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sz w:val="52"/>
          <w:u w:val="single"/>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sz w:val="52"/>
          <w:u w:val="single"/>
        </w:rPr>
      </w:pPr>
    </w:p>
    <w:p w:rsidR="005710AE" w:rsidRPr="005C48AA" w:rsidRDefault="005710AE" w:rsidP="005710AE">
      <w:pPr>
        <w:pBdr>
          <w:top w:val="triple" w:sz="4" w:space="1" w:color="auto"/>
          <w:left w:val="triple" w:sz="4" w:space="4" w:color="auto"/>
          <w:bottom w:val="triple" w:sz="4" w:space="1" w:color="auto"/>
          <w:right w:val="triple" w:sz="4" w:space="4" w:color="auto"/>
        </w:pBdr>
        <w:ind w:right="-90"/>
        <w:jc w:val="center"/>
        <w:rPr>
          <w:rFonts w:ascii="Arial Black" w:hAnsi="Arial Black"/>
          <w:b/>
          <w:color w:val="800000"/>
          <w:sz w:val="52"/>
        </w:rPr>
      </w:pPr>
      <w:r w:rsidRPr="005C48AA">
        <w:rPr>
          <w:rFonts w:ascii="Arial Black" w:hAnsi="Arial Black"/>
          <w:b/>
          <w:color w:val="800000"/>
          <w:sz w:val="80"/>
        </w:rPr>
        <w:t>ANNUAL</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sz w:val="60"/>
        </w:rPr>
      </w:pPr>
      <w:r w:rsidRPr="005C48AA">
        <w:rPr>
          <w:rFonts w:ascii="Arial Black" w:hAnsi="Arial Black"/>
          <w:b/>
          <w:color w:val="800000"/>
          <w:sz w:val="80"/>
        </w:rPr>
        <w:t>PROGRESS REPORT</w:t>
      </w:r>
      <w:r>
        <w:rPr>
          <w:rFonts w:ascii="Arial" w:hAnsi="Arial"/>
          <w:b/>
          <w:sz w:val="80"/>
        </w:rPr>
        <w:t xml:space="preserve"> </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sz w:val="40"/>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color w:val="000080"/>
          <w:sz w:val="40"/>
        </w:rPr>
      </w:pPr>
      <w:r>
        <w:rPr>
          <w:rFonts w:ascii="Arial" w:hAnsi="Arial"/>
          <w:b/>
          <w:color w:val="000080"/>
          <w:sz w:val="40"/>
        </w:rPr>
        <w:t>(01.04.2018 to 31.03.2019)</w:t>
      </w:r>
    </w:p>
    <w:p w:rsidR="005710AE" w:rsidRDefault="005710AE" w:rsidP="005710AE">
      <w:pPr>
        <w:pBdr>
          <w:top w:val="triple" w:sz="4" w:space="1" w:color="auto"/>
          <w:left w:val="triple" w:sz="4" w:space="4" w:color="auto"/>
          <w:bottom w:val="triple" w:sz="4" w:space="1" w:color="auto"/>
          <w:right w:val="triple" w:sz="4" w:space="4" w:color="auto"/>
        </w:pBdr>
        <w:ind w:right="-90"/>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firstLine="720"/>
        <w:jc w:val="center"/>
        <w:rPr>
          <w:rFonts w:ascii="Arial" w:hAnsi="Arial"/>
          <w:b/>
          <w:i/>
          <w:color w:val="008000"/>
          <w:sz w:val="30"/>
        </w:rPr>
      </w:pPr>
    </w:p>
    <w:p w:rsidR="005710AE" w:rsidRDefault="005710AE" w:rsidP="005710AE">
      <w:pPr>
        <w:pBdr>
          <w:top w:val="triple" w:sz="4" w:space="1" w:color="auto"/>
          <w:left w:val="triple" w:sz="4" w:space="4" w:color="auto"/>
          <w:bottom w:val="triple" w:sz="4" w:space="1" w:color="auto"/>
          <w:right w:val="triple" w:sz="4" w:space="4" w:color="auto"/>
        </w:pBdr>
        <w:ind w:right="-90" w:firstLine="720"/>
        <w:jc w:val="center"/>
        <w:rPr>
          <w:rFonts w:ascii="Arial" w:hAnsi="Arial"/>
          <w:b/>
          <w:i/>
          <w:color w:val="008000"/>
          <w:sz w:val="30"/>
        </w:rPr>
      </w:pPr>
      <w:r>
        <w:rPr>
          <w:rFonts w:ascii="Arial" w:hAnsi="Arial"/>
          <w:b/>
          <w:i/>
          <w:color w:val="008000"/>
          <w:sz w:val="30"/>
        </w:rPr>
        <w:t>SUBMITTED TO:</w:t>
      </w:r>
    </w:p>
    <w:p w:rsidR="005710AE" w:rsidRPr="00432F50" w:rsidRDefault="005710AE" w:rsidP="005710AE">
      <w:pPr>
        <w:pBdr>
          <w:top w:val="triple" w:sz="4" w:space="1" w:color="auto"/>
          <w:left w:val="triple" w:sz="4" w:space="4" w:color="auto"/>
          <w:bottom w:val="triple" w:sz="4" w:space="1" w:color="auto"/>
          <w:right w:val="triple" w:sz="4" w:space="4" w:color="auto"/>
        </w:pBdr>
        <w:ind w:right="-90" w:firstLine="720"/>
        <w:jc w:val="center"/>
        <w:rPr>
          <w:rFonts w:ascii="Arial" w:hAnsi="Arial"/>
          <w:b/>
          <w:color w:val="008000"/>
          <w:sz w:val="38"/>
          <w:lang w:val="fr-FR"/>
        </w:rPr>
      </w:pPr>
      <w:r w:rsidRPr="00432F50">
        <w:rPr>
          <w:rFonts w:ascii="Arial" w:hAnsi="Arial"/>
          <w:b/>
          <w:color w:val="008000"/>
          <w:sz w:val="38"/>
          <w:lang w:val="fr-FR"/>
        </w:rPr>
        <w:t>THE DIRECTOR</w:t>
      </w:r>
    </w:p>
    <w:p w:rsidR="005710AE" w:rsidRDefault="005710AE" w:rsidP="005710AE">
      <w:pPr>
        <w:pBdr>
          <w:top w:val="triple" w:sz="4" w:space="1" w:color="auto"/>
          <w:left w:val="triple" w:sz="4" w:space="4" w:color="auto"/>
          <w:bottom w:val="triple" w:sz="4" w:space="1" w:color="auto"/>
          <w:right w:val="triple" w:sz="4" w:space="4" w:color="auto"/>
        </w:pBdr>
        <w:ind w:right="-90" w:firstLine="720"/>
        <w:jc w:val="center"/>
        <w:rPr>
          <w:rFonts w:ascii="Arial" w:hAnsi="Arial"/>
          <w:b/>
          <w:color w:val="008000"/>
          <w:sz w:val="38"/>
          <w:lang w:val="fr-FR"/>
        </w:rPr>
      </w:pPr>
      <w:r>
        <w:rPr>
          <w:rFonts w:ascii="Arial" w:hAnsi="Arial"/>
          <w:b/>
          <w:color w:val="008000"/>
          <w:sz w:val="38"/>
          <w:lang w:val="fr-FR"/>
        </w:rPr>
        <w:t>ICAR-ATARI, ZONE-VIII</w:t>
      </w:r>
    </w:p>
    <w:p w:rsidR="005710AE" w:rsidRDefault="005710AE" w:rsidP="005710AE">
      <w:pPr>
        <w:pBdr>
          <w:top w:val="triple" w:sz="4" w:space="1" w:color="auto"/>
          <w:left w:val="triple" w:sz="4" w:space="4" w:color="auto"/>
          <w:bottom w:val="triple" w:sz="4" w:space="1" w:color="auto"/>
          <w:right w:val="triple" w:sz="4" w:space="4" w:color="auto"/>
        </w:pBdr>
        <w:ind w:right="-90" w:firstLine="720"/>
        <w:jc w:val="center"/>
        <w:rPr>
          <w:rFonts w:ascii="Arial" w:hAnsi="Arial"/>
          <w:b/>
          <w:color w:val="008000"/>
          <w:sz w:val="38"/>
          <w:lang w:val="fr-FR"/>
        </w:rPr>
      </w:pPr>
      <w:r>
        <w:rPr>
          <w:rFonts w:ascii="Arial" w:hAnsi="Arial"/>
          <w:b/>
          <w:color w:val="008000"/>
          <w:sz w:val="38"/>
          <w:lang w:val="fr-FR"/>
        </w:rPr>
        <w:t>COLLEGE OF AGRICULTURE CAMPUS</w:t>
      </w:r>
    </w:p>
    <w:p w:rsidR="005710AE" w:rsidRDefault="005710AE" w:rsidP="005710AE">
      <w:pPr>
        <w:pBdr>
          <w:top w:val="triple" w:sz="4" w:space="1" w:color="auto"/>
          <w:left w:val="triple" w:sz="4" w:space="4" w:color="auto"/>
          <w:bottom w:val="triple" w:sz="4" w:space="1" w:color="auto"/>
          <w:right w:val="triple" w:sz="4" w:space="4" w:color="auto"/>
        </w:pBdr>
        <w:ind w:right="-90" w:firstLine="720"/>
        <w:jc w:val="center"/>
        <w:rPr>
          <w:rFonts w:ascii="Arial" w:hAnsi="Arial"/>
          <w:b/>
          <w:color w:val="008000"/>
          <w:sz w:val="38"/>
        </w:rPr>
      </w:pPr>
      <w:r>
        <w:rPr>
          <w:rFonts w:ascii="Arial" w:hAnsi="Arial"/>
          <w:b/>
          <w:color w:val="008000"/>
          <w:sz w:val="38"/>
          <w:lang w:val="fr-FR"/>
        </w:rPr>
        <w:t>SHIVAJINAGAR, PUNE  411 005</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sz w:val="28"/>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i/>
          <w:color w:val="0000FF"/>
          <w:sz w:val="26"/>
        </w:rPr>
      </w:pPr>
      <w:r>
        <w:rPr>
          <w:rFonts w:ascii="Arial" w:hAnsi="Arial"/>
          <w:b/>
          <w:i/>
          <w:color w:val="0000FF"/>
          <w:sz w:val="26"/>
        </w:rPr>
        <w:t>SUBMITTED BY:</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color w:val="0000FF"/>
          <w:sz w:val="32"/>
        </w:rPr>
      </w:pPr>
      <w:r>
        <w:rPr>
          <w:rFonts w:ascii="Arial" w:hAnsi="Arial"/>
          <w:b/>
          <w:color w:val="0000FF"/>
          <w:sz w:val="32"/>
        </w:rPr>
        <w:t>THE Sr.Scientist &amp; Head</w:t>
      </w:r>
    </w:p>
    <w:p w:rsidR="005710AE" w:rsidRPr="003B6403"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color w:val="0000FF"/>
          <w:sz w:val="38"/>
          <w:lang w:val="fr-FR"/>
        </w:rPr>
      </w:pPr>
      <w:r w:rsidRPr="003B6403">
        <w:rPr>
          <w:rFonts w:ascii="Arial" w:hAnsi="Arial"/>
          <w:b/>
          <w:color w:val="0000FF"/>
          <w:sz w:val="38"/>
          <w:lang w:val="fr-FR"/>
        </w:rPr>
        <w:t>KRISHI VIGYAN KENDRA (PIRENS)</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color w:val="0000FF"/>
          <w:sz w:val="32"/>
        </w:rPr>
      </w:pPr>
      <w:r w:rsidRPr="003B6403">
        <w:rPr>
          <w:rFonts w:ascii="Arial" w:hAnsi="Arial"/>
          <w:b/>
          <w:color w:val="0000FF"/>
          <w:sz w:val="32"/>
          <w:lang w:val="fr-FR"/>
        </w:rPr>
        <w:t xml:space="preserve">BABHALESHWAR, TAL. </w:t>
      </w:r>
      <w:r>
        <w:rPr>
          <w:rFonts w:ascii="Arial" w:hAnsi="Arial"/>
          <w:b/>
          <w:color w:val="0000FF"/>
          <w:sz w:val="32"/>
        </w:rPr>
        <w:t>RAHATA</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b/>
          <w:color w:val="0000FF"/>
          <w:sz w:val="32"/>
        </w:rPr>
      </w:pPr>
      <w:r>
        <w:rPr>
          <w:rFonts w:ascii="Arial" w:hAnsi="Arial"/>
          <w:b/>
          <w:color w:val="0000FF"/>
          <w:sz w:val="32"/>
        </w:rPr>
        <w:t>DIST. AHMEDNAGAR 413 737</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color w:val="0000FF"/>
          <w:sz w:val="28"/>
        </w:rPr>
      </w:pPr>
      <w:r>
        <w:rPr>
          <w:rFonts w:ascii="Arial" w:hAnsi="Arial"/>
          <w:color w:val="0000FF"/>
          <w:sz w:val="28"/>
        </w:rPr>
        <w:t>PH. (02422) 252414, 253612</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color w:val="0000FF"/>
          <w:sz w:val="28"/>
        </w:rPr>
      </w:pPr>
      <w:proofErr w:type="gramStart"/>
      <w:r>
        <w:rPr>
          <w:rFonts w:ascii="Arial" w:hAnsi="Arial"/>
          <w:color w:val="0000FF"/>
          <w:sz w:val="28"/>
        </w:rPr>
        <w:t>email-</w:t>
      </w:r>
      <w:proofErr w:type="gramEnd"/>
      <w:r>
        <w:rPr>
          <w:rFonts w:ascii="Arial" w:hAnsi="Arial"/>
          <w:color w:val="0000FF"/>
          <w:sz w:val="28"/>
        </w:rPr>
        <w:t xml:space="preserve"> </w:t>
      </w:r>
      <w:r w:rsidRPr="00BA7C63">
        <w:rPr>
          <w:rFonts w:ascii="Arial" w:hAnsi="Arial"/>
          <w:color w:val="0000FF"/>
          <w:sz w:val="28"/>
        </w:rPr>
        <w:t>kvkahmednagar@yahoo.com</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color w:val="0000FF"/>
          <w:sz w:val="28"/>
        </w:rPr>
      </w:pPr>
      <w:proofErr w:type="gramStart"/>
      <w:r>
        <w:rPr>
          <w:rFonts w:ascii="Arial" w:hAnsi="Arial"/>
          <w:color w:val="0000FF"/>
          <w:sz w:val="28"/>
        </w:rPr>
        <w:t>website</w:t>
      </w:r>
      <w:proofErr w:type="gramEnd"/>
      <w:r>
        <w:rPr>
          <w:rFonts w:ascii="Arial" w:hAnsi="Arial"/>
          <w:color w:val="0000FF"/>
          <w:sz w:val="28"/>
        </w:rPr>
        <w:t xml:space="preserve"> – </w:t>
      </w:r>
      <w:r w:rsidRPr="00AA2A05">
        <w:rPr>
          <w:rFonts w:ascii="Arial" w:hAnsi="Arial"/>
          <w:color w:val="0000FF"/>
          <w:sz w:val="28"/>
        </w:rPr>
        <w:t>www.kvk.pravara.com</w:t>
      </w: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color w:val="0000FF"/>
          <w:sz w:val="28"/>
        </w:rPr>
      </w:pPr>
    </w:p>
    <w:p w:rsidR="005710AE" w:rsidRDefault="005710AE" w:rsidP="005710AE">
      <w:pPr>
        <w:pBdr>
          <w:top w:val="triple" w:sz="4" w:space="1" w:color="auto"/>
          <w:left w:val="triple" w:sz="4" w:space="4" w:color="auto"/>
          <w:bottom w:val="triple" w:sz="4" w:space="1" w:color="auto"/>
          <w:right w:val="triple" w:sz="4" w:space="4" w:color="auto"/>
        </w:pBdr>
        <w:ind w:right="-90"/>
        <w:jc w:val="center"/>
        <w:rPr>
          <w:rFonts w:ascii="Arial" w:hAnsi="Arial"/>
          <w:color w:val="0000FF"/>
          <w:sz w:val="28"/>
        </w:rPr>
      </w:pPr>
    </w:p>
    <w:p w:rsidR="00814AEF" w:rsidRPr="00932F9D" w:rsidRDefault="005710AE" w:rsidP="006B3FA5">
      <w:pPr>
        <w:spacing w:after="160" w:line="259" w:lineRule="auto"/>
        <w:jc w:val="center"/>
        <w:rPr>
          <w:rFonts w:ascii="Arial" w:hAnsi="Arial" w:cs="Arial"/>
          <w:b/>
          <w:sz w:val="32"/>
          <w:szCs w:val="32"/>
        </w:rPr>
      </w:pPr>
      <w:r>
        <w:rPr>
          <w:rFonts w:ascii="Arial" w:hAnsi="Arial" w:cs="Arial"/>
          <w:b/>
          <w:bCs/>
          <w:sz w:val="28"/>
          <w:szCs w:val="28"/>
        </w:rPr>
        <w:br w:type="page"/>
      </w:r>
      <w:r w:rsidR="00814AEF" w:rsidRPr="00DA12EA">
        <w:rPr>
          <w:rFonts w:ascii="Arial" w:hAnsi="Arial" w:cs="Arial"/>
          <w:b/>
          <w:sz w:val="40"/>
          <w:szCs w:val="40"/>
        </w:rPr>
        <w:lastRenderedPageBreak/>
        <w:t>I N D E X</w:t>
      </w:r>
    </w:p>
    <w:p w:rsidR="00814AEF" w:rsidRPr="00932F9D" w:rsidRDefault="00814AEF" w:rsidP="00814AEF">
      <w:pPr>
        <w:spacing w:line="20" w:lineRule="atLeast"/>
        <w:jc w:val="center"/>
        <w:rPr>
          <w:rFonts w:ascii="Arial" w:hAnsi="Arial" w:cs="Arial"/>
          <w:b/>
          <w:sz w:val="32"/>
          <w:szCs w:val="32"/>
        </w:rPr>
      </w:pPr>
    </w:p>
    <w:p w:rsidR="00814AEF" w:rsidRPr="00F4447E" w:rsidRDefault="00814AEF" w:rsidP="00814AEF">
      <w:pPr>
        <w:pBdr>
          <w:top w:val="single" w:sz="4" w:space="1" w:color="auto"/>
          <w:bottom w:val="single" w:sz="4" w:space="1" w:color="auto"/>
        </w:pBdr>
        <w:spacing w:line="20" w:lineRule="atLeast"/>
        <w:rPr>
          <w:rFonts w:ascii="Arial" w:hAnsi="Arial" w:cs="Arial"/>
          <w:bCs/>
          <w:sz w:val="28"/>
          <w:szCs w:val="28"/>
        </w:rPr>
      </w:pPr>
      <w:r w:rsidRPr="00F4447E">
        <w:rPr>
          <w:rFonts w:ascii="Arial" w:hAnsi="Arial" w:cs="Arial"/>
          <w:bCs/>
          <w:sz w:val="28"/>
          <w:szCs w:val="28"/>
        </w:rPr>
        <w:t>SR.NO</w:t>
      </w:r>
      <w:r w:rsidRPr="00F4447E">
        <w:rPr>
          <w:rFonts w:ascii="Arial" w:hAnsi="Arial" w:cs="Arial"/>
          <w:bCs/>
          <w:sz w:val="28"/>
          <w:szCs w:val="28"/>
        </w:rPr>
        <w:tab/>
      </w:r>
      <w:r w:rsidRPr="00F4447E">
        <w:rPr>
          <w:rFonts w:ascii="Arial" w:hAnsi="Arial" w:cs="Arial"/>
          <w:bCs/>
          <w:sz w:val="28"/>
          <w:szCs w:val="28"/>
        </w:rPr>
        <w:tab/>
        <w:t>PARTICULARS</w:t>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Pr>
          <w:rFonts w:ascii="Arial" w:hAnsi="Arial" w:cs="Arial"/>
          <w:bCs/>
          <w:sz w:val="28"/>
          <w:szCs w:val="28"/>
        </w:rPr>
        <w:tab/>
      </w:r>
      <w:r w:rsidRPr="00F4447E">
        <w:rPr>
          <w:rFonts w:ascii="Arial" w:hAnsi="Arial" w:cs="Arial"/>
          <w:bCs/>
          <w:sz w:val="28"/>
          <w:szCs w:val="28"/>
        </w:rPr>
        <w:t>PAGE NO</w:t>
      </w:r>
    </w:p>
    <w:p w:rsidR="00814AEF" w:rsidRPr="00F4447E" w:rsidRDefault="00814AEF" w:rsidP="00814AEF">
      <w:pPr>
        <w:pStyle w:val="Subtitle"/>
        <w:jc w:val="left"/>
        <w:rPr>
          <w:rFonts w:ascii="Arial" w:hAnsi="Arial" w:cs="Arial"/>
          <w:sz w:val="28"/>
          <w:szCs w:val="28"/>
        </w:rPr>
      </w:pPr>
    </w:p>
    <w:p w:rsidR="00814AEF" w:rsidRPr="00F4447E" w:rsidRDefault="00814AEF" w:rsidP="00814AEF">
      <w:pPr>
        <w:pStyle w:val="Subtitle"/>
        <w:jc w:val="left"/>
        <w:rPr>
          <w:rFonts w:ascii="Arial" w:hAnsi="Arial" w:cs="Arial"/>
          <w:sz w:val="28"/>
          <w:szCs w:val="28"/>
        </w:rPr>
      </w:pPr>
    </w:p>
    <w:p w:rsidR="00814AEF" w:rsidRPr="00F4447E" w:rsidRDefault="00814AEF" w:rsidP="00814AEF">
      <w:pPr>
        <w:pStyle w:val="Subtitle"/>
        <w:spacing w:line="20" w:lineRule="atLeast"/>
        <w:jc w:val="left"/>
        <w:rPr>
          <w:rFonts w:ascii="Arial" w:hAnsi="Arial" w:cs="Arial"/>
          <w:b w:val="0"/>
          <w:sz w:val="28"/>
          <w:szCs w:val="28"/>
        </w:rPr>
      </w:pPr>
      <w:r w:rsidRPr="00F4447E">
        <w:rPr>
          <w:rFonts w:ascii="Arial" w:hAnsi="Arial" w:cs="Arial"/>
          <w:b w:val="0"/>
          <w:sz w:val="28"/>
          <w:szCs w:val="28"/>
        </w:rPr>
        <w:t xml:space="preserve">1. </w:t>
      </w:r>
      <w:r w:rsidRPr="00F4447E">
        <w:rPr>
          <w:rFonts w:ascii="Arial" w:hAnsi="Arial" w:cs="Arial"/>
          <w:b w:val="0"/>
          <w:sz w:val="28"/>
          <w:szCs w:val="28"/>
        </w:rPr>
        <w:tab/>
        <w:t>GENERAL INFORMATION ABOUT THE KVK</w:t>
      </w:r>
      <w:r w:rsidRPr="00F4447E">
        <w:rPr>
          <w:rFonts w:ascii="Arial" w:hAnsi="Arial" w:cs="Arial"/>
          <w:b w:val="0"/>
          <w:sz w:val="28"/>
          <w:szCs w:val="28"/>
        </w:rPr>
        <w:tab/>
      </w:r>
      <w:r w:rsidRPr="00F4447E">
        <w:rPr>
          <w:rFonts w:ascii="Arial" w:hAnsi="Arial" w:cs="Arial"/>
          <w:b w:val="0"/>
          <w:sz w:val="28"/>
          <w:szCs w:val="28"/>
        </w:rPr>
        <w:tab/>
      </w:r>
      <w:r w:rsidRPr="00F4447E">
        <w:rPr>
          <w:rFonts w:ascii="Arial" w:hAnsi="Arial" w:cs="Arial"/>
          <w:b w:val="0"/>
          <w:sz w:val="28"/>
          <w:szCs w:val="28"/>
        </w:rPr>
        <w:tab/>
      </w:r>
      <w:r w:rsidR="00B43083">
        <w:rPr>
          <w:rFonts w:ascii="Arial" w:hAnsi="Arial" w:cs="Arial"/>
          <w:b w:val="0"/>
          <w:sz w:val="28"/>
          <w:szCs w:val="28"/>
        </w:rPr>
        <w:tab/>
      </w:r>
      <w:r w:rsidR="00B43083">
        <w:rPr>
          <w:rFonts w:ascii="Arial" w:hAnsi="Arial" w:cs="Arial"/>
          <w:b w:val="0"/>
          <w:sz w:val="28"/>
          <w:szCs w:val="28"/>
        </w:rPr>
        <w:tab/>
        <w:t>01</w:t>
      </w:r>
      <w:r w:rsidRPr="00F4447E">
        <w:rPr>
          <w:rFonts w:ascii="Arial" w:hAnsi="Arial" w:cs="Arial"/>
          <w:b w:val="0"/>
          <w:sz w:val="28"/>
          <w:szCs w:val="28"/>
        </w:rPr>
        <w:tab/>
      </w:r>
      <w:r>
        <w:rPr>
          <w:rFonts w:ascii="Arial" w:hAnsi="Arial" w:cs="Arial"/>
          <w:b w:val="0"/>
          <w:sz w:val="28"/>
          <w:szCs w:val="28"/>
        </w:rPr>
        <w:t xml:space="preserve"> </w:t>
      </w: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sz w:val="28"/>
          <w:szCs w:val="28"/>
        </w:rPr>
      </w:pPr>
    </w:p>
    <w:p w:rsidR="00814AEF" w:rsidRPr="00F4447E" w:rsidRDefault="00814AEF" w:rsidP="00814AEF">
      <w:pPr>
        <w:spacing w:line="20" w:lineRule="atLeast"/>
        <w:rPr>
          <w:rFonts w:ascii="Arial" w:hAnsi="Arial" w:cs="Arial"/>
          <w:sz w:val="28"/>
          <w:szCs w:val="28"/>
        </w:rPr>
      </w:pPr>
      <w:r w:rsidRPr="00F4447E">
        <w:rPr>
          <w:rFonts w:ascii="Arial" w:hAnsi="Arial" w:cs="Arial"/>
          <w:sz w:val="28"/>
          <w:szCs w:val="28"/>
        </w:rPr>
        <w:t>2.</w:t>
      </w:r>
      <w:r w:rsidRPr="00F4447E">
        <w:rPr>
          <w:rFonts w:ascii="Arial" w:hAnsi="Arial" w:cs="Arial"/>
          <w:sz w:val="28"/>
          <w:szCs w:val="28"/>
        </w:rPr>
        <w:tab/>
        <w:t xml:space="preserve"> DETAILS OF DISTRICT</w:t>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Pr>
          <w:rFonts w:ascii="Arial" w:hAnsi="Arial" w:cs="Arial"/>
          <w:sz w:val="28"/>
          <w:szCs w:val="28"/>
        </w:rPr>
        <w:t xml:space="preserve"> </w:t>
      </w:r>
      <w:r w:rsidR="00B43083">
        <w:rPr>
          <w:rFonts w:ascii="Arial" w:hAnsi="Arial" w:cs="Arial"/>
          <w:sz w:val="28"/>
          <w:szCs w:val="28"/>
        </w:rPr>
        <w:tab/>
        <w:t>05</w:t>
      </w:r>
    </w:p>
    <w:p w:rsidR="00814AEF" w:rsidRPr="00F4447E" w:rsidRDefault="00814AEF" w:rsidP="00814AEF">
      <w:pPr>
        <w:spacing w:line="20" w:lineRule="atLeast"/>
        <w:rPr>
          <w:rFonts w:ascii="Arial" w:hAnsi="Arial" w:cs="Arial"/>
          <w:sz w:val="28"/>
          <w:szCs w:val="28"/>
        </w:rPr>
      </w:pP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bCs/>
          <w:sz w:val="28"/>
          <w:szCs w:val="28"/>
        </w:rPr>
      </w:pPr>
      <w:r w:rsidRPr="00F4447E">
        <w:rPr>
          <w:rFonts w:ascii="Arial" w:hAnsi="Arial" w:cs="Arial"/>
          <w:bCs/>
          <w:sz w:val="28"/>
          <w:szCs w:val="28"/>
        </w:rPr>
        <w:t>3.</w:t>
      </w:r>
      <w:r w:rsidRPr="00F4447E">
        <w:rPr>
          <w:rFonts w:ascii="Arial" w:hAnsi="Arial" w:cs="Arial"/>
          <w:bCs/>
          <w:sz w:val="28"/>
          <w:szCs w:val="28"/>
        </w:rPr>
        <w:tab/>
        <w:t xml:space="preserve"> TECHNICAL ACHIEVEMENTS</w:t>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Pr>
          <w:rFonts w:ascii="Arial" w:hAnsi="Arial" w:cs="Arial"/>
          <w:bCs/>
          <w:sz w:val="28"/>
          <w:szCs w:val="28"/>
        </w:rPr>
        <w:t xml:space="preserve"> </w:t>
      </w:r>
      <w:r w:rsidR="00B43083">
        <w:rPr>
          <w:rFonts w:ascii="Arial" w:hAnsi="Arial" w:cs="Arial"/>
          <w:bCs/>
          <w:sz w:val="28"/>
          <w:szCs w:val="28"/>
        </w:rPr>
        <w:tab/>
      </w:r>
      <w:r w:rsidR="00D8293A">
        <w:rPr>
          <w:rFonts w:ascii="Arial" w:hAnsi="Arial" w:cs="Arial"/>
          <w:bCs/>
          <w:sz w:val="28"/>
          <w:szCs w:val="28"/>
        </w:rPr>
        <w:t>14</w:t>
      </w:r>
    </w:p>
    <w:p w:rsidR="00814AEF" w:rsidRPr="00F4447E" w:rsidRDefault="00814AEF" w:rsidP="00814AEF">
      <w:pPr>
        <w:pStyle w:val="Heading1"/>
        <w:spacing w:line="20" w:lineRule="atLeast"/>
        <w:ind w:firstLine="720"/>
        <w:rPr>
          <w:b w:val="0"/>
          <w:sz w:val="28"/>
          <w:szCs w:val="28"/>
        </w:rPr>
      </w:pPr>
    </w:p>
    <w:p w:rsidR="00814AEF" w:rsidRPr="00F4447E" w:rsidRDefault="00814AEF" w:rsidP="00814AEF">
      <w:pPr>
        <w:spacing w:line="20" w:lineRule="atLeast"/>
        <w:rPr>
          <w:rFonts w:ascii="Arial" w:hAnsi="Arial" w:cs="Arial"/>
          <w:sz w:val="28"/>
          <w:szCs w:val="28"/>
        </w:rPr>
      </w:pPr>
      <w:r w:rsidRPr="00F4447E">
        <w:rPr>
          <w:rFonts w:ascii="Arial" w:hAnsi="Arial" w:cs="Arial"/>
          <w:sz w:val="28"/>
          <w:szCs w:val="28"/>
        </w:rPr>
        <w:t>4.</w:t>
      </w:r>
      <w:r w:rsidRPr="00F4447E">
        <w:rPr>
          <w:rFonts w:ascii="Arial" w:hAnsi="Arial" w:cs="Arial"/>
          <w:sz w:val="28"/>
          <w:szCs w:val="28"/>
        </w:rPr>
        <w:tab/>
        <w:t>TECHNOLOGY ASSESSMENT &amp; REFINEMENTS</w:t>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sidR="00D8293A">
        <w:rPr>
          <w:rFonts w:ascii="Arial" w:hAnsi="Arial" w:cs="Arial"/>
          <w:sz w:val="28"/>
          <w:szCs w:val="28"/>
        </w:rPr>
        <w:tab/>
        <w:t>18</w:t>
      </w:r>
      <w:r>
        <w:rPr>
          <w:rFonts w:ascii="Arial" w:hAnsi="Arial" w:cs="Arial"/>
          <w:sz w:val="28"/>
          <w:szCs w:val="28"/>
        </w:rPr>
        <w:t xml:space="preserve"> </w:t>
      </w:r>
    </w:p>
    <w:p w:rsidR="00814AEF" w:rsidRPr="00F4447E" w:rsidRDefault="00814AEF" w:rsidP="00814AEF">
      <w:pPr>
        <w:spacing w:line="20" w:lineRule="atLeast"/>
        <w:rPr>
          <w:rFonts w:ascii="Arial" w:hAnsi="Arial" w:cs="Arial"/>
          <w:sz w:val="28"/>
          <w:szCs w:val="28"/>
        </w:rPr>
      </w:pPr>
    </w:p>
    <w:p w:rsidR="00814AEF" w:rsidRPr="00F4447E" w:rsidRDefault="00814AEF" w:rsidP="00814AEF">
      <w:pPr>
        <w:spacing w:line="20" w:lineRule="atLeast"/>
        <w:rPr>
          <w:rFonts w:ascii="Arial" w:hAnsi="Arial" w:cs="Arial"/>
          <w:sz w:val="28"/>
          <w:szCs w:val="28"/>
        </w:rPr>
      </w:pPr>
    </w:p>
    <w:p w:rsidR="00814AEF" w:rsidRPr="00F4447E" w:rsidRDefault="00814AEF" w:rsidP="00814AEF">
      <w:pPr>
        <w:spacing w:line="20" w:lineRule="atLeast"/>
        <w:rPr>
          <w:rFonts w:ascii="Arial" w:hAnsi="Arial" w:cs="Arial"/>
          <w:sz w:val="28"/>
          <w:szCs w:val="28"/>
        </w:rPr>
      </w:pPr>
      <w:r w:rsidRPr="00F4447E">
        <w:rPr>
          <w:rFonts w:ascii="Arial" w:hAnsi="Arial" w:cs="Arial"/>
          <w:sz w:val="28"/>
          <w:szCs w:val="28"/>
        </w:rPr>
        <w:t xml:space="preserve">5. </w:t>
      </w:r>
      <w:r w:rsidRPr="00F4447E">
        <w:rPr>
          <w:rFonts w:ascii="Arial" w:hAnsi="Arial" w:cs="Arial"/>
          <w:sz w:val="28"/>
          <w:szCs w:val="28"/>
        </w:rPr>
        <w:tab/>
        <w:t>FRONT LINE DEMONSTRATIONS</w:t>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Pr>
          <w:rFonts w:ascii="Arial" w:hAnsi="Arial" w:cs="Arial"/>
          <w:sz w:val="28"/>
          <w:szCs w:val="28"/>
        </w:rPr>
        <w:t xml:space="preserve"> </w:t>
      </w:r>
      <w:r w:rsidR="00D8293A">
        <w:rPr>
          <w:rFonts w:ascii="Arial" w:hAnsi="Arial" w:cs="Arial"/>
          <w:sz w:val="28"/>
          <w:szCs w:val="28"/>
        </w:rPr>
        <w:tab/>
      </w:r>
      <w:r w:rsidR="00006B14">
        <w:rPr>
          <w:rFonts w:ascii="Arial" w:hAnsi="Arial" w:cs="Arial"/>
          <w:sz w:val="28"/>
          <w:szCs w:val="28"/>
        </w:rPr>
        <w:t>46</w:t>
      </w: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bCs/>
          <w:sz w:val="28"/>
          <w:szCs w:val="28"/>
        </w:rPr>
      </w:pPr>
      <w:r w:rsidRPr="00F4447E">
        <w:rPr>
          <w:rFonts w:ascii="Arial" w:hAnsi="Arial" w:cs="Arial"/>
          <w:bCs/>
          <w:sz w:val="28"/>
          <w:szCs w:val="28"/>
        </w:rPr>
        <w:t>6.</w:t>
      </w:r>
      <w:r w:rsidRPr="00F4447E">
        <w:rPr>
          <w:rFonts w:ascii="Arial" w:hAnsi="Arial" w:cs="Arial"/>
          <w:bCs/>
          <w:sz w:val="28"/>
          <w:szCs w:val="28"/>
        </w:rPr>
        <w:tab/>
        <w:t>TRAINING PROGRAMMES</w:t>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Pr>
          <w:rFonts w:ascii="Arial" w:hAnsi="Arial" w:cs="Arial"/>
          <w:bCs/>
          <w:sz w:val="28"/>
          <w:szCs w:val="28"/>
        </w:rPr>
        <w:tab/>
        <w:t xml:space="preserve"> </w:t>
      </w:r>
      <w:r w:rsidR="00006B14">
        <w:rPr>
          <w:rFonts w:ascii="Arial" w:hAnsi="Arial" w:cs="Arial"/>
          <w:bCs/>
          <w:sz w:val="28"/>
          <w:szCs w:val="28"/>
        </w:rPr>
        <w:tab/>
        <w:t>61</w:t>
      </w: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bCs/>
          <w:sz w:val="28"/>
          <w:szCs w:val="28"/>
        </w:rPr>
      </w:pPr>
      <w:r w:rsidRPr="00F4447E">
        <w:rPr>
          <w:rFonts w:ascii="Arial" w:hAnsi="Arial" w:cs="Arial"/>
          <w:bCs/>
          <w:sz w:val="28"/>
          <w:szCs w:val="28"/>
        </w:rPr>
        <w:t>7.</w:t>
      </w:r>
      <w:r w:rsidRPr="00F4447E">
        <w:rPr>
          <w:rFonts w:ascii="Arial" w:hAnsi="Arial" w:cs="Arial"/>
          <w:bCs/>
          <w:sz w:val="28"/>
          <w:szCs w:val="28"/>
        </w:rPr>
        <w:tab/>
        <w:t>EXTENSION PROGRAMMES</w:t>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Pr>
          <w:rFonts w:ascii="Arial" w:hAnsi="Arial" w:cs="Arial"/>
          <w:bCs/>
          <w:sz w:val="28"/>
          <w:szCs w:val="28"/>
        </w:rPr>
        <w:t xml:space="preserve"> </w:t>
      </w:r>
      <w:r w:rsidR="00006B14">
        <w:rPr>
          <w:rFonts w:ascii="Arial" w:hAnsi="Arial" w:cs="Arial"/>
          <w:bCs/>
          <w:sz w:val="28"/>
          <w:szCs w:val="28"/>
        </w:rPr>
        <w:tab/>
      </w:r>
      <w:r w:rsidR="0053525A">
        <w:rPr>
          <w:rFonts w:ascii="Arial" w:hAnsi="Arial" w:cs="Arial"/>
          <w:bCs/>
          <w:sz w:val="28"/>
          <w:szCs w:val="28"/>
        </w:rPr>
        <w:t>83</w:t>
      </w: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pStyle w:val="BlockText"/>
        <w:tabs>
          <w:tab w:val="left" w:pos="720"/>
          <w:tab w:val="left" w:pos="7920"/>
        </w:tabs>
        <w:spacing w:line="20" w:lineRule="atLeast"/>
        <w:ind w:left="0" w:right="0"/>
        <w:rPr>
          <w:rFonts w:ascii="Arial" w:hAnsi="Arial" w:cs="Arial"/>
          <w:bCs/>
          <w:sz w:val="28"/>
          <w:szCs w:val="28"/>
        </w:rPr>
      </w:pPr>
    </w:p>
    <w:p w:rsidR="00814AEF" w:rsidRPr="00F4447E" w:rsidRDefault="00814AEF" w:rsidP="00814AEF">
      <w:pPr>
        <w:pStyle w:val="BlockText"/>
        <w:tabs>
          <w:tab w:val="left" w:pos="720"/>
          <w:tab w:val="left" w:pos="7920"/>
        </w:tabs>
        <w:spacing w:line="20" w:lineRule="atLeast"/>
        <w:ind w:left="0" w:right="0"/>
        <w:rPr>
          <w:rFonts w:ascii="Arial" w:hAnsi="Arial" w:cs="Arial"/>
          <w:bCs/>
          <w:sz w:val="28"/>
          <w:szCs w:val="28"/>
        </w:rPr>
      </w:pPr>
      <w:r w:rsidRPr="00F4447E">
        <w:rPr>
          <w:rFonts w:ascii="Arial" w:hAnsi="Arial" w:cs="Arial"/>
          <w:bCs/>
          <w:sz w:val="28"/>
          <w:szCs w:val="28"/>
        </w:rPr>
        <w:t>8.</w:t>
      </w:r>
      <w:r w:rsidRPr="00F4447E">
        <w:rPr>
          <w:rFonts w:ascii="Arial" w:hAnsi="Arial" w:cs="Arial"/>
          <w:bCs/>
          <w:sz w:val="28"/>
          <w:szCs w:val="28"/>
        </w:rPr>
        <w:tab/>
        <w:t xml:space="preserve">PRODUCTION OF SEED/PLANTING MATERIAL </w:t>
      </w:r>
      <w:r w:rsidRPr="00F4447E">
        <w:rPr>
          <w:rFonts w:ascii="Arial" w:hAnsi="Arial" w:cs="Arial"/>
          <w:bCs/>
          <w:sz w:val="28"/>
          <w:szCs w:val="28"/>
        </w:rPr>
        <w:tab/>
      </w:r>
      <w:r>
        <w:rPr>
          <w:rFonts w:ascii="Arial" w:hAnsi="Arial" w:cs="Arial"/>
          <w:bCs/>
          <w:sz w:val="28"/>
          <w:szCs w:val="28"/>
        </w:rPr>
        <w:tab/>
        <w:t xml:space="preserve"> </w:t>
      </w:r>
      <w:r w:rsidR="0053525A">
        <w:rPr>
          <w:rFonts w:ascii="Arial" w:hAnsi="Arial" w:cs="Arial"/>
          <w:bCs/>
          <w:sz w:val="28"/>
          <w:szCs w:val="28"/>
        </w:rPr>
        <w:tab/>
        <w:t>84</w:t>
      </w:r>
    </w:p>
    <w:p w:rsidR="00814AEF" w:rsidRPr="00F4447E" w:rsidRDefault="00814AEF" w:rsidP="00814AEF">
      <w:pPr>
        <w:pStyle w:val="BlockText"/>
        <w:tabs>
          <w:tab w:val="left" w:pos="720"/>
          <w:tab w:val="left" w:pos="7920"/>
        </w:tabs>
        <w:spacing w:line="20" w:lineRule="atLeast"/>
        <w:ind w:left="0" w:right="0"/>
        <w:rPr>
          <w:rFonts w:ascii="Arial" w:hAnsi="Arial" w:cs="Arial"/>
          <w:bCs/>
          <w:sz w:val="28"/>
          <w:szCs w:val="28"/>
        </w:rPr>
      </w:pPr>
      <w:r w:rsidRPr="00F4447E">
        <w:rPr>
          <w:rFonts w:ascii="Arial" w:hAnsi="Arial" w:cs="Arial"/>
          <w:bCs/>
          <w:sz w:val="28"/>
          <w:szCs w:val="28"/>
        </w:rPr>
        <w:tab/>
        <w:t xml:space="preserve">AND BIO-PRODUCTS </w:t>
      </w: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bCs/>
          <w:sz w:val="28"/>
          <w:szCs w:val="28"/>
        </w:rPr>
      </w:pPr>
      <w:r w:rsidRPr="00F4447E">
        <w:rPr>
          <w:rFonts w:ascii="Arial" w:hAnsi="Arial" w:cs="Arial"/>
          <w:bCs/>
          <w:sz w:val="28"/>
          <w:szCs w:val="28"/>
        </w:rPr>
        <w:t>9.</w:t>
      </w:r>
      <w:r w:rsidRPr="00F4447E">
        <w:rPr>
          <w:rFonts w:ascii="Arial" w:hAnsi="Arial" w:cs="Arial"/>
          <w:bCs/>
          <w:sz w:val="28"/>
          <w:szCs w:val="28"/>
        </w:rPr>
        <w:tab/>
        <w:t>SUCCESS STORIES</w:t>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Pr>
          <w:rFonts w:ascii="Arial" w:hAnsi="Arial" w:cs="Arial"/>
          <w:bCs/>
          <w:sz w:val="28"/>
          <w:szCs w:val="28"/>
        </w:rPr>
        <w:tab/>
        <w:t xml:space="preserve"> </w:t>
      </w:r>
      <w:r w:rsidR="0053525A">
        <w:rPr>
          <w:rFonts w:ascii="Arial" w:hAnsi="Arial" w:cs="Arial"/>
          <w:bCs/>
          <w:sz w:val="28"/>
          <w:szCs w:val="28"/>
        </w:rPr>
        <w:tab/>
        <w:t>88</w:t>
      </w:r>
    </w:p>
    <w:p w:rsidR="00814AEF" w:rsidRPr="00F4447E" w:rsidRDefault="00814AEF" w:rsidP="00814AEF">
      <w:pPr>
        <w:spacing w:line="20" w:lineRule="atLeast"/>
        <w:rPr>
          <w:rFonts w:ascii="Arial" w:hAnsi="Arial" w:cs="Arial"/>
          <w:bCs/>
          <w:sz w:val="28"/>
          <w:szCs w:val="28"/>
        </w:rPr>
      </w:pPr>
      <w:r w:rsidRPr="00F4447E">
        <w:rPr>
          <w:rFonts w:ascii="Arial" w:hAnsi="Arial" w:cs="Arial"/>
          <w:bCs/>
          <w:sz w:val="28"/>
          <w:szCs w:val="28"/>
        </w:rPr>
        <w:tab/>
      </w: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bCs/>
          <w:sz w:val="28"/>
          <w:szCs w:val="28"/>
        </w:rPr>
      </w:pPr>
      <w:r w:rsidRPr="00F4447E">
        <w:rPr>
          <w:rFonts w:ascii="Arial" w:hAnsi="Arial" w:cs="Arial"/>
          <w:bCs/>
          <w:sz w:val="28"/>
          <w:szCs w:val="28"/>
        </w:rPr>
        <w:t>10.</w:t>
      </w:r>
      <w:r w:rsidRPr="00F4447E">
        <w:rPr>
          <w:rFonts w:ascii="Arial" w:hAnsi="Arial" w:cs="Arial"/>
          <w:bCs/>
          <w:sz w:val="28"/>
          <w:szCs w:val="28"/>
        </w:rPr>
        <w:tab/>
        <w:t>CASES OF LARGE SCALE</w:t>
      </w:r>
      <w:r w:rsidRPr="00F4447E">
        <w:rPr>
          <w:rFonts w:ascii="Arial" w:hAnsi="Arial" w:cs="Arial"/>
          <w:bCs/>
          <w:sz w:val="28"/>
          <w:szCs w:val="28"/>
        </w:rPr>
        <w:tab/>
      </w:r>
      <w:r w:rsidRPr="00F4447E">
        <w:rPr>
          <w:rFonts w:ascii="Arial" w:hAnsi="Arial" w:cs="Arial"/>
          <w:bCs/>
          <w:sz w:val="28"/>
          <w:szCs w:val="28"/>
        </w:rPr>
        <w:tab/>
      </w:r>
      <w:r w:rsidR="0053525A">
        <w:rPr>
          <w:rFonts w:ascii="Arial" w:hAnsi="Arial" w:cs="Arial"/>
          <w:bCs/>
          <w:sz w:val="28"/>
          <w:szCs w:val="28"/>
        </w:rPr>
        <w:tab/>
      </w:r>
      <w:r w:rsidR="0053525A">
        <w:rPr>
          <w:rFonts w:ascii="Arial" w:hAnsi="Arial" w:cs="Arial"/>
          <w:bCs/>
          <w:sz w:val="28"/>
          <w:szCs w:val="28"/>
        </w:rPr>
        <w:tab/>
      </w:r>
      <w:r w:rsidR="0053525A">
        <w:rPr>
          <w:rFonts w:ascii="Arial" w:hAnsi="Arial" w:cs="Arial"/>
          <w:bCs/>
          <w:sz w:val="28"/>
          <w:szCs w:val="28"/>
        </w:rPr>
        <w:tab/>
      </w:r>
      <w:r w:rsidR="0053525A">
        <w:rPr>
          <w:rFonts w:ascii="Arial" w:hAnsi="Arial" w:cs="Arial"/>
          <w:bCs/>
          <w:sz w:val="28"/>
          <w:szCs w:val="28"/>
        </w:rPr>
        <w:tab/>
      </w:r>
      <w:r w:rsidR="0053525A">
        <w:rPr>
          <w:rFonts w:ascii="Arial" w:hAnsi="Arial" w:cs="Arial"/>
          <w:bCs/>
          <w:sz w:val="28"/>
          <w:szCs w:val="28"/>
        </w:rPr>
        <w:tab/>
      </w:r>
      <w:r w:rsidR="0053525A">
        <w:rPr>
          <w:rFonts w:ascii="Arial" w:hAnsi="Arial" w:cs="Arial"/>
          <w:bCs/>
          <w:sz w:val="28"/>
          <w:szCs w:val="28"/>
        </w:rPr>
        <w:tab/>
      </w:r>
      <w:r w:rsidR="005E0BE5">
        <w:rPr>
          <w:rFonts w:ascii="Arial" w:hAnsi="Arial" w:cs="Arial"/>
          <w:bCs/>
          <w:sz w:val="28"/>
          <w:szCs w:val="28"/>
        </w:rPr>
        <w:t>97</w:t>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sidRPr="00F4447E">
        <w:rPr>
          <w:rFonts w:ascii="Arial" w:hAnsi="Arial" w:cs="Arial"/>
          <w:bCs/>
          <w:sz w:val="28"/>
          <w:szCs w:val="28"/>
        </w:rPr>
        <w:tab/>
      </w:r>
      <w:r>
        <w:rPr>
          <w:rFonts w:ascii="Arial" w:hAnsi="Arial" w:cs="Arial"/>
          <w:bCs/>
          <w:sz w:val="28"/>
          <w:szCs w:val="28"/>
        </w:rPr>
        <w:tab/>
        <w:t xml:space="preserve"> </w:t>
      </w:r>
    </w:p>
    <w:p w:rsidR="00814AEF" w:rsidRPr="00F4447E" w:rsidRDefault="00814AEF" w:rsidP="00814AEF">
      <w:pPr>
        <w:spacing w:line="20" w:lineRule="atLeast"/>
        <w:rPr>
          <w:rFonts w:ascii="Arial" w:hAnsi="Arial" w:cs="Arial"/>
          <w:bCs/>
          <w:sz w:val="28"/>
          <w:szCs w:val="28"/>
        </w:rPr>
      </w:pPr>
    </w:p>
    <w:p w:rsidR="00814AEF" w:rsidRPr="00F4447E" w:rsidRDefault="00814AEF" w:rsidP="00814AEF">
      <w:pPr>
        <w:spacing w:line="20" w:lineRule="atLeast"/>
        <w:rPr>
          <w:rFonts w:ascii="Arial" w:hAnsi="Arial" w:cs="Arial"/>
          <w:sz w:val="28"/>
          <w:szCs w:val="28"/>
        </w:rPr>
      </w:pPr>
      <w:r w:rsidRPr="00F4447E">
        <w:rPr>
          <w:rFonts w:ascii="Arial" w:hAnsi="Arial" w:cs="Arial"/>
          <w:sz w:val="28"/>
          <w:szCs w:val="28"/>
        </w:rPr>
        <w:t xml:space="preserve">11. </w:t>
      </w:r>
      <w:r w:rsidRPr="00F4447E">
        <w:rPr>
          <w:rFonts w:ascii="Arial" w:hAnsi="Arial" w:cs="Arial"/>
          <w:sz w:val="28"/>
          <w:szCs w:val="28"/>
        </w:rPr>
        <w:tab/>
        <w:t>PERFORMANCE OF INSTRUCTIONAL FARM</w:t>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Pr>
          <w:rFonts w:ascii="Arial" w:hAnsi="Arial" w:cs="Arial"/>
          <w:sz w:val="28"/>
          <w:szCs w:val="28"/>
        </w:rPr>
        <w:t xml:space="preserve"> </w:t>
      </w:r>
      <w:r w:rsidR="005E0BE5">
        <w:rPr>
          <w:rFonts w:ascii="Arial" w:hAnsi="Arial" w:cs="Arial"/>
          <w:sz w:val="28"/>
          <w:szCs w:val="28"/>
        </w:rPr>
        <w:tab/>
        <w:t>102</w:t>
      </w:r>
    </w:p>
    <w:p w:rsidR="00814AEF" w:rsidRPr="00F4447E" w:rsidRDefault="00814AEF" w:rsidP="00814AEF">
      <w:pPr>
        <w:spacing w:line="20" w:lineRule="atLeast"/>
        <w:rPr>
          <w:rFonts w:ascii="Arial" w:hAnsi="Arial" w:cs="Arial"/>
          <w:sz w:val="28"/>
          <w:szCs w:val="28"/>
        </w:rPr>
      </w:pPr>
    </w:p>
    <w:p w:rsidR="00814AEF" w:rsidRPr="00F4447E" w:rsidRDefault="00814AEF" w:rsidP="00814AEF">
      <w:pPr>
        <w:spacing w:line="20" w:lineRule="atLeast"/>
        <w:rPr>
          <w:rFonts w:ascii="Arial" w:hAnsi="Arial" w:cs="Arial"/>
          <w:sz w:val="28"/>
          <w:szCs w:val="28"/>
        </w:rPr>
      </w:pPr>
    </w:p>
    <w:p w:rsidR="00814AEF" w:rsidRPr="00F4447E" w:rsidRDefault="00814AEF" w:rsidP="00814AEF">
      <w:pPr>
        <w:spacing w:line="276" w:lineRule="auto"/>
        <w:jc w:val="both"/>
        <w:rPr>
          <w:rFonts w:ascii="Arial" w:hAnsi="Arial" w:cs="Arial"/>
          <w:sz w:val="28"/>
          <w:szCs w:val="28"/>
        </w:rPr>
      </w:pPr>
      <w:r w:rsidRPr="00F4447E">
        <w:rPr>
          <w:rFonts w:ascii="Arial" w:hAnsi="Arial" w:cs="Arial"/>
          <w:sz w:val="28"/>
          <w:szCs w:val="28"/>
        </w:rPr>
        <w:t>12.</w:t>
      </w:r>
      <w:r w:rsidRPr="00F4447E">
        <w:rPr>
          <w:rFonts w:ascii="Arial" w:hAnsi="Arial" w:cs="Arial"/>
          <w:sz w:val="28"/>
          <w:szCs w:val="28"/>
        </w:rPr>
        <w:tab/>
        <w:t>UTILIZATION OF FUNDS</w:t>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sidRPr="00F4447E">
        <w:rPr>
          <w:rFonts w:ascii="Arial" w:hAnsi="Arial" w:cs="Arial"/>
          <w:sz w:val="28"/>
          <w:szCs w:val="28"/>
        </w:rPr>
        <w:tab/>
      </w:r>
      <w:r>
        <w:rPr>
          <w:rFonts w:ascii="Arial" w:hAnsi="Arial" w:cs="Arial"/>
          <w:sz w:val="28"/>
          <w:szCs w:val="28"/>
        </w:rPr>
        <w:tab/>
      </w:r>
      <w:r w:rsidRPr="00F4447E">
        <w:rPr>
          <w:rFonts w:ascii="Arial" w:hAnsi="Arial" w:cs="Arial"/>
          <w:sz w:val="28"/>
          <w:szCs w:val="28"/>
        </w:rPr>
        <w:tab/>
      </w:r>
      <w:r>
        <w:rPr>
          <w:rFonts w:ascii="Arial" w:hAnsi="Arial" w:cs="Arial"/>
          <w:sz w:val="28"/>
          <w:szCs w:val="28"/>
        </w:rPr>
        <w:t xml:space="preserve"> </w:t>
      </w:r>
      <w:r w:rsidR="005E0BE5">
        <w:rPr>
          <w:rFonts w:ascii="Arial" w:hAnsi="Arial" w:cs="Arial"/>
          <w:sz w:val="28"/>
          <w:szCs w:val="28"/>
        </w:rPr>
        <w:tab/>
      </w:r>
      <w:r w:rsidR="001539F8">
        <w:rPr>
          <w:rFonts w:ascii="Arial" w:hAnsi="Arial" w:cs="Arial"/>
          <w:sz w:val="28"/>
          <w:szCs w:val="28"/>
        </w:rPr>
        <w:t>104</w:t>
      </w:r>
    </w:p>
    <w:p w:rsidR="005710AE" w:rsidRDefault="005710AE" w:rsidP="005710AE">
      <w:pPr>
        <w:spacing w:after="160" w:line="259" w:lineRule="auto"/>
        <w:rPr>
          <w:rFonts w:ascii="Arial" w:hAnsi="Arial" w:cs="Arial"/>
          <w:b/>
          <w:bCs/>
          <w:sz w:val="28"/>
          <w:szCs w:val="28"/>
        </w:rPr>
      </w:pPr>
    </w:p>
    <w:p w:rsidR="00814AEF" w:rsidRDefault="00814AEF">
      <w:pPr>
        <w:spacing w:after="160" w:line="259" w:lineRule="auto"/>
        <w:rPr>
          <w:rFonts w:ascii="Arial" w:hAnsi="Arial" w:cs="Arial"/>
          <w:b/>
          <w:bCs/>
          <w:sz w:val="28"/>
          <w:szCs w:val="28"/>
        </w:rPr>
      </w:pPr>
      <w:r>
        <w:rPr>
          <w:rFonts w:ascii="Arial" w:hAnsi="Arial" w:cs="Arial"/>
          <w:b/>
          <w:bCs/>
          <w:sz w:val="28"/>
          <w:szCs w:val="28"/>
        </w:rPr>
        <w:br w:type="page"/>
      </w:r>
    </w:p>
    <w:p w:rsidR="00CB4FE6" w:rsidRPr="00FE4765" w:rsidRDefault="00CB4FE6" w:rsidP="00CB4FE6">
      <w:pPr>
        <w:jc w:val="center"/>
        <w:rPr>
          <w:rFonts w:ascii="Arial" w:hAnsi="Arial" w:cs="Arial"/>
          <w:b/>
          <w:bCs/>
          <w:sz w:val="32"/>
          <w:szCs w:val="32"/>
        </w:rPr>
      </w:pPr>
      <w:r w:rsidRPr="00FE4765">
        <w:rPr>
          <w:rFonts w:ascii="Arial" w:hAnsi="Arial" w:cs="Arial"/>
          <w:b/>
          <w:bCs/>
          <w:sz w:val="32"/>
          <w:szCs w:val="32"/>
        </w:rPr>
        <w:lastRenderedPageBreak/>
        <w:t>ICAR-ATARI, Pune</w:t>
      </w:r>
    </w:p>
    <w:p w:rsidR="00CB4FE6" w:rsidRPr="00FE4765" w:rsidRDefault="00CB4FE6" w:rsidP="00CB4FE6">
      <w:pPr>
        <w:jc w:val="center"/>
        <w:rPr>
          <w:rFonts w:ascii="Arial" w:hAnsi="Arial" w:cs="Arial"/>
          <w:b/>
          <w:bCs/>
          <w:sz w:val="28"/>
          <w:szCs w:val="28"/>
        </w:rPr>
      </w:pPr>
      <w:r w:rsidRPr="00FE4765">
        <w:rPr>
          <w:rFonts w:ascii="Arial" w:hAnsi="Arial" w:cs="Arial"/>
          <w:b/>
          <w:bCs/>
          <w:sz w:val="28"/>
          <w:szCs w:val="28"/>
        </w:rPr>
        <w:t>DETAILS OF ANNUAL PROGRESS REPORT OF KVKs DURING 201</w:t>
      </w:r>
      <w:r w:rsidR="00985AE1" w:rsidRPr="00FE4765">
        <w:rPr>
          <w:rFonts w:ascii="Arial" w:hAnsi="Arial" w:cs="Arial"/>
          <w:b/>
          <w:bCs/>
          <w:sz w:val="28"/>
          <w:szCs w:val="28"/>
        </w:rPr>
        <w:t>8</w:t>
      </w:r>
      <w:r w:rsidRPr="00FE4765">
        <w:rPr>
          <w:rFonts w:ascii="Arial" w:hAnsi="Arial" w:cs="Arial"/>
          <w:b/>
          <w:bCs/>
          <w:sz w:val="28"/>
          <w:szCs w:val="28"/>
        </w:rPr>
        <w:t>-1</w:t>
      </w:r>
      <w:r w:rsidR="00985AE1" w:rsidRPr="00FE4765">
        <w:rPr>
          <w:rFonts w:ascii="Arial" w:hAnsi="Arial" w:cs="Arial"/>
          <w:b/>
          <w:bCs/>
          <w:sz w:val="28"/>
          <w:szCs w:val="28"/>
        </w:rPr>
        <w:t>9</w:t>
      </w:r>
    </w:p>
    <w:p w:rsidR="00CB4FE6" w:rsidRPr="00502E63" w:rsidRDefault="00CB4FE6" w:rsidP="00CB4FE6">
      <w:pPr>
        <w:spacing w:after="120"/>
        <w:jc w:val="center"/>
        <w:rPr>
          <w:rFonts w:ascii="Arial" w:hAnsi="Arial" w:cs="Arial"/>
          <w:b/>
          <w:bCs/>
          <w:szCs w:val="28"/>
        </w:rPr>
      </w:pPr>
      <w:r w:rsidRPr="00502E63">
        <w:rPr>
          <w:rFonts w:ascii="Arial" w:hAnsi="Arial" w:cs="Arial"/>
          <w:b/>
          <w:bCs/>
          <w:szCs w:val="28"/>
        </w:rPr>
        <w:t>(1</w:t>
      </w:r>
      <w:r w:rsidRPr="00502E63">
        <w:rPr>
          <w:rFonts w:ascii="Arial" w:hAnsi="Arial" w:cs="Arial"/>
          <w:b/>
          <w:bCs/>
          <w:szCs w:val="28"/>
          <w:vertAlign w:val="superscript"/>
        </w:rPr>
        <w:t>st</w:t>
      </w:r>
      <w:r w:rsidRPr="00502E63">
        <w:rPr>
          <w:rFonts w:ascii="Arial" w:hAnsi="Arial" w:cs="Arial"/>
          <w:b/>
          <w:bCs/>
          <w:szCs w:val="28"/>
        </w:rPr>
        <w:t xml:space="preserve"> April 201</w:t>
      </w:r>
      <w:r w:rsidR="00985AE1" w:rsidRPr="00502E63">
        <w:rPr>
          <w:rFonts w:ascii="Arial" w:hAnsi="Arial" w:cs="Arial"/>
          <w:b/>
          <w:bCs/>
          <w:szCs w:val="28"/>
        </w:rPr>
        <w:t>8</w:t>
      </w:r>
      <w:r w:rsidRPr="00502E63">
        <w:rPr>
          <w:rFonts w:ascii="Arial" w:hAnsi="Arial" w:cs="Arial"/>
          <w:b/>
          <w:bCs/>
          <w:szCs w:val="28"/>
        </w:rPr>
        <w:t xml:space="preserve"> to 31</w:t>
      </w:r>
      <w:r w:rsidRPr="00502E63">
        <w:rPr>
          <w:rFonts w:ascii="Arial" w:hAnsi="Arial" w:cs="Arial"/>
          <w:b/>
          <w:bCs/>
          <w:szCs w:val="28"/>
          <w:vertAlign w:val="superscript"/>
        </w:rPr>
        <w:t>st</w:t>
      </w:r>
      <w:r w:rsidRPr="00502E63">
        <w:rPr>
          <w:rFonts w:ascii="Arial" w:hAnsi="Arial" w:cs="Arial"/>
          <w:b/>
          <w:bCs/>
          <w:szCs w:val="28"/>
        </w:rPr>
        <w:t xml:space="preserve"> March 201</w:t>
      </w:r>
      <w:r w:rsidR="00985AE1" w:rsidRPr="00502E63">
        <w:rPr>
          <w:rFonts w:ascii="Arial" w:hAnsi="Arial" w:cs="Arial"/>
          <w:b/>
          <w:bCs/>
          <w:szCs w:val="28"/>
        </w:rPr>
        <w:t>9</w:t>
      </w:r>
      <w:r w:rsidRPr="00502E63">
        <w:rPr>
          <w:rFonts w:ascii="Arial" w:hAnsi="Arial" w:cs="Arial"/>
          <w:b/>
          <w:bCs/>
          <w:szCs w:val="28"/>
        </w:rPr>
        <w:t>)</w:t>
      </w:r>
    </w:p>
    <w:p w:rsidR="00CB4FE6" w:rsidRPr="00502E63" w:rsidRDefault="00CB4FE6" w:rsidP="00CB4FE6">
      <w:pPr>
        <w:pStyle w:val="Subtitle"/>
        <w:jc w:val="left"/>
        <w:rPr>
          <w:rFonts w:ascii="Arial" w:hAnsi="Arial" w:cs="Arial"/>
        </w:rPr>
      </w:pPr>
    </w:p>
    <w:p w:rsidR="00CB4FE6" w:rsidRPr="00502E63" w:rsidRDefault="00CB4FE6" w:rsidP="00CB4FE6">
      <w:pPr>
        <w:pStyle w:val="Subtitle"/>
        <w:jc w:val="left"/>
        <w:rPr>
          <w:rFonts w:ascii="Arial" w:hAnsi="Arial" w:cs="Arial"/>
        </w:rPr>
      </w:pPr>
      <w:r w:rsidRPr="00502E63">
        <w:rPr>
          <w:rFonts w:ascii="Arial" w:hAnsi="Arial" w:cs="Arial"/>
        </w:rPr>
        <w:t>1.  GENERAL INFORMATION ABOUT THE KVK</w:t>
      </w:r>
    </w:p>
    <w:p w:rsidR="00CB4FE6" w:rsidRPr="00502E63" w:rsidRDefault="00CB4FE6" w:rsidP="00CB4FE6">
      <w:pPr>
        <w:pStyle w:val="Subtitle"/>
        <w:jc w:val="left"/>
        <w:rPr>
          <w:rFonts w:ascii="Arial" w:hAnsi="Arial" w:cs="Arial"/>
          <w:bCs w:val="0"/>
        </w:rPr>
      </w:pPr>
    </w:p>
    <w:p w:rsidR="00CB4FE6" w:rsidRPr="00502E63" w:rsidRDefault="00CB4FE6" w:rsidP="00D01DC7">
      <w:pPr>
        <w:pStyle w:val="Subtitle"/>
        <w:numPr>
          <w:ilvl w:val="1"/>
          <w:numId w:val="9"/>
        </w:numPr>
        <w:jc w:val="left"/>
        <w:rPr>
          <w:rFonts w:ascii="Arial" w:hAnsi="Arial" w:cs="Arial"/>
          <w:bCs w:val="0"/>
        </w:rPr>
      </w:pPr>
      <w:r w:rsidRPr="00502E63">
        <w:rPr>
          <w:rFonts w:ascii="Arial" w:hAnsi="Arial" w:cs="Arial"/>
          <w:bCs w:val="0"/>
        </w:rPr>
        <w:t>Name and address of KVK with phone, fax and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3719"/>
        <w:gridCol w:w="1907"/>
        <w:gridCol w:w="1011"/>
        <w:gridCol w:w="1790"/>
        <w:gridCol w:w="2100"/>
      </w:tblGrid>
      <w:tr w:rsidR="00502E63" w:rsidRPr="0057370D" w:rsidTr="00FE4765">
        <w:trPr>
          <w:trHeight w:val="23"/>
        </w:trPr>
        <w:tc>
          <w:tcPr>
            <w:tcW w:w="3719" w:type="dxa"/>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Address with PIN code</w:t>
            </w:r>
          </w:p>
        </w:tc>
        <w:tc>
          <w:tcPr>
            <w:tcW w:w="2918" w:type="dxa"/>
            <w:gridSpan w:val="2"/>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Telephone</w:t>
            </w:r>
          </w:p>
        </w:tc>
        <w:tc>
          <w:tcPr>
            <w:tcW w:w="1790" w:type="dxa"/>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E mail</w:t>
            </w:r>
          </w:p>
        </w:tc>
        <w:tc>
          <w:tcPr>
            <w:tcW w:w="2100" w:type="dxa"/>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 xml:space="preserve">Website address &amp; No. of visitors (hits)  </w:t>
            </w:r>
          </w:p>
        </w:tc>
      </w:tr>
      <w:tr w:rsidR="00502E63" w:rsidRPr="0057370D" w:rsidTr="00FE4765">
        <w:trPr>
          <w:trHeight w:val="23"/>
        </w:trPr>
        <w:tc>
          <w:tcPr>
            <w:tcW w:w="3719" w:type="dxa"/>
            <w:vMerge w:val="restart"/>
            <w:shd w:val="clear" w:color="auto" w:fill="auto"/>
          </w:tcPr>
          <w:p w:rsidR="00FE4765" w:rsidRDefault="00502E63" w:rsidP="003B5577">
            <w:pPr>
              <w:pStyle w:val="Subtitle"/>
              <w:spacing w:line="20" w:lineRule="atLeast"/>
              <w:jc w:val="left"/>
              <w:rPr>
                <w:rFonts w:ascii="Arial" w:hAnsi="Arial" w:cs="Arial"/>
                <w:b w:val="0"/>
                <w:lang w:val="fr-FR"/>
              </w:rPr>
            </w:pPr>
            <w:r w:rsidRPr="0057370D">
              <w:rPr>
                <w:rFonts w:ascii="Arial" w:hAnsi="Arial" w:cs="Arial"/>
                <w:b w:val="0"/>
                <w:lang w:val="fr-FR"/>
              </w:rPr>
              <w:t>Krishi Vigyan Kendra (PIRENS)</w:t>
            </w:r>
            <w:r w:rsidR="00FE4765">
              <w:rPr>
                <w:rFonts w:ascii="Arial" w:hAnsi="Arial" w:cs="Arial"/>
                <w:b w:val="0"/>
                <w:lang w:val="fr-FR"/>
              </w:rPr>
              <w:t xml:space="preserve">, At.Po. </w:t>
            </w:r>
            <w:r w:rsidRPr="0057370D">
              <w:rPr>
                <w:rFonts w:ascii="Arial" w:hAnsi="Arial" w:cs="Arial"/>
                <w:b w:val="0"/>
                <w:lang w:val="fr-FR"/>
              </w:rPr>
              <w:t>Babhaleshwar,</w:t>
            </w:r>
          </w:p>
          <w:p w:rsidR="00FE4765" w:rsidRDefault="00502E63" w:rsidP="00FE4765">
            <w:pPr>
              <w:pStyle w:val="Subtitle"/>
              <w:spacing w:line="20" w:lineRule="atLeast"/>
              <w:jc w:val="left"/>
              <w:rPr>
                <w:rFonts w:ascii="Arial" w:hAnsi="Arial" w:cs="Arial"/>
                <w:b w:val="0"/>
              </w:rPr>
            </w:pPr>
            <w:r w:rsidRPr="0057370D">
              <w:rPr>
                <w:rFonts w:ascii="Arial" w:hAnsi="Arial" w:cs="Arial"/>
                <w:b w:val="0"/>
                <w:lang w:val="fr-FR"/>
              </w:rPr>
              <w:t xml:space="preserve">Tal. </w:t>
            </w:r>
            <w:r w:rsidRPr="0057370D">
              <w:rPr>
                <w:rFonts w:ascii="Arial" w:hAnsi="Arial" w:cs="Arial"/>
                <w:b w:val="0"/>
              </w:rPr>
              <w:t>Rahata</w:t>
            </w:r>
            <w:r w:rsidR="00FE4765">
              <w:rPr>
                <w:rFonts w:ascii="Arial" w:hAnsi="Arial" w:cs="Arial"/>
                <w:b w:val="0"/>
              </w:rPr>
              <w:t xml:space="preserve">, </w:t>
            </w:r>
          </w:p>
          <w:p w:rsidR="00502E63" w:rsidRPr="0057370D" w:rsidRDefault="00502E63" w:rsidP="00FE4765">
            <w:pPr>
              <w:pStyle w:val="Subtitle"/>
              <w:spacing w:line="20" w:lineRule="atLeast"/>
              <w:jc w:val="left"/>
              <w:rPr>
                <w:rFonts w:ascii="Arial" w:hAnsi="Arial" w:cs="Arial"/>
                <w:b w:val="0"/>
                <w:bCs w:val="0"/>
              </w:rPr>
            </w:pPr>
            <w:r w:rsidRPr="0057370D">
              <w:rPr>
                <w:rFonts w:ascii="Arial" w:hAnsi="Arial" w:cs="Arial"/>
                <w:b w:val="0"/>
              </w:rPr>
              <w:t>Dist. Ahmednagar</w:t>
            </w:r>
            <w:r w:rsidR="00FE4765">
              <w:rPr>
                <w:rFonts w:ascii="Arial" w:hAnsi="Arial" w:cs="Arial"/>
                <w:b w:val="0"/>
              </w:rPr>
              <w:t xml:space="preserve"> – 413 737</w:t>
            </w:r>
          </w:p>
        </w:tc>
        <w:tc>
          <w:tcPr>
            <w:tcW w:w="1907" w:type="dxa"/>
            <w:shd w:val="clear" w:color="auto" w:fill="E2EFD9" w:themeFill="accent6" w:themeFillTint="33"/>
          </w:tcPr>
          <w:p w:rsidR="00502E63" w:rsidRPr="0057370D" w:rsidRDefault="00502E63" w:rsidP="003B5577">
            <w:pPr>
              <w:pStyle w:val="Subtitle"/>
              <w:spacing w:line="20" w:lineRule="atLeast"/>
              <w:rPr>
                <w:rFonts w:ascii="Arial" w:hAnsi="Arial" w:cs="Arial"/>
                <w:b w:val="0"/>
                <w:bCs w:val="0"/>
              </w:rPr>
            </w:pPr>
            <w:r>
              <w:rPr>
                <w:rFonts w:ascii="Arial" w:hAnsi="Arial" w:cs="Arial"/>
                <w:b w:val="0"/>
                <w:bCs w:val="0"/>
              </w:rPr>
              <w:t>Office</w:t>
            </w:r>
          </w:p>
        </w:tc>
        <w:tc>
          <w:tcPr>
            <w:tcW w:w="1011" w:type="dxa"/>
            <w:shd w:val="clear" w:color="auto" w:fill="E2EFD9" w:themeFill="accent6" w:themeFillTint="33"/>
          </w:tcPr>
          <w:p w:rsidR="00502E63" w:rsidRPr="0057370D" w:rsidRDefault="00502E63" w:rsidP="003B5577">
            <w:pPr>
              <w:pStyle w:val="Subtitle"/>
              <w:spacing w:line="20" w:lineRule="atLeast"/>
              <w:rPr>
                <w:rFonts w:ascii="Arial" w:hAnsi="Arial" w:cs="Arial"/>
                <w:b w:val="0"/>
                <w:bCs w:val="0"/>
              </w:rPr>
            </w:pPr>
            <w:r>
              <w:rPr>
                <w:rFonts w:ascii="Arial" w:hAnsi="Arial" w:cs="Arial"/>
                <w:b w:val="0"/>
              </w:rPr>
              <w:t>Fax</w:t>
            </w:r>
          </w:p>
        </w:tc>
        <w:tc>
          <w:tcPr>
            <w:tcW w:w="1790" w:type="dxa"/>
            <w:vMerge w:val="restart"/>
            <w:shd w:val="clear" w:color="auto" w:fill="auto"/>
          </w:tcPr>
          <w:p w:rsidR="00502E63" w:rsidRPr="0057370D" w:rsidRDefault="00502E63" w:rsidP="003B5577">
            <w:pPr>
              <w:pStyle w:val="Subtitle"/>
              <w:spacing w:line="20" w:lineRule="atLeast"/>
              <w:jc w:val="left"/>
              <w:rPr>
                <w:rFonts w:ascii="Arial" w:hAnsi="Arial" w:cs="Arial"/>
                <w:b w:val="0"/>
                <w:bCs w:val="0"/>
              </w:rPr>
            </w:pPr>
            <w:r w:rsidRPr="0057370D">
              <w:rPr>
                <w:rFonts w:ascii="Arial" w:hAnsi="Arial" w:cs="Arial"/>
                <w:b w:val="0"/>
              </w:rPr>
              <w:t>kvkahmednagar@yahoo.com</w:t>
            </w:r>
          </w:p>
        </w:tc>
        <w:tc>
          <w:tcPr>
            <w:tcW w:w="2100" w:type="dxa"/>
            <w:vMerge w:val="restart"/>
          </w:tcPr>
          <w:p w:rsidR="00502E63" w:rsidRPr="0057370D" w:rsidRDefault="00FE4765" w:rsidP="003B5577">
            <w:pPr>
              <w:pStyle w:val="Subtitle"/>
              <w:rPr>
                <w:rFonts w:ascii="Arial" w:hAnsi="Arial" w:cs="Arial"/>
                <w:b w:val="0"/>
                <w:bCs w:val="0"/>
              </w:rPr>
            </w:pPr>
            <w:proofErr w:type="gramStart"/>
            <w:r w:rsidRPr="00FE4765">
              <w:rPr>
                <w:rFonts w:ascii="Arial" w:hAnsi="Arial" w:cs="Arial"/>
                <w:b w:val="0"/>
                <w:bCs w:val="0"/>
              </w:rPr>
              <w:t>www.kvk.pravara</w:t>
            </w:r>
            <w:proofErr w:type="gramEnd"/>
            <w:r w:rsidR="00502E63" w:rsidRPr="0057370D">
              <w:rPr>
                <w:rFonts w:ascii="Arial" w:hAnsi="Arial" w:cs="Arial"/>
                <w:b w:val="0"/>
                <w:bCs w:val="0"/>
              </w:rPr>
              <w:t>.</w:t>
            </w:r>
            <w:r>
              <w:rPr>
                <w:rFonts w:ascii="Arial" w:hAnsi="Arial" w:cs="Arial"/>
                <w:b w:val="0"/>
                <w:bCs w:val="0"/>
              </w:rPr>
              <w:t xml:space="preserve"> </w:t>
            </w:r>
            <w:r w:rsidR="00502E63" w:rsidRPr="0057370D">
              <w:rPr>
                <w:rFonts w:ascii="Arial" w:hAnsi="Arial" w:cs="Arial"/>
                <w:b w:val="0"/>
                <w:bCs w:val="0"/>
              </w:rPr>
              <w:t>com</w:t>
            </w:r>
          </w:p>
          <w:p w:rsidR="00502E63" w:rsidRPr="0057370D" w:rsidRDefault="00502E63" w:rsidP="00FE4765">
            <w:pPr>
              <w:pStyle w:val="Subtitle"/>
              <w:rPr>
                <w:rFonts w:ascii="Arial" w:hAnsi="Arial" w:cs="Arial"/>
                <w:b w:val="0"/>
                <w:bCs w:val="0"/>
              </w:rPr>
            </w:pPr>
            <w:r w:rsidRPr="0057370D">
              <w:rPr>
                <w:rFonts w:ascii="Arial" w:hAnsi="Arial" w:cs="Arial"/>
                <w:b w:val="0"/>
                <w:bCs w:val="0"/>
              </w:rPr>
              <w:t>23</w:t>
            </w:r>
            <w:r w:rsidR="00FE4765">
              <w:rPr>
                <w:rFonts w:ascii="Arial" w:hAnsi="Arial" w:cs="Arial"/>
                <w:b w:val="0"/>
                <w:bCs w:val="0"/>
              </w:rPr>
              <w:t>5594</w:t>
            </w:r>
          </w:p>
        </w:tc>
      </w:tr>
      <w:tr w:rsidR="00502E63" w:rsidRPr="0057370D" w:rsidTr="00FE4765">
        <w:trPr>
          <w:trHeight w:val="23"/>
        </w:trPr>
        <w:tc>
          <w:tcPr>
            <w:tcW w:w="3719" w:type="dxa"/>
            <w:vMerge/>
            <w:shd w:val="clear" w:color="auto" w:fill="auto"/>
          </w:tcPr>
          <w:p w:rsidR="00502E63" w:rsidRPr="0057370D" w:rsidRDefault="00502E63" w:rsidP="003B5577">
            <w:pPr>
              <w:pStyle w:val="Subtitle"/>
              <w:jc w:val="left"/>
              <w:rPr>
                <w:rFonts w:ascii="Arial" w:hAnsi="Arial" w:cs="Arial"/>
                <w:b w:val="0"/>
                <w:bCs w:val="0"/>
              </w:rPr>
            </w:pPr>
          </w:p>
        </w:tc>
        <w:tc>
          <w:tcPr>
            <w:tcW w:w="1907" w:type="dxa"/>
            <w:shd w:val="clear" w:color="auto" w:fill="auto"/>
          </w:tcPr>
          <w:p w:rsidR="00502E63" w:rsidRPr="0057370D" w:rsidRDefault="00502E63" w:rsidP="003B5577">
            <w:pPr>
              <w:pStyle w:val="Subtitle"/>
              <w:rPr>
                <w:rFonts w:ascii="Arial" w:hAnsi="Arial" w:cs="Arial"/>
                <w:b w:val="0"/>
                <w:bCs w:val="0"/>
              </w:rPr>
            </w:pPr>
            <w:r w:rsidRPr="0057370D">
              <w:rPr>
                <w:rFonts w:ascii="Arial" w:hAnsi="Arial" w:cs="Arial"/>
                <w:b w:val="0"/>
              </w:rPr>
              <w:t>02422-252414, 253612</w:t>
            </w:r>
          </w:p>
        </w:tc>
        <w:tc>
          <w:tcPr>
            <w:tcW w:w="1011" w:type="dxa"/>
            <w:shd w:val="clear" w:color="auto" w:fill="auto"/>
          </w:tcPr>
          <w:p w:rsidR="00502E63" w:rsidRPr="0057370D" w:rsidRDefault="00502E63" w:rsidP="003B5577">
            <w:pPr>
              <w:pStyle w:val="Subtitle"/>
              <w:rPr>
                <w:rFonts w:ascii="Arial" w:hAnsi="Arial" w:cs="Arial"/>
                <w:b w:val="0"/>
                <w:bCs w:val="0"/>
              </w:rPr>
            </w:pPr>
            <w:r>
              <w:rPr>
                <w:rFonts w:ascii="Arial" w:hAnsi="Arial" w:cs="Arial"/>
                <w:b w:val="0"/>
                <w:bCs w:val="0"/>
              </w:rPr>
              <w:t>-</w:t>
            </w:r>
          </w:p>
        </w:tc>
        <w:tc>
          <w:tcPr>
            <w:tcW w:w="1790" w:type="dxa"/>
            <w:vMerge/>
            <w:shd w:val="clear" w:color="auto" w:fill="auto"/>
          </w:tcPr>
          <w:p w:rsidR="00502E63" w:rsidRPr="0057370D" w:rsidRDefault="00502E63" w:rsidP="003B5577">
            <w:pPr>
              <w:pStyle w:val="Subtitle"/>
              <w:rPr>
                <w:rFonts w:ascii="Arial" w:hAnsi="Arial" w:cs="Arial"/>
                <w:b w:val="0"/>
                <w:bCs w:val="0"/>
              </w:rPr>
            </w:pPr>
          </w:p>
        </w:tc>
        <w:tc>
          <w:tcPr>
            <w:tcW w:w="2100" w:type="dxa"/>
            <w:vMerge/>
          </w:tcPr>
          <w:p w:rsidR="00502E63" w:rsidRPr="0057370D" w:rsidRDefault="00502E63" w:rsidP="003B5577">
            <w:pPr>
              <w:pStyle w:val="Subtitle"/>
              <w:rPr>
                <w:rFonts w:ascii="Arial" w:hAnsi="Arial" w:cs="Arial"/>
                <w:b w:val="0"/>
                <w:bCs w:val="0"/>
              </w:rPr>
            </w:pPr>
          </w:p>
        </w:tc>
      </w:tr>
    </w:tbl>
    <w:p w:rsidR="00D01DC7" w:rsidRPr="003A200D" w:rsidRDefault="00D01DC7" w:rsidP="00D01DC7">
      <w:pPr>
        <w:pStyle w:val="Subtitle"/>
        <w:jc w:val="left"/>
        <w:rPr>
          <w:rFonts w:ascii="Arial" w:hAnsi="Arial" w:cs="Arial"/>
          <w:bCs w:val="0"/>
          <w:sz w:val="18"/>
          <w:szCs w:val="22"/>
        </w:rPr>
      </w:pPr>
    </w:p>
    <w:p w:rsidR="00CB4FE6" w:rsidRPr="003A200D" w:rsidRDefault="00CB4FE6" w:rsidP="00CB4FE6">
      <w:pPr>
        <w:pStyle w:val="Subtitle"/>
        <w:jc w:val="left"/>
        <w:rPr>
          <w:rFonts w:ascii="Arial" w:hAnsi="Arial" w:cs="Arial"/>
          <w:b w:val="0"/>
          <w:bCs w:val="0"/>
          <w:sz w:val="18"/>
          <w:szCs w:val="22"/>
        </w:rPr>
      </w:pPr>
    </w:p>
    <w:p w:rsidR="00CB4FE6" w:rsidRPr="002D4C4C" w:rsidRDefault="00985AE1" w:rsidP="00CB4FE6">
      <w:pPr>
        <w:pStyle w:val="Subtitle"/>
        <w:jc w:val="left"/>
        <w:rPr>
          <w:rFonts w:ascii="Arial" w:hAnsi="Arial" w:cs="Arial"/>
          <w:bCs w:val="0"/>
        </w:rPr>
      </w:pPr>
      <w:r w:rsidRPr="002D4C4C">
        <w:rPr>
          <w:rFonts w:ascii="Arial" w:hAnsi="Arial" w:cs="Arial"/>
          <w:bCs w:val="0"/>
        </w:rPr>
        <w:t>1.2</w:t>
      </w:r>
      <w:proofErr w:type="gramStart"/>
      <w:r w:rsidRPr="002D4C4C">
        <w:rPr>
          <w:rFonts w:ascii="Arial" w:hAnsi="Arial" w:cs="Arial"/>
          <w:bCs w:val="0"/>
        </w:rPr>
        <w:t>.</w:t>
      </w:r>
      <w:r w:rsidR="00CB4FE6" w:rsidRPr="002D4C4C">
        <w:rPr>
          <w:rFonts w:ascii="Arial" w:hAnsi="Arial" w:cs="Arial"/>
          <w:bCs w:val="0"/>
        </w:rPr>
        <w:t>Name</w:t>
      </w:r>
      <w:proofErr w:type="gramEnd"/>
      <w:r w:rsidR="00CB4FE6" w:rsidRPr="002D4C4C">
        <w:rPr>
          <w:rFonts w:ascii="Arial" w:hAnsi="Arial" w:cs="Arial"/>
          <w:bCs w:val="0"/>
        </w:rPr>
        <w:t xml:space="preserve"> and address of host organization with phone, fax and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3629"/>
        <w:gridCol w:w="1919"/>
        <w:gridCol w:w="1090"/>
        <w:gridCol w:w="1789"/>
        <w:gridCol w:w="2100"/>
      </w:tblGrid>
      <w:tr w:rsidR="00502E63" w:rsidRPr="0057370D" w:rsidTr="00FE4765">
        <w:trPr>
          <w:cantSplit/>
          <w:trHeight w:val="22"/>
        </w:trPr>
        <w:tc>
          <w:tcPr>
            <w:tcW w:w="3629" w:type="dxa"/>
            <w:vMerge w:val="restart"/>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Address</w:t>
            </w:r>
          </w:p>
        </w:tc>
        <w:tc>
          <w:tcPr>
            <w:tcW w:w="3009" w:type="dxa"/>
            <w:gridSpan w:val="2"/>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Telephone</w:t>
            </w:r>
          </w:p>
        </w:tc>
        <w:tc>
          <w:tcPr>
            <w:tcW w:w="1789" w:type="dxa"/>
            <w:vMerge w:val="restart"/>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E mail</w:t>
            </w:r>
          </w:p>
        </w:tc>
        <w:tc>
          <w:tcPr>
            <w:tcW w:w="2100" w:type="dxa"/>
            <w:vMerge w:val="restart"/>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Website address</w:t>
            </w:r>
          </w:p>
        </w:tc>
      </w:tr>
      <w:tr w:rsidR="00502E63" w:rsidRPr="0057370D" w:rsidTr="00FE4765">
        <w:trPr>
          <w:cantSplit/>
          <w:trHeight w:val="22"/>
        </w:trPr>
        <w:tc>
          <w:tcPr>
            <w:tcW w:w="3629" w:type="dxa"/>
            <w:vMerge/>
            <w:shd w:val="clear" w:color="auto" w:fill="E2EFD9" w:themeFill="accent6" w:themeFillTint="33"/>
          </w:tcPr>
          <w:p w:rsidR="00502E63" w:rsidRPr="0057370D" w:rsidRDefault="00502E63" w:rsidP="003B5577">
            <w:pPr>
              <w:pStyle w:val="Subtitle"/>
              <w:rPr>
                <w:rFonts w:ascii="Arial" w:hAnsi="Arial" w:cs="Arial"/>
                <w:bCs w:val="0"/>
              </w:rPr>
            </w:pPr>
          </w:p>
        </w:tc>
        <w:tc>
          <w:tcPr>
            <w:tcW w:w="1919" w:type="dxa"/>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Office</w:t>
            </w:r>
          </w:p>
        </w:tc>
        <w:tc>
          <w:tcPr>
            <w:tcW w:w="1090" w:type="dxa"/>
            <w:shd w:val="clear" w:color="auto" w:fill="E2EFD9" w:themeFill="accent6" w:themeFillTint="33"/>
          </w:tcPr>
          <w:p w:rsidR="00502E63" w:rsidRPr="0057370D" w:rsidRDefault="00502E63" w:rsidP="003B5577">
            <w:pPr>
              <w:pStyle w:val="Subtitle"/>
              <w:rPr>
                <w:rFonts w:ascii="Arial" w:hAnsi="Arial" w:cs="Arial"/>
                <w:bCs w:val="0"/>
              </w:rPr>
            </w:pPr>
            <w:r w:rsidRPr="0057370D">
              <w:rPr>
                <w:rFonts w:ascii="Arial" w:hAnsi="Arial" w:cs="Arial"/>
                <w:bCs w:val="0"/>
              </w:rPr>
              <w:t>FAX</w:t>
            </w:r>
          </w:p>
        </w:tc>
        <w:tc>
          <w:tcPr>
            <w:tcW w:w="1789" w:type="dxa"/>
            <w:vMerge/>
            <w:shd w:val="clear" w:color="auto" w:fill="E2EFD9" w:themeFill="accent6" w:themeFillTint="33"/>
          </w:tcPr>
          <w:p w:rsidR="00502E63" w:rsidRPr="0057370D" w:rsidRDefault="00502E63" w:rsidP="003B5577">
            <w:pPr>
              <w:pStyle w:val="Subtitle"/>
              <w:rPr>
                <w:rFonts w:ascii="Arial" w:hAnsi="Arial" w:cs="Arial"/>
                <w:bCs w:val="0"/>
              </w:rPr>
            </w:pPr>
          </w:p>
        </w:tc>
        <w:tc>
          <w:tcPr>
            <w:tcW w:w="2100" w:type="dxa"/>
            <w:vMerge/>
            <w:shd w:val="clear" w:color="auto" w:fill="E2EFD9" w:themeFill="accent6" w:themeFillTint="33"/>
          </w:tcPr>
          <w:p w:rsidR="00502E63" w:rsidRPr="0057370D" w:rsidRDefault="00502E63" w:rsidP="003B5577">
            <w:pPr>
              <w:pStyle w:val="Subtitle"/>
              <w:rPr>
                <w:rFonts w:ascii="Arial" w:hAnsi="Arial" w:cs="Arial"/>
                <w:bCs w:val="0"/>
              </w:rPr>
            </w:pPr>
          </w:p>
        </w:tc>
      </w:tr>
      <w:tr w:rsidR="00502E63" w:rsidRPr="0057370D" w:rsidTr="00FE4765">
        <w:trPr>
          <w:trHeight w:val="22"/>
        </w:trPr>
        <w:tc>
          <w:tcPr>
            <w:tcW w:w="3629" w:type="dxa"/>
            <w:shd w:val="clear" w:color="auto" w:fill="auto"/>
          </w:tcPr>
          <w:p w:rsidR="00FE4765" w:rsidRDefault="00502E63" w:rsidP="003B5577">
            <w:pPr>
              <w:pStyle w:val="Subtitle"/>
              <w:spacing w:line="20" w:lineRule="atLeast"/>
              <w:jc w:val="left"/>
              <w:rPr>
                <w:rFonts w:ascii="Arial" w:hAnsi="Arial" w:cs="Arial"/>
                <w:b w:val="0"/>
              </w:rPr>
            </w:pPr>
            <w:r w:rsidRPr="0057370D">
              <w:rPr>
                <w:rFonts w:ascii="Arial" w:hAnsi="Arial" w:cs="Arial"/>
                <w:b w:val="0"/>
              </w:rPr>
              <w:t>Pravara Institute of Research and Education in Natural and Social Sciences</w:t>
            </w:r>
            <w:r>
              <w:rPr>
                <w:rFonts w:ascii="Arial" w:hAnsi="Arial" w:cs="Arial"/>
                <w:b w:val="0"/>
              </w:rPr>
              <w:t xml:space="preserve"> (PIRENS)</w:t>
            </w:r>
            <w:r w:rsidRPr="0057370D">
              <w:rPr>
                <w:rFonts w:ascii="Arial" w:hAnsi="Arial" w:cs="Arial"/>
                <w:b w:val="0"/>
              </w:rPr>
              <w:t xml:space="preserve">, </w:t>
            </w:r>
          </w:p>
          <w:p w:rsidR="00FE4765" w:rsidRDefault="00FE4765" w:rsidP="00FE4765">
            <w:pPr>
              <w:pStyle w:val="Subtitle"/>
              <w:spacing w:line="20" w:lineRule="atLeast"/>
              <w:jc w:val="left"/>
              <w:rPr>
                <w:rFonts w:ascii="Arial" w:hAnsi="Arial" w:cs="Arial"/>
                <w:b w:val="0"/>
              </w:rPr>
            </w:pPr>
            <w:r>
              <w:rPr>
                <w:rFonts w:ascii="Arial" w:hAnsi="Arial" w:cs="Arial"/>
                <w:b w:val="0"/>
              </w:rPr>
              <w:t>At.Po.</w:t>
            </w:r>
            <w:r w:rsidR="00502E63" w:rsidRPr="0057370D">
              <w:rPr>
                <w:rFonts w:ascii="Arial" w:hAnsi="Arial" w:cs="Arial"/>
                <w:b w:val="0"/>
              </w:rPr>
              <w:t>Loni,</w:t>
            </w:r>
            <w:r>
              <w:rPr>
                <w:rFonts w:ascii="Arial" w:hAnsi="Arial" w:cs="Arial"/>
                <w:b w:val="0"/>
              </w:rPr>
              <w:t xml:space="preserve"> </w:t>
            </w:r>
            <w:r w:rsidR="00502E63" w:rsidRPr="0057370D">
              <w:rPr>
                <w:rFonts w:ascii="Arial" w:hAnsi="Arial" w:cs="Arial"/>
                <w:b w:val="0"/>
              </w:rPr>
              <w:t xml:space="preserve">Tal. Rahata, </w:t>
            </w:r>
          </w:p>
          <w:p w:rsidR="00502E63" w:rsidRPr="0057370D" w:rsidRDefault="00502E63" w:rsidP="00FE4765">
            <w:pPr>
              <w:pStyle w:val="Subtitle"/>
              <w:spacing w:line="20" w:lineRule="atLeast"/>
              <w:jc w:val="left"/>
              <w:rPr>
                <w:rFonts w:ascii="Arial" w:hAnsi="Arial" w:cs="Arial"/>
                <w:b w:val="0"/>
                <w:bCs w:val="0"/>
              </w:rPr>
            </w:pPr>
            <w:r w:rsidRPr="0057370D">
              <w:rPr>
                <w:rFonts w:ascii="Arial" w:hAnsi="Arial" w:cs="Arial"/>
                <w:b w:val="0"/>
              </w:rPr>
              <w:t>Dist. Ahmednagar</w:t>
            </w:r>
            <w:r w:rsidR="00FE4765">
              <w:rPr>
                <w:rFonts w:ascii="Arial" w:hAnsi="Arial" w:cs="Arial"/>
                <w:b w:val="0"/>
              </w:rPr>
              <w:t xml:space="preserve"> -413 736</w:t>
            </w:r>
          </w:p>
        </w:tc>
        <w:tc>
          <w:tcPr>
            <w:tcW w:w="1919" w:type="dxa"/>
            <w:shd w:val="clear" w:color="auto" w:fill="auto"/>
          </w:tcPr>
          <w:p w:rsidR="00502E63" w:rsidRPr="0057370D" w:rsidRDefault="00502E63" w:rsidP="003B5577">
            <w:pPr>
              <w:pStyle w:val="Subtitle"/>
              <w:spacing w:line="20" w:lineRule="atLeast"/>
              <w:jc w:val="left"/>
              <w:rPr>
                <w:rFonts w:ascii="Arial" w:hAnsi="Arial" w:cs="Arial"/>
                <w:b w:val="0"/>
                <w:bCs w:val="0"/>
              </w:rPr>
            </w:pPr>
            <w:r w:rsidRPr="0057370D">
              <w:rPr>
                <w:rFonts w:ascii="Arial" w:hAnsi="Arial" w:cs="Arial"/>
                <w:b w:val="0"/>
              </w:rPr>
              <w:t>02422-273492, 273493</w:t>
            </w:r>
          </w:p>
        </w:tc>
        <w:tc>
          <w:tcPr>
            <w:tcW w:w="1090" w:type="dxa"/>
            <w:shd w:val="clear" w:color="auto" w:fill="auto"/>
          </w:tcPr>
          <w:p w:rsidR="00502E63" w:rsidRPr="0057370D" w:rsidRDefault="00502E63" w:rsidP="003B5577">
            <w:pPr>
              <w:pStyle w:val="Subtitle"/>
              <w:spacing w:line="20" w:lineRule="atLeast"/>
              <w:jc w:val="left"/>
              <w:rPr>
                <w:rFonts w:ascii="Arial" w:hAnsi="Arial" w:cs="Arial"/>
                <w:b w:val="0"/>
                <w:bCs w:val="0"/>
              </w:rPr>
            </w:pPr>
            <w:r w:rsidRPr="0057370D">
              <w:rPr>
                <w:rFonts w:ascii="Arial" w:hAnsi="Arial" w:cs="Arial"/>
                <w:b w:val="0"/>
              </w:rPr>
              <w:t>02422-273693</w:t>
            </w:r>
          </w:p>
        </w:tc>
        <w:tc>
          <w:tcPr>
            <w:tcW w:w="1789" w:type="dxa"/>
            <w:shd w:val="clear" w:color="auto" w:fill="auto"/>
          </w:tcPr>
          <w:p w:rsidR="00502E63" w:rsidRPr="0057370D" w:rsidRDefault="00502E63" w:rsidP="003B5577">
            <w:pPr>
              <w:spacing w:line="20" w:lineRule="atLeast"/>
              <w:rPr>
                <w:rFonts w:ascii="Arial" w:hAnsi="Arial" w:cs="Arial"/>
              </w:rPr>
            </w:pPr>
            <w:r w:rsidRPr="0057370D">
              <w:rPr>
                <w:rFonts w:ascii="Arial" w:hAnsi="Arial" w:cs="Arial"/>
              </w:rPr>
              <w:t>director@pirens.org</w:t>
            </w:r>
          </w:p>
          <w:p w:rsidR="00502E63" w:rsidRPr="0057370D" w:rsidRDefault="002826C6" w:rsidP="003B5577">
            <w:pPr>
              <w:pStyle w:val="Subtitle"/>
              <w:spacing w:line="20" w:lineRule="atLeast"/>
              <w:jc w:val="left"/>
              <w:rPr>
                <w:rFonts w:ascii="Arial" w:hAnsi="Arial" w:cs="Arial"/>
                <w:b w:val="0"/>
                <w:bCs w:val="0"/>
              </w:rPr>
            </w:pPr>
            <w:hyperlink r:id="rId6" w:history="1"/>
          </w:p>
        </w:tc>
        <w:tc>
          <w:tcPr>
            <w:tcW w:w="2100" w:type="dxa"/>
          </w:tcPr>
          <w:p w:rsidR="00502E63" w:rsidRPr="0057370D" w:rsidRDefault="00FE4765" w:rsidP="003B5577">
            <w:pPr>
              <w:pStyle w:val="Subtitle"/>
              <w:rPr>
                <w:rFonts w:ascii="Arial" w:hAnsi="Arial" w:cs="Arial"/>
                <w:b w:val="0"/>
                <w:bCs w:val="0"/>
              </w:rPr>
            </w:pPr>
            <w:proofErr w:type="gramStart"/>
            <w:r w:rsidRPr="00FE4765">
              <w:rPr>
                <w:rFonts w:ascii="Arial" w:hAnsi="Arial" w:cs="Arial"/>
                <w:b w:val="0"/>
                <w:bCs w:val="0"/>
              </w:rPr>
              <w:t>www.pirensibma</w:t>
            </w:r>
            <w:proofErr w:type="gramEnd"/>
            <w:r w:rsidR="00502E63" w:rsidRPr="0057370D">
              <w:rPr>
                <w:rFonts w:ascii="Arial" w:hAnsi="Arial" w:cs="Arial"/>
                <w:b w:val="0"/>
                <w:bCs w:val="0"/>
              </w:rPr>
              <w:t>.</w:t>
            </w:r>
            <w:r>
              <w:rPr>
                <w:rFonts w:ascii="Arial" w:hAnsi="Arial" w:cs="Arial"/>
                <w:b w:val="0"/>
                <w:bCs w:val="0"/>
              </w:rPr>
              <w:t xml:space="preserve"> </w:t>
            </w:r>
            <w:r w:rsidR="00502E63" w:rsidRPr="0057370D">
              <w:rPr>
                <w:rFonts w:ascii="Arial" w:hAnsi="Arial" w:cs="Arial"/>
                <w:b w:val="0"/>
                <w:bCs w:val="0"/>
              </w:rPr>
              <w:t>com</w:t>
            </w:r>
          </w:p>
        </w:tc>
      </w:tr>
    </w:tbl>
    <w:p w:rsidR="00CB4FE6" w:rsidRDefault="00CB4FE6" w:rsidP="00CB4FE6">
      <w:pPr>
        <w:pStyle w:val="Subtitle"/>
        <w:jc w:val="left"/>
        <w:rPr>
          <w:rFonts w:ascii="Arial" w:hAnsi="Arial" w:cs="Arial"/>
          <w:b w:val="0"/>
          <w:bCs w:val="0"/>
          <w:sz w:val="18"/>
          <w:szCs w:val="22"/>
        </w:rPr>
      </w:pPr>
    </w:p>
    <w:p w:rsidR="00CB4FE6" w:rsidRPr="002D4C4C" w:rsidRDefault="00CB4FE6" w:rsidP="00CB4FE6">
      <w:pPr>
        <w:pStyle w:val="Subtitle"/>
        <w:jc w:val="left"/>
        <w:rPr>
          <w:rFonts w:ascii="Arial" w:hAnsi="Arial" w:cs="Arial"/>
          <w:bCs w:val="0"/>
        </w:rPr>
      </w:pPr>
      <w:r w:rsidRPr="002D4C4C">
        <w:rPr>
          <w:rFonts w:ascii="Arial" w:hAnsi="Arial" w:cs="Arial"/>
          <w:bCs w:val="0"/>
        </w:rPr>
        <w:t xml:space="preserve">1.3. Name of the Senior Scientist and Head with phone &amp; mobile no.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3137"/>
        <w:gridCol w:w="2022"/>
        <w:gridCol w:w="1710"/>
        <w:gridCol w:w="3658"/>
      </w:tblGrid>
      <w:tr w:rsidR="004D5BC0" w:rsidRPr="0057370D" w:rsidTr="003B5577">
        <w:trPr>
          <w:trHeight w:val="21"/>
        </w:trPr>
        <w:tc>
          <w:tcPr>
            <w:tcW w:w="3137" w:type="dxa"/>
            <w:shd w:val="clear" w:color="auto" w:fill="E2EFD9" w:themeFill="accent6" w:themeFillTint="33"/>
          </w:tcPr>
          <w:p w:rsidR="004D5BC0" w:rsidRPr="0057370D" w:rsidRDefault="004D5BC0" w:rsidP="003B5577">
            <w:pPr>
              <w:pStyle w:val="Subtitle"/>
              <w:rPr>
                <w:rFonts w:ascii="Arial" w:hAnsi="Arial" w:cs="Arial"/>
                <w:bCs w:val="0"/>
              </w:rPr>
            </w:pPr>
            <w:r w:rsidRPr="0057370D">
              <w:rPr>
                <w:rFonts w:ascii="Arial" w:hAnsi="Arial" w:cs="Arial"/>
                <w:bCs w:val="0"/>
              </w:rPr>
              <w:t>Name</w:t>
            </w:r>
          </w:p>
        </w:tc>
        <w:tc>
          <w:tcPr>
            <w:tcW w:w="7390" w:type="dxa"/>
            <w:gridSpan w:val="3"/>
            <w:shd w:val="clear" w:color="auto" w:fill="E2EFD9" w:themeFill="accent6" w:themeFillTint="33"/>
          </w:tcPr>
          <w:p w:rsidR="004D5BC0" w:rsidRPr="0057370D" w:rsidRDefault="004D5BC0" w:rsidP="003B5577">
            <w:pPr>
              <w:pStyle w:val="Subtitle"/>
              <w:rPr>
                <w:rFonts w:ascii="Arial" w:hAnsi="Arial" w:cs="Arial"/>
                <w:bCs w:val="0"/>
              </w:rPr>
            </w:pPr>
            <w:r w:rsidRPr="0057370D">
              <w:rPr>
                <w:rFonts w:ascii="Arial" w:hAnsi="Arial" w:cs="Arial"/>
                <w:bCs w:val="0"/>
              </w:rPr>
              <w:t>Telephone / Contact</w:t>
            </w:r>
          </w:p>
        </w:tc>
      </w:tr>
      <w:tr w:rsidR="004D5BC0" w:rsidRPr="0057370D" w:rsidTr="004D5BC0">
        <w:trPr>
          <w:cantSplit/>
          <w:trHeight w:val="21"/>
        </w:trPr>
        <w:tc>
          <w:tcPr>
            <w:tcW w:w="3137" w:type="dxa"/>
            <w:vMerge w:val="restart"/>
            <w:shd w:val="clear" w:color="auto" w:fill="auto"/>
            <w:vAlign w:val="center"/>
          </w:tcPr>
          <w:p w:rsidR="004D5BC0" w:rsidRDefault="004D5BC0" w:rsidP="004D5BC0">
            <w:pPr>
              <w:pStyle w:val="Subtitle"/>
              <w:jc w:val="left"/>
              <w:rPr>
                <w:rFonts w:ascii="Arial" w:hAnsi="Arial" w:cs="Arial"/>
                <w:b w:val="0"/>
                <w:bCs w:val="0"/>
              </w:rPr>
            </w:pPr>
            <w:r w:rsidRPr="0057370D">
              <w:rPr>
                <w:rFonts w:ascii="Arial" w:hAnsi="Arial" w:cs="Arial"/>
                <w:b w:val="0"/>
                <w:bCs w:val="0"/>
              </w:rPr>
              <w:t xml:space="preserve">Dr.S.D.Nalkar, </w:t>
            </w:r>
          </w:p>
          <w:p w:rsidR="004D5BC0" w:rsidRPr="0057370D" w:rsidRDefault="004D5BC0" w:rsidP="004D5BC0">
            <w:pPr>
              <w:pStyle w:val="Subtitle"/>
              <w:jc w:val="left"/>
              <w:rPr>
                <w:rFonts w:ascii="Arial" w:hAnsi="Arial" w:cs="Arial"/>
                <w:b w:val="0"/>
                <w:bCs w:val="0"/>
              </w:rPr>
            </w:pPr>
            <w:r w:rsidRPr="0057370D">
              <w:rPr>
                <w:rFonts w:ascii="Arial" w:hAnsi="Arial" w:cs="Arial"/>
                <w:b w:val="0"/>
                <w:bCs w:val="0"/>
              </w:rPr>
              <w:t>Sr.Scientist &amp; Head</w:t>
            </w:r>
          </w:p>
        </w:tc>
        <w:tc>
          <w:tcPr>
            <w:tcW w:w="2022" w:type="dxa"/>
            <w:shd w:val="clear" w:color="auto" w:fill="E2EFD9" w:themeFill="accent6" w:themeFillTint="33"/>
          </w:tcPr>
          <w:p w:rsidR="004D5BC0" w:rsidRPr="0057370D" w:rsidRDefault="004D5BC0" w:rsidP="003B5577">
            <w:pPr>
              <w:pStyle w:val="Subtitle"/>
              <w:rPr>
                <w:rFonts w:ascii="Arial" w:hAnsi="Arial" w:cs="Arial"/>
                <w:bCs w:val="0"/>
              </w:rPr>
            </w:pPr>
            <w:r w:rsidRPr="0057370D">
              <w:rPr>
                <w:rFonts w:ascii="Arial" w:hAnsi="Arial" w:cs="Arial"/>
                <w:bCs w:val="0"/>
              </w:rPr>
              <w:t>Office</w:t>
            </w:r>
          </w:p>
        </w:tc>
        <w:tc>
          <w:tcPr>
            <w:tcW w:w="1710" w:type="dxa"/>
            <w:shd w:val="clear" w:color="auto" w:fill="E2EFD9" w:themeFill="accent6" w:themeFillTint="33"/>
          </w:tcPr>
          <w:p w:rsidR="004D5BC0" w:rsidRPr="0057370D" w:rsidRDefault="004D5BC0" w:rsidP="003B5577">
            <w:pPr>
              <w:pStyle w:val="Subtitle"/>
              <w:rPr>
                <w:rFonts w:ascii="Arial" w:hAnsi="Arial" w:cs="Arial"/>
                <w:bCs w:val="0"/>
              </w:rPr>
            </w:pPr>
            <w:r w:rsidRPr="0057370D">
              <w:rPr>
                <w:rFonts w:ascii="Arial" w:hAnsi="Arial" w:cs="Arial"/>
                <w:bCs w:val="0"/>
              </w:rPr>
              <w:t>Mobile</w:t>
            </w:r>
          </w:p>
        </w:tc>
        <w:tc>
          <w:tcPr>
            <w:tcW w:w="3658" w:type="dxa"/>
            <w:shd w:val="clear" w:color="auto" w:fill="E2EFD9" w:themeFill="accent6" w:themeFillTint="33"/>
          </w:tcPr>
          <w:p w:rsidR="004D5BC0" w:rsidRPr="0057370D" w:rsidRDefault="004D5BC0" w:rsidP="003B5577">
            <w:pPr>
              <w:pStyle w:val="Subtitle"/>
              <w:rPr>
                <w:rFonts w:ascii="Arial" w:hAnsi="Arial" w:cs="Arial"/>
                <w:bCs w:val="0"/>
              </w:rPr>
            </w:pPr>
            <w:r w:rsidRPr="0057370D">
              <w:rPr>
                <w:rFonts w:ascii="Arial" w:hAnsi="Arial" w:cs="Arial"/>
                <w:bCs w:val="0"/>
              </w:rPr>
              <w:t>Email</w:t>
            </w:r>
          </w:p>
        </w:tc>
      </w:tr>
      <w:tr w:rsidR="004D5BC0" w:rsidRPr="0057370D" w:rsidTr="004D5BC0">
        <w:trPr>
          <w:cantSplit/>
          <w:trHeight w:val="21"/>
        </w:trPr>
        <w:tc>
          <w:tcPr>
            <w:tcW w:w="3137" w:type="dxa"/>
            <w:vMerge/>
            <w:shd w:val="clear" w:color="auto" w:fill="auto"/>
          </w:tcPr>
          <w:p w:rsidR="004D5BC0" w:rsidRPr="0057370D" w:rsidRDefault="004D5BC0" w:rsidP="003B5577">
            <w:pPr>
              <w:pStyle w:val="Subtitle"/>
              <w:jc w:val="left"/>
              <w:rPr>
                <w:rFonts w:ascii="Arial" w:hAnsi="Arial" w:cs="Arial"/>
                <w:b w:val="0"/>
                <w:bCs w:val="0"/>
              </w:rPr>
            </w:pPr>
          </w:p>
        </w:tc>
        <w:tc>
          <w:tcPr>
            <w:tcW w:w="2022" w:type="dxa"/>
            <w:shd w:val="clear" w:color="auto" w:fill="auto"/>
          </w:tcPr>
          <w:p w:rsidR="004D5BC0" w:rsidRDefault="004D5BC0" w:rsidP="004D5BC0">
            <w:pPr>
              <w:pStyle w:val="Subtitle"/>
              <w:jc w:val="left"/>
              <w:rPr>
                <w:rFonts w:ascii="Arial" w:hAnsi="Arial" w:cs="Arial"/>
                <w:b w:val="0"/>
                <w:bCs w:val="0"/>
              </w:rPr>
            </w:pPr>
          </w:p>
          <w:p w:rsidR="004D5BC0" w:rsidRDefault="004D5BC0" w:rsidP="004D5BC0">
            <w:pPr>
              <w:pStyle w:val="Subtitle"/>
              <w:jc w:val="left"/>
              <w:rPr>
                <w:rFonts w:ascii="Arial" w:hAnsi="Arial" w:cs="Arial"/>
                <w:b w:val="0"/>
                <w:bCs w:val="0"/>
              </w:rPr>
            </w:pPr>
            <w:r w:rsidRPr="0057370D">
              <w:rPr>
                <w:rFonts w:ascii="Arial" w:hAnsi="Arial" w:cs="Arial"/>
                <w:b w:val="0"/>
                <w:bCs w:val="0"/>
              </w:rPr>
              <w:t>02422-252414, 253612</w:t>
            </w:r>
          </w:p>
          <w:p w:rsidR="004D5BC0" w:rsidRPr="0057370D" w:rsidRDefault="004D5BC0" w:rsidP="004D5BC0">
            <w:pPr>
              <w:pStyle w:val="Subtitle"/>
              <w:jc w:val="left"/>
              <w:rPr>
                <w:rFonts w:ascii="Arial" w:hAnsi="Arial" w:cs="Arial"/>
                <w:b w:val="0"/>
                <w:bCs w:val="0"/>
              </w:rPr>
            </w:pPr>
          </w:p>
        </w:tc>
        <w:tc>
          <w:tcPr>
            <w:tcW w:w="1710" w:type="dxa"/>
            <w:shd w:val="clear" w:color="auto" w:fill="auto"/>
          </w:tcPr>
          <w:p w:rsidR="004D5BC0" w:rsidRDefault="004D5BC0" w:rsidP="003B5577">
            <w:pPr>
              <w:pStyle w:val="Subtitle"/>
              <w:rPr>
                <w:rFonts w:ascii="Arial" w:hAnsi="Arial" w:cs="Arial"/>
                <w:b w:val="0"/>
                <w:bCs w:val="0"/>
              </w:rPr>
            </w:pPr>
          </w:p>
          <w:p w:rsidR="004D5BC0" w:rsidRPr="0057370D" w:rsidRDefault="004D5BC0" w:rsidP="003B5577">
            <w:pPr>
              <w:pStyle w:val="Subtitle"/>
              <w:rPr>
                <w:rFonts w:ascii="Arial" w:hAnsi="Arial" w:cs="Arial"/>
                <w:b w:val="0"/>
                <w:bCs w:val="0"/>
              </w:rPr>
            </w:pPr>
            <w:r w:rsidRPr="0057370D">
              <w:rPr>
                <w:rFonts w:ascii="Arial" w:hAnsi="Arial" w:cs="Arial"/>
                <w:b w:val="0"/>
                <w:bCs w:val="0"/>
              </w:rPr>
              <w:t>9890577525</w:t>
            </w:r>
          </w:p>
        </w:tc>
        <w:tc>
          <w:tcPr>
            <w:tcW w:w="3658" w:type="dxa"/>
            <w:shd w:val="clear" w:color="auto" w:fill="auto"/>
          </w:tcPr>
          <w:p w:rsidR="004D5BC0" w:rsidRDefault="004D5BC0" w:rsidP="003B5577">
            <w:pPr>
              <w:pStyle w:val="Subtitle"/>
              <w:rPr>
                <w:rFonts w:ascii="Arial" w:hAnsi="Arial" w:cs="Arial"/>
                <w:b w:val="0"/>
                <w:bCs w:val="0"/>
              </w:rPr>
            </w:pPr>
          </w:p>
          <w:p w:rsidR="004D5BC0" w:rsidRPr="0057370D" w:rsidRDefault="004D5BC0" w:rsidP="003B5577">
            <w:pPr>
              <w:pStyle w:val="Subtitle"/>
              <w:rPr>
                <w:rFonts w:ascii="Arial" w:hAnsi="Arial" w:cs="Arial"/>
                <w:b w:val="0"/>
                <w:bCs w:val="0"/>
              </w:rPr>
            </w:pPr>
            <w:r w:rsidRPr="0057370D">
              <w:rPr>
                <w:rFonts w:ascii="Arial" w:hAnsi="Arial" w:cs="Arial"/>
                <w:b w:val="0"/>
                <w:bCs w:val="0"/>
              </w:rPr>
              <w:t>kvkahmednagar@yahoo.com</w:t>
            </w:r>
          </w:p>
          <w:p w:rsidR="004D5BC0" w:rsidRPr="0057370D" w:rsidRDefault="004D5BC0" w:rsidP="003B5577">
            <w:pPr>
              <w:pStyle w:val="Subtitle"/>
              <w:rPr>
                <w:rFonts w:ascii="Arial" w:hAnsi="Arial" w:cs="Arial"/>
                <w:b w:val="0"/>
                <w:bCs w:val="0"/>
              </w:rPr>
            </w:pPr>
            <w:r w:rsidRPr="0057370D">
              <w:rPr>
                <w:rFonts w:ascii="Arial" w:hAnsi="Arial" w:cs="Arial"/>
                <w:b w:val="0"/>
                <w:bCs w:val="0"/>
              </w:rPr>
              <w:t>samnalkar@gmail.com</w:t>
            </w:r>
          </w:p>
          <w:p w:rsidR="004D5BC0" w:rsidRPr="0057370D" w:rsidRDefault="004D5BC0" w:rsidP="003B5577">
            <w:pPr>
              <w:pStyle w:val="Subtitle"/>
              <w:rPr>
                <w:rFonts w:ascii="Arial" w:hAnsi="Arial" w:cs="Arial"/>
                <w:b w:val="0"/>
                <w:bCs w:val="0"/>
              </w:rPr>
            </w:pPr>
          </w:p>
        </w:tc>
      </w:tr>
    </w:tbl>
    <w:p w:rsidR="00CB4FE6" w:rsidRDefault="00CB4FE6" w:rsidP="00CB4FE6">
      <w:pPr>
        <w:pStyle w:val="Subtitle"/>
        <w:jc w:val="left"/>
        <w:rPr>
          <w:rFonts w:ascii="Arial" w:hAnsi="Arial" w:cs="Arial"/>
          <w:b w:val="0"/>
          <w:bCs w:val="0"/>
          <w:sz w:val="18"/>
          <w:szCs w:val="22"/>
        </w:rPr>
      </w:pPr>
    </w:p>
    <w:p w:rsidR="00CB4FE6" w:rsidRDefault="00CB4FE6" w:rsidP="00CB4FE6">
      <w:pPr>
        <w:pStyle w:val="Subtitle"/>
        <w:jc w:val="left"/>
        <w:rPr>
          <w:rFonts w:ascii="Arial" w:hAnsi="Arial" w:cs="Arial"/>
          <w:b w:val="0"/>
          <w:bCs w:val="0"/>
          <w:sz w:val="18"/>
          <w:szCs w:val="22"/>
        </w:rPr>
      </w:pPr>
    </w:p>
    <w:p w:rsidR="00786587" w:rsidRPr="00172300" w:rsidRDefault="00786587" w:rsidP="00786587">
      <w:pPr>
        <w:pStyle w:val="Subtitle"/>
        <w:jc w:val="both"/>
        <w:rPr>
          <w:rFonts w:ascii="Arial" w:hAnsi="Arial" w:cs="Arial"/>
          <w:bCs w:val="0"/>
        </w:rPr>
      </w:pPr>
      <w:r w:rsidRPr="00172300">
        <w:rPr>
          <w:rFonts w:ascii="Arial" w:hAnsi="Arial" w:cs="Arial"/>
          <w:bCs w:val="0"/>
        </w:rPr>
        <w:t>1.4. Year of sanction:   1992</w:t>
      </w:r>
    </w:p>
    <w:p w:rsidR="00CB4FE6" w:rsidRDefault="00CB4FE6" w:rsidP="00CB4FE6">
      <w:pPr>
        <w:rPr>
          <w:rFonts w:ascii="Arial" w:hAnsi="Arial" w:cs="Arial"/>
          <w:b/>
          <w:sz w:val="18"/>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Default="00B55442">
      <w:pPr>
        <w:spacing w:after="160" w:line="259" w:lineRule="auto"/>
        <w:rPr>
          <w:rFonts w:ascii="Arial" w:hAnsi="Arial" w:cs="Arial"/>
          <w:b/>
        </w:rPr>
      </w:pPr>
    </w:p>
    <w:p w:rsidR="00B55442" w:rsidRPr="00B55442" w:rsidRDefault="00B55442" w:rsidP="00B55442">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1………………………………………1</w:t>
      </w:r>
    </w:p>
    <w:p w:rsidR="00CB4FE6" w:rsidRDefault="00CB4FE6" w:rsidP="00CB4FE6">
      <w:pPr>
        <w:rPr>
          <w:rFonts w:ascii="Arial" w:hAnsi="Arial" w:cs="Arial"/>
          <w:b/>
        </w:rPr>
      </w:pPr>
      <w:r w:rsidRPr="00786587">
        <w:rPr>
          <w:rFonts w:ascii="Arial" w:hAnsi="Arial" w:cs="Arial"/>
          <w:b/>
        </w:rPr>
        <w:lastRenderedPageBreak/>
        <w:t>1.5. Staff Position (as on March 31, 201</w:t>
      </w:r>
      <w:r w:rsidR="00985AE1" w:rsidRPr="00786587">
        <w:rPr>
          <w:rFonts w:ascii="Arial" w:hAnsi="Arial" w:cs="Arial"/>
          <w:b/>
        </w:rPr>
        <w:t>9</w:t>
      </w:r>
      <w:r w:rsidRPr="00786587">
        <w:rPr>
          <w:rFonts w:ascii="Arial" w:hAnsi="Arial" w:cs="Arial"/>
          <w:b/>
        </w:rPr>
        <w:t>)</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1800"/>
        <w:gridCol w:w="2249"/>
        <w:gridCol w:w="1529"/>
        <w:gridCol w:w="1082"/>
        <w:gridCol w:w="1080"/>
        <w:gridCol w:w="990"/>
        <w:gridCol w:w="1527"/>
      </w:tblGrid>
      <w:tr w:rsidR="00786587" w:rsidRPr="00FE4765" w:rsidTr="00FE4765">
        <w:tc>
          <w:tcPr>
            <w:tcW w:w="298" w:type="pct"/>
            <w:vMerge w:val="restart"/>
          </w:tcPr>
          <w:p w:rsidR="00786587" w:rsidRPr="00FE4765" w:rsidRDefault="00786587" w:rsidP="003B5577">
            <w:pPr>
              <w:rPr>
                <w:rFonts w:ascii="Arial" w:hAnsi="Arial" w:cs="Arial"/>
              </w:rPr>
            </w:pPr>
            <w:r w:rsidRPr="00FE4765">
              <w:rPr>
                <w:rFonts w:ascii="Arial" w:hAnsi="Arial" w:cs="Arial"/>
              </w:rPr>
              <w:t>Sl.</w:t>
            </w:r>
          </w:p>
          <w:p w:rsidR="00786587" w:rsidRPr="00FE4765" w:rsidRDefault="00786587" w:rsidP="003B5577">
            <w:pPr>
              <w:rPr>
                <w:rFonts w:ascii="Arial" w:hAnsi="Arial" w:cs="Arial"/>
              </w:rPr>
            </w:pPr>
            <w:r w:rsidRPr="00FE4765">
              <w:rPr>
                <w:rFonts w:ascii="Arial" w:hAnsi="Arial" w:cs="Arial"/>
              </w:rPr>
              <w:t>No.</w:t>
            </w:r>
          </w:p>
        </w:tc>
        <w:tc>
          <w:tcPr>
            <w:tcW w:w="825" w:type="pct"/>
            <w:vMerge w:val="restart"/>
          </w:tcPr>
          <w:p w:rsidR="00786587" w:rsidRPr="00FE4765" w:rsidRDefault="00786587" w:rsidP="003B5577">
            <w:pPr>
              <w:rPr>
                <w:rFonts w:ascii="Arial" w:hAnsi="Arial" w:cs="Arial"/>
              </w:rPr>
            </w:pPr>
            <w:r w:rsidRPr="00FE4765">
              <w:rPr>
                <w:rFonts w:ascii="Arial" w:hAnsi="Arial" w:cs="Arial"/>
              </w:rPr>
              <w:t>Sanctioned post</w:t>
            </w:r>
          </w:p>
        </w:tc>
        <w:tc>
          <w:tcPr>
            <w:tcW w:w="1031" w:type="pct"/>
            <w:vMerge w:val="restart"/>
          </w:tcPr>
          <w:p w:rsidR="00786587" w:rsidRPr="00FE4765" w:rsidRDefault="00786587" w:rsidP="003B5577">
            <w:pPr>
              <w:rPr>
                <w:rFonts w:ascii="Arial" w:hAnsi="Arial" w:cs="Arial"/>
              </w:rPr>
            </w:pPr>
            <w:r w:rsidRPr="00FE4765">
              <w:rPr>
                <w:rFonts w:ascii="Arial" w:hAnsi="Arial" w:cs="Arial"/>
              </w:rPr>
              <w:t>Name of the incumbent</w:t>
            </w:r>
          </w:p>
        </w:tc>
        <w:tc>
          <w:tcPr>
            <w:tcW w:w="701" w:type="pct"/>
            <w:vMerge w:val="restart"/>
          </w:tcPr>
          <w:p w:rsidR="00786587" w:rsidRPr="00FE4765" w:rsidRDefault="00786587" w:rsidP="003B5577">
            <w:pPr>
              <w:rPr>
                <w:rFonts w:ascii="Arial" w:hAnsi="Arial" w:cs="Arial"/>
              </w:rPr>
            </w:pPr>
            <w:r w:rsidRPr="00FE4765">
              <w:rPr>
                <w:rFonts w:ascii="Arial" w:hAnsi="Arial" w:cs="Arial"/>
              </w:rPr>
              <w:t>Discipline</w:t>
            </w:r>
          </w:p>
        </w:tc>
        <w:tc>
          <w:tcPr>
            <w:tcW w:w="991" w:type="pct"/>
            <w:gridSpan w:val="2"/>
          </w:tcPr>
          <w:p w:rsidR="00786587" w:rsidRPr="00FE4765" w:rsidRDefault="00786587" w:rsidP="003B5577">
            <w:pPr>
              <w:rPr>
                <w:rFonts w:ascii="Arial" w:hAnsi="Arial" w:cs="Arial"/>
              </w:rPr>
            </w:pPr>
            <w:r w:rsidRPr="00FE4765">
              <w:rPr>
                <w:rFonts w:ascii="Arial" w:hAnsi="Arial" w:cs="Arial"/>
              </w:rPr>
              <w:t>If Permanent, Please indicate</w:t>
            </w:r>
          </w:p>
        </w:tc>
        <w:tc>
          <w:tcPr>
            <w:tcW w:w="454" w:type="pct"/>
          </w:tcPr>
          <w:p w:rsidR="00786587" w:rsidRPr="00FE4765" w:rsidRDefault="00786587" w:rsidP="003B5577">
            <w:pPr>
              <w:rPr>
                <w:rFonts w:ascii="Arial" w:hAnsi="Arial" w:cs="Arial"/>
              </w:rPr>
            </w:pPr>
          </w:p>
        </w:tc>
        <w:tc>
          <w:tcPr>
            <w:tcW w:w="700" w:type="pct"/>
            <w:vMerge w:val="restart"/>
          </w:tcPr>
          <w:p w:rsidR="00786587" w:rsidRPr="00FE4765" w:rsidRDefault="00786587" w:rsidP="003B5577">
            <w:pPr>
              <w:rPr>
                <w:rFonts w:ascii="Arial" w:hAnsi="Arial" w:cs="Arial"/>
              </w:rPr>
            </w:pPr>
            <w:r w:rsidRPr="00FE4765">
              <w:rPr>
                <w:rFonts w:ascii="Arial" w:hAnsi="Arial" w:cs="Arial"/>
              </w:rPr>
              <w:t>If Temporary, pl. indicate the consolidated amount paid (Rs./month)</w:t>
            </w:r>
          </w:p>
        </w:tc>
      </w:tr>
      <w:tr w:rsidR="00786587" w:rsidRPr="00FE4765" w:rsidTr="00FE4765">
        <w:tc>
          <w:tcPr>
            <w:tcW w:w="298" w:type="pct"/>
            <w:vMerge/>
          </w:tcPr>
          <w:p w:rsidR="00786587" w:rsidRPr="00FE4765" w:rsidRDefault="00786587" w:rsidP="003B5577">
            <w:pPr>
              <w:rPr>
                <w:rFonts w:ascii="Arial" w:hAnsi="Arial" w:cs="Arial"/>
                <w:b/>
                <w:bCs/>
              </w:rPr>
            </w:pPr>
          </w:p>
        </w:tc>
        <w:tc>
          <w:tcPr>
            <w:tcW w:w="825" w:type="pct"/>
            <w:vMerge/>
          </w:tcPr>
          <w:p w:rsidR="00786587" w:rsidRPr="00FE4765" w:rsidRDefault="00786587" w:rsidP="003B5577">
            <w:pPr>
              <w:rPr>
                <w:rFonts w:ascii="Arial" w:hAnsi="Arial" w:cs="Arial"/>
                <w:b/>
                <w:bCs/>
              </w:rPr>
            </w:pPr>
          </w:p>
        </w:tc>
        <w:tc>
          <w:tcPr>
            <w:tcW w:w="1031" w:type="pct"/>
            <w:vMerge/>
          </w:tcPr>
          <w:p w:rsidR="00786587" w:rsidRPr="00FE4765" w:rsidRDefault="00786587" w:rsidP="003B5577">
            <w:pPr>
              <w:rPr>
                <w:rFonts w:ascii="Arial" w:hAnsi="Arial" w:cs="Arial"/>
                <w:b/>
                <w:bCs/>
              </w:rPr>
            </w:pPr>
          </w:p>
        </w:tc>
        <w:tc>
          <w:tcPr>
            <w:tcW w:w="701" w:type="pct"/>
            <w:vMerge/>
          </w:tcPr>
          <w:p w:rsidR="00786587" w:rsidRPr="00FE4765" w:rsidRDefault="00786587" w:rsidP="003B5577">
            <w:pPr>
              <w:rPr>
                <w:rFonts w:ascii="Arial" w:hAnsi="Arial" w:cs="Arial"/>
                <w:b/>
                <w:bCs/>
              </w:rPr>
            </w:pPr>
          </w:p>
        </w:tc>
        <w:tc>
          <w:tcPr>
            <w:tcW w:w="496" w:type="pct"/>
          </w:tcPr>
          <w:p w:rsidR="00786587" w:rsidRPr="00FE4765" w:rsidRDefault="00786587" w:rsidP="003B5577">
            <w:pPr>
              <w:rPr>
                <w:rFonts w:ascii="Arial" w:hAnsi="Arial" w:cs="Arial"/>
              </w:rPr>
            </w:pPr>
            <w:r w:rsidRPr="00FE4765">
              <w:rPr>
                <w:rFonts w:ascii="Arial" w:hAnsi="Arial" w:cs="Arial"/>
              </w:rPr>
              <w:t xml:space="preserve">Current </w:t>
            </w:r>
          </w:p>
          <w:p w:rsidR="00786587" w:rsidRPr="00FE4765" w:rsidRDefault="00786587" w:rsidP="003B5577">
            <w:pPr>
              <w:rPr>
                <w:rFonts w:ascii="Arial" w:hAnsi="Arial" w:cs="Arial"/>
              </w:rPr>
            </w:pPr>
            <w:r w:rsidRPr="00FE4765">
              <w:rPr>
                <w:rFonts w:ascii="Arial" w:hAnsi="Arial" w:cs="Arial"/>
              </w:rPr>
              <w:t>Pay Band</w:t>
            </w:r>
          </w:p>
        </w:tc>
        <w:tc>
          <w:tcPr>
            <w:tcW w:w="495" w:type="pct"/>
          </w:tcPr>
          <w:p w:rsidR="00786587" w:rsidRPr="00FE4765" w:rsidRDefault="00786587" w:rsidP="003B5577">
            <w:pPr>
              <w:rPr>
                <w:rFonts w:ascii="Arial" w:hAnsi="Arial" w:cs="Arial"/>
              </w:rPr>
            </w:pPr>
            <w:r w:rsidRPr="00FE4765">
              <w:rPr>
                <w:rFonts w:ascii="Arial" w:hAnsi="Arial" w:cs="Arial"/>
              </w:rPr>
              <w:t>Current Grade Pay</w:t>
            </w:r>
          </w:p>
        </w:tc>
        <w:tc>
          <w:tcPr>
            <w:tcW w:w="454" w:type="pct"/>
          </w:tcPr>
          <w:p w:rsidR="00786587" w:rsidRPr="00FE4765" w:rsidRDefault="00786587" w:rsidP="003B5577">
            <w:pPr>
              <w:rPr>
                <w:rFonts w:ascii="Arial" w:hAnsi="Arial" w:cs="Arial"/>
              </w:rPr>
            </w:pPr>
            <w:r w:rsidRPr="00FE4765">
              <w:rPr>
                <w:rFonts w:ascii="Arial" w:hAnsi="Arial" w:cs="Arial"/>
              </w:rPr>
              <w:t>Date of joining</w:t>
            </w:r>
          </w:p>
        </w:tc>
        <w:tc>
          <w:tcPr>
            <w:tcW w:w="700" w:type="pct"/>
            <w:vMerge/>
          </w:tcPr>
          <w:p w:rsidR="00786587" w:rsidRPr="00FE4765" w:rsidRDefault="00786587" w:rsidP="003B5577">
            <w:pPr>
              <w:rPr>
                <w:rFonts w:ascii="Arial" w:hAnsi="Arial" w:cs="Arial"/>
                <w:b/>
                <w:bCs/>
              </w:rPr>
            </w:pP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Senior Scientist and Head</w:t>
            </w:r>
          </w:p>
        </w:tc>
        <w:tc>
          <w:tcPr>
            <w:tcW w:w="1031" w:type="pct"/>
          </w:tcPr>
          <w:p w:rsidR="00305E8A" w:rsidRPr="00FE4765" w:rsidRDefault="00305E8A" w:rsidP="00744DBC">
            <w:pPr>
              <w:rPr>
                <w:rFonts w:ascii="Arial" w:hAnsi="Arial" w:cs="Arial"/>
              </w:rPr>
            </w:pPr>
            <w:r w:rsidRPr="00FE4765">
              <w:rPr>
                <w:rFonts w:ascii="Arial" w:hAnsi="Arial" w:cs="Arial"/>
              </w:rPr>
              <w:t>Dr.S.D.Nalkar</w:t>
            </w:r>
          </w:p>
        </w:tc>
        <w:tc>
          <w:tcPr>
            <w:tcW w:w="701" w:type="pct"/>
          </w:tcPr>
          <w:p w:rsidR="00305E8A" w:rsidRPr="00FE4765" w:rsidRDefault="00305E8A" w:rsidP="00744DBC">
            <w:pPr>
              <w:rPr>
                <w:rFonts w:ascii="Arial" w:hAnsi="Arial" w:cs="Arial"/>
              </w:rPr>
            </w:pPr>
            <w:r w:rsidRPr="00FE4765">
              <w:rPr>
                <w:rFonts w:ascii="Arial" w:hAnsi="Arial" w:cs="Arial"/>
              </w:rPr>
              <w:t>Dairy Science</w:t>
            </w:r>
          </w:p>
        </w:tc>
        <w:tc>
          <w:tcPr>
            <w:tcW w:w="496"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38800</w:t>
            </w:r>
          </w:p>
        </w:tc>
        <w:tc>
          <w:tcPr>
            <w:tcW w:w="495" w:type="pct"/>
          </w:tcPr>
          <w:p w:rsidR="00305E8A" w:rsidRPr="00FE4765" w:rsidRDefault="00305E8A" w:rsidP="00744DBC">
            <w:pPr>
              <w:rPr>
                <w:rFonts w:ascii="Arial" w:hAnsi="Arial" w:cs="Arial"/>
              </w:rPr>
            </w:pPr>
            <w:r w:rsidRPr="00FE4765">
              <w:rPr>
                <w:rFonts w:ascii="Arial" w:hAnsi="Arial" w:cs="Arial"/>
              </w:rPr>
              <w:t>9000</w:t>
            </w:r>
          </w:p>
        </w:tc>
        <w:tc>
          <w:tcPr>
            <w:tcW w:w="454" w:type="pct"/>
          </w:tcPr>
          <w:p w:rsidR="00305E8A" w:rsidRPr="00FE4765" w:rsidRDefault="00305E8A" w:rsidP="00744DBC">
            <w:pPr>
              <w:rPr>
                <w:rFonts w:ascii="Arial" w:hAnsi="Arial" w:cs="Arial"/>
              </w:rPr>
            </w:pPr>
            <w:r w:rsidRPr="00FE4765">
              <w:rPr>
                <w:rFonts w:ascii="Arial" w:hAnsi="Arial" w:cs="Arial"/>
              </w:rPr>
              <w:t>01-08-2017</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 xml:space="preserve">Subject Matter Specialist </w:t>
            </w:r>
          </w:p>
        </w:tc>
        <w:tc>
          <w:tcPr>
            <w:tcW w:w="1031"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Sh.P.D.Hendre</w:t>
            </w:r>
          </w:p>
        </w:tc>
        <w:tc>
          <w:tcPr>
            <w:tcW w:w="701" w:type="pct"/>
          </w:tcPr>
          <w:p w:rsidR="00305E8A" w:rsidRPr="00FE4765" w:rsidRDefault="00305E8A" w:rsidP="00744DBC">
            <w:pPr>
              <w:rPr>
                <w:rFonts w:ascii="Arial" w:hAnsi="Arial" w:cs="Arial"/>
              </w:rPr>
            </w:pPr>
            <w:r w:rsidRPr="00FE4765">
              <w:rPr>
                <w:rFonts w:ascii="Arial" w:hAnsi="Arial" w:cs="Arial"/>
              </w:rPr>
              <w:t>Horticulture</w:t>
            </w:r>
          </w:p>
        </w:tc>
        <w:tc>
          <w:tcPr>
            <w:tcW w:w="496" w:type="pct"/>
          </w:tcPr>
          <w:p w:rsidR="00305E8A" w:rsidRPr="00FE4765" w:rsidRDefault="00305E8A" w:rsidP="00744DBC">
            <w:pPr>
              <w:rPr>
                <w:rFonts w:ascii="Arial" w:hAnsi="Arial" w:cs="Arial"/>
              </w:rPr>
            </w:pPr>
            <w:r w:rsidRPr="00FE4765">
              <w:rPr>
                <w:rFonts w:ascii="Arial" w:hAnsi="Arial" w:cs="Arial"/>
              </w:rPr>
              <w:t>31960</w:t>
            </w:r>
          </w:p>
        </w:tc>
        <w:tc>
          <w:tcPr>
            <w:tcW w:w="49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5400</w:t>
            </w:r>
          </w:p>
        </w:tc>
        <w:tc>
          <w:tcPr>
            <w:tcW w:w="454"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04-08-1993</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 xml:space="preserve">Subject Matter Specialist </w:t>
            </w:r>
          </w:p>
        </w:tc>
        <w:tc>
          <w:tcPr>
            <w:tcW w:w="1031" w:type="pct"/>
          </w:tcPr>
          <w:p w:rsidR="00305E8A" w:rsidRPr="00FE4765" w:rsidRDefault="00305E8A" w:rsidP="00744DBC">
            <w:pPr>
              <w:rPr>
                <w:rFonts w:ascii="Arial" w:hAnsi="Arial" w:cs="Arial"/>
              </w:rPr>
            </w:pPr>
            <w:r w:rsidRPr="00FE4765">
              <w:rPr>
                <w:rFonts w:ascii="Arial" w:hAnsi="Arial" w:cs="Arial"/>
              </w:rPr>
              <w:t>Sh.S.V.Borude</w:t>
            </w:r>
          </w:p>
        </w:tc>
        <w:tc>
          <w:tcPr>
            <w:tcW w:w="701" w:type="pct"/>
          </w:tcPr>
          <w:p w:rsidR="00305E8A" w:rsidRPr="00FE4765" w:rsidRDefault="00305E8A" w:rsidP="00744DBC">
            <w:pPr>
              <w:rPr>
                <w:rFonts w:ascii="Arial" w:hAnsi="Arial" w:cs="Arial"/>
              </w:rPr>
            </w:pPr>
            <w:r w:rsidRPr="00FE4765">
              <w:rPr>
                <w:rFonts w:ascii="Arial" w:hAnsi="Arial" w:cs="Arial"/>
              </w:rPr>
              <w:t>Extension</w:t>
            </w:r>
          </w:p>
        </w:tc>
        <w:tc>
          <w:tcPr>
            <w:tcW w:w="496" w:type="pct"/>
          </w:tcPr>
          <w:p w:rsidR="00305E8A" w:rsidRPr="00FE4765" w:rsidRDefault="00305E8A" w:rsidP="00744DBC">
            <w:pPr>
              <w:rPr>
                <w:rFonts w:ascii="Arial" w:hAnsi="Arial" w:cs="Arial"/>
              </w:rPr>
            </w:pPr>
            <w:r w:rsidRPr="00FE4765">
              <w:rPr>
                <w:rFonts w:ascii="Arial" w:hAnsi="Arial" w:cs="Arial"/>
              </w:rPr>
              <w:t>31960</w:t>
            </w:r>
          </w:p>
        </w:tc>
        <w:tc>
          <w:tcPr>
            <w:tcW w:w="49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5400</w:t>
            </w:r>
          </w:p>
        </w:tc>
        <w:tc>
          <w:tcPr>
            <w:tcW w:w="454" w:type="pct"/>
          </w:tcPr>
          <w:p w:rsidR="00305E8A" w:rsidRPr="00FE4765" w:rsidRDefault="00305E8A" w:rsidP="00744DBC">
            <w:pPr>
              <w:rPr>
                <w:rFonts w:ascii="Arial" w:hAnsi="Arial" w:cs="Arial"/>
              </w:rPr>
            </w:pPr>
            <w:r w:rsidRPr="00FE4765">
              <w:rPr>
                <w:rFonts w:ascii="Arial" w:hAnsi="Arial" w:cs="Arial"/>
              </w:rPr>
              <w:t>04-12-1993</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 xml:space="preserve">Subject Matter Specialist </w:t>
            </w:r>
          </w:p>
        </w:tc>
        <w:tc>
          <w:tcPr>
            <w:tcW w:w="1031" w:type="pct"/>
          </w:tcPr>
          <w:p w:rsidR="00305E8A" w:rsidRPr="00FE4765" w:rsidRDefault="00305E8A" w:rsidP="00744DBC">
            <w:pPr>
              <w:rPr>
                <w:rFonts w:ascii="Arial" w:hAnsi="Arial" w:cs="Arial"/>
              </w:rPr>
            </w:pPr>
            <w:r w:rsidRPr="00FE4765">
              <w:rPr>
                <w:rFonts w:ascii="Arial" w:hAnsi="Arial" w:cs="Arial"/>
              </w:rPr>
              <w:t>Sh.S.S.Sonawane</w:t>
            </w:r>
          </w:p>
        </w:tc>
        <w:tc>
          <w:tcPr>
            <w:tcW w:w="701" w:type="pct"/>
          </w:tcPr>
          <w:p w:rsidR="00305E8A" w:rsidRPr="00FE4765" w:rsidRDefault="00305E8A" w:rsidP="00744DBC">
            <w:pPr>
              <w:rPr>
                <w:rFonts w:ascii="Arial" w:hAnsi="Arial" w:cs="Arial"/>
              </w:rPr>
            </w:pPr>
            <w:r w:rsidRPr="00FE4765">
              <w:rPr>
                <w:rFonts w:ascii="Arial" w:hAnsi="Arial" w:cs="Arial"/>
              </w:rPr>
              <w:t>Soil Science</w:t>
            </w:r>
          </w:p>
        </w:tc>
        <w:tc>
          <w:tcPr>
            <w:tcW w:w="496" w:type="pct"/>
          </w:tcPr>
          <w:p w:rsidR="00305E8A" w:rsidRPr="00FE4765" w:rsidRDefault="00305E8A" w:rsidP="00744DBC">
            <w:pPr>
              <w:rPr>
                <w:rFonts w:ascii="Arial" w:hAnsi="Arial" w:cs="Arial"/>
              </w:rPr>
            </w:pPr>
            <w:r w:rsidRPr="00FE4765">
              <w:rPr>
                <w:rFonts w:ascii="Arial" w:hAnsi="Arial" w:cs="Arial"/>
              </w:rPr>
              <w:t>31210</w:t>
            </w:r>
          </w:p>
        </w:tc>
        <w:tc>
          <w:tcPr>
            <w:tcW w:w="49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5400</w:t>
            </w:r>
          </w:p>
        </w:tc>
        <w:tc>
          <w:tcPr>
            <w:tcW w:w="454" w:type="pct"/>
          </w:tcPr>
          <w:p w:rsidR="00305E8A" w:rsidRPr="00FE4765" w:rsidRDefault="00305E8A" w:rsidP="00744DBC">
            <w:pPr>
              <w:rPr>
                <w:rFonts w:ascii="Arial" w:hAnsi="Arial" w:cs="Arial"/>
              </w:rPr>
            </w:pPr>
            <w:r w:rsidRPr="00FE4765">
              <w:rPr>
                <w:rFonts w:ascii="Arial" w:hAnsi="Arial" w:cs="Arial"/>
              </w:rPr>
              <w:t>05-07-1996</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 xml:space="preserve">Subject Matter Specialist </w:t>
            </w:r>
          </w:p>
        </w:tc>
        <w:tc>
          <w:tcPr>
            <w:tcW w:w="1031" w:type="pct"/>
          </w:tcPr>
          <w:p w:rsidR="00305E8A" w:rsidRPr="00FE4765" w:rsidRDefault="00305E8A" w:rsidP="00744DBC">
            <w:pPr>
              <w:rPr>
                <w:rFonts w:ascii="Arial" w:hAnsi="Arial" w:cs="Arial"/>
              </w:rPr>
            </w:pPr>
            <w:r w:rsidRPr="00FE4765">
              <w:rPr>
                <w:rFonts w:ascii="Arial" w:hAnsi="Arial" w:cs="Arial"/>
              </w:rPr>
              <w:t>Sh.S.S.Deshmukh</w:t>
            </w:r>
          </w:p>
        </w:tc>
        <w:tc>
          <w:tcPr>
            <w:tcW w:w="701" w:type="pct"/>
          </w:tcPr>
          <w:p w:rsidR="00305E8A" w:rsidRPr="00FE4765" w:rsidRDefault="00305E8A" w:rsidP="00744DBC">
            <w:pPr>
              <w:rPr>
                <w:rFonts w:ascii="Arial" w:hAnsi="Arial" w:cs="Arial"/>
              </w:rPr>
            </w:pPr>
            <w:r w:rsidRPr="00FE4765">
              <w:rPr>
                <w:rFonts w:ascii="Arial" w:hAnsi="Arial" w:cs="Arial"/>
              </w:rPr>
              <w:t>Agronomy</w:t>
            </w:r>
          </w:p>
        </w:tc>
        <w:tc>
          <w:tcPr>
            <w:tcW w:w="496" w:type="pct"/>
          </w:tcPr>
          <w:p w:rsidR="00305E8A" w:rsidRPr="00FE4765" w:rsidRDefault="00305E8A" w:rsidP="00744DBC">
            <w:pPr>
              <w:rPr>
                <w:rFonts w:ascii="Arial" w:hAnsi="Arial" w:cs="Arial"/>
              </w:rPr>
            </w:pPr>
            <w:r w:rsidRPr="00FE4765">
              <w:rPr>
                <w:rFonts w:ascii="Arial" w:hAnsi="Arial" w:cs="Arial"/>
              </w:rPr>
              <w:t>31210</w:t>
            </w:r>
          </w:p>
        </w:tc>
        <w:tc>
          <w:tcPr>
            <w:tcW w:w="49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5400</w:t>
            </w:r>
          </w:p>
        </w:tc>
        <w:tc>
          <w:tcPr>
            <w:tcW w:w="454" w:type="pct"/>
          </w:tcPr>
          <w:p w:rsidR="00305E8A" w:rsidRPr="00FE4765" w:rsidRDefault="00305E8A" w:rsidP="00744DBC">
            <w:pPr>
              <w:rPr>
                <w:rFonts w:ascii="Arial" w:hAnsi="Arial" w:cs="Arial"/>
              </w:rPr>
            </w:pPr>
            <w:r w:rsidRPr="00FE4765">
              <w:rPr>
                <w:rFonts w:ascii="Arial" w:hAnsi="Arial" w:cs="Arial"/>
              </w:rPr>
              <w:t>13-07-1996</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 xml:space="preserve">Subject Matter Specialist </w:t>
            </w:r>
          </w:p>
        </w:tc>
        <w:tc>
          <w:tcPr>
            <w:tcW w:w="1031" w:type="pct"/>
          </w:tcPr>
          <w:p w:rsidR="00305E8A" w:rsidRPr="00FE4765" w:rsidRDefault="00305E8A" w:rsidP="00744DBC">
            <w:pPr>
              <w:rPr>
                <w:rFonts w:ascii="Arial" w:hAnsi="Arial" w:cs="Arial"/>
              </w:rPr>
            </w:pPr>
            <w:r w:rsidRPr="00FE4765">
              <w:rPr>
                <w:rFonts w:ascii="Arial" w:hAnsi="Arial" w:cs="Arial"/>
              </w:rPr>
              <w:t>Sh.B.T.Dawange</w:t>
            </w:r>
          </w:p>
        </w:tc>
        <w:tc>
          <w:tcPr>
            <w:tcW w:w="701" w:type="pct"/>
          </w:tcPr>
          <w:p w:rsidR="00305E8A" w:rsidRPr="00FE4765" w:rsidRDefault="00FE4765" w:rsidP="00744DBC">
            <w:pPr>
              <w:rPr>
                <w:rFonts w:ascii="Arial" w:hAnsi="Arial" w:cs="Arial"/>
              </w:rPr>
            </w:pPr>
            <w:r>
              <w:rPr>
                <w:rFonts w:ascii="Arial" w:hAnsi="Arial" w:cs="Arial"/>
              </w:rPr>
              <w:t xml:space="preserve">Plant </w:t>
            </w:r>
            <w:r w:rsidR="00305E8A" w:rsidRPr="00FE4765">
              <w:rPr>
                <w:rFonts w:ascii="Arial" w:hAnsi="Arial" w:cs="Arial"/>
              </w:rPr>
              <w:t>Protection</w:t>
            </w:r>
          </w:p>
        </w:tc>
        <w:tc>
          <w:tcPr>
            <w:tcW w:w="496" w:type="pct"/>
          </w:tcPr>
          <w:p w:rsidR="00305E8A" w:rsidRPr="00FE4765" w:rsidRDefault="00305E8A" w:rsidP="00744DBC">
            <w:pPr>
              <w:rPr>
                <w:rFonts w:ascii="Arial" w:hAnsi="Arial" w:cs="Arial"/>
              </w:rPr>
            </w:pPr>
            <w:r w:rsidRPr="00FE4765">
              <w:rPr>
                <w:rFonts w:ascii="Arial" w:hAnsi="Arial" w:cs="Arial"/>
              </w:rPr>
              <w:t>28960</w:t>
            </w:r>
          </w:p>
        </w:tc>
        <w:tc>
          <w:tcPr>
            <w:tcW w:w="49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5400</w:t>
            </w:r>
          </w:p>
        </w:tc>
        <w:tc>
          <w:tcPr>
            <w:tcW w:w="454" w:type="pct"/>
          </w:tcPr>
          <w:p w:rsidR="00305E8A" w:rsidRPr="00FE4765" w:rsidRDefault="00305E8A" w:rsidP="00744DBC">
            <w:pPr>
              <w:rPr>
                <w:rFonts w:ascii="Arial" w:hAnsi="Arial" w:cs="Arial"/>
              </w:rPr>
            </w:pPr>
            <w:r w:rsidRPr="00FE4765">
              <w:rPr>
                <w:rFonts w:ascii="Arial" w:hAnsi="Arial" w:cs="Arial"/>
              </w:rPr>
              <w:t>17-05-1999</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 xml:space="preserve">Subject Matter Specialist </w:t>
            </w:r>
          </w:p>
        </w:tc>
        <w:tc>
          <w:tcPr>
            <w:tcW w:w="1031" w:type="pct"/>
          </w:tcPr>
          <w:p w:rsidR="00305E8A" w:rsidRPr="00FE4765" w:rsidRDefault="00305E8A" w:rsidP="00744DBC">
            <w:pPr>
              <w:rPr>
                <w:rFonts w:ascii="Arial" w:hAnsi="Arial" w:cs="Arial"/>
              </w:rPr>
            </w:pPr>
            <w:r w:rsidRPr="00FE4765">
              <w:rPr>
                <w:rFonts w:ascii="Arial" w:hAnsi="Arial" w:cs="Arial"/>
              </w:rPr>
              <w:t>Ms.A.G.</w:t>
            </w:r>
            <w:r w:rsidR="00FE4765">
              <w:rPr>
                <w:rFonts w:ascii="Arial" w:hAnsi="Arial" w:cs="Arial"/>
              </w:rPr>
              <w:t xml:space="preserve"> </w:t>
            </w:r>
            <w:r w:rsidRPr="00FE4765">
              <w:rPr>
                <w:rFonts w:ascii="Arial" w:hAnsi="Arial" w:cs="Arial"/>
              </w:rPr>
              <w:t>Wandhekar</w:t>
            </w:r>
          </w:p>
        </w:tc>
        <w:tc>
          <w:tcPr>
            <w:tcW w:w="701" w:type="pct"/>
          </w:tcPr>
          <w:p w:rsidR="00305E8A" w:rsidRPr="00FE4765" w:rsidRDefault="00305E8A" w:rsidP="00744DBC">
            <w:pPr>
              <w:rPr>
                <w:rFonts w:ascii="Arial" w:hAnsi="Arial" w:cs="Arial"/>
              </w:rPr>
            </w:pPr>
            <w:r w:rsidRPr="00FE4765">
              <w:rPr>
                <w:rFonts w:ascii="Arial" w:hAnsi="Arial" w:cs="Arial"/>
              </w:rPr>
              <w:t>Home Science</w:t>
            </w:r>
          </w:p>
        </w:tc>
        <w:tc>
          <w:tcPr>
            <w:tcW w:w="496" w:type="pct"/>
          </w:tcPr>
          <w:p w:rsidR="00305E8A" w:rsidRPr="00FE4765" w:rsidRDefault="00305E8A" w:rsidP="00744DBC">
            <w:pPr>
              <w:rPr>
                <w:rFonts w:ascii="Arial" w:hAnsi="Arial" w:cs="Arial"/>
              </w:rPr>
            </w:pPr>
            <w:r w:rsidRPr="00FE4765">
              <w:rPr>
                <w:rFonts w:ascii="Arial" w:hAnsi="Arial" w:cs="Arial"/>
              </w:rPr>
              <w:t>15600</w:t>
            </w:r>
          </w:p>
        </w:tc>
        <w:tc>
          <w:tcPr>
            <w:tcW w:w="495" w:type="pct"/>
          </w:tcPr>
          <w:p w:rsidR="00305E8A" w:rsidRPr="00FE4765" w:rsidRDefault="00305E8A" w:rsidP="00744DBC">
            <w:pPr>
              <w:pStyle w:val="Footer"/>
              <w:tabs>
                <w:tab w:val="clear" w:pos="4320"/>
                <w:tab w:val="clear" w:pos="8640"/>
              </w:tabs>
              <w:rPr>
                <w:rFonts w:ascii="Arial" w:hAnsi="Arial" w:cs="Arial"/>
                <w:szCs w:val="24"/>
              </w:rPr>
            </w:pPr>
            <w:r w:rsidRPr="00FE4765">
              <w:rPr>
                <w:rFonts w:ascii="Arial" w:hAnsi="Arial" w:cs="Arial"/>
                <w:szCs w:val="24"/>
              </w:rPr>
              <w:t>5400</w:t>
            </w:r>
          </w:p>
        </w:tc>
        <w:tc>
          <w:tcPr>
            <w:tcW w:w="454" w:type="pct"/>
          </w:tcPr>
          <w:p w:rsidR="00305E8A" w:rsidRPr="00FE4765" w:rsidRDefault="00305E8A" w:rsidP="00744DBC">
            <w:pPr>
              <w:rPr>
                <w:rFonts w:ascii="Arial" w:hAnsi="Arial" w:cs="Arial"/>
              </w:rPr>
            </w:pPr>
            <w:r w:rsidRPr="00FE4765">
              <w:rPr>
                <w:rFonts w:ascii="Arial" w:hAnsi="Arial" w:cs="Arial"/>
              </w:rPr>
              <w:t>01-06-2018</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rPr>
                <w:rFonts w:ascii="Arial" w:hAnsi="Arial" w:cs="Arial"/>
              </w:rPr>
            </w:pPr>
            <w:r w:rsidRPr="00FE4765">
              <w:rPr>
                <w:rFonts w:ascii="Arial" w:hAnsi="Arial" w:cs="Arial"/>
              </w:rPr>
              <w:t>Programme Assistant</w:t>
            </w:r>
          </w:p>
        </w:tc>
        <w:tc>
          <w:tcPr>
            <w:tcW w:w="1031" w:type="pct"/>
          </w:tcPr>
          <w:p w:rsidR="00305E8A" w:rsidRPr="00FE4765" w:rsidRDefault="00305E8A" w:rsidP="00744DBC">
            <w:pPr>
              <w:rPr>
                <w:rFonts w:ascii="Arial" w:hAnsi="Arial" w:cs="Arial"/>
              </w:rPr>
            </w:pPr>
            <w:r w:rsidRPr="00FE4765">
              <w:rPr>
                <w:rFonts w:ascii="Arial" w:hAnsi="Arial" w:cs="Arial"/>
              </w:rPr>
              <w:t>Dr.V.M.Vikhe</w:t>
            </w:r>
          </w:p>
        </w:tc>
        <w:tc>
          <w:tcPr>
            <w:tcW w:w="701" w:type="pct"/>
          </w:tcPr>
          <w:p w:rsidR="00305E8A" w:rsidRPr="00FE4765" w:rsidRDefault="00305E8A" w:rsidP="00744DBC">
            <w:pPr>
              <w:rPr>
                <w:rFonts w:ascii="Arial" w:hAnsi="Arial" w:cs="Arial"/>
              </w:rPr>
            </w:pPr>
            <w:r w:rsidRPr="00FE4765">
              <w:rPr>
                <w:rFonts w:ascii="Arial" w:hAnsi="Arial" w:cs="Arial"/>
              </w:rPr>
              <w:t>Animal Husbandry</w:t>
            </w:r>
          </w:p>
        </w:tc>
        <w:tc>
          <w:tcPr>
            <w:tcW w:w="496" w:type="pct"/>
          </w:tcPr>
          <w:p w:rsidR="00305E8A" w:rsidRPr="00FE4765" w:rsidRDefault="00305E8A" w:rsidP="00744DBC">
            <w:pPr>
              <w:rPr>
                <w:rFonts w:ascii="Arial" w:hAnsi="Arial" w:cs="Arial"/>
              </w:rPr>
            </w:pPr>
            <w:r w:rsidRPr="00FE4765">
              <w:rPr>
                <w:rFonts w:ascii="Arial" w:hAnsi="Arial" w:cs="Arial"/>
              </w:rPr>
              <w:t>21360</w:t>
            </w:r>
          </w:p>
        </w:tc>
        <w:tc>
          <w:tcPr>
            <w:tcW w:w="495" w:type="pct"/>
          </w:tcPr>
          <w:p w:rsidR="00305E8A" w:rsidRPr="00FE4765" w:rsidRDefault="00305E8A" w:rsidP="00744DBC">
            <w:pPr>
              <w:rPr>
                <w:rFonts w:ascii="Arial" w:hAnsi="Arial" w:cs="Arial"/>
              </w:rPr>
            </w:pPr>
            <w:r w:rsidRPr="00FE4765">
              <w:rPr>
                <w:rFonts w:ascii="Arial" w:hAnsi="Arial" w:cs="Arial"/>
              </w:rPr>
              <w:t>4200</w:t>
            </w:r>
          </w:p>
        </w:tc>
        <w:tc>
          <w:tcPr>
            <w:tcW w:w="454" w:type="pct"/>
          </w:tcPr>
          <w:p w:rsidR="00305E8A" w:rsidRPr="00FE4765" w:rsidRDefault="00305E8A" w:rsidP="00744DBC">
            <w:pPr>
              <w:rPr>
                <w:rFonts w:ascii="Arial" w:hAnsi="Arial" w:cs="Arial"/>
              </w:rPr>
            </w:pPr>
            <w:r w:rsidRPr="00FE4765">
              <w:rPr>
                <w:rFonts w:ascii="Arial" w:hAnsi="Arial" w:cs="Arial"/>
              </w:rPr>
              <w:t>29-11-1994</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rPr>
                <w:rFonts w:ascii="Arial" w:hAnsi="Arial" w:cs="Arial"/>
              </w:rPr>
            </w:pPr>
            <w:r w:rsidRPr="00FE4765">
              <w:rPr>
                <w:rFonts w:ascii="Arial" w:hAnsi="Arial" w:cs="Arial"/>
              </w:rPr>
              <w:t>Computer Programmer</w:t>
            </w:r>
          </w:p>
        </w:tc>
        <w:tc>
          <w:tcPr>
            <w:tcW w:w="1031" w:type="pct"/>
          </w:tcPr>
          <w:p w:rsidR="00305E8A" w:rsidRPr="00FE4765" w:rsidRDefault="00305E8A" w:rsidP="00744DBC">
            <w:pPr>
              <w:rPr>
                <w:rFonts w:ascii="Arial" w:hAnsi="Arial" w:cs="Arial"/>
              </w:rPr>
            </w:pPr>
            <w:r w:rsidRPr="00FE4765">
              <w:rPr>
                <w:rFonts w:ascii="Arial" w:hAnsi="Arial" w:cs="Arial"/>
              </w:rPr>
              <w:t>Sh.K.L.Londhe</w:t>
            </w:r>
          </w:p>
        </w:tc>
        <w:tc>
          <w:tcPr>
            <w:tcW w:w="701" w:type="pct"/>
          </w:tcPr>
          <w:p w:rsidR="00305E8A" w:rsidRPr="00FE4765" w:rsidRDefault="009319D4" w:rsidP="00744DBC">
            <w:pPr>
              <w:rPr>
                <w:rFonts w:ascii="Arial" w:hAnsi="Arial" w:cs="Arial"/>
              </w:rPr>
            </w:pPr>
            <w:r w:rsidRPr="00FE4765">
              <w:rPr>
                <w:rFonts w:ascii="Arial" w:hAnsi="Arial" w:cs="Arial"/>
              </w:rPr>
              <w:t>Computer</w:t>
            </w:r>
          </w:p>
        </w:tc>
        <w:tc>
          <w:tcPr>
            <w:tcW w:w="496" w:type="pct"/>
          </w:tcPr>
          <w:p w:rsidR="00305E8A" w:rsidRPr="00FE4765" w:rsidRDefault="00305E8A" w:rsidP="00744DBC">
            <w:pPr>
              <w:rPr>
                <w:rFonts w:ascii="Arial" w:hAnsi="Arial" w:cs="Arial"/>
              </w:rPr>
            </w:pPr>
            <w:r w:rsidRPr="00FE4765">
              <w:rPr>
                <w:rFonts w:ascii="Arial" w:hAnsi="Arial" w:cs="Arial"/>
              </w:rPr>
              <w:t>21840</w:t>
            </w:r>
          </w:p>
        </w:tc>
        <w:tc>
          <w:tcPr>
            <w:tcW w:w="495" w:type="pct"/>
          </w:tcPr>
          <w:p w:rsidR="00305E8A" w:rsidRPr="00FE4765" w:rsidRDefault="00305E8A" w:rsidP="00744DBC">
            <w:pPr>
              <w:rPr>
                <w:rFonts w:ascii="Arial" w:hAnsi="Arial" w:cs="Arial"/>
              </w:rPr>
            </w:pPr>
            <w:r w:rsidRPr="00FE4765">
              <w:rPr>
                <w:rFonts w:ascii="Arial" w:hAnsi="Arial" w:cs="Arial"/>
              </w:rPr>
              <w:t>4200</w:t>
            </w:r>
          </w:p>
        </w:tc>
        <w:tc>
          <w:tcPr>
            <w:tcW w:w="454" w:type="pct"/>
          </w:tcPr>
          <w:p w:rsidR="00305E8A" w:rsidRPr="00FE4765" w:rsidRDefault="00305E8A" w:rsidP="00744DBC">
            <w:pPr>
              <w:rPr>
                <w:rFonts w:ascii="Arial" w:hAnsi="Arial" w:cs="Arial"/>
              </w:rPr>
            </w:pPr>
            <w:r w:rsidRPr="00FE4765">
              <w:rPr>
                <w:rFonts w:ascii="Arial" w:hAnsi="Arial" w:cs="Arial"/>
              </w:rPr>
              <w:t>22-05-1994</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rPr>
                <w:rFonts w:ascii="Arial" w:hAnsi="Arial" w:cs="Arial"/>
              </w:rPr>
            </w:pPr>
            <w:r w:rsidRPr="00FE4765">
              <w:rPr>
                <w:rFonts w:ascii="Arial" w:hAnsi="Arial" w:cs="Arial"/>
              </w:rPr>
              <w:t>Farm Manager</w:t>
            </w:r>
          </w:p>
        </w:tc>
        <w:tc>
          <w:tcPr>
            <w:tcW w:w="1031" w:type="pct"/>
          </w:tcPr>
          <w:p w:rsidR="00305E8A" w:rsidRPr="00FE4765" w:rsidRDefault="00305E8A" w:rsidP="00744DBC">
            <w:pPr>
              <w:rPr>
                <w:rFonts w:ascii="Arial" w:hAnsi="Arial" w:cs="Arial"/>
              </w:rPr>
            </w:pPr>
            <w:r w:rsidRPr="00FE4765">
              <w:rPr>
                <w:rFonts w:ascii="Arial" w:hAnsi="Arial" w:cs="Arial"/>
              </w:rPr>
              <w:t>Sh.I.N.Shaikh</w:t>
            </w:r>
          </w:p>
        </w:tc>
        <w:tc>
          <w:tcPr>
            <w:tcW w:w="701" w:type="pct"/>
          </w:tcPr>
          <w:p w:rsidR="00305E8A" w:rsidRPr="00FE4765" w:rsidRDefault="00305E8A" w:rsidP="00744DBC">
            <w:pPr>
              <w:rPr>
                <w:rFonts w:ascii="Arial" w:hAnsi="Arial" w:cs="Arial"/>
              </w:rPr>
            </w:pPr>
            <w:r w:rsidRPr="00FE4765">
              <w:rPr>
                <w:rFonts w:ascii="Arial" w:hAnsi="Arial" w:cs="Arial"/>
              </w:rPr>
              <w:t>Horticulture</w:t>
            </w:r>
          </w:p>
        </w:tc>
        <w:tc>
          <w:tcPr>
            <w:tcW w:w="496" w:type="pct"/>
          </w:tcPr>
          <w:p w:rsidR="00305E8A" w:rsidRPr="00FE4765" w:rsidRDefault="00305E8A" w:rsidP="00744DBC">
            <w:pPr>
              <w:rPr>
                <w:rFonts w:ascii="Arial" w:hAnsi="Arial" w:cs="Arial"/>
              </w:rPr>
            </w:pPr>
            <w:r w:rsidRPr="00FE4765">
              <w:rPr>
                <w:rFonts w:ascii="Arial" w:hAnsi="Arial" w:cs="Arial"/>
              </w:rPr>
              <w:t>11940</w:t>
            </w:r>
          </w:p>
        </w:tc>
        <w:tc>
          <w:tcPr>
            <w:tcW w:w="495" w:type="pct"/>
          </w:tcPr>
          <w:p w:rsidR="00305E8A" w:rsidRPr="00FE4765" w:rsidRDefault="00305E8A" w:rsidP="00744DBC">
            <w:pPr>
              <w:rPr>
                <w:rFonts w:ascii="Arial" w:hAnsi="Arial" w:cs="Arial"/>
              </w:rPr>
            </w:pPr>
            <w:r w:rsidRPr="00FE4765">
              <w:rPr>
                <w:rFonts w:ascii="Arial" w:hAnsi="Arial" w:cs="Arial"/>
              </w:rPr>
              <w:t>4200</w:t>
            </w:r>
          </w:p>
        </w:tc>
        <w:tc>
          <w:tcPr>
            <w:tcW w:w="454" w:type="pct"/>
          </w:tcPr>
          <w:p w:rsidR="00305E8A" w:rsidRPr="00FE4765" w:rsidRDefault="00305E8A" w:rsidP="00744DBC">
            <w:pPr>
              <w:rPr>
                <w:rFonts w:ascii="Arial" w:hAnsi="Arial" w:cs="Arial"/>
              </w:rPr>
            </w:pPr>
            <w:r w:rsidRPr="00FE4765">
              <w:rPr>
                <w:rFonts w:ascii="Arial" w:hAnsi="Arial" w:cs="Arial"/>
              </w:rPr>
              <w:t>07-09-2012</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rPr>
                <w:rFonts w:ascii="Arial" w:hAnsi="Arial" w:cs="Arial"/>
              </w:rPr>
            </w:pPr>
            <w:r w:rsidRPr="00FE4765">
              <w:rPr>
                <w:rFonts w:ascii="Arial" w:hAnsi="Arial" w:cs="Arial"/>
              </w:rPr>
              <w:t>Accountant/Superintendent</w:t>
            </w:r>
          </w:p>
        </w:tc>
        <w:tc>
          <w:tcPr>
            <w:tcW w:w="1031" w:type="pct"/>
          </w:tcPr>
          <w:p w:rsidR="00305E8A" w:rsidRPr="00FE4765" w:rsidRDefault="00305E8A" w:rsidP="00744DBC">
            <w:pPr>
              <w:rPr>
                <w:rFonts w:ascii="Arial" w:hAnsi="Arial" w:cs="Arial"/>
              </w:rPr>
            </w:pPr>
            <w:r w:rsidRPr="00FE4765">
              <w:rPr>
                <w:rFonts w:ascii="Arial" w:hAnsi="Arial" w:cs="Arial"/>
              </w:rPr>
              <w:t>Sh.A.K.Pachore</w:t>
            </w:r>
          </w:p>
        </w:tc>
        <w:tc>
          <w:tcPr>
            <w:tcW w:w="701" w:type="pct"/>
          </w:tcPr>
          <w:p w:rsidR="00305E8A" w:rsidRPr="00FE4765" w:rsidRDefault="009319D4" w:rsidP="009319D4">
            <w:pPr>
              <w:rPr>
                <w:rFonts w:ascii="Arial" w:hAnsi="Arial" w:cs="Arial"/>
              </w:rPr>
            </w:pPr>
            <w:r w:rsidRPr="00FE4765">
              <w:rPr>
                <w:rFonts w:ascii="Arial" w:hAnsi="Arial" w:cs="Arial"/>
              </w:rPr>
              <w:t>Admin.</w:t>
            </w:r>
          </w:p>
        </w:tc>
        <w:tc>
          <w:tcPr>
            <w:tcW w:w="496" w:type="pct"/>
          </w:tcPr>
          <w:p w:rsidR="00305E8A" w:rsidRPr="00FE4765" w:rsidRDefault="00305E8A" w:rsidP="00744DBC">
            <w:pPr>
              <w:rPr>
                <w:rFonts w:ascii="Arial" w:hAnsi="Arial" w:cs="Arial"/>
              </w:rPr>
            </w:pPr>
            <w:r w:rsidRPr="00FE4765">
              <w:rPr>
                <w:rFonts w:ascii="Arial" w:hAnsi="Arial" w:cs="Arial"/>
              </w:rPr>
              <w:t>21840</w:t>
            </w:r>
          </w:p>
        </w:tc>
        <w:tc>
          <w:tcPr>
            <w:tcW w:w="495" w:type="pct"/>
          </w:tcPr>
          <w:p w:rsidR="00305E8A" w:rsidRPr="00FE4765" w:rsidRDefault="00305E8A" w:rsidP="00744DBC">
            <w:pPr>
              <w:rPr>
                <w:rFonts w:ascii="Arial" w:hAnsi="Arial" w:cs="Arial"/>
              </w:rPr>
            </w:pPr>
            <w:r w:rsidRPr="00FE4765">
              <w:rPr>
                <w:rFonts w:ascii="Arial" w:hAnsi="Arial" w:cs="Arial"/>
              </w:rPr>
              <w:t>4200</w:t>
            </w:r>
          </w:p>
        </w:tc>
        <w:tc>
          <w:tcPr>
            <w:tcW w:w="454" w:type="pct"/>
          </w:tcPr>
          <w:p w:rsidR="00305E8A" w:rsidRPr="00FE4765" w:rsidRDefault="00305E8A" w:rsidP="00744DBC">
            <w:pPr>
              <w:rPr>
                <w:rFonts w:ascii="Arial" w:hAnsi="Arial" w:cs="Arial"/>
              </w:rPr>
            </w:pPr>
            <w:r w:rsidRPr="00FE4765">
              <w:rPr>
                <w:rFonts w:ascii="Arial" w:hAnsi="Arial" w:cs="Arial"/>
              </w:rPr>
              <w:t>07-06-1993</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rPr>
                <w:rFonts w:ascii="Arial" w:hAnsi="Arial" w:cs="Arial"/>
              </w:rPr>
            </w:pPr>
            <w:r w:rsidRPr="00FE4765">
              <w:rPr>
                <w:rFonts w:ascii="Arial" w:hAnsi="Arial" w:cs="Arial"/>
              </w:rPr>
              <w:t>Stenographer</w:t>
            </w:r>
          </w:p>
        </w:tc>
        <w:tc>
          <w:tcPr>
            <w:tcW w:w="1031" w:type="pct"/>
          </w:tcPr>
          <w:p w:rsidR="00305E8A" w:rsidRPr="00FE4765" w:rsidRDefault="00305E8A" w:rsidP="00744DBC">
            <w:pPr>
              <w:rPr>
                <w:rFonts w:ascii="Arial" w:hAnsi="Arial" w:cs="Arial"/>
              </w:rPr>
            </w:pPr>
            <w:r w:rsidRPr="00FE4765">
              <w:rPr>
                <w:rFonts w:ascii="Arial" w:hAnsi="Arial" w:cs="Arial"/>
              </w:rPr>
              <w:t>Sh.R.D.Sambare</w:t>
            </w:r>
          </w:p>
        </w:tc>
        <w:tc>
          <w:tcPr>
            <w:tcW w:w="701" w:type="pct"/>
          </w:tcPr>
          <w:p w:rsidR="00305E8A" w:rsidRPr="00FE4765" w:rsidRDefault="009319D4" w:rsidP="009319D4">
            <w:pPr>
              <w:rPr>
                <w:rFonts w:ascii="Arial" w:hAnsi="Arial" w:cs="Arial"/>
              </w:rPr>
            </w:pPr>
            <w:r w:rsidRPr="00FE4765">
              <w:rPr>
                <w:rFonts w:ascii="Arial" w:hAnsi="Arial" w:cs="Arial"/>
              </w:rPr>
              <w:t>Admin.</w:t>
            </w:r>
          </w:p>
        </w:tc>
        <w:tc>
          <w:tcPr>
            <w:tcW w:w="496" w:type="pct"/>
          </w:tcPr>
          <w:p w:rsidR="00305E8A" w:rsidRPr="00FE4765" w:rsidRDefault="00305E8A" w:rsidP="00744DBC">
            <w:pPr>
              <w:rPr>
                <w:rFonts w:ascii="Arial" w:hAnsi="Arial" w:cs="Arial"/>
              </w:rPr>
            </w:pPr>
            <w:r w:rsidRPr="00FE4765">
              <w:rPr>
                <w:rFonts w:ascii="Arial" w:hAnsi="Arial" w:cs="Arial"/>
              </w:rPr>
              <w:t>14300</w:t>
            </w:r>
          </w:p>
        </w:tc>
        <w:tc>
          <w:tcPr>
            <w:tcW w:w="495" w:type="pct"/>
          </w:tcPr>
          <w:p w:rsidR="00305E8A" w:rsidRPr="00FE4765" w:rsidRDefault="00305E8A" w:rsidP="00744DBC">
            <w:pPr>
              <w:rPr>
                <w:rFonts w:ascii="Arial" w:hAnsi="Arial" w:cs="Arial"/>
              </w:rPr>
            </w:pPr>
            <w:r w:rsidRPr="00FE4765">
              <w:rPr>
                <w:rFonts w:ascii="Arial" w:hAnsi="Arial" w:cs="Arial"/>
              </w:rPr>
              <w:t>2400</w:t>
            </w:r>
          </w:p>
        </w:tc>
        <w:tc>
          <w:tcPr>
            <w:tcW w:w="454" w:type="pct"/>
          </w:tcPr>
          <w:p w:rsidR="00305E8A" w:rsidRPr="00FE4765" w:rsidRDefault="00305E8A" w:rsidP="00744DBC">
            <w:pPr>
              <w:rPr>
                <w:rFonts w:ascii="Arial" w:hAnsi="Arial" w:cs="Arial"/>
              </w:rPr>
            </w:pPr>
            <w:r w:rsidRPr="00FE4765">
              <w:rPr>
                <w:rFonts w:ascii="Arial" w:hAnsi="Arial" w:cs="Arial"/>
              </w:rPr>
              <w:t>01-06-1996</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rPr>
                <w:rFonts w:ascii="Arial" w:hAnsi="Arial" w:cs="Arial"/>
              </w:rPr>
            </w:pPr>
            <w:r w:rsidRPr="00FE4765">
              <w:rPr>
                <w:rFonts w:ascii="Arial" w:hAnsi="Arial" w:cs="Arial"/>
              </w:rPr>
              <w:t>Driver 1</w:t>
            </w:r>
          </w:p>
        </w:tc>
        <w:tc>
          <w:tcPr>
            <w:tcW w:w="1031" w:type="pct"/>
          </w:tcPr>
          <w:p w:rsidR="00305E8A" w:rsidRPr="00FE4765" w:rsidRDefault="00305E8A" w:rsidP="00744DBC">
            <w:pPr>
              <w:rPr>
                <w:rFonts w:ascii="Arial" w:hAnsi="Arial" w:cs="Arial"/>
              </w:rPr>
            </w:pPr>
            <w:r w:rsidRPr="00FE4765">
              <w:rPr>
                <w:rFonts w:ascii="Arial" w:hAnsi="Arial" w:cs="Arial"/>
              </w:rPr>
              <w:t>Sh.J.R.Totre</w:t>
            </w:r>
          </w:p>
        </w:tc>
        <w:tc>
          <w:tcPr>
            <w:tcW w:w="701" w:type="pct"/>
          </w:tcPr>
          <w:p w:rsidR="00305E8A" w:rsidRPr="00FE4765" w:rsidRDefault="00305E8A" w:rsidP="00744DBC">
            <w:pPr>
              <w:jc w:val="center"/>
              <w:rPr>
                <w:rFonts w:ascii="Arial" w:hAnsi="Arial" w:cs="Arial"/>
              </w:rPr>
            </w:pPr>
            <w:r w:rsidRPr="00FE4765">
              <w:rPr>
                <w:rFonts w:ascii="Arial" w:hAnsi="Arial" w:cs="Arial"/>
              </w:rPr>
              <w:t>Jeep Driver</w:t>
            </w:r>
          </w:p>
        </w:tc>
        <w:tc>
          <w:tcPr>
            <w:tcW w:w="496" w:type="pct"/>
          </w:tcPr>
          <w:p w:rsidR="00305E8A" w:rsidRPr="00FE4765" w:rsidRDefault="00305E8A" w:rsidP="00744DBC">
            <w:pPr>
              <w:rPr>
                <w:rFonts w:ascii="Arial" w:hAnsi="Arial" w:cs="Arial"/>
              </w:rPr>
            </w:pPr>
            <w:r w:rsidRPr="00FE4765">
              <w:rPr>
                <w:rFonts w:ascii="Arial" w:hAnsi="Arial" w:cs="Arial"/>
              </w:rPr>
              <w:t>11610</w:t>
            </w:r>
          </w:p>
        </w:tc>
        <w:tc>
          <w:tcPr>
            <w:tcW w:w="495" w:type="pct"/>
          </w:tcPr>
          <w:p w:rsidR="00305E8A" w:rsidRPr="00FE4765" w:rsidRDefault="00305E8A" w:rsidP="00744DBC">
            <w:pPr>
              <w:rPr>
                <w:rFonts w:ascii="Arial" w:hAnsi="Arial" w:cs="Arial"/>
              </w:rPr>
            </w:pPr>
            <w:r w:rsidRPr="00FE4765">
              <w:rPr>
                <w:rFonts w:ascii="Arial" w:hAnsi="Arial" w:cs="Arial"/>
              </w:rPr>
              <w:t>2000</w:t>
            </w:r>
          </w:p>
        </w:tc>
        <w:tc>
          <w:tcPr>
            <w:tcW w:w="454" w:type="pct"/>
          </w:tcPr>
          <w:p w:rsidR="00305E8A" w:rsidRPr="00FE4765" w:rsidRDefault="00305E8A" w:rsidP="00744DBC">
            <w:pPr>
              <w:rPr>
                <w:rFonts w:ascii="Arial" w:hAnsi="Arial" w:cs="Arial"/>
              </w:rPr>
            </w:pPr>
            <w:r w:rsidRPr="00FE4765">
              <w:rPr>
                <w:rFonts w:ascii="Arial" w:hAnsi="Arial" w:cs="Arial"/>
              </w:rPr>
              <w:t>19-08-1993</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rPr>
                <w:rFonts w:ascii="Arial" w:hAnsi="Arial" w:cs="Arial"/>
              </w:rPr>
            </w:pPr>
            <w:r w:rsidRPr="00FE4765">
              <w:rPr>
                <w:rFonts w:ascii="Arial" w:hAnsi="Arial" w:cs="Arial"/>
              </w:rPr>
              <w:t xml:space="preserve">Driver 2 </w:t>
            </w:r>
          </w:p>
        </w:tc>
        <w:tc>
          <w:tcPr>
            <w:tcW w:w="1031" w:type="pct"/>
          </w:tcPr>
          <w:p w:rsidR="00305E8A" w:rsidRPr="00FE4765" w:rsidRDefault="00305E8A" w:rsidP="00744DBC">
            <w:pPr>
              <w:rPr>
                <w:rFonts w:ascii="Arial" w:hAnsi="Arial" w:cs="Arial"/>
              </w:rPr>
            </w:pPr>
            <w:r w:rsidRPr="00FE4765">
              <w:rPr>
                <w:rFonts w:ascii="Arial" w:hAnsi="Arial" w:cs="Arial"/>
              </w:rPr>
              <w:t>vacant</w:t>
            </w:r>
          </w:p>
        </w:tc>
        <w:tc>
          <w:tcPr>
            <w:tcW w:w="701" w:type="pct"/>
          </w:tcPr>
          <w:p w:rsidR="00305E8A" w:rsidRPr="00FE4765" w:rsidRDefault="00305E8A" w:rsidP="00305E8A">
            <w:pPr>
              <w:rPr>
                <w:rFonts w:ascii="Arial" w:hAnsi="Arial" w:cs="Arial"/>
              </w:rPr>
            </w:pPr>
            <w:r w:rsidRPr="00FE4765">
              <w:rPr>
                <w:rFonts w:ascii="Arial" w:hAnsi="Arial" w:cs="Arial"/>
              </w:rPr>
              <w:t>Tractor Driver</w:t>
            </w:r>
          </w:p>
        </w:tc>
        <w:tc>
          <w:tcPr>
            <w:tcW w:w="496" w:type="pct"/>
          </w:tcPr>
          <w:p w:rsidR="00305E8A" w:rsidRPr="00FE4765" w:rsidRDefault="00305E8A" w:rsidP="00744DBC">
            <w:pPr>
              <w:rPr>
                <w:rFonts w:ascii="Arial" w:hAnsi="Arial" w:cs="Arial"/>
              </w:rPr>
            </w:pPr>
            <w:r w:rsidRPr="00FE4765">
              <w:rPr>
                <w:rFonts w:ascii="Arial" w:hAnsi="Arial" w:cs="Arial"/>
              </w:rPr>
              <w:t>--</w:t>
            </w:r>
          </w:p>
        </w:tc>
        <w:tc>
          <w:tcPr>
            <w:tcW w:w="495" w:type="pct"/>
          </w:tcPr>
          <w:p w:rsidR="00305E8A" w:rsidRPr="00FE4765" w:rsidRDefault="00305E8A" w:rsidP="00744DBC">
            <w:pPr>
              <w:rPr>
                <w:rFonts w:ascii="Arial" w:hAnsi="Arial" w:cs="Arial"/>
              </w:rPr>
            </w:pPr>
            <w:r w:rsidRPr="00FE4765">
              <w:rPr>
                <w:rFonts w:ascii="Arial" w:hAnsi="Arial" w:cs="Arial"/>
              </w:rPr>
              <w:t>--</w:t>
            </w:r>
          </w:p>
        </w:tc>
        <w:tc>
          <w:tcPr>
            <w:tcW w:w="454" w:type="pct"/>
          </w:tcPr>
          <w:p w:rsidR="00305E8A" w:rsidRPr="00FE4765" w:rsidRDefault="00FD5A2A" w:rsidP="00744DBC">
            <w:pPr>
              <w:rPr>
                <w:rFonts w:ascii="Arial" w:hAnsi="Arial" w:cs="Arial"/>
              </w:rPr>
            </w:pPr>
            <w:r w:rsidRPr="00FE4765">
              <w:rPr>
                <w:rFonts w:ascii="Arial" w:hAnsi="Arial" w:cs="Arial"/>
              </w:rPr>
              <w:t>-</w:t>
            </w:r>
          </w:p>
        </w:tc>
        <w:tc>
          <w:tcPr>
            <w:tcW w:w="700" w:type="pct"/>
          </w:tcPr>
          <w:p w:rsidR="00305E8A" w:rsidRPr="00FE4765" w:rsidRDefault="00D25704" w:rsidP="00744DBC">
            <w:pPr>
              <w:rPr>
                <w:rFonts w:ascii="Arial" w:hAnsi="Arial" w:cs="Arial"/>
              </w:rPr>
            </w:pPr>
            <w:r w:rsidRPr="00D25704">
              <w:rPr>
                <w:rFonts w:ascii="Arial" w:hAnsi="Arial" w:cs="Arial"/>
                <w:sz w:val="22"/>
                <w:szCs w:val="22"/>
              </w:rPr>
              <w:t>Retired from 27.01.2019</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rPr>
                <w:rFonts w:ascii="Arial" w:hAnsi="Arial" w:cs="Arial"/>
              </w:rPr>
            </w:pPr>
            <w:r w:rsidRPr="00FE4765">
              <w:rPr>
                <w:rFonts w:ascii="Arial" w:hAnsi="Arial" w:cs="Arial"/>
              </w:rPr>
              <w:t>Supporting staff 1</w:t>
            </w:r>
          </w:p>
        </w:tc>
        <w:tc>
          <w:tcPr>
            <w:tcW w:w="1031" w:type="pct"/>
          </w:tcPr>
          <w:p w:rsidR="00305E8A" w:rsidRPr="00FE4765" w:rsidRDefault="00305E8A" w:rsidP="00744DBC">
            <w:pPr>
              <w:rPr>
                <w:rFonts w:ascii="Arial" w:hAnsi="Arial" w:cs="Arial"/>
              </w:rPr>
            </w:pPr>
            <w:r w:rsidRPr="00FE4765">
              <w:rPr>
                <w:rFonts w:ascii="Arial" w:hAnsi="Arial" w:cs="Arial"/>
              </w:rPr>
              <w:t>Sh.S.N.Pawar</w:t>
            </w:r>
          </w:p>
        </w:tc>
        <w:tc>
          <w:tcPr>
            <w:tcW w:w="701" w:type="pct"/>
          </w:tcPr>
          <w:p w:rsidR="00305E8A" w:rsidRPr="00FE4765" w:rsidRDefault="00305E8A" w:rsidP="00E60414">
            <w:pPr>
              <w:rPr>
                <w:rFonts w:ascii="Arial" w:hAnsi="Arial" w:cs="Arial"/>
              </w:rPr>
            </w:pPr>
            <w:r w:rsidRPr="00FE4765">
              <w:rPr>
                <w:rFonts w:ascii="Arial" w:hAnsi="Arial" w:cs="Arial"/>
              </w:rPr>
              <w:t>Watchman</w:t>
            </w:r>
          </w:p>
        </w:tc>
        <w:tc>
          <w:tcPr>
            <w:tcW w:w="496" w:type="pct"/>
          </w:tcPr>
          <w:p w:rsidR="00305E8A" w:rsidRPr="00FE4765" w:rsidRDefault="00305E8A" w:rsidP="00744DBC">
            <w:pPr>
              <w:rPr>
                <w:rFonts w:ascii="Arial" w:hAnsi="Arial" w:cs="Arial"/>
              </w:rPr>
            </w:pPr>
            <w:r w:rsidRPr="00FE4765">
              <w:rPr>
                <w:rFonts w:ascii="Arial" w:hAnsi="Arial" w:cs="Arial"/>
              </w:rPr>
              <w:t>9320</w:t>
            </w:r>
          </w:p>
        </w:tc>
        <w:tc>
          <w:tcPr>
            <w:tcW w:w="495" w:type="pct"/>
          </w:tcPr>
          <w:p w:rsidR="00305E8A" w:rsidRPr="00FE4765" w:rsidRDefault="00305E8A" w:rsidP="00744DBC">
            <w:pPr>
              <w:rPr>
                <w:rFonts w:ascii="Arial" w:hAnsi="Arial" w:cs="Arial"/>
              </w:rPr>
            </w:pPr>
            <w:r w:rsidRPr="00FE4765">
              <w:rPr>
                <w:rFonts w:ascii="Arial" w:hAnsi="Arial" w:cs="Arial"/>
              </w:rPr>
              <w:t>1800</w:t>
            </w:r>
          </w:p>
        </w:tc>
        <w:tc>
          <w:tcPr>
            <w:tcW w:w="454" w:type="pct"/>
          </w:tcPr>
          <w:p w:rsidR="00305E8A" w:rsidRPr="00FE4765" w:rsidRDefault="00305E8A" w:rsidP="00744DBC">
            <w:pPr>
              <w:rPr>
                <w:rFonts w:ascii="Arial" w:hAnsi="Arial" w:cs="Arial"/>
              </w:rPr>
            </w:pPr>
            <w:r w:rsidRPr="00FE4765">
              <w:rPr>
                <w:rFonts w:ascii="Arial" w:hAnsi="Arial" w:cs="Arial"/>
              </w:rPr>
              <w:t>01-04-1996</w:t>
            </w:r>
          </w:p>
        </w:tc>
        <w:tc>
          <w:tcPr>
            <w:tcW w:w="700" w:type="pct"/>
          </w:tcPr>
          <w:p w:rsidR="00305E8A" w:rsidRPr="00FE4765" w:rsidRDefault="00FD5A2A" w:rsidP="00744DBC">
            <w:pPr>
              <w:rPr>
                <w:rFonts w:ascii="Arial" w:hAnsi="Arial" w:cs="Arial"/>
              </w:rPr>
            </w:pPr>
            <w:r w:rsidRPr="00FE4765">
              <w:rPr>
                <w:rFonts w:ascii="Arial" w:hAnsi="Arial" w:cs="Arial"/>
              </w:rPr>
              <w:t>-</w:t>
            </w:r>
          </w:p>
        </w:tc>
      </w:tr>
      <w:tr w:rsidR="00305E8A" w:rsidRPr="00FE4765" w:rsidTr="00FE4765">
        <w:tc>
          <w:tcPr>
            <w:tcW w:w="298" w:type="pct"/>
          </w:tcPr>
          <w:p w:rsidR="00305E8A" w:rsidRPr="00FE4765" w:rsidRDefault="00305E8A" w:rsidP="00744DBC">
            <w:pPr>
              <w:pStyle w:val="ListParagraph"/>
              <w:numPr>
                <w:ilvl w:val="0"/>
                <w:numId w:val="2"/>
              </w:numPr>
              <w:spacing w:before="40" w:after="40"/>
              <w:jc w:val="center"/>
              <w:rPr>
                <w:rFonts w:ascii="Arial" w:hAnsi="Arial" w:cs="Arial"/>
                <w:sz w:val="24"/>
                <w:szCs w:val="24"/>
              </w:rPr>
            </w:pPr>
          </w:p>
        </w:tc>
        <w:tc>
          <w:tcPr>
            <w:tcW w:w="825" w:type="pct"/>
          </w:tcPr>
          <w:p w:rsidR="00305E8A" w:rsidRPr="00FE4765" w:rsidRDefault="00305E8A" w:rsidP="00744DBC">
            <w:pPr>
              <w:rPr>
                <w:rFonts w:ascii="Arial" w:hAnsi="Arial" w:cs="Arial"/>
              </w:rPr>
            </w:pPr>
            <w:r w:rsidRPr="00FE4765">
              <w:rPr>
                <w:rFonts w:ascii="Arial" w:hAnsi="Arial" w:cs="Arial"/>
              </w:rPr>
              <w:t>Supporting staff 2</w:t>
            </w:r>
          </w:p>
        </w:tc>
        <w:tc>
          <w:tcPr>
            <w:tcW w:w="1031" w:type="pct"/>
          </w:tcPr>
          <w:p w:rsidR="00305E8A" w:rsidRPr="00FE4765" w:rsidRDefault="00305E8A" w:rsidP="00744DBC">
            <w:pPr>
              <w:rPr>
                <w:rFonts w:ascii="Arial" w:hAnsi="Arial" w:cs="Arial"/>
              </w:rPr>
            </w:pPr>
            <w:r w:rsidRPr="00FE4765">
              <w:rPr>
                <w:rFonts w:ascii="Arial" w:hAnsi="Arial" w:cs="Arial"/>
              </w:rPr>
              <w:t>Sh.A.T.Dabhade</w:t>
            </w:r>
          </w:p>
        </w:tc>
        <w:tc>
          <w:tcPr>
            <w:tcW w:w="701" w:type="pct"/>
          </w:tcPr>
          <w:p w:rsidR="00305E8A" w:rsidRPr="00FE4765" w:rsidRDefault="00305E8A" w:rsidP="0074492D">
            <w:pPr>
              <w:rPr>
                <w:rFonts w:ascii="Arial" w:hAnsi="Arial" w:cs="Arial"/>
              </w:rPr>
            </w:pPr>
            <w:r w:rsidRPr="00FE4765">
              <w:rPr>
                <w:rFonts w:ascii="Arial" w:hAnsi="Arial" w:cs="Arial"/>
              </w:rPr>
              <w:t>peon</w:t>
            </w:r>
          </w:p>
        </w:tc>
        <w:tc>
          <w:tcPr>
            <w:tcW w:w="496" w:type="pct"/>
          </w:tcPr>
          <w:p w:rsidR="00305E8A" w:rsidRPr="00FE4765" w:rsidRDefault="00305E8A" w:rsidP="00744DBC">
            <w:pPr>
              <w:rPr>
                <w:rFonts w:ascii="Arial" w:hAnsi="Arial" w:cs="Arial"/>
              </w:rPr>
            </w:pPr>
            <w:r w:rsidRPr="00FE4765">
              <w:rPr>
                <w:rFonts w:ascii="Arial" w:hAnsi="Arial" w:cs="Arial"/>
              </w:rPr>
              <w:t>9470</w:t>
            </w:r>
          </w:p>
        </w:tc>
        <w:tc>
          <w:tcPr>
            <w:tcW w:w="495" w:type="pct"/>
          </w:tcPr>
          <w:p w:rsidR="00305E8A" w:rsidRPr="00FE4765" w:rsidRDefault="00305E8A" w:rsidP="00744DBC">
            <w:pPr>
              <w:rPr>
                <w:rFonts w:ascii="Arial" w:hAnsi="Arial" w:cs="Arial"/>
              </w:rPr>
            </w:pPr>
            <w:r w:rsidRPr="00FE4765">
              <w:rPr>
                <w:rFonts w:ascii="Arial" w:hAnsi="Arial" w:cs="Arial"/>
              </w:rPr>
              <w:t>1800</w:t>
            </w:r>
          </w:p>
        </w:tc>
        <w:tc>
          <w:tcPr>
            <w:tcW w:w="454" w:type="pct"/>
          </w:tcPr>
          <w:p w:rsidR="00305E8A" w:rsidRPr="00FE4765" w:rsidRDefault="00305E8A" w:rsidP="00744DBC">
            <w:pPr>
              <w:rPr>
                <w:rFonts w:ascii="Arial" w:hAnsi="Arial" w:cs="Arial"/>
              </w:rPr>
            </w:pPr>
            <w:r w:rsidRPr="00FE4765">
              <w:rPr>
                <w:rFonts w:ascii="Arial" w:hAnsi="Arial" w:cs="Arial"/>
              </w:rPr>
              <w:t>01-01-1993</w:t>
            </w:r>
          </w:p>
        </w:tc>
        <w:tc>
          <w:tcPr>
            <w:tcW w:w="700" w:type="pct"/>
          </w:tcPr>
          <w:p w:rsidR="00305E8A" w:rsidRPr="00FE4765" w:rsidRDefault="00FD5A2A" w:rsidP="00744DBC">
            <w:pPr>
              <w:rPr>
                <w:rFonts w:ascii="Arial" w:hAnsi="Arial" w:cs="Arial"/>
              </w:rPr>
            </w:pPr>
            <w:r w:rsidRPr="00FE4765">
              <w:rPr>
                <w:rFonts w:ascii="Arial" w:hAnsi="Arial" w:cs="Arial"/>
              </w:rPr>
              <w:t>-</w:t>
            </w:r>
          </w:p>
        </w:tc>
      </w:tr>
    </w:tbl>
    <w:p w:rsidR="00786587" w:rsidRDefault="00786587" w:rsidP="00CB4FE6">
      <w:pPr>
        <w:rPr>
          <w:rFonts w:ascii="Arial" w:hAnsi="Arial" w:cs="Arial"/>
          <w:b/>
        </w:rPr>
      </w:pPr>
    </w:p>
    <w:p w:rsidR="00CB4FE6" w:rsidRDefault="00CB4FE6" w:rsidP="00CB4FE6">
      <w:pPr>
        <w:rPr>
          <w:rFonts w:ascii="Arial" w:hAnsi="Arial" w:cs="Arial"/>
          <w:sz w:val="18"/>
          <w:szCs w:val="20"/>
        </w:rPr>
      </w:pPr>
    </w:p>
    <w:p w:rsidR="001740F0" w:rsidRDefault="001740F0" w:rsidP="00CB4FE6">
      <w:pPr>
        <w:rPr>
          <w:rFonts w:ascii="Arial" w:hAnsi="Arial" w:cs="Arial"/>
          <w:sz w:val="18"/>
          <w:szCs w:val="20"/>
        </w:rPr>
      </w:pPr>
    </w:p>
    <w:p w:rsidR="001740F0" w:rsidRDefault="001740F0" w:rsidP="00CB4FE6">
      <w:pPr>
        <w:rPr>
          <w:rFonts w:ascii="Arial" w:hAnsi="Arial" w:cs="Arial"/>
          <w:sz w:val="18"/>
          <w:szCs w:val="20"/>
        </w:rPr>
      </w:pPr>
    </w:p>
    <w:p w:rsidR="001740F0" w:rsidRDefault="001740F0" w:rsidP="00CB4FE6">
      <w:pPr>
        <w:rPr>
          <w:rFonts w:ascii="Arial" w:hAnsi="Arial" w:cs="Arial"/>
          <w:sz w:val="18"/>
          <w:szCs w:val="20"/>
        </w:rPr>
      </w:pPr>
    </w:p>
    <w:p w:rsidR="00B55442" w:rsidRDefault="00B55442" w:rsidP="00CB4FE6">
      <w:pPr>
        <w:rPr>
          <w:rFonts w:ascii="Arial" w:hAnsi="Arial" w:cs="Arial"/>
          <w:sz w:val="18"/>
          <w:szCs w:val="20"/>
        </w:rPr>
      </w:pPr>
    </w:p>
    <w:p w:rsidR="00B55442" w:rsidRDefault="00B55442" w:rsidP="00CB4FE6">
      <w:pPr>
        <w:rPr>
          <w:rFonts w:ascii="Arial" w:hAnsi="Arial" w:cs="Arial"/>
          <w:sz w:val="18"/>
          <w:szCs w:val="20"/>
        </w:rPr>
      </w:pPr>
    </w:p>
    <w:p w:rsidR="00B55442" w:rsidRDefault="00B55442" w:rsidP="00CB4FE6">
      <w:pPr>
        <w:rPr>
          <w:rFonts w:ascii="Arial" w:hAnsi="Arial" w:cs="Arial"/>
          <w:sz w:val="18"/>
          <w:szCs w:val="20"/>
        </w:rPr>
      </w:pPr>
    </w:p>
    <w:p w:rsidR="00B55442" w:rsidRDefault="00B55442" w:rsidP="00CB4FE6">
      <w:pPr>
        <w:rPr>
          <w:rFonts w:ascii="Arial" w:hAnsi="Arial" w:cs="Arial"/>
          <w:sz w:val="18"/>
          <w:szCs w:val="20"/>
        </w:rPr>
      </w:pPr>
    </w:p>
    <w:p w:rsidR="00B55442" w:rsidRDefault="00B55442" w:rsidP="00CB4FE6">
      <w:pPr>
        <w:rPr>
          <w:rFonts w:ascii="Arial" w:hAnsi="Arial" w:cs="Arial"/>
          <w:sz w:val="18"/>
          <w:szCs w:val="20"/>
        </w:rPr>
      </w:pPr>
    </w:p>
    <w:p w:rsidR="00B55442" w:rsidRDefault="00B55442" w:rsidP="00CB4FE6">
      <w:pPr>
        <w:rPr>
          <w:rFonts w:ascii="Arial" w:hAnsi="Arial" w:cs="Arial"/>
          <w:sz w:val="18"/>
          <w:szCs w:val="20"/>
        </w:rPr>
      </w:pPr>
    </w:p>
    <w:p w:rsidR="00B55442" w:rsidRDefault="00B55442" w:rsidP="00CB4FE6">
      <w:pPr>
        <w:rPr>
          <w:rFonts w:ascii="Arial" w:hAnsi="Arial" w:cs="Arial"/>
          <w:sz w:val="18"/>
          <w:szCs w:val="20"/>
        </w:rPr>
      </w:pPr>
    </w:p>
    <w:p w:rsidR="00B55442" w:rsidRDefault="00B55442" w:rsidP="00CB4FE6">
      <w:pPr>
        <w:rPr>
          <w:rFonts w:ascii="Arial" w:hAnsi="Arial" w:cs="Arial"/>
          <w:sz w:val="18"/>
          <w:szCs w:val="20"/>
        </w:rPr>
      </w:pPr>
    </w:p>
    <w:p w:rsidR="00B55442" w:rsidRDefault="00B55442" w:rsidP="00CB4FE6">
      <w:pPr>
        <w:rPr>
          <w:rFonts w:ascii="Arial" w:hAnsi="Arial" w:cs="Arial"/>
          <w:sz w:val="18"/>
          <w:szCs w:val="20"/>
        </w:rPr>
      </w:pPr>
    </w:p>
    <w:p w:rsidR="00B55442" w:rsidRDefault="00B55442" w:rsidP="00CB4FE6">
      <w:pPr>
        <w:rPr>
          <w:rFonts w:ascii="Arial" w:hAnsi="Arial" w:cs="Arial"/>
          <w:sz w:val="18"/>
          <w:szCs w:val="20"/>
        </w:rPr>
      </w:pPr>
    </w:p>
    <w:p w:rsidR="00B55442" w:rsidRPr="00B55442" w:rsidRDefault="00B55442" w:rsidP="00B55442">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w:t>
      </w:r>
    </w:p>
    <w:p w:rsidR="001740F0" w:rsidRDefault="001740F0" w:rsidP="00712D81">
      <w:pPr>
        <w:spacing w:after="160" w:line="259" w:lineRule="auto"/>
        <w:rPr>
          <w:rFonts w:ascii="Arial" w:hAnsi="Arial" w:cs="Arial"/>
          <w:b/>
        </w:rPr>
      </w:pPr>
      <w:r>
        <w:rPr>
          <w:rFonts w:ascii="Arial" w:hAnsi="Arial" w:cs="Arial"/>
          <w:b/>
        </w:rPr>
        <w:br w:type="page"/>
      </w:r>
      <w:r w:rsidR="00CB4FE6" w:rsidRPr="001740F0">
        <w:rPr>
          <w:rFonts w:ascii="Arial" w:hAnsi="Arial" w:cs="Arial"/>
          <w:b/>
        </w:rPr>
        <w:lastRenderedPageBreak/>
        <w:t>1.6. Total land with KVK (in ha)</w:t>
      </w:r>
      <w:r w:rsidR="00CB4FE6" w:rsidRPr="001740F0">
        <w:rPr>
          <w:rFonts w:ascii="Arial" w:hAnsi="Arial" w:cs="Arial"/>
          <w:b/>
        </w:rPr>
        <w:tab/>
        <w:t>:</w:t>
      </w:r>
      <w:r>
        <w:rPr>
          <w:rFonts w:ascii="Arial" w:hAnsi="Arial" w:cs="Arial"/>
          <w:b/>
        </w:rPr>
        <w:t xml:space="preserve"> 24.00 ha</w:t>
      </w:r>
    </w:p>
    <w:tbl>
      <w:tblPr>
        <w:tblpPr w:leftFromText="180" w:rightFromText="180" w:vertAnchor="page" w:horzAnchor="margin" w:tblpY="1210"/>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908"/>
        <w:gridCol w:w="3298"/>
        <w:gridCol w:w="5999"/>
      </w:tblGrid>
      <w:tr w:rsidR="00712D81" w:rsidRPr="003E39D6" w:rsidTr="00712D81">
        <w:trPr>
          <w:trHeight w:val="18"/>
        </w:trPr>
        <w:tc>
          <w:tcPr>
            <w:tcW w:w="908" w:type="dxa"/>
            <w:shd w:val="clear" w:color="auto" w:fill="E2EFD9" w:themeFill="accent6" w:themeFillTint="33"/>
          </w:tcPr>
          <w:p w:rsidR="00712D81" w:rsidRPr="003E39D6" w:rsidRDefault="00712D81" w:rsidP="00712D81">
            <w:pPr>
              <w:rPr>
                <w:rFonts w:ascii="Arial" w:hAnsi="Arial" w:cs="Arial"/>
              </w:rPr>
            </w:pPr>
            <w:r w:rsidRPr="003E39D6">
              <w:rPr>
                <w:rFonts w:ascii="Arial" w:hAnsi="Arial" w:cs="Arial"/>
              </w:rPr>
              <w:t>S. No.</w:t>
            </w:r>
          </w:p>
        </w:tc>
        <w:tc>
          <w:tcPr>
            <w:tcW w:w="3298" w:type="dxa"/>
            <w:shd w:val="clear" w:color="auto" w:fill="E2EFD9" w:themeFill="accent6" w:themeFillTint="33"/>
          </w:tcPr>
          <w:p w:rsidR="00712D81" w:rsidRPr="003E39D6" w:rsidRDefault="00712D81" w:rsidP="00712D81">
            <w:pPr>
              <w:jc w:val="center"/>
              <w:rPr>
                <w:rFonts w:ascii="Arial" w:hAnsi="Arial" w:cs="Arial"/>
              </w:rPr>
            </w:pPr>
            <w:r w:rsidRPr="003E39D6">
              <w:rPr>
                <w:rFonts w:ascii="Arial" w:hAnsi="Arial" w:cs="Arial"/>
              </w:rPr>
              <w:t>Item</w:t>
            </w:r>
          </w:p>
        </w:tc>
        <w:tc>
          <w:tcPr>
            <w:tcW w:w="5999" w:type="dxa"/>
            <w:shd w:val="clear" w:color="auto" w:fill="E2EFD9" w:themeFill="accent6" w:themeFillTint="33"/>
          </w:tcPr>
          <w:p w:rsidR="00712D81" w:rsidRPr="003E39D6" w:rsidRDefault="00712D81" w:rsidP="00712D81">
            <w:pPr>
              <w:jc w:val="center"/>
              <w:rPr>
                <w:rFonts w:ascii="Arial" w:hAnsi="Arial" w:cs="Arial"/>
              </w:rPr>
            </w:pPr>
            <w:r w:rsidRPr="003E39D6">
              <w:rPr>
                <w:rFonts w:ascii="Arial" w:hAnsi="Arial" w:cs="Arial"/>
              </w:rPr>
              <w:t>Area (ha)</w:t>
            </w:r>
          </w:p>
        </w:tc>
      </w:tr>
      <w:tr w:rsidR="00712D81" w:rsidRPr="00172300" w:rsidTr="00712D81">
        <w:trPr>
          <w:trHeight w:val="18"/>
        </w:trPr>
        <w:tc>
          <w:tcPr>
            <w:tcW w:w="908" w:type="dxa"/>
            <w:shd w:val="clear" w:color="auto" w:fill="auto"/>
          </w:tcPr>
          <w:p w:rsidR="00712D81" w:rsidRPr="00172300" w:rsidRDefault="00712D81" w:rsidP="00712D81">
            <w:pPr>
              <w:rPr>
                <w:rFonts w:ascii="Arial" w:hAnsi="Arial" w:cs="Arial"/>
              </w:rPr>
            </w:pPr>
            <w:r w:rsidRPr="00172300">
              <w:rPr>
                <w:rFonts w:ascii="Arial" w:hAnsi="Arial" w:cs="Arial"/>
              </w:rPr>
              <w:t>1</w:t>
            </w:r>
          </w:p>
        </w:tc>
        <w:tc>
          <w:tcPr>
            <w:tcW w:w="3298" w:type="dxa"/>
            <w:shd w:val="clear" w:color="auto" w:fill="auto"/>
          </w:tcPr>
          <w:p w:rsidR="00712D81" w:rsidRPr="00172300" w:rsidRDefault="00712D81" w:rsidP="00712D81">
            <w:pPr>
              <w:rPr>
                <w:rFonts w:ascii="Arial" w:hAnsi="Arial" w:cs="Arial"/>
              </w:rPr>
            </w:pPr>
            <w:r w:rsidRPr="00172300">
              <w:rPr>
                <w:rFonts w:ascii="Arial" w:hAnsi="Arial" w:cs="Arial"/>
              </w:rPr>
              <w:t>Under Buildings</w:t>
            </w:r>
          </w:p>
        </w:tc>
        <w:tc>
          <w:tcPr>
            <w:tcW w:w="5999" w:type="dxa"/>
            <w:shd w:val="clear" w:color="auto" w:fill="auto"/>
          </w:tcPr>
          <w:p w:rsidR="00712D81" w:rsidRPr="00172300" w:rsidRDefault="00712D81" w:rsidP="00712D81">
            <w:pPr>
              <w:jc w:val="center"/>
              <w:rPr>
                <w:rFonts w:ascii="Arial" w:hAnsi="Arial" w:cs="Arial"/>
              </w:rPr>
            </w:pPr>
            <w:r>
              <w:rPr>
                <w:rFonts w:ascii="Arial" w:hAnsi="Arial" w:cs="Arial"/>
              </w:rPr>
              <w:t>1.0</w:t>
            </w:r>
          </w:p>
        </w:tc>
      </w:tr>
      <w:tr w:rsidR="00712D81" w:rsidRPr="00172300" w:rsidTr="00712D81">
        <w:trPr>
          <w:trHeight w:val="18"/>
        </w:trPr>
        <w:tc>
          <w:tcPr>
            <w:tcW w:w="908" w:type="dxa"/>
            <w:shd w:val="clear" w:color="auto" w:fill="auto"/>
          </w:tcPr>
          <w:p w:rsidR="00712D81" w:rsidRPr="00172300" w:rsidRDefault="00712D81" w:rsidP="00712D81">
            <w:pPr>
              <w:rPr>
                <w:rFonts w:ascii="Arial" w:hAnsi="Arial" w:cs="Arial"/>
              </w:rPr>
            </w:pPr>
            <w:r w:rsidRPr="00172300">
              <w:rPr>
                <w:rFonts w:ascii="Arial" w:hAnsi="Arial" w:cs="Arial"/>
              </w:rPr>
              <w:t>2.</w:t>
            </w:r>
          </w:p>
        </w:tc>
        <w:tc>
          <w:tcPr>
            <w:tcW w:w="3298" w:type="dxa"/>
            <w:shd w:val="clear" w:color="auto" w:fill="auto"/>
          </w:tcPr>
          <w:p w:rsidR="00712D81" w:rsidRPr="00172300" w:rsidRDefault="00712D81" w:rsidP="00712D81">
            <w:pPr>
              <w:rPr>
                <w:rFonts w:ascii="Arial" w:hAnsi="Arial" w:cs="Arial"/>
              </w:rPr>
            </w:pPr>
            <w:r w:rsidRPr="00172300">
              <w:rPr>
                <w:rFonts w:ascii="Arial" w:hAnsi="Arial" w:cs="Arial"/>
              </w:rPr>
              <w:t>Under Demonstration Units</w:t>
            </w:r>
          </w:p>
        </w:tc>
        <w:tc>
          <w:tcPr>
            <w:tcW w:w="5999" w:type="dxa"/>
            <w:shd w:val="clear" w:color="auto" w:fill="auto"/>
          </w:tcPr>
          <w:p w:rsidR="00712D81" w:rsidRPr="00172300" w:rsidRDefault="00712D81" w:rsidP="00712D81">
            <w:pPr>
              <w:jc w:val="center"/>
              <w:rPr>
                <w:rFonts w:ascii="Arial" w:hAnsi="Arial" w:cs="Arial"/>
              </w:rPr>
            </w:pPr>
            <w:r>
              <w:rPr>
                <w:rFonts w:ascii="Arial" w:hAnsi="Arial" w:cs="Arial"/>
              </w:rPr>
              <w:t>1.0</w:t>
            </w:r>
          </w:p>
        </w:tc>
      </w:tr>
      <w:tr w:rsidR="00712D81" w:rsidRPr="00172300" w:rsidTr="00712D81">
        <w:trPr>
          <w:trHeight w:val="18"/>
        </w:trPr>
        <w:tc>
          <w:tcPr>
            <w:tcW w:w="908" w:type="dxa"/>
            <w:shd w:val="clear" w:color="auto" w:fill="auto"/>
          </w:tcPr>
          <w:p w:rsidR="00712D81" w:rsidRPr="00172300" w:rsidRDefault="00712D81" w:rsidP="00712D81">
            <w:pPr>
              <w:rPr>
                <w:rFonts w:ascii="Arial" w:hAnsi="Arial" w:cs="Arial"/>
              </w:rPr>
            </w:pPr>
            <w:r w:rsidRPr="00172300">
              <w:rPr>
                <w:rFonts w:ascii="Arial" w:hAnsi="Arial" w:cs="Arial"/>
              </w:rPr>
              <w:t>3.</w:t>
            </w:r>
          </w:p>
        </w:tc>
        <w:tc>
          <w:tcPr>
            <w:tcW w:w="3298" w:type="dxa"/>
            <w:shd w:val="clear" w:color="auto" w:fill="auto"/>
          </w:tcPr>
          <w:p w:rsidR="00712D81" w:rsidRPr="00172300" w:rsidRDefault="00712D81" w:rsidP="00712D81">
            <w:pPr>
              <w:rPr>
                <w:rFonts w:ascii="Arial" w:hAnsi="Arial" w:cs="Arial"/>
              </w:rPr>
            </w:pPr>
            <w:r w:rsidRPr="00172300">
              <w:rPr>
                <w:rFonts w:ascii="Arial" w:hAnsi="Arial" w:cs="Arial"/>
              </w:rPr>
              <w:t>Under Crops</w:t>
            </w:r>
          </w:p>
        </w:tc>
        <w:tc>
          <w:tcPr>
            <w:tcW w:w="5999" w:type="dxa"/>
            <w:shd w:val="clear" w:color="auto" w:fill="auto"/>
          </w:tcPr>
          <w:p w:rsidR="00712D81" w:rsidRPr="00172300" w:rsidRDefault="00712D81" w:rsidP="00712D81">
            <w:pPr>
              <w:jc w:val="center"/>
              <w:rPr>
                <w:rFonts w:ascii="Arial" w:hAnsi="Arial" w:cs="Arial"/>
              </w:rPr>
            </w:pPr>
            <w:r>
              <w:rPr>
                <w:rFonts w:ascii="Arial" w:hAnsi="Arial" w:cs="Arial"/>
              </w:rPr>
              <w:t>22.0</w:t>
            </w:r>
          </w:p>
        </w:tc>
      </w:tr>
      <w:tr w:rsidR="00712D81" w:rsidRPr="00172300" w:rsidTr="00712D81">
        <w:trPr>
          <w:trHeight w:val="18"/>
        </w:trPr>
        <w:tc>
          <w:tcPr>
            <w:tcW w:w="908" w:type="dxa"/>
            <w:shd w:val="clear" w:color="auto" w:fill="auto"/>
          </w:tcPr>
          <w:p w:rsidR="00712D81" w:rsidRPr="00172300" w:rsidRDefault="00712D81" w:rsidP="00712D81">
            <w:pPr>
              <w:rPr>
                <w:rFonts w:ascii="Arial" w:hAnsi="Arial" w:cs="Arial"/>
              </w:rPr>
            </w:pPr>
            <w:r w:rsidRPr="00172300">
              <w:rPr>
                <w:rFonts w:ascii="Arial" w:hAnsi="Arial" w:cs="Arial"/>
              </w:rPr>
              <w:t>4.</w:t>
            </w:r>
          </w:p>
        </w:tc>
        <w:tc>
          <w:tcPr>
            <w:tcW w:w="3298" w:type="dxa"/>
            <w:shd w:val="clear" w:color="auto" w:fill="auto"/>
          </w:tcPr>
          <w:p w:rsidR="00712D81" w:rsidRPr="00172300" w:rsidRDefault="00712D81" w:rsidP="00712D81">
            <w:pPr>
              <w:rPr>
                <w:rFonts w:ascii="Arial" w:hAnsi="Arial" w:cs="Arial"/>
              </w:rPr>
            </w:pPr>
            <w:r w:rsidRPr="00172300">
              <w:rPr>
                <w:rFonts w:ascii="Arial" w:hAnsi="Arial" w:cs="Arial"/>
              </w:rPr>
              <w:t>Horticulture</w:t>
            </w:r>
          </w:p>
        </w:tc>
        <w:tc>
          <w:tcPr>
            <w:tcW w:w="5999" w:type="dxa"/>
            <w:shd w:val="clear" w:color="auto" w:fill="auto"/>
          </w:tcPr>
          <w:p w:rsidR="00712D81" w:rsidRPr="00172300" w:rsidRDefault="00712D81" w:rsidP="00712D81">
            <w:pPr>
              <w:jc w:val="center"/>
              <w:rPr>
                <w:rFonts w:ascii="Arial" w:hAnsi="Arial" w:cs="Arial"/>
              </w:rPr>
            </w:pPr>
            <w:r>
              <w:rPr>
                <w:rFonts w:ascii="Arial" w:hAnsi="Arial" w:cs="Arial"/>
              </w:rPr>
              <w:t>-</w:t>
            </w:r>
          </w:p>
        </w:tc>
      </w:tr>
      <w:tr w:rsidR="00712D81" w:rsidRPr="00172300" w:rsidTr="00712D81">
        <w:trPr>
          <w:trHeight w:val="18"/>
        </w:trPr>
        <w:tc>
          <w:tcPr>
            <w:tcW w:w="908" w:type="dxa"/>
            <w:shd w:val="clear" w:color="auto" w:fill="auto"/>
          </w:tcPr>
          <w:p w:rsidR="00712D81" w:rsidRPr="00172300" w:rsidRDefault="00712D81" w:rsidP="00712D81">
            <w:pPr>
              <w:rPr>
                <w:rFonts w:ascii="Arial" w:hAnsi="Arial" w:cs="Arial"/>
              </w:rPr>
            </w:pPr>
            <w:r w:rsidRPr="00172300">
              <w:rPr>
                <w:rFonts w:ascii="Arial" w:hAnsi="Arial" w:cs="Arial"/>
              </w:rPr>
              <w:t>5.</w:t>
            </w:r>
          </w:p>
        </w:tc>
        <w:tc>
          <w:tcPr>
            <w:tcW w:w="3298" w:type="dxa"/>
            <w:shd w:val="clear" w:color="auto" w:fill="auto"/>
          </w:tcPr>
          <w:p w:rsidR="00712D81" w:rsidRPr="00172300" w:rsidRDefault="00712D81" w:rsidP="00712D81">
            <w:pPr>
              <w:rPr>
                <w:rFonts w:ascii="Arial" w:hAnsi="Arial" w:cs="Arial"/>
              </w:rPr>
            </w:pPr>
            <w:r w:rsidRPr="00172300">
              <w:rPr>
                <w:rFonts w:ascii="Arial" w:hAnsi="Arial" w:cs="Arial"/>
              </w:rPr>
              <w:t xml:space="preserve">Pond </w:t>
            </w:r>
          </w:p>
        </w:tc>
        <w:tc>
          <w:tcPr>
            <w:tcW w:w="5999" w:type="dxa"/>
            <w:shd w:val="clear" w:color="auto" w:fill="auto"/>
          </w:tcPr>
          <w:p w:rsidR="00712D81" w:rsidRPr="00172300" w:rsidRDefault="00712D81" w:rsidP="00712D81">
            <w:pPr>
              <w:jc w:val="center"/>
              <w:rPr>
                <w:rFonts w:ascii="Arial" w:hAnsi="Arial" w:cs="Arial"/>
              </w:rPr>
            </w:pPr>
            <w:r>
              <w:rPr>
                <w:rFonts w:ascii="Arial" w:hAnsi="Arial" w:cs="Arial"/>
              </w:rPr>
              <w:t>-</w:t>
            </w:r>
          </w:p>
        </w:tc>
      </w:tr>
      <w:tr w:rsidR="00712D81" w:rsidRPr="00172300" w:rsidTr="00712D81">
        <w:trPr>
          <w:trHeight w:val="18"/>
        </w:trPr>
        <w:tc>
          <w:tcPr>
            <w:tcW w:w="908" w:type="dxa"/>
            <w:shd w:val="clear" w:color="auto" w:fill="auto"/>
          </w:tcPr>
          <w:p w:rsidR="00712D81" w:rsidRPr="00172300" w:rsidRDefault="00712D81" w:rsidP="00712D81">
            <w:pPr>
              <w:rPr>
                <w:rFonts w:ascii="Arial" w:hAnsi="Arial" w:cs="Arial"/>
              </w:rPr>
            </w:pPr>
            <w:r w:rsidRPr="00172300">
              <w:rPr>
                <w:rFonts w:ascii="Arial" w:hAnsi="Arial" w:cs="Arial"/>
              </w:rPr>
              <w:t>6.</w:t>
            </w:r>
          </w:p>
        </w:tc>
        <w:tc>
          <w:tcPr>
            <w:tcW w:w="3298" w:type="dxa"/>
            <w:shd w:val="clear" w:color="auto" w:fill="auto"/>
          </w:tcPr>
          <w:p w:rsidR="00712D81" w:rsidRPr="00172300" w:rsidRDefault="00712D81" w:rsidP="00712D81">
            <w:pPr>
              <w:rPr>
                <w:rFonts w:ascii="Arial" w:hAnsi="Arial" w:cs="Arial"/>
              </w:rPr>
            </w:pPr>
            <w:r w:rsidRPr="00172300">
              <w:rPr>
                <w:rFonts w:ascii="Arial" w:hAnsi="Arial" w:cs="Arial"/>
              </w:rPr>
              <w:t>Others if any</w:t>
            </w:r>
          </w:p>
        </w:tc>
        <w:tc>
          <w:tcPr>
            <w:tcW w:w="5999" w:type="dxa"/>
            <w:shd w:val="clear" w:color="auto" w:fill="auto"/>
          </w:tcPr>
          <w:p w:rsidR="00712D81" w:rsidRPr="00172300" w:rsidRDefault="00712D81" w:rsidP="00712D81">
            <w:pPr>
              <w:jc w:val="center"/>
              <w:rPr>
                <w:rFonts w:ascii="Arial" w:hAnsi="Arial" w:cs="Arial"/>
              </w:rPr>
            </w:pPr>
            <w:r>
              <w:rPr>
                <w:rFonts w:ascii="Arial" w:hAnsi="Arial" w:cs="Arial"/>
              </w:rPr>
              <w:t>-</w:t>
            </w:r>
          </w:p>
        </w:tc>
      </w:tr>
    </w:tbl>
    <w:p w:rsidR="00712D81" w:rsidRDefault="00712D81" w:rsidP="00CB4FE6">
      <w:pPr>
        <w:rPr>
          <w:rFonts w:ascii="Arial" w:hAnsi="Arial" w:cs="Arial"/>
          <w:b/>
        </w:rPr>
      </w:pPr>
    </w:p>
    <w:p w:rsidR="00CB4FE6" w:rsidRPr="008E559F" w:rsidRDefault="00CB4FE6" w:rsidP="00CB4FE6">
      <w:pPr>
        <w:rPr>
          <w:rFonts w:ascii="Arial" w:hAnsi="Arial" w:cs="Arial"/>
          <w:b/>
        </w:rPr>
      </w:pPr>
      <w:r w:rsidRPr="008E559F">
        <w:rPr>
          <w:rFonts w:ascii="Arial" w:hAnsi="Arial" w:cs="Arial"/>
          <w:b/>
        </w:rPr>
        <w:t>1.7.</w:t>
      </w:r>
      <w:r w:rsidRPr="008E559F">
        <w:rPr>
          <w:rFonts w:ascii="Arial" w:hAnsi="Arial" w:cs="Arial"/>
          <w:b/>
        </w:rPr>
        <w:tab/>
        <w:t>Infrastructural Development:</w:t>
      </w:r>
    </w:p>
    <w:p w:rsidR="00CB4FE6" w:rsidRPr="008E559F" w:rsidRDefault="00CB4FE6" w:rsidP="00CB4FE6">
      <w:pPr>
        <w:rPr>
          <w:rFonts w:ascii="Arial" w:hAnsi="Arial" w:cs="Arial"/>
          <w:b/>
        </w:rPr>
      </w:pPr>
      <w:r w:rsidRPr="008E559F">
        <w:rPr>
          <w:rFonts w:ascii="Arial" w:hAnsi="Arial" w:cs="Arial"/>
          <w:b/>
        </w:rPr>
        <w:t xml:space="preserve">A) </w:t>
      </w:r>
      <w:r w:rsidRPr="008E559F">
        <w:rPr>
          <w:rFonts w:ascii="Arial" w:hAnsi="Arial" w:cs="Arial"/>
          <w:b/>
        </w:rPr>
        <w:tab/>
        <w:t>Buildings</w:t>
      </w:r>
    </w:p>
    <w:tbl>
      <w:tblPr>
        <w:tblW w:w="488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560"/>
        <w:gridCol w:w="1629"/>
        <w:gridCol w:w="1710"/>
        <w:gridCol w:w="1260"/>
        <w:gridCol w:w="810"/>
        <w:gridCol w:w="990"/>
        <w:gridCol w:w="900"/>
        <w:gridCol w:w="990"/>
        <w:gridCol w:w="1440"/>
      </w:tblGrid>
      <w:tr w:rsidR="00C36601" w:rsidRPr="003E39D6" w:rsidTr="003B5577">
        <w:trPr>
          <w:cantSplit/>
          <w:trHeight w:val="20"/>
        </w:trPr>
        <w:tc>
          <w:tcPr>
            <w:tcW w:w="56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r w:rsidRPr="003E39D6">
              <w:rPr>
                <w:rFonts w:ascii="Arial" w:hAnsi="Arial" w:cs="Arial"/>
                <w:bCs/>
              </w:rPr>
              <w:t>S.</w:t>
            </w:r>
          </w:p>
          <w:p w:rsidR="00C36601" w:rsidRPr="003E39D6" w:rsidRDefault="00C36601" w:rsidP="003B5577">
            <w:pPr>
              <w:rPr>
                <w:rFonts w:ascii="Arial" w:hAnsi="Arial" w:cs="Arial"/>
                <w:bCs/>
              </w:rPr>
            </w:pPr>
            <w:r w:rsidRPr="003E39D6">
              <w:rPr>
                <w:rFonts w:ascii="Arial" w:hAnsi="Arial" w:cs="Arial"/>
                <w:bCs/>
              </w:rPr>
              <w:t>No.</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r w:rsidRPr="003E39D6">
              <w:rPr>
                <w:rFonts w:ascii="Arial" w:hAnsi="Arial" w:cs="Arial"/>
                <w:bCs/>
              </w:rPr>
              <w:t>Name of building</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r w:rsidRPr="003E39D6">
              <w:rPr>
                <w:rFonts w:ascii="Arial" w:hAnsi="Arial" w:cs="Arial"/>
                <w:bCs/>
              </w:rPr>
              <w:t xml:space="preserve">Source of </w:t>
            </w:r>
          </w:p>
          <w:p w:rsidR="00C36601" w:rsidRPr="003E39D6" w:rsidRDefault="00C36601" w:rsidP="003B5577">
            <w:pPr>
              <w:rPr>
                <w:rFonts w:ascii="Arial" w:hAnsi="Arial" w:cs="Arial"/>
                <w:bCs/>
              </w:rPr>
            </w:pPr>
            <w:r w:rsidRPr="003E39D6">
              <w:rPr>
                <w:rFonts w:ascii="Arial" w:hAnsi="Arial" w:cs="Arial"/>
                <w:bCs/>
              </w:rPr>
              <w:t xml:space="preserve">funding </w:t>
            </w:r>
          </w:p>
        </w:tc>
        <w:tc>
          <w:tcPr>
            <w:tcW w:w="639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jc w:val="center"/>
              <w:rPr>
                <w:rFonts w:ascii="Arial" w:hAnsi="Arial" w:cs="Arial"/>
                <w:bCs/>
              </w:rPr>
            </w:pPr>
            <w:r w:rsidRPr="003E39D6">
              <w:rPr>
                <w:rFonts w:ascii="Arial" w:hAnsi="Arial" w:cs="Arial"/>
                <w:bCs/>
              </w:rPr>
              <w:t>Stage</w:t>
            </w:r>
          </w:p>
        </w:tc>
      </w:tr>
      <w:tr w:rsidR="00C36601" w:rsidRPr="003E39D6" w:rsidTr="003B5577">
        <w:trPr>
          <w:cantSplit/>
          <w:trHeight w:val="20"/>
        </w:trPr>
        <w:tc>
          <w:tcPr>
            <w:tcW w:w="56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p>
        </w:tc>
        <w:tc>
          <w:tcPr>
            <w:tcW w:w="162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p>
        </w:tc>
        <w:tc>
          <w:tcPr>
            <w:tcW w:w="171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jc w:val="center"/>
              <w:rPr>
                <w:rFonts w:ascii="Arial" w:hAnsi="Arial" w:cs="Arial"/>
                <w:bCs/>
              </w:rPr>
            </w:pPr>
            <w:r w:rsidRPr="003E39D6">
              <w:rPr>
                <w:rFonts w:ascii="Arial" w:hAnsi="Arial" w:cs="Arial"/>
                <w:bCs/>
              </w:rPr>
              <w:t>Complete</w:t>
            </w:r>
          </w:p>
        </w:tc>
        <w:tc>
          <w:tcPr>
            <w:tcW w:w="333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jc w:val="center"/>
              <w:rPr>
                <w:rFonts w:ascii="Arial" w:hAnsi="Arial" w:cs="Arial"/>
                <w:bCs/>
              </w:rPr>
            </w:pPr>
            <w:r w:rsidRPr="003E39D6">
              <w:rPr>
                <w:rFonts w:ascii="Arial" w:hAnsi="Arial" w:cs="Arial"/>
                <w:bCs/>
              </w:rPr>
              <w:t>Incomplete</w:t>
            </w:r>
          </w:p>
        </w:tc>
      </w:tr>
      <w:tr w:rsidR="00C36601" w:rsidRPr="003E39D6" w:rsidTr="003C2B2E">
        <w:trPr>
          <w:cantSplit/>
          <w:trHeight w:val="20"/>
        </w:trPr>
        <w:tc>
          <w:tcPr>
            <w:tcW w:w="56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p>
        </w:tc>
        <w:tc>
          <w:tcPr>
            <w:tcW w:w="162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p>
        </w:tc>
        <w:tc>
          <w:tcPr>
            <w:tcW w:w="171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r w:rsidRPr="003E39D6">
              <w:rPr>
                <w:rFonts w:ascii="Arial" w:hAnsi="Arial" w:cs="Arial"/>
                <w:bCs/>
              </w:rPr>
              <w:t>Completion</w:t>
            </w:r>
          </w:p>
          <w:p w:rsidR="00C36601" w:rsidRPr="003E39D6" w:rsidRDefault="00C36601" w:rsidP="003B5577">
            <w:pPr>
              <w:rPr>
                <w:rFonts w:ascii="Arial" w:hAnsi="Arial" w:cs="Arial"/>
                <w:bCs/>
              </w:rPr>
            </w:pPr>
            <w:r w:rsidRPr="003E39D6">
              <w:rPr>
                <w:rFonts w:ascii="Arial" w:hAnsi="Arial" w:cs="Arial"/>
                <w:bCs/>
              </w:rPr>
              <w:t>Year</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r w:rsidRPr="003E39D6">
              <w:rPr>
                <w:rFonts w:ascii="Arial" w:hAnsi="Arial" w:cs="Arial"/>
                <w:bCs/>
              </w:rPr>
              <w:t>Plinth area (Sq.m)</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r w:rsidRPr="003E39D6">
              <w:rPr>
                <w:rFonts w:ascii="Arial" w:hAnsi="Arial" w:cs="Arial"/>
                <w:bCs/>
              </w:rPr>
              <w:t>Exp (Rs.)</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r w:rsidRPr="003E39D6">
              <w:rPr>
                <w:rFonts w:ascii="Arial" w:hAnsi="Arial" w:cs="Arial"/>
                <w:bCs/>
              </w:rPr>
              <w:t>Starting year</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r w:rsidRPr="003E39D6">
              <w:rPr>
                <w:rFonts w:ascii="Arial" w:hAnsi="Arial" w:cs="Arial"/>
                <w:bCs/>
              </w:rPr>
              <w:t>Plinth area</w:t>
            </w:r>
          </w:p>
          <w:p w:rsidR="00C36601" w:rsidRPr="003E39D6" w:rsidRDefault="00C36601" w:rsidP="003B5577">
            <w:pPr>
              <w:rPr>
                <w:rFonts w:ascii="Arial" w:hAnsi="Arial" w:cs="Arial"/>
                <w:bCs/>
              </w:rPr>
            </w:pPr>
            <w:r w:rsidRPr="003E39D6">
              <w:rPr>
                <w:rFonts w:ascii="Arial" w:hAnsi="Arial" w:cs="Arial"/>
                <w:bCs/>
              </w:rPr>
              <w:t>(Sq.m)</w:t>
            </w:r>
          </w:p>
        </w:tc>
        <w:tc>
          <w:tcPr>
            <w:tcW w:w="14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601" w:rsidRPr="003E39D6" w:rsidRDefault="00C36601" w:rsidP="003B5577">
            <w:pPr>
              <w:rPr>
                <w:rFonts w:ascii="Arial" w:hAnsi="Arial" w:cs="Arial"/>
                <w:bCs/>
              </w:rPr>
            </w:pPr>
            <w:r w:rsidRPr="003E39D6">
              <w:rPr>
                <w:rFonts w:ascii="Arial" w:hAnsi="Arial" w:cs="Arial"/>
                <w:bCs/>
              </w:rPr>
              <w:t>Status of construction</w:t>
            </w: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1.</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 xml:space="preserve">Administrative </w:t>
            </w:r>
          </w:p>
          <w:p w:rsidR="003C2B2E" w:rsidRPr="00FA4778" w:rsidRDefault="003C2B2E" w:rsidP="003B5577">
            <w:pPr>
              <w:rPr>
                <w:rFonts w:ascii="Arial" w:hAnsi="Arial" w:cs="Arial"/>
              </w:rPr>
            </w:pPr>
            <w:r w:rsidRPr="00FA4778">
              <w:rPr>
                <w:rFonts w:ascii="Arial" w:hAnsi="Arial" w:cs="Arial"/>
              </w:rPr>
              <w:t xml:space="preserve">Building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Pr>
                <w:rFonts w:ascii="Arial" w:hAnsi="Arial" w:cs="Arial"/>
              </w:rPr>
              <w:t xml:space="preserve"> ICAR</w:t>
            </w:r>
          </w:p>
        </w:tc>
        <w:tc>
          <w:tcPr>
            <w:tcW w:w="1260" w:type="dxa"/>
            <w:tcBorders>
              <w:top w:val="single" w:sz="4" w:space="0" w:color="auto"/>
              <w:left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Pr>
                <w:rFonts w:ascii="Arial" w:hAnsi="Arial" w:cs="Arial"/>
              </w:rPr>
              <w:t xml:space="preserve">24.5.1995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Pr>
                <w:rFonts w:ascii="Arial" w:hAnsi="Arial" w:cs="Arial"/>
              </w:rPr>
              <w:t>750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17.65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2.</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Farmers Hostel</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Pr>
                <w:rFonts w:ascii="Arial" w:hAnsi="Arial" w:cs="Arial"/>
              </w:rPr>
              <w:t>ICAR</w:t>
            </w:r>
          </w:p>
        </w:tc>
        <w:tc>
          <w:tcPr>
            <w:tcW w:w="1260" w:type="dxa"/>
            <w:tcBorders>
              <w:left w:val="single" w:sz="4" w:space="0" w:color="auto"/>
              <w:bottom w:val="single" w:sz="4" w:space="0" w:color="auto"/>
              <w:right w:val="single" w:sz="4" w:space="0" w:color="auto"/>
            </w:tcBorders>
            <w:shd w:val="clear" w:color="auto" w:fill="auto"/>
          </w:tcPr>
          <w:p w:rsidR="003C2B2E" w:rsidRPr="00FA4778" w:rsidRDefault="003C2B2E" w:rsidP="003C2B2E">
            <w:pPr>
              <w:jc w:val="center"/>
              <w:rPr>
                <w:rFonts w:ascii="Arial" w:hAnsi="Arial" w:cs="Arial"/>
              </w:rPr>
            </w:pPr>
            <w:r>
              <w:rPr>
                <w:rFonts w:ascii="Arial" w:hAnsi="Arial" w:cs="Arial"/>
              </w:rPr>
              <w:t>24.5.1995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right"/>
              <w:rPr>
                <w:rFonts w:ascii="Arial" w:hAnsi="Arial" w:cs="Arial"/>
              </w:rPr>
            </w:pPr>
            <w:r>
              <w:rPr>
                <w:rFonts w:ascii="Arial" w:hAnsi="Arial" w:cs="Arial"/>
              </w:rPr>
              <w:t>305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jc w:val="right"/>
              <w:rPr>
                <w:rFonts w:ascii="Arial" w:hAnsi="Arial" w:cs="Arial"/>
              </w:rPr>
            </w:pPr>
            <w:r w:rsidRPr="00FA4778">
              <w:rPr>
                <w:rFonts w:ascii="Arial" w:hAnsi="Arial" w:cs="Arial"/>
              </w:rPr>
              <w:t>10.33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right"/>
              <w:rPr>
                <w:rFonts w:ascii="Arial" w:hAnsi="Arial" w:cs="Arial"/>
              </w:rPr>
            </w:pPr>
            <w:r>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r w:rsidRPr="00FA4778">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r w:rsidRPr="00FA4778">
              <w:rPr>
                <w:rFonts w:ascii="Arial" w:hAnsi="Arial" w:cs="Arial"/>
              </w:rPr>
              <w:t>-</w:t>
            </w: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3.</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Staff Quarters (6)</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Pr>
                <w:rFonts w:ascii="Arial" w:hAnsi="Arial" w:cs="Arial"/>
              </w:rPr>
              <w:t>ICAR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28.4.1996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530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24.75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4.</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Demonstration Units (2)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Pr>
                <w:rFonts w:ascii="Arial" w:hAnsi="Arial" w:cs="Arial"/>
              </w:rPr>
              <w:t>ICAR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27.9.1994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300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3.50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5</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 xml:space="preserve">Fencing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Pr>
                <w:rFonts w:ascii="Arial" w:hAnsi="Arial" w:cs="Arial"/>
              </w:rPr>
              <w:t>ICAR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20.9.2010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 xml:space="preserve">2550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19.00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6</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Rain Water harvesting system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Pr>
                <w:rFonts w:ascii="Arial" w:hAnsi="Arial" w:cs="Arial"/>
              </w:rPr>
              <w:t>ICAR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28.3.2007</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73141B">
            <w:pPr>
              <w:spacing w:line="20" w:lineRule="atLeast"/>
              <w:jc w:val="right"/>
              <w:rPr>
                <w:rFonts w:ascii="Arial" w:hAnsi="Arial" w:cs="Arial"/>
              </w:rPr>
            </w:pPr>
            <w:r w:rsidRPr="00FA4778">
              <w:rPr>
                <w:rFonts w:ascii="Arial" w:hAnsi="Arial" w:cs="Arial"/>
              </w:rPr>
              <w:t>9.64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7</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 xml:space="preserve">Threshing floor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 xml:space="preserve">Threshing floor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8</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Farm godown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Farm godown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spacing w:line="20" w:lineRule="atLeast"/>
              <w:jc w:val="right"/>
              <w:rPr>
                <w:rFonts w:ascii="Arial" w:hAnsi="Arial" w:cs="Arial"/>
              </w:rPr>
            </w:pPr>
            <w:r w:rsidRPr="00FA4778">
              <w:rPr>
                <w:rFonts w:ascii="Arial" w:hAnsi="Arial" w:cs="Arial"/>
              </w:rPr>
              <w:t>-</w:t>
            </w: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9</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ICT lab</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r>
      <w:tr w:rsidR="003C2B2E" w:rsidRPr="00FA4778" w:rsidTr="003C2B2E">
        <w:trPr>
          <w:cantSplit/>
          <w:trHeight w:val="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10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r w:rsidRPr="00FA4778">
              <w:rPr>
                <w:rFonts w:ascii="Arial" w:hAnsi="Arial" w:cs="Arial"/>
              </w:rPr>
              <w:t>Other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B2E" w:rsidRPr="00FA4778" w:rsidRDefault="003C2B2E" w:rsidP="003B5577">
            <w:pPr>
              <w:jc w:val="center"/>
              <w:rPr>
                <w:rFonts w:ascii="Arial" w:hAnsi="Arial" w:cs="Arial"/>
              </w:rPr>
            </w:pPr>
          </w:p>
        </w:tc>
      </w:tr>
    </w:tbl>
    <w:p w:rsidR="007162BD" w:rsidRDefault="007162BD" w:rsidP="00CB4FE6">
      <w:pPr>
        <w:rPr>
          <w:rFonts w:ascii="Arial" w:hAnsi="Arial" w:cs="Arial"/>
          <w:b/>
          <w:sz w:val="18"/>
          <w:szCs w:val="20"/>
        </w:rPr>
      </w:pPr>
    </w:p>
    <w:p w:rsidR="007162BD" w:rsidRDefault="007162BD" w:rsidP="00CB4FE6">
      <w:pPr>
        <w:rPr>
          <w:rFonts w:ascii="Arial" w:hAnsi="Arial" w:cs="Arial"/>
          <w:b/>
          <w:sz w:val="18"/>
          <w:szCs w:val="20"/>
        </w:rPr>
      </w:pPr>
    </w:p>
    <w:p w:rsidR="00CB4FE6" w:rsidRPr="0048206E" w:rsidRDefault="00CB4FE6" w:rsidP="00CB4FE6">
      <w:pPr>
        <w:rPr>
          <w:rFonts w:ascii="Arial" w:hAnsi="Arial" w:cs="Arial"/>
          <w:b/>
        </w:rPr>
      </w:pPr>
      <w:r w:rsidRPr="0048206E">
        <w:rPr>
          <w:rFonts w:ascii="Arial" w:hAnsi="Arial" w:cs="Arial"/>
          <w:b/>
        </w:rPr>
        <w:t xml:space="preserve">B) </w:t>
      </w:r>
      <w:r w:rsidRPr="0048206E">
        <w:rPr>
          <w:rFonts w:ascii="Arial" w:hAnsi="Arial" w:cs="Arial"/>
          <w:b/>
        </w:rPr>
        <w:tab/>
        <w:t>Vehicles</w:t>
      </w:r>
    </w:p>
    <w:p w:rsidR="0048206E" w:rsidRDefault="0048206E" w:rsidP="00CB4FE6">
      <w:pPr>
        <w:rPr>
          <w:rFonts w:ascii="Arial" w:hAnsi="Arial" w:cs="Arial"/>
          <w:b/>
          <w:sz w:val="18"/>
          <w:szCs w:val="20"/>
        </w:rPr>
      </w:pPr>
    </w:p>
    <w:tbl>
      <w:tblPr>
        <w:tblW w:w="4895" w:type="pct"/>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3629"/>
        <w:gridCol w:w="1440"/>
        <w:gridCol w:w="1350"/>
        <w:gridCol w:w="1440"/>
        <w:gridCol w:w="2447"/>
      </w:tblGrid>
      <w:tr w:rsidR="0048206E" w:rsidRPr="00FA4778" w:rsidTr="0048206E">
        <w:trPr>
          <w:trHeight w:val="20"/>
          <w:jc w:val="center"/>
        </w:trPr>
        <w:tc>
          <w:tcPr>
            <w:tcW w:w="3629" w:type="dxa"/>
            <w:shd w:val="clear" w:color="auto" w:fill="E2EFD9" w:themeFill="accent6" w:themeFillTint="33"/>
            <w:vAlign w:val="center"/>
          </w:tcPr>
          <w:p w:rsidR="0048206E" w:rsidRPr="00FA4778" w:rsidRDefault="0048206E" w:rsidP="003B5577">
            <w:pPr>
              <w:tabs>
                <w:tab w:val="left" w:pos="540"/>
                <w:tab w:val="left" w:pos="5760"/>
              </w:tabs>
              <w:jc w:val="center"/>
              <w:rPr>
                <w:rFonts w:ascii="Arial" w:hAnsi="Arial" w:cs="Arial"/>
                <w:b/>
              </w:rPr>
            </w:pPr>
            <w:r w:rsidRPr="00FA4778">
              <w:rPr>
                <w:rFonts w:ascii="Arial" w:hAnsi="Arial" w:cs="Arial"/>
                <w:b/>
              </w:rPr>
              <w:t>Type of vehicle</w:t>
            </w:r>
          </w:p>
        </w:tc>
        <w:tc>
          <w:tcPr>
            <w:tcW w:w="1440" w:type="dxa"/>
            <w:shd w:val="clear" w:color="auto" w:fill="E2EFD9" w:themeFill="accent6" w:themeFillTint="33"/>
            <w:vAlign w:val="center"/>
          </w:tcPr>
          <w:p w:rsidR="0048206E" w:rsidRPr="00FA4778" w:rsidRDefault="0048206E" w:rsidP="003B5577">
            <w:pPr>
              <w:tabs>
                <w:tab w:val="left" w:pos="540"/>
                <w:tab w:val="left" w:pos="5760"/>
              </w:tabs>
              <w:jc w:val="center"/>
              <w:rPr>
                <w:rFonts w:ascii="Arial" w:hAnsi="Arial" w:cs="Arial"/>
                <w:b/>
              </w:rPr>
            </w:pPr>
            <w:r w:rsidRPr="00FA4778">
              <w:rPr>
                <w:rFonts w:ascii="Arial" w:hAnsi="Arial" w:cs="Arial"/>
                <w:b/>
              </w:rPr>
              <w:t>Year of purchase</w:t>
            </w:r>
          </w:p>
        </w:tc>
        <w:tc>
          <w:tcPr>
            <w:tcW w:w="1350" w:type="dxa"/>
            <w:shd w:val="clear" w:color="auto" w:fill="E2EFD9" w:themeFill="accent6" w:themeFillTint="33"/>
            <w:vAlign w:val="center"/>
          </w:tcPr>
          <w:p w:rsidR="0048206E" w:rsidRPr="00FA4778" w:rsidRDefault="0048206E" w:rsidP="003B5577">
            <w:pPr>
              <w:tabs>
                <w:tab w:val="left" w:pos="540"/>
                <w:tab w:val="left" w:pos="5760"/>
              </w:tabs>
              <w:jc w:val="center"/>
              <w:rPr>
                <w:rFonts w:ascii="Arial" w:hAnsi="Arial" w:cs="Arial"/>
                <w:b/>
              </w:rPr>
            </w:pPr>
            <w:r w:rsidRPr="00FA4778">
              <w:rPr>
                <w:rFonts w:ascii="Arial" w:hAnsi="Arial" w:cs="Arial"/>
                <w:b/>
              </w:rPr>
              <w:t>Cost (Rs.)</w:t>
            </w:r>
          </w:p>
        </w:tc>
        <w:tc>
          <w:tcPr>
            <w:tcW w:w="1440" w:type="dxa"/>
            <w:shd w:val="clear" w:color="auto" w:fill="E2EFD9" w:themeFill="accent6" w:themeFillTint="33"/>
            <w:vAlign w:val="center"/>
          </w:tcPr>
          <w:p w:rsidR="0048206E" w:rsidRPr="00FA4778" w:rsidRDefault="0048206E" w:rsidP="003B5577">
            <w:pPr>
              <w:tabs>
                <w:tab w:val="left" w:pos="540"/>
                <w:tab w:val="left" w:pos="5760"/>
              </w:tabs>
              <w:jc w:val="center"/>
              <w:rPr>
                <w:rFonts w:ascii="Arial" w:hAnsi="Arial" w:cs="Arial"/>
                <w:b/>
              </w:rPr>
            </w:pPr>
            <w:r w:rsidRPr="00FA4778">
              <w:rPr>
                <w:rFonts w:ascii="Arial" w:hAnsi="Arial" w:cs="Arial"/>
                <w:b/>
              </w:rPr>
              <w:t>Total kms. Run</w:t>
            </w:r>
          </w:p>
        </w:tc>
        <w:tc>
          <w:tcPr>
            <w:tcW w:w="2447" w:type="dxa"/>
            <w:shd w:val="clear" w:color="auto" w:fill="E2EFD9" w:themeFill="accent6" w:themeFillTint="33"/>
            <w:vAlign w:val="center"/>
          </w:tcPr>
          <w:p w:rsidR="0048206E" w:rsidRPr="00FA4778" w:rsidRDefault="0048206E" w:rsidP="003B5577">
            <w:pPr>
              <w:tabs>
                <w:tab w:val="left" w:pos="540"/>
                <w:tab w:val="left" w:pos="5760"/>
              </w:tabs>
              <w:jc w:val="center"/>
              <w:rPr>
                <w:rFonts w:ascii="Arial" w:hAnsi="Arial" w:cs="Arial"/>
                <w:b/>
              </w:rPr>
            </w:pPr>
            <w:r w:rsidRPr="00FA4778">
              <w:rPr>
                <w:rFonts w:ascii="Arial" w:hAnsi="Arial" w:cs="Arial"/>
                <w:b/>
              </w:rPr>
              <w:t>Present status</w:t>
            </w:r>
          </w:p>
        </w:tc>
      </w:tr>
      <w:tr w:rsidR="0048206E" w:rsidRPr="00FA4778" w:rsidTr="0048206E">
        <w:trPr>
          <w:trHeight w:val="20"/>
          <w:jc w:val="center"/>
        </w:trPr>
        <w:tc>
          <w:tcPr>
            <w:tcW w:w="3629" w:type="dxa"/>
            <w:shd w:val="clear" w:color="auto" w:fill="auto"/>
          </w:tcPr>
          <w:p w:rsidR="0048206E" w:rsidRPr="00FA4778" w:rsidRDefault="0048206E" w:rsidP="003B5577">
            <w:pPr>
              <w:tabs>
                <w:tab w:val="left" w:pos="540"/>
                <w:tab w:val="left" w:pos="5760"/>
              </w:tabs>
              <w:spacing w:line="20" w:lineRule="atLeast"/>
              <w:rPr>
                <w:rFonts w:ascii="Arial" w:hAnsi="Arial" w:cs="Arial"/>
              </w:rPr>
            </w:pPr>
            <w:r w:rsidRPr="00FA4778">
              <w:rPr>
                <w:rFonts w:ascii="Arial" w:hAnsi="Arial" w:cs="Arial"/>
              </w:rPr>
              <w:t>Tractor</w:t>
            </w:r>
          </w:p>
        </w:tc>
        <w:tc>
          <w:tcPr>
            <w:tcW w:w="1440" w:type="dxa"/>
            <w:shd w:val="clear" w:color="auto" w:fill="auto"/>
          </w:tcPr>
          <w:p w:rsidR="0048206E" w:rsidRPr="00FA4778" w:rsidRDefault="0048206E" w:rsidP="003B5577">
            <w:pPr>
              <w:spacing w:line="20" w:lineRule="atLeast"/>
              <w:jc w:val="right"/>
              <w:rPr>
                <w:rFonts w:ascii="Arial" w:hAnsi="Arial" w:cs="Arial"/>
              </w:rPr>
            </w:pPr>
            <w:r w:rsidRPr="00FA4778">
              <w:rPr>
                <w:rFonts w:ascii="Arial" w:hAnsi="Arial" w:cs="Arial"/>
              </w:rPr>
              <w:t>2005</w:t>
            </w:r>
          </w:p>
        </w:tc>
        <w:tc>
          <w:tcPr>
            <w:tcW w:w="1350" w:type="dxa"/>
            <w:shd w:val="clear" w:color="auto" w:fill="auto"/>
          </w:tcPr>
          <w:p w:rsidR="0048206E" w:rsidRPr="00FA4778" w:rsidRDefault="00380559" w:rsidP="003B5577">
            <w:pPr>
              <w:spacing w:line="20" w:lineRule="atLeast"/>
              <w:jc w:val="right"/>
              <w:rPr>
                <w:rFonts w:ascii="Arial" w:hAnsi="Arial" w:cs="Arial"/>
              </w:rPr>
            </w:pPr>
            <w:r>
              <w:rPr>
                <w:rFonts w:ascii="Arial" w:hAnsi="Arial" w:cs="Arial"/>
              </w:rPr>
              <w:t>5</w:t>
            </w:r>
            <w:r w:rsidR="0048206E" w:rsidRPr="00FA4778">
              <w:rPr>
                <w:rFonts w:ascii="Arial" w:hAnsi="Arial" w:cs="Arial"/>
              </w:rPr>
              <w:t>54</w:t>
            </w:r>
            <w:r>
              <w:rPr>
                <w:rFonts w:ascii="Arial" w:hAnsi="Arial" w:cs="Arial"/>
              </w:rPr>
              <w:t>000</w:t>
            </w:r>
          </w:p>
        </w:tc>
        <w:tc>
          <w:tcPr>
            <w:tcW w:w="1440" w:type="dxa"/>
            <w:shd w:val="clear" w:color="auto" w:fill="auto"/>
          </w:tcPr>
          <w:p w:rsidR="0048206E" w:rsidRPr="00FA4778" w:rsidRDefault="0048206E" w:rsidP="003B5577">
            <w:pPr>
              <w:spacing w:line="20" w:lineRule="atLeast"/>
              <w:jc w:val="right"/>
              <w:rPr>
                <w:rFonts w:ascii="Arial" w:hAnsi="Arial" w:cs="Arial"/>
              </w:rPr>
            </w:pPr>
            <w:r w:rsidRPr="00FA4778">
              <w:rPr>
                <w:rFonts w:ascii="Arial" w:hAnsi="Arial" w:cs="Arial"/>
              </w:rPr>
              <w:t>1</w:t>
            </w:r>
            <w:r>
              <w:rPr>
                <w:rFonts w:ascii="Arial" w:hAnsi="Arial" w:cs="Arial"/>
              </w:rPr>
              <w:t>8</w:t>
            </w:r>
            <w:r w:rsidRPr="00FA4778">
              <w:rPr>
                <w:rFonts w:ascii="Arial" w:hAnsi="Arial" w:cs="Arial"/>
              </w:rPr>
              <w:t xml:space="preserve">06 hrs </w:t>
            </w:r>
          </w:p>
        </w:tc>
        <w:tc>
          <w:tcPr>
            <w:tcW w:w="2447" w:type="dxa"/>
            <w:shd w:val="clear" w:color="auto" w:fill="auto"/>
          </w:tcPr>
          <w:p w:rsidR="0048206E" w:rsidRPr="00FA4778" w:rsidRDefault="0048206E" w:rsidP="003B5577">
            <w:pPr>
              <w:spacing w:line="20" w:lineRule="atLeast"/>
              <w:rPr>
                <w:rFonts w:ascii="Arial" w:hAnsi="Arial" w:cs="Arial"/>
              </w:rPr>
            </w:pPr>
            <w:r w:rsidRPr="00FA4778">
              <w:rPr>
                <w:rFonts w:ascii="Arial" w:hAnsi="Arial" w:cs="Arial"/>
              </w:rPr>
              <w:t>Good condition</w:t>
            </w:r>
          </w:p>
        </w:tc>
      </w:tr>
      <w:tr w:rsidR="0048206E" w:rsidRPr="00FA4778" w:rsidTr="0048206E">
        <w:trPr>
          <w:trHeight w:val="20"/>
          <w:jc w:val="center"/>
        </w:trPr>
        <w:tc>
          <w:tcPr>
            <w:tcW w:w="3629" w:type="dxa"/>
            <w:shd w:val="clear" w:color="auto" w:fill="auto"/>
          </w:tcPr>
          <w:p w:rsidR="0048206E" w:rsidRPr="00FA4778" w:rsidRDefault="0048206E" w:rsidP="003B5577">
            <w:pPr>
              <w:tabs>
                <w:tab w:val="left" w:pos="540"/>
                <w:tab w:val="left" w:pos="5760"/>
              </w:tabs>
              <w:spacing w:line="20" w:lineRule="atLeast"/>
              <w:rPr>
                <w:rFonts w:ascii="Arial" w:hAnsi="Arial" w:cs="Arial"/>
              </w:rPr>
            </w:pPr>
            <w:r w:rsidRPr="00FA4778">
              <w:rPr>
                <w:rFonts w:ascii="Arial" w:hAnsi="Arial" w:cs="Arial"/>
              </w:rPr>
              <w:t>Jeep-Mahindra Bolero</w:t>
            </w:r>
          </w:p>
        </w:tc>
        <w:tc>
          <w:tcPr>
            <w:tcW w:w="1440" w:type="dxa"/>
            <w:shd w:val="clear" w:color="auto" w:fill="auto"/>
          </w:tcPr>
          <w:p w:rsidR="0048206E" w:rsidRPr="00FA4778" w:rsidRDefault="0048206E" w:rsidP="003B5577">
            <w:pPr>
              <w:spacing w:line="20" w:lineRule="atLeast"/>
              <w:jc w:val="right"/>
              <w:rPr>
                <w:rFonts w:ascii="Arial" w:hAnsi="Arial" w:cs="Arial"/>
              </w:rPr>
            </w:pPr>
            <w:r w:rsidRPr="00FA4778">
              <w:rPr>
                <w:rFonts w:ascii="Arial" w:hAnsi="Arial" w:cs="Arial"/>
              </w:rPr>
              <w:t>2011</w:t>
            </w:r>
          </w:p>
        </w:tc>
        <w:tc>
          <w:tcPr>
            <w:tcW w:w="1350" w:type="dxa"/>
            <w:shd w:val="clear" w:color="auto" w:fill="auto"/>
          </w:tcPr>
          <w:p w:rsidR="0048206E" w:rsidRPr="00FA4778" w:rsidRDefault="0048206E" w:rsidP="003B5577">
            <w:pPr>
              <w:spacing w:line="20" w:lineRule="atLeast"/>
              <w:jc w:val="right"/>
              <w:rPr>
                <w:rFonts w:ascii="Arial" w:hAnsi="Arial" w:cs="Arial"/>
              </w:rPr>
            </w:pPr>
            <w:r w:rsidRPr="00FA4778">
              <w:rPr>
                <w:rFonts w:ascii="Arial" w:hAnsi="Arial" w:cs="Arial"/>
              </w:rPr>
              <w:t>645675</w:t>
            </w:r>
          </w:p>
        </w:tc>
        <w:tc>
          <w:tcPr>
            <w:tcW w:w="1440" w:type="dxa"/>
            <w:shd w:val="clear" w:color="auto" w:fill="auto"/>
          </w:tcPr>
          <w:p w:rsidR="0048206E" w:rsidRPr="00FA4778" w:rsidRDefault="0048206E" w:rsidP="00B113D1">
            <w:pPr>
              <w:spacing w:line="20" w:lineRule="atLeast"/>
              <w:jc w:val="right"/>
              <w:rPr>
                <w:rFonts w:ascii="Arial" w:hAnsi="Arial" w:cs="Arial"/>
              </w:rPr>
            </w:pPr>
            <w:r>
              <w:rPr>
                <w:rFonts w:ascii="Arial" w:hAnsi="Arial" w:cs="Arial"/>
              </w:rPr>
              <w:t>2</w:t>
            </w:r>
            <w:r w:rsidR="00B113D1">
              <w:rPr>
                <w:rFonts w:ascii="Arial" w:hAnsi="Arial" w:cs="Arial"/>
              </w:rPr>
              <w:t>07598</w:t>
            </w:r>
            <w:r w:rsidRPr="00FA4778">
              <w:rPr>
                <w:rFonts w:ascii="Arial" w:hAnsi="Arial" w:cs="Arial"/>
              </w:rPr>
              <w:t xml:space="preserve"> km</w:t>
            </w:r>
          </w:p>
        </w:tc>
        <w:tc>
          <w:tcPr>
            <w:tcW w:w="2447" w:type="dxa"/>
            <w:shd w:val="clear" w:color="auto" w:fill="auto"/>
          </w:tcPr>
          <w:p w:rsidR="0048206E" w:rsidRPr="00FA4778" w:rsidRDefault="0048206E" w:rsidP="003B5577">
            <w:pPr>
              <w:spacing w:line="20" w:lineRule="atLeast"/>
              <w:rPr>
                <w:rFonts w:ascii="Arial" w:hAnsi="Arial" w:cs="Arial"/>
              </w:rPr>
            </w:pPr>
            <w:r>
              <w:rPr>
                <w:rFonts w:ascii="Arial" w:hAnsi="Arial" w:cs="Arial"/>
              </w:rPr>
              <w:t>Needs replacement</w:t>
            </w:r>
          </w:p>
        </w:tc>
      </w:tr>
    </w:tbl>
    <w:p w:rsidR="0048206E" w:rsidRDefault="0048206E" w:rsidP="00CB4FE6">
      <w:pPr>
        <w:rPr>
          <w:rFonts w:ascii="Arial" w:hAnsi="Arial" w:cs="Arial"/>
          <w:b/>
          <w:sz w:val="18"/>
          <w:szCs w:val="20"/>
        </w:rPr>
      </w:pPr>
    </w:p>
    <w:p w:rsidR="0006779E" w:rsidRDefault="0006779E">
      <w:pPr>
        <w:spacing w:after="160" w:line="259" w:lineRule="auto"/>
        <w:rPr>
          <w:rFonts w:ascii="Arial" w:hAnsi="Arial" w:cs="Arial"/>
          <w:b/>
          <w:sz w:val="18"/>
          <w:szCs w:val="20"/>
        </w:rPr>
      </w:pPr>
    </w:p>
    <w:p w:rsidR="0006779E" w:rsidRDefault="0006779E">
      <w:pPr>
        <w:spacing w:after="160" w:line="259" w:lineRule="auto"/>
        <w:rPr>
          <w:rFonts w:ascii="Arial" w:hAnsi="Arial" w:cs="Arial"/>
          <w:b/>
          <w:sz w:val="18"/>
          <w:szCs w:val="20"/>
        </w:rPr>
      </w:pPr>
    </w:p>
    <w:p w:rsidR="0006779E" w:rsidRDefault="0006779E">
      <w:pPr>
        <w:spacing w:after="160" w:line="259" w:lineRule="auto"/>
        <w:rPr>
          <w:rFonts w:ascii="Arial" w:hAnsi="Arial" w:cs="Arial"/>
          <w:b/>
          <w:sz w:val="18"/>
          <w:szCs w:val="20"/>
        </w:rPr>
      </w:pPr>
    </w:p>
    <w:p w:rsidR="0006779E" w:rsidRDefault="0006779E">
      <w:pPr>
        <w:spacing w:after="160" w:line="259" w:lineRule="auto"/>
        <w:rPr>
          <w:rFonts w:ascii="Arial" w:hAnsi="Arial" w:cs="Arial"/>
          <w:b/>
          <w:sz w:val="18"/>
          <w:szCs w:val="20"/>
        </w:rPr>
      </w:pPr>
    </w:p>
    <w:p w:rsidR="0006779E" w:rsidRDefault="0006779E">
      <w:pPr>
        <w:spacing w:after="160" w:line="259" w:lineRule="auto"/>
        <w:rPr>
          <w:rFonts w:ascii="Arial" w:hAnsi="Arial" w:cs="Arial"/>
          <w:b/>
          <w:sz w:val="18"/>
          <w:szCs w:val="20"/>
        </w:rPr>
      </w:pPr>
    </w:p>
    <w:p w:rsidR="0006779E" w:rsidRDefault="0006779E">
      <w:pPr>
        <w:spacing w:after="160" w:line="259" w:lineRule="auto"/>
        <w:rPr>
          <w:rFonts w:ascii="Arial" w:hAnsi="Arial" w:cs="Arial"/>
          <w:b/>
          <w:sz w:val="18"/>
          <w:szCs w:val="20"/>
        </w:rPr>
      </w:pPr>
    </w:p>
    <w:p w:rsidR="0006779E" w:rsidRDefault="0006779E">
      <w:pPr>
        <w:spacing w:after="160" w:line="259" w:lineRule="auto"/>
        <w:rPr>
          <w:rFonts w:ascii="Arial" w:hAnsi="Arial" w:cs="Arial"/>
          <w:b/>
          <w:sz w:val="18"/>
          <w:szCs w:val="20"/>
        </w:rPr>
      </w:pPr>
    </w:p>
    <w:p w:rsidR="0006779E" w:rsidRDefault="0006779E">
      <w:pPr>
        <w:spacing w:after="160" w:line="259" w:lineRule="auto"/>
        <w:rPr>
          <w:rFonts w:ascii="Arial" w:hAnsi="Arial" w:cs="Arial"/>
          <w:b/>
          <w:sz w:val="18"/>
          <w:szCs w:val="20"/>
        </w:rPr>
      </w:pPr>
    </w:p>
    <w:p w:rsidR="0006779E" w:rsidRPr="00B55442" w:rsidRDefault="0006779E" w:rsidP="0006779E">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w:t>
      </w:r>
    </w:p>
    <w:p w:rsidR="00CB4FE6" w:rsidRPr="005443AC" w:rsidRDefault="00CB4FE6" w:rsidP="00CB4FE6">
      <w:pPr>
        <w:rPr>
          <w:rFonts w:ascii="Arial" w:hAnsi="Arial" w:cs="Arial"/>
          <w:b/>
        </w:rPr>
      </w:pPr>
      <w:r w:rsidRPr="005443AC">
        <w:rPr>
          <w:rFonts w:ascii="Arial" w:hAnsi="Arial" w:cs="Arial"/>
          <w:b/>
        </w:rPr>
        <w:lastRenderedPageBreak/>
        <w:t>C) Equipments&amp; AV aids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3521"/>
        <w:gridCol w:w="2136"/>
        <w:gridCol w:w="1968"/>
        <w:gridCol w:w="2902"/>
      </w:tblGrid>
      <w:tr w:rsidR="00264EEB" w:rsidRPr="00FA4778" w:rsidTr="00264EEB">
        <w:trPr>
          <w:trHeight w:val="20"/>
          <w:jc w:val="center"/>
        </w:trPr>
        <w:tc>
          <w:tcPr>
            <w:tcW w:w="3521" w:type="dxa"/>
            <w:shd w:val="clear" w:color="auto" w:fill="E2EFD9" w:themeFill="accent6" w:themeFillTint="33"/>
            <w:vAlign w:val="center"/>
          </w:tcPr>
          <w:p w:rsidR="00264EEB" w:rsidRPr="00FA4778" w:rsidRDefault="00264EEB" w:rsidP="003B5577">
            <w:pPr>
              <w:tabs>
                <w:tab w:val="left" w:pos="540"/>
                <w:tab w:val="left" w:pos="5760"/>
              </w:tabs>
              <w:jc w:val="center"/>
              <w:rPr>
                <w:rFonts w:ascii="Arial" w:hAnsi="Arial" w:cs="Arial"/>
                <w:b/>
              </w:rPr>
            </w:pPr>
            <w:r w:rsidRPr="00FA4778">
              <w:rPr>
                <w:rFonts w:ascii="Arial" w:hAnsi="Arial" w:cs="Arial"/>
                <w:b/>
              </w:rPr>
              <w:t>Name of the equipment / Implements</w:t>
            </w:r>
          </w:p>
        </w:tc>
        <w:tc>
          <w:tcPr>
            <w:tcW w:w="2136" w:type="dxa"/>
            <w:shd w:val="clear" w:color="auto" w:fill="E2EFD9" w:themeFill="accent6" w:themeFillTint="33"/>
            <w:vAlign w:val="center"/>
          </w:tcPr>
          <w:p w:rsidR="00264EEB" w:rsidRPr="00FA4778" w:rsidRDefault="00264EEB" w:rsidP="003B5577">
            <w:pPr>
              <w:tabs>
                <w:tab w:val="left" w:pos="540"/>
                <w:tab w:val="left" w:pos="5760"/>
              </w:tabs>
              <w:jc w:val="center"/>
              <w:rPr>
                <w:rFonts w:ascii="Arial" w:hAnsi="Arial" w:cs="Arial"/>
                <w:b/>
              </w:rPr>
            </w:pPr>
            <w:r w:rsidRPr="00FA4778">
              <w:rPr>
                <w:rFonts w:ascii="Arial" w:hAnsi="Arial" w:cs="Arial"/>
                <w:b/>
              </w:rPr>
              <w:t>Year of purchase</w:t>
            </w:r>
          </w:p>
        </w:tc>
        <w:tc>
          <w:tcPr>
            <w:tcW w:w="1968" w:type="dxa"/>
            <w:shd w:val="clear" w:color="auto" w:fill="E2EFD9" w:themeFill="accent6" w:themeFillTint="33"/>
            <w:vAlign w:val="center"/>
          </w:tcPr>
          <w:p w:rsidR="00264EEB" w:rsidRPr="00FA4778" w:rsidRDefault="00264EEB" w:rsidP="0073141B">
            <w:pPr>
              <w:tabs>
                <w:tab w:val="left" w:pos="540"/>
                <w:tab w:val="left" w:pos="5760"/>
              </w:tabs>
              <w:jc w:val="center"/>
              <w:rPr>
                <w:rFonts w:ascii="Arial" w:hAnsi="Arial" w:cs="Arial"/>
                <w:b/>
              </w:rPr>
            </w:pPr>
            <w:r w:rsidRPr="00FA4778">
              <w:rPr>
                <w:rFonts w:ascii="Arial" w:hAnsi="Arial" w:cs="Arial"/>
                <w:b/>
              </w:rPr>
              <w:t>Cost (</w:t>
            </w:r>
            <w:r w:rsidR="0073141B">
              <w:rPr>
                <w:rFonts w:ascii="Arial" w:hAnsi="Arial" w:cs="Arial"/>
                <w:b/>
              </w:rPr>
              <w:t>Rs. In lakh</w:t>
            </w:r>
            <w:r w:rsidRPr="00FA4778">
              <w:rPr>
                <w:rFonts w:ascii="Arial" w:hAnsi="Arial" w:cs="Arial"/>
                <w:b/>
              </w:rPr>
              <w:t>)</w:t>
            </w:r>
          </w:p>
        </w:tc>
        <w:tc>
          <w:tcPr>
            <w:tcW w:w="2902" w:type="dxa"/>
            <w:shd w:val="clear" w:color="auto" w:fill="E2EFD9" w:themeFill="accent6" w:themeFillTint="33"/>
            <w:vAlign w:val="center"/>
          </w:tcPr>
          <w:p w:rsidR="00264EEB" w:rsidRPr="00FA4778" w:rsidRDefault="00264EEB" w:rsidP="003B5577">
            <w:pPr>
              <w:tabs>
                <w:tab w:val="left" w:pos="540"/>
                <w:tab w:val="left" w:pos="5760"/>
              </w:tabs>
              <w:jc w:val="center"/>
              <w:rPr>
                <w:rFonts w:ascii="Arial" w:hAnsi="Arial" w:cs="Arial"/>
                <w:b/>
              </w:rPr>
            </w:pPr>
            <w:r w:rsidRPr="00FA4778">
              <w:rPr>
                <w:rFonts w:ascii="Arial" w:hAnsi="Arial" w:cs="Arial"/>
                <w:b/>
              </w:rPr>
              <w:t>Present status</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Office tables</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1993</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0.35</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Office chairs</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1993</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0.06</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Cupboards</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1993</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0.21</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Racks</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1993</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0.12</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Slide projector</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1993</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0.13</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Over Head projector</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1993</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0.09</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Plastic chairs</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1995</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0.25</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Photo camera</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1995</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0.28</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Benches</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1996</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1.00</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Refrigerator</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1996</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0.42</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Submersible pump set</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1996</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0.45</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Needs Replacement</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Soil Lab Equipments</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2005</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8.60</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Generator</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2005</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2.00</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Tractor</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2006</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5.54</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264EEB" w:rsidRPr="003A200D" w:rsidTr="00264EEB">
        <w:trPr>
          <w:trHeight w:val="20"/>
          <w:jc w:val="center"/>
        </w:trPr>
        <w:tc>
          <w:tcPr>
            <w:tcW w:w="3521" w:type="dxa"/>
            <w:shd w:val="clear" w:color="auto" w:fill="auto"/>
          </w:tcPr>
          <w:p w:rsidR="00264EEB" w:rsidRPr="00932F9D" w:rsidRDefault="00264EEB" w:rsidP="003B5577">
            <w:pPr>
              <w:tabs>
                <w:tab w:val="left" w:pos="540"/>
                <w:tab w:val="left" w:pos="5760"/>
              </w:tabs>
              <w:spacing w:line="20" w:lineRule="atLeast"/>
              <w:rPr>
                <w:rFonts w:ascii="Arial" w:hAnsi="Arial" w:cs="Arial"/>
              </w:rPr>
            </w:pPr>
            <w:r w:rsidRPr="00932F9D">
              <w:rPr>
                <w:rFonts w:ascii="Arial" w:hAnsi="Arial" w:cs="Arial"/>
              </w:rPr>
              <w:t>LCD Projector</w:t>
            </w:r>
          </w:p>
        </w:tc>
        <w:tc>
          <w:tcPr>
            <w:tcW w:w="2136"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2006</w:t>
            </w:r>
          </w:p>
        </w:tc>
        <w:tc>
          <w:tcPr>
            <w:tcW w:w="1968" w:type="dxa"/>
            <w:shd w:val="clear" w:color="auto" w:fill="auto"/>
          </w:tcPr>
          <w:p w:rsidR="00264EEB" w:rsidRPr="00932F9D" w:rsidRDefault="00264EEB" w:rsidP="003B5577">
            <w:pPr>
              <w:tabs>
                <w:tab w:val="left" w:pos="540"/>
                <w:tab w:val="left" w:pos="5760"/>
              </w:tabs>
              <w:spacing w:line="20" w:lineRule="atLeast"/>
              <w:jc w:val="center"/>
              <w:rPr>
                <w:rFonts w:ascii="Arial" w:hAnsi="Arial" w:cs="Arial"/>
              </w:rPr>
            </w:pPr>
            <w:r w:rsidRPr="00932F9D">
              <w:rPr>
                <w:rFonts w:ascii="Arial" w:hAnsi="Arial" w:cs="Arial"/>
              </w:rPr>
              <w:t>1.00</w:t>
            </w:r>
          </w:p>
        </w:tc>
        <w:tc>
          <w:tcPr>
            <w:tcW w:w="2902" w:type="dxa"/>
            <w:shd w:val="clear" w:color="auto" w:fill="auto"/>
          </w:tcPr>
          <w:p w:rsidR="00264EEB" w:rsidRPr="00932F9D" w:rsidRDefault="00264EEB"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264EEB" w:rsidRPr="003A200D" w:rsidTr="00264EEB">
        <w:trPr>
          <w:trHeight w:val="20"/>
          <w:jc w:val="center"/>
        </w:trPr>
        <w:tc>
          <w:tcPr>
            <w:tcW w:w="3521" w:type="dxa"/>
            <w:shd w:val="clear" w:color="auto" w:fill="auto"/>
          </w:tcPr>
          <w:p w:rsidR="00264EEB" w:rsidRPr="00264EEB" w:rsidRDefault="00264EEB" w:rsidP="003B5577">
            <w:pPr>
              <w:tabs>
                <w:tab w:val="left" w:pos="540"/>
                <w:tab w:val="left" w:pos="5760"/>
              </w:tabs>
              <w:rPr>
                <w:rFonts w:ascii="Arial" w:hAnsi="Arial" w:cs="Arial"/>
              </w:rPr>
            </w:pPr>
            <w:r w:rsidRPr="00264EEB">
              <w:rPr>
                <w:rFonts w:ascii="Arial" w:hAnsi="Arial" w:cs="Arial"/>
              </w:rPr>
              <w:t>Video Camera</w:t>
            </w:r>
          </w:p>
        </w:tc>
        <w:tc>
          <w:tcPr>
            <w:tcW w:w="2136" w:type="dxa"/>
            <w:shd w:val="clear" w:color="auto" w:fill="auto"/>
          </w:tcPr>
          <w:p w:rsidR="00264EEB" w:rsidRPr="00264EEB" w:rsidRDefault="00264EEB" w:rsidP="003B5577">
            <w:pPr>
              <w:tabs>
                <w:tab w:val="left" w:pos="540"/>
                <w:tab w:val="left" w:pos="5760"/>
              </w:tabs>
              <w:jc w:val="center"/>
              <w:rPr>
                <w:rFonts w:ascii="Arial" w:hAnsi="Arial" w:cs="Arial"/>
              </w:rPr>
            </w:pPr>
            <w:r w:rsidRPr="00264EEB">
              <w:rPr>
                <w:rFonts w:ascii="Arial" w:hAnsi="Arial" w:cs="Arial"/>
              </w:rPr>
              <w:t>2006</w:t>
            </w:r>
          </w:p>
        </w:tc>
        <w:tc>
          <w:tcPr>
            <w:tcW w:w="1968" w:type="dxa"/>
            <w:shd w:val="clear" w:color="auto" w:fill="auto"/>
          </w:tcPr>
          <w:p w:rsidR="00264EEB" w:rsidRPr="00264EEB" w:rsidRDefault="00264EEB" w:rsidP="00264EEB">
            <w:pPr>
              <w:tabs>
                <w:tab w:val="left" w:pos="540"/>
                <w:tab w:val="left" w:pos="5760"/>
              </w:tabs>
              <w:jc w:val="center"/>
              <w:rPr>
                <w:rFonts w:ascii="Arial" w:hAnsi="Arial" w:cs="Arial"/>
              </w:rPr>
            </w:pPr>
            <w:r>
              <w:rPr>
                <w:rFonts w:ascii="Arial" w:hAnsi="Arial" w:cs="Arial"/>
              </w:rPr>
              <w:t>0.</w:t>
            </w:r>
            <w:r w:rsidRPr="00264EEB">
              <w:rPr>
                <w:rFonts w:ascii="Arial" w:hAnsi="Arial" w:cs="Arial"/>
              </w:rPr>
              <w:t>42</w:t>
            </w:r>
          </w:p>
        </w:tc>
        <w:tc>
          <w:tcPr>
            <w:tcW w:w="2902" w:type="dxa"/>
            <w:shd w:val="clear" w:color="auto" w:fill="auto"/>
          </w:tcPr>
          <w:p w:rsidR="00264EEB" w:rsidRPr="00264EEB" w:rsidRDefault="0085607C" w:rsidP="00264EEB">
            <w:pPr>
              <w:tabs>
                <w:tab w:val="left" w:pos="540"/>
                <w:tab w:val="left" w:pos="5760"/>
              </w:tabs>
              <w:rPr>
                <w:rFonts w:ascii="Arial" w:hAnsi="Arial" w:cs="Arial"/>
              </w:rPr>
            </w:pPr>
            <w:r>
              <w:rPr>
                <w:rFonts w:ascii="Arial" w:hAnsi="Arial" w:cs="Arial"/>
              </w:rPr>
              <w:t xml:space="preserve">  </w:t>
            </w:r>
            <w:r w:rsidR="00264EEB" w:rsidRPr="00264EEB">
              <w:rPr>
                <w:rFonts w:ascii="Arial" w:hAnsi="Arial" w:cs="Arial"/>
              </w:rPr>
              <w:t>Good</w:t>
            </w:r>
            <w:r w:rsidR="00264EEB">
              <w:rPr>
                <w:rFonts w:ascii="Arial" w:hAnsi="Arial" w:cs="Arial"/>
              </w:rPr>
              <w:t xml:space="preserve"> condition</w:t>
            </w:r>
          </w:p>
        </w:tc>
      </w:tr>
      <w:tr w:rsidR="00264EEB" w:rsidRPr="003A200D" w:rsidTr="00264EEB">
        <w:trPr>
          <w:trHeight w:val="20"/>
          <w:jc w:val="center"/>
        </w:trPr>
        <w:tc>
          <w:tcPr>
            <w:tcW w:w="3521" w:type="dxa"/>
            <w:shd w:val="clear" w:color="auto" w:fill="auto"/>
          </w:tcPr>
          <w:p w:rsidR="00264EEB" w:rsidRPr="00264EEB" w:rsidRDefault="00264EEB" w:rsidP="003B5577">
            <w:pPr>
              <w:tabs>
                <w:tab w:val="left" w:pos="540"/>
                <w:tab w:val="left" w:pos="5760"/>
              </w:tabs>
              <w:rPr>
                <w:rFonts w:ascii="Arial" w:hAnsi="Arial" w:cs="Arial"/>
              </w:rPr>
            </w:pPr>
            <w:r w:rsidRPr="00264EEB">
              <w:rPr>
                <w:rFonts w:ascii="Arial" w:hAnsi="Arial" w:cs="Arial"/>
              </w:rPr>
              <w:t>Amplifier System</w:t>
            </w:r>
          </w:p>
        </w:tc>
        <w:tc>
          <w:tcPr>
            <w:tcW w:w="2136" w:type="dxa"/>
            <w:shd w:val="clear" w:color="auto" w:fill="auto"/>
          </w:tcPr>
          <w:p w:rsidR="00264EEB" w:rsidRPr="00264EEB" w:rsidRDefault="00264EEB" w:rsidP="003B5577">
            <w:pPr>
              <w:tabs>
                <w:tab w:val="left" w:pos="540"/>
                <w:tab w:val="left" w:pos="5760"/>
              </w:tabs>
              <w:jc w:val="center"/>
              <w:rPr>
                <w:rFonts w:ascii="Arial" w:hAnsi="Arial" w:cs="Arial"/>
              </w:rPr>
            </w:pPr>
            <w:r w:rsidRPr="00264EEB">
              <w:rPr>
                <w:rFonts w:ascii="Arial" w:hAnsi="Arial" w:cs="Arial"/>
              </w:rPr>
              <w:t>2007</w:t>
            </w:r>
          </w:p>
        </w:tc>
        <w:tc>
          <w:tcPr>
            <w:tcW w:w="1968" w:type="dxa"/>
            <w:shd w:val="clear" w:color="auto" w:fill="auto"/>
          </w:tcPr>
          <w:p w:rsidR="00264EEB" w:rsidRPr="00264EEB" w:rsidRDefault="00264EEB" w:rsidP="00264EEB">
            <w:pPr>
              <w:tabs>
                <w:tab w:val="left" w:pos="540"/>
                <w:tab w:val="left" w:pos="5760"/>
              </w:tabs>
              <w:jc w:val="center"/>
              <w:rPr>
                <w:rFonts w:ascii="Arial" w:hAnsi="Arial" w:cs="Arial"/>
              </w:rPr>
            </w:pPr>
            <w:r>
              <w:rPr>
                <w:rFonts w:ascii="Arial" w:hAnsi="Arial" w:cs="Arial"/>
              </w:rPr>
              <w:t>0.20</w:t>
            </w:r>
          </w:p>
        </w:tc>
        <w:tc>
          <w:tcPr>
            <w:tcW w:w="2902" w:type="dxa"/>
            <w:shd w:val="clear" w:color="auto" w:fill="auto"/>
          </w:tcPr>
          <w:p w:rsidR="00264EEB" w:rsidRPr="00264EEB" w:rsidRDefault="0085607C" w:rsidP="00264EEB">
            <w:pPr>
              <w:rPr>
                <w:rFonts w:ascii="Arial" w:hAnsi="Arial" w:cs="Arial"/>
              </w:rPr>
            </w:pPr>
            <w:r>
              <w:rPr>
                <w:rFonts w:ascii="Arial" w:hAnsi="Arial" w:cs="Arial"/>
              </w:rPr>
              <w:t xml:space="preserve">  </w:t>
            </w:r>
            <w:r w:rsidR="00264EEB" w:rsidRPr="00264EEB">
              <w:rPr>
                <w:rFonts w:ascii="Arial" w:hAnsi="Arial" w:cs="Arial"/>
              </w:rPr>
              <w:t>Good</w:t>
            </w:r>
            <w:r w:rsidR="00264EEB">
              <w:rPr>
                <w:rFonts w:ascii="Arial" w:hAnsi="Arial" w:cs="Arial"/>
              </w:rPr>
              <w:t xml:space="preserve"> condition</w:t>
            </w:r>
          </w:p>
        </w:tc>
      </w:tr>
      <w:tr w:rsidR="00D23D31" w:rsidRPr="003A200D" w:rsidTr="00264EEB">
        <w:trPr>
          <w:trHeight w:val="20"/>
          <w:jc w:val="center"/>
        </w:trPr>
        <w:tc>
          <w:tcPr>
            <w:tcW w:w="3521" w:type="dxa"/>
            <w:shd w:val="clear" w:color="auto" w:fill="auto"/>
          </w:tcPr>
          <w:p w:rsidR="00D23D31" w:rsidRPr="00264EEB" w:rsidRDefault="00D23D31" w:rsidP="003B5577">
            <w:pPr>
              <w:tabs>
                <w:tab w:val="left" w:pos="540"/>
                <w:tab w:val="left" w:pos="5760"/>
              </w:tabs>
              <w:rPr>
                <w:rFonts w:ascii="Arial" w:hAnsi="Arial" w:cs="Arial"/>
              </w:rPr>
            </w:pPr>
            <w:r w:rsidRPr="00264EEB">
              <w:rPr>
                <w:rFonts w:ascii="Arial" w:hAnsi="Arial" w:cs="Arial"/>
              </w:rPr>
              <w:t>Camera Digital</w:t>
            </w:r>
          </w:p>
        </w:tc>
        <w:tc>
          <w:tcPr>
            <w:tcW w:w="2136" w:type="dxa"/>
            <w:shd w:val="clear" w:color="auto" w:fill="auto"/>
          </w:tcPr>
          <w:p w:rsidR="00D23D31" w:rsidRPr="00264EEB" w:rsidRDefault="00D23D31" w:rsidP="003B5577">
            <w:pPr>
              <w:tabs>
                <w:tab w:val="left" w:pos="540"/>
                <w:tab w:val="left" w:pos="5760"/>
              </w:tabs>
              <w:jc w:val="center"/>
              <w:rPr>
                <w:rFonts w:ascii="Arial" w:hAnsi="Arial" w:cs="Arial"/>
              </w:rPr>
            </w:pPr>
            <w:r w:rsidRPr="00264EEB">
              <w:rPr>
                <w:rFonts w:ascii="Arial" w:hAnsi="Arial" w:cs="Arial"/>
              </w:rPr>
              <w:t>2010</w:t>
            </w:r>
          </w:p>
        </w:tc>
        <w:tc>
          <w:tcPr>
            <w:tcW w:w="1968" w:type="dxa"/>
            <w:shd w:val="clear" w:color="auto" w:fill="auto"/>
          </w:tcPr>
          <w:p w:rsidR="00D23D31" w:rsidRPr="00264EEB" w:rsidRDefault="00D23D31" w:rsidP="00264EEB">
            <w:pPr>
              <w:tabs>
                <w:tab w:val="left" w:pos="540"/>
                <w:tab w:val="left" w:pos="5760"/>
              </w:tabs>
              <w:jc w:val="center"/>
              <w:rPr>
                <w:rFonts w:ascii="Arial" w:hAnsi="Arial" w:cs="Arial"/>
              </w:rPr>
            </w:pPr>
            <w:r>
              <w:rPr>
                <w:rFonts w:ascii="Arial" w:hAnsi="Arial" w:cs="Arial"/>
              </w:rPr>
              <w:t>0.</w:t>
            </w:r>
            <w:r w:rsidRPr="00264EEB">
              <w:rPr>
                <w:rFonts w:ascii="Arial" w:hAnsi="Arial" w:cs="Arial"/>
              </w:rPr>
              <w:t>22</w:t>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D23D31" w:rsidRPr="003A200D" w:rsidTr="00264EEB">
        <w:trPr>
          <w:trHeight w:val="20"/>
          <w:jc w:val="center"/>
        </w:trPr>
        <w:tc>
          <w:tcPr>
            <w:tcW w:w="3521" w:type="dxa"/>
            <w:shd w:val="clear" w:color="auto" w:fill="auto"/>
          </w:tcPr>
          <w:p w:rsidR="00D23D31" w:rsidRPr="00932F9D" w:rsidRDefault="00D23D31" w:rsidP="003B5577">
            <w:pPr>
              <w:tabs>
                <w:tab w:val="left" w:pos="540"/>
                <w:tab w:val="left" w:pos="5760"/>
              </w:tabs>
              <w:spacing w:line="20" w:lineRule="atLeast"/>
              <w:rPr>
                <w:rFonts w:ascii="Arial" w:hAnsi="Arial" w:cs="Arial"/>
              </w:rPr>
            </w:pPr>
            <w:r w:rsidRPr="00932F9D">
              <w:rPr>
                <w:rFonts w:ascii="Arial" w:hAnsi="Arial" w:cs="Arial"/>
              </w:rPr>
              <w:t>Computer</w:t>
            </w:r>
          </w:p>
        </w:tc>
        <w:tc>
          <w:tcPr>
            <w:tcW w:w="2136" w:type="dxa"/>
            <w:shd w:val="clear" w:color="auto" w:fill="auto"/>
          </w:tcPr>
          <w:p w:rsidR="00D23D31" w:rsidRPr="00932F9D" w:rsidRDefault="00D23D31" w:rsidP="003B5577">
            <w:pPr>
              <w:tabs>
                <w:tab w:val="left" w:pos="540"/>
                <w:tab w:val="left" w:pos="5760"/>
              </w:tabs>
              <w:spacing w:line="20" w:lineRule="atLeast"/>
              <w:jc w:val="center"/>
              <w:rPr>
                <w:rFonts w:ascii="Arial" w:hAnsi="Arial" w:cs="Arial"/>
              </w:rPr>
            </w:pPr>
            <w:r w:rsidRPr="00932F9D">
              <w:rPr>
                <w:rFonts w:ascii="Arial" w:hAnsi="Arial" w:cs="Arial"/>
              </w:rPr>
              <w:t>2013</w:t>
            </w:r>
          </w:p>
        </w:tc>
        <w:tc>
          <w:tcPr>
            <w:tcW w:w="1968" w:type="dxa"/>
            <w:shd w:val="clear" w:color="auto" w:fill="auto"/>
          </w:tcPr>
          <w:p w:rsidR="00D23D31" w:rsidRPr="00932F9D" w:rsidRDefault="00D23D31" w:rsidP="003B5577">
            <w:pPr>
              <w:tabs>
                <w:tab w:val="left" w:pos="540"/>
                <w:tab w:val="left" w:pos="5760"/>
              </w:tabs>
              <w:spacing w:line="20" w:lineRule="atLeast"/>
              <w:jc w:val="center"/>
              <w:rPr>
                <w:rFonts w:ascii="Arial" w:hAnsi="Arial" w:cs="Arial"/>
              </w:rPr>
            </w:pPr>
            <w:r w:rsidRPr="00932F9D">
              <w:rPr>
                <w:rFonts w:ascii="Arial" w:hAnsi="Arial" w:cs="Arial"/>
              </w:rPr>
              <w:t>1.08</w:t>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D23D31" w:rsidRPr="003A200D" w:rsidTr="00264EEB">
        <w:trPr>
          <w:trHeight w:val="20"/>
          <w:jc w:val="center"/>
        </w:trPr>
        <w:tc>
          <w:tcPr>
            <w:tcW w:w="3521" w:type="dxa"/>
            <w:shd w:val="clear" w:color="auto" w:fill="auto"/>
          </w:tcPr>
          <w:p w:rsidR="00D23D31" w:rsidRPr="00932F9D" w:rsidRDefault="00D23D31" w:rsidP="003B5577">
            <w:pPr>
              <w:tabs>
                <w:tab w:val="left" w:pos="540"/>
                <w:tab w:val="left" w:pos="5760"/>
              </w:tabs>
              <w:spacing w:line="20" w:lineRule="atLeast"/>
              <w:rPr>
                <w:rFonts w:ascii="Arial" w:hAnsi="Arial" w:cs="Arial"/>
              </w:rPr>
            </w:pPr>
            <w:r w:rsidRPr="00932F9D">
              <w:rPr>
                <w:rFonts w:ascii="Arial" w:hAnsi="Arial" w:cs="Arial"/>
              </w:rPr>
              <w:t>Computer with printer</w:t>
            </w:r>
          </w:p>
        </w:tc>
        <w:tc>
          <w:tcPr>
            <w:tcW w:w="2136" w:type="dxa"/>
            <w:shd w:val="clear" w:color="auto" w:fill="auto"/>
          </w:tcPr>
          <w:p w:rsidR="00D23D31" w:rsidRPr="00932F9D" w:rsidRDefault="00D23D31" w:rsidP="003B5577">
            <w:pPr>
              <w:tabs>
                <w:tab w:val="left" w:pos="540"/>
                <w:tab w:val="left" w:pos="5760"/>
              </w:tabs>
              <w:spacing w:line="20" w:lineRule="atLeast"/>
              <w:jc w:val="center"/>
              <w:rPr>
                <w:rFonts w:ascii="Arial" w:hAnsi="Arial" w:cs="Arial"/>
              </w:rPr>
            </w:pPr>
            <w:r w:rsidRPr="00932F9D">
              <w:rPr>
                <w:rFonts w:ascii="Arial" w:hAnsi="Arial" w:cs="Arial"/>
              </w:rPr>
              <w:t>2013</w:t>
            </w:r>
          </w:p>
        </w:tc>
        <w:tc>
          <w:tcPr>
            <w:tcW w:w="1968" w:type="dxa"/>
            <w:shd w:val="clear" w:color="auto" w:fill="auto"/>
          </w:tcPr>
          <w:p w:rsidR="00D23D31" w:rsidRPr="00932F9D" w:rsidRDefault="00D23D31" w:rsidP="003B5577">
            <w:pPr>
              <w:tabs>
                <w:tab w:val="left" w:pos="540"/>
                <w:tab w:val="left" w:pos="5760"/>
              </w:tabs>
              <w:spacing w:line="20" w:lineRule="atLeast"/>
              <w:jc w:val="center"/>
              <w:rPr>
                <w:rFonts w:ascii="Arial" w:hAnsi="Arial" w:cs="Arial"/>
              </w:rPr>
            </w:pPr>
            <w:r w:rsidRPr="00932F9D">
              <w:rPr>
                <w:rFonts w:ascii="Arial" w:hAnsi="Arial" w:cs="Arial"/>
              </w:rPr>
              <w:t>1.30</w:t>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D23D31" w:rsidRPr="003A200D" w:rsidTr="00264EEB">
        <w:trPr>
          <w:trHeight w:val="20"/>
          <w:jc w:val="center"/>
        </w:trPr>
        <w:tc>
          <w:tcPr>
            <w:tcW w:w="3521" w:type="dxa"/>
            <w:shd w:val="clear" w:color="auto" w:fill="auto"/>
          </w:tcPr>
          <w:p w:rsidR="00D23D31" w:rsidRPr="00264EEB" w:rsidRDefault="00D23D31" w:rsidP="003B5577">
            <w:pPr>
              <w:tabs>
                <w:tab w:val="left" w:pos="540"/>
                <w:tab w:val="left" w:pos="5760"/>
              </w:tabs>
              <w:rPr>
                <w:rFonts w:ascii="Arial" w:hAnsi="Arial" w:cs="Arial"/>
              </w:rPr>
            </w:pPr>
            <w:r w:rsidRPr="00264EEB">
              <w:rPr>
                <w:rFonts w:ascii="Arial" w:hAnsi="Arial" w:cs="Arial"/>
              </w:rPr>
              <w:t>LCD Projector Sony</w:t>
            </w:r>
          </w:p>
        </w:tc>
        <w:tc>
          <w:tcPr>
            <w:tcW w:w="2136" w:type="dxa"/>
            <w:shd w:val="clear" w:color="auto" w:fill="auto"/>
          </w:tcPr>
          <w:p w:rsidR="00D23D31" w:rsidRPr="00264EEB" w:rsidRDefault="00D23D31" w:rsidP="003B5577">
            <w:pPr>
              <w:tabs>
                <w:tab w:val="left" w:pos="540"/>
                <w:tab w:val="left" w:pos="5760"/>
              </w:tabs>
              <w:jc w:val="center"/>
              <w:rPr>
                <w:rFonts w:ascii="Arial" w:hAnsi="Arial" w:cs="Arial"/>
              </w:rPr>
            </w:pPr>
            <w:r w:rsidRPr="00264EEB">
              <w:rPr>
                <w:rFonts w:ascii="Arial" w:hAnsi="Arial" w:cs="Arial"/>
              </w:rPr>
              <w:t>2013</w:t>
            </w:r>
          </w:p>
        </w:tc>
        <w:tc>
          <w:tcPr>
            <w:tcW w:w="1968" w:type="dxa"/>
            <w:shd w:val="clear" w:color="auto" w:fill="auto"/>
          </w:tcPr>
          <w:p w:rsidR="00D23D31" w:rsidRPr="00264EEB" w:rsidRDefault="00D23D31" w:rsidP="00264EEB">
            <w:pPr>
              <w:tabs>
                <w:tab w:val="left" w:pos="540"/>
                <w:tab w:val="left" w:pos="5760"/>
              </w:tabs>
              <w:jc w:val="center"/>
              <w:rPr>
                <w:rFonts w:ascii="Arial" w:hAnsi="Arial" w:cs="Arial"/>
              </w:rPr>
            </w:pPr>
            <w:r>
              <w:rPr>
                <w:rFonts w:ascii="Arial" w:hAnsi="Arial" w:cs="Arial"/>
              </w:rPr>
              <w:t>0.</w:t>
            </w:r>
            <w:r w:rsidRPr="00264EEB">
              <w:rPr>
                <w:rFonts w:ascii="Arial" w:hAnsi="Arial" w:cs="Arial"/>
              </w:rPr>
              <w:t>36</w:t>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D23D31" w:rsidRPr="003A200D" w:rsidTr="00264EEB">
        <w:trPr>
          <w:trHeight w:val="20"/>
          <w:jc w:val="center"/>
        </w:trPr>
        <w:tc>
          <w:tcPr>
            <w:tcW w:w="3521" w:type="dxa"/>
            <w:shd w:val="clear" w:color="auto" w:fill="auto"/>
          </w:tcPr>
          <w:p w:rsidR="00D23D31" w:rsidRPr="00264EEB" w:rsidRDefault="00D23D31" w:rsidP="003B5577">
            <w:pPr>
              <w:tabs>
                <w:tab w:val="left" w:pos="540"/>
                <w:tab w:val="left" w:pos="5760"/>
              </w:tabs>
              <w:rPr>
                <w:rFonts w:ascii="Arial" w:hAnsi="Arial" w:cs="Arial"/>
              </w:rPr>
            </w:pPr>
            <w:r w:rsidRPr="00264EEB">
              <w:rPr>
                <w:rFonts w:ascii="Arial" w:hAnsi="Arial" w:cs="Arial"/>
              </w:rPr>
              <w:t>Voice Recorder</w:t>
            </w:r>
          </w:p>
        </w:tc>
        <w:tc>
          <w:tcPr>
            <w:tcW w:w="2136" w:type="dxa"/>
            <w:shd w:val="clear" w:color="auto" w:fill="auto"/>
          </w:tcPr>
          <w:p w:rsidR="00D23D31" w:rsidRPr="00264EEB" w:rsidRDefault="00D23D31" w:rsidP="003B5577">
            <w:pPr>
              <w:tabs>
                <w:tab w:val="left" w:pos="540"/>
                <w:tab w:val="left" w:pos="5760"/>
              </w:tabs>
              <w:jc w:val="center"/>
              <w:rPr>
                <w:rFonts w:ascii="Arial" w:hAnsi="Arial" w:cs="Arial"/>
              </w:rPr>
            </w:pPr>
            <w:r w:rsidRPr="00264EEB">
              <w:rPr>
                <w:rFonts w:ascii="Arial" w:hAnsi="Arial" w:cs="Arial"/>
              </w:rPr>
              <w:t>2016</w:t>
            </w:r>
          </w:p>
        </w:tc>
        <w:tc>
          <w:tcPr>
            <w:tcW w:w="1968" w:type="dxa"/>
            <w:shd w:val="clear" w:color="auto" w:fill="auto"/>
          </w:tcPr>
          <w:p w:rsidR="00D23D31" w:rsidRPr="00264EEB" w:rsidRDefault="00D23D31" w:rsidP="00264EEB">
            <w:pPr>
              <w:tabs>
                <w:tab w:val="left" w:pos="540"/>
                <w:tab w:val="left" w:pos="5760"/>
              </w:tabs>
              <w:jc w:val="center"/>
              <w:rPr>
                <w:rFonts w:ascii="Arial" w:hAnsi="Arial" w:cs="Arial"/>
              </w:rPr>
            </w:pPr>
            <w:r>
              <w:rPr>
                <w:rFonts w:ascii="Arial" w:hAnsi="Arial" w:cs="Arial"/>
              </w:rPr>
              <w:t>0.0</w:t>
            </w:r>
            <w:r w:rsidRPr="00264EEB">
              <w:rPr>
                <w:rFonts w:ascii="Arial" w:hAnsi="Arial" w:cs="Arial"/>
              </w:rPr>
              <w:t>7</w:t>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D23D31" w:rsidRPr="003A200D" w:rsidTr="00264EEB">
        <w:trPr>
          <w:trHeight w:val="20"/>
          <w:jc w:val="center"/>
        </w:trPr>
        <w:tc>
          <w:tcPr>
            <w:tcW w:w="3521" w:type="dxa"/>
            <w:shd w:val="clear" w:color="auto" w:fill="auto"/>
          </w:tcPr>
          <w:p w:rsidR="00D23D31" w:rsidRPr="00264EEB" w:rsidRDefault="00D23D31" w:rsidP="003B5577">
            <w:pPr>
              <w:tabs>
                <w:tab w:val="left" w:pos="540"/>
                <w:tab w:val="left" w:pos="5760"/>
              </w:tabs>
              <w:rPr>
                <w:rFonts w:ascii="Arial" w:hAnsi="Arial" w:cs="Arial"/>
              </w:rPr>
            </w:pPr>
            <w:r w:rsidRPr="00264EEB">
              <w:rPr>
                <w:rFonts w:ascii="Arial" w:hAnsi="Arial" w:cs="Arial"/>
              </w:rPr>
              <w:t>Tablet   Samsung</w:t>
            </w:r>
          </w:p>
        </w:tc>
        <w:tc>
          <w:tcPr>
            <w:tcW w:w="2136" w:type="dxa"/>
            <w:shd w:val="clear" w:color="auto" w:fill="auto"/>
          </w:tcPr>
          <w:p w:rsidR="00D23D31" w:rsidRPr="00264EEB" w:rsidRDefault="00D23D31" w:rsidP="003B5577">
            <w:pPr>
              <w:tabs>
                <w:tab w:val="left" w:pos="540"/>
                <w:tab w:val="left" w:pos="5760"/>
              </w:tabs>
              <w:jc w:val="center"/>
              <w:rPr>
                <w:rFonts w:ascii="Arial" w:hAnsi="Arial" w:cs="Arial"/>
              </w:rPr>
            </w:pPr>
            <w:r w:rsidRPr="00264EEB">
              <w:rPr>
                <w:rFonts w:ascii="Arial" w:hAnsi="Arial" w:cs="Arial"/>
              </w:rPr>
              <w:t>2017</w:t>
            </w:r>
          </w:p>
        </w:tc>
        <w:tc>
          <w:tcPr>
            <w:tcW w:w="1968" w:type="dxa"/>
            <w:shd w:val="clear" w:color="auto" w:fill="auto"/>
          </w:tcPr>
          <w:p w:rsidR="00D23D31" w:rsidRPr="00264EEB" w:rsidRDefault="00D23D31" w:rsidP="00264EEB">
            <w:pPr>
              <w:tabs>
                <w:tab w:val="left" w:pos="540"/>
                <w:tab w:val="left" w:pos="5760"/>
              </w:tabs>
              <w:jc w:val="center"/>
              <w:rPr>
                <w:rFonts w:ascii="Arial" w:hAnsi="Arial" w:cs="Arial"/>
              </w:rPr>
            </w:pPr>
            <w:r>
              <w:rPr>
                <w:rFonts w:ascii="Arial" w:hAnsi="Arial" w:cs="Arial"/>
              </w:rPr>
              <w:t>0.0</w:t>
            </w:r>
            <w:r w:rsidRPr="00264EEB">
              <w:rPr>
                <w:rFonts w:ascii="Arial" w:hAnsi="Arial" w:cs="Arial"/>
              </w:rPr>
              <w:t>9</w:t>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D23D31" w:rsidRPr="003A200D" w:rsidTr="00264EEB">
        <w:trPr>
          <w:trHeight w:val="20"/>
          <w:jc w:val="center"/>
        </w:trPr>
        <w:tc>
          <w:tcPr>
            <w:tcW w:w="3521" w:type="dxa"/>
            <w:shd w:val="clear" w:color="auto" w:fill="auto"/>
          </w:tcPr>
          <w:p w:rsidR="00D23D31" w:rsidRPr="00264EEB" w:rsidRDefault="00D23D31" w:rsidP="003B5577">
            <w:pPr>
              <w:tabs>
                <w:tab w:val="left" w:pos="540"/>
                <w:tab w:val="left" w:pos="5760"/>
              </w:tabs>
              <w:rPr>
                <w:rFonts w:ascii="Arial" w:hAnsi="Arial" w:cs="Arial"/>
              </w:rPr>
            </w:pPr>
            <w:r w:rsidRPr="00264EEB">
              <w:rPr>
                <w:rFonts w:ascii="Arial" w:hAnsi="Arial" w:cs="Arial"/>
              </w:rPr>
              <w:t xml:space="preserve">Tablet   I boll </w:t>
            </w:r>
          </w:p>
        </w:tc>
        <w:tc>
          <w:tcPr>
            <w:tcW w:w="2136" w:type="dxa"/>
            <w:shd w:val="clear" w:color="auto" w:fill="auto"/>
          </w:tcPr>
          <w:p w:rsidR="00D23D31" w:rsidRPr="00264EEB" w:rsidRDefault="00D23D31" w:rsidP="003B5577">
            <w:pPr>
              <w:tabs>
                <w:tab w:val="left" w:pos="540"/>
                <w:tab w:val="left" w:pos="5760"/>
              </w:tabs>
              <w:jc w:val="center"/>
              <w:rPr>
                <w:rFonts w:ascii="Arial" w:hAnsi="Arial" w:cs="Arial"/>
              </w:rPr>
            </w:pPr>
            <w:r w:rsidRPr="00264EEB">
              <w:rPr>
                <w:rFonts w:ascii="Arial" w:hAnsi="Arial" w:cs="Arial"/>
              </w:rPr>
              <w:t>2017</w:t>
            </w:r>
          </w:p>
        </w:tc>
        <w:tc>
          <w:tcPr>
            <w:tcW w:w="1968" w:type="dxa"/>
            <w:shd w:val="clear" w:color="auto" w:fill="auto"/>
          </w:tcPr>
          <w:p w:rsidR="00D23D31" w:rsidRPr="00264EEB" w:rsidRDefault="00D23D31" w:rsidP="00264EEB">
            <w:pPr>
              <w:tabs>
                <w:tab w:val="left" w:pos="540"/>
                <w:tab w:val="left" w:pos="5760"/>
              </w:tabs>
              <w:jc w:val="center"/>
              <w:rPr>
                <w:rFonts w:ascii="Arial" w:hAnsi="Arial" w:cs="Arial"/>
              </w:rPr>
            </w:pPr>
            <w:r>
              <w:rPr>
                <w:rFonts w:ascii="Arial" w:hAnsi="Arial" w:cs="Arial"/>
              </w:rPr>
              <w:t>0.</w:t>
            </w:r>
            <w:r w:rsidRPr="00264EEB">
              <w:rPr>
                <w:rFonts w:ascii="Arial" w:hAnsi="Arial" w:cs="Arial"/>
              </w:rPr>
              <w:t>10</w:t>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D23D31" w:rsidRPr="003A200D" w:rsidTr="00264EEB">
        <w:trPr>
          <w:trHeight w:val="20"/>
          <w:jc w:val="center"/>
        </w:trPr>
        <w:tc>
          <w:tcPr>
            <w:tcW w:w="3521" w:type="dxa"/>
            <w:shd w:val="clear" w:color="auto" w:fill="auto"/>
          </w:tcPr>
          <w:p w:rsidR="00D23D31" w:rsidRPr="00264EEB" w:rsidRDefault="00D23D31" w:rsidP="003B5577">
            <w:pPr>
              <w:tabs>
                <w:tab w:val="left" w:pos="540"/>
                <w:tab w:val="left" w:pos="5760"/>
              </w:tabs>
              <w:rPr>
                <w:rFonts w:ascii="Arial" w:hAnsi="Arial" w:cs="Arial"/>
              </w:rPr>
            </w:pPr>
            <w:r w:rsidRPr="00264EEB">
              <w:rPr>
                <w:rFonts w:ascii="Arial" w:hAnsi="Arial" w:cs="Arial"/>
              </w:rPr>
              <w:t>LCD Projector Epson</w:t>
            </w:r>
          </w:p>
        </w:tc>
        <w:tc>
          <w:tcPr>
            <w:tcW w:w="2136" w:type="dxa"/>
            <w:shd w:val="clear" w:color="auto" w:fill="auto"/>
          </w:tcPr>
          <w:p w:rsidR="00D23D31" w:rsidRPr="00264EEB" w:rsidRDefault="00D23D31" w:rsidP="003B5577">
            <w:pPr>
              <w:tabs>
                <w:tab w:val="left" w:pos="540"/>
                <w:tab w:val="left" w:pos="5760"/>
              </w:tabs>
              <w:jc w:val="center"/>
              <w:rPr>
                <w:rFonts w:ascii="Arial" w:hAnsi="Arial" w:cs="Arial"/>
              </w:rPr>
            </w:pPr>
            <w:r w:rsidRPr="00264EEB">
              <w:rPr>
                <w:rFonts w:ascii="Arial" w:hAnsi="Arial" w:cs="Arial"/>
              </w:rPr>
              <w:t>2017</w:t>
            </w:r>
          </w:p>
        </w:tc>
        <w:tc>
          <w:tcPr>
            <w:tcW w:w="1968" w:type="dxa"/>
            <w:shd w:val="clear" w:color="auto" w:fill="auto"/>
          </w:tcPr>
          <w:p w:rsidR="00D23D31" w:rsidRPr="00264EEB" w:rsidRDefault="00D23D31" w:rsidP="00264EEB">
            <w:pPr>
              <w:tabs>
                <w:tab w:val="left" w:pos="540"/>
                <w:tab w:val="left" w:pos="5760"/>
              </w:tabs>
              <w:jc w:val="center"/>
              <w:rPr>
                <w:rFonts w:ascii="Arial" w:hAnsi="Arial" w:cs="Arial"/>
              </w:rPr>
            </w:pPr>
            <w:r>
              <w:rPr>
                <w:rFonts w:ascii="Arial" w:hAnsi="Arial" w:cs="Arial"/>
              </w:rPr>
              <w:t>0.31</w:t>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D23D31" w:rsidRPr="003A200D" w:rsidTr="00264EEB">
        <w:trPr>
          <w:trHeight w:val="20"/>
          <w:jc w:val="center"/>
        </w:trPr>
        <w:tc>
          <w:tcPr>
            <w:tcW w:w="3521" w:type="dxa"/>
            <w:shd w:val="clear" w:color="auto" w:fill="auto"/>
          </w:tcPr>
          <w:p w:rsidR="00D23D31" w:rsidRPr="00264EEB" w:rsidRDefault="00D23D31" w:rsidP="003B5577">
            <w:pPr>
              <w:tabs>
                <w:tab w:val="left" w:pos="540"/>
                <w:tab w:val="left" w:pos="5760"/>
              </w:tabs>
              <w:rPr>
                <w:rFonts w:ascii="Arial" w:hAnsi="Arial" w:cs="Arial"/>
              </w:rPr>
            </w:pPr>
            <w:r w:rsidRPr="00264EEB">
              <w:rPr>
                <w:rFonts w:ascii="Arial" w:hAnsi="Arial" w:cs="Arial"/>
              </w:rPr>
              <w:t>Router Jio</w:t>
            </w:r>
          </w:p>
        </w:tc>
        <w:tc>
          <w:tcPr>
            <w:tcW w:w="2136" w:type="dxa"/>
            <w:shd w:val="clear" w:color="auto" w:fill="auto"/>
          </w:tcPr>
          <w:p w:rsidR="00D23D31" w:rsidRPr="00264EEB" w:rsidRDefault="00D23D31" w:rsidP="003B5577">
            <w:pPr>
              <w:tabs>
                <w:tab w:val="left" w:pos="540"/>
                <w:tab w:val="left" w:pos="5760"/>
              </w:tabs>
              <w:jc w:val="center"/>
              <w:rPr>
                <w:rFonts w:ascii="Arial" w:hAnsi="Arial" w:cs="Arial"/>
              </w:rPr>
            </w:pPr>
            <w:r w:rsidRPr="00264EEB">
              <w:rPr>
                <w:rFonts w:ascii="Arial" w:hAnsi="Arial" w:cs="Arial"/>
              </w:rPr>
              <w:t>2019</w:t>
            </w:r>
          </w:p>
        </w:tc>
        <w:tc>
          <w:tcPr>
            <w:tcW w:w="1968" w:type="dxa"/>
            <w:shd w:val="clear" w:color="auto" w:fill="auto"/>
          </w:tcPr>
          <w:p w:rsidR="00D23D31" w:rsidRPr="00264EEB" w:rsidRDefault="00D23D31" w:rsidP="00264EEB">
            <w:pPr>
              <w:tabs>
                <w:tab w:val="left" w:pos="540"/>
                <w:tab w:val="left" w:pos="5760"/>
              </w:tabs>
              <w:jc w:val="center"/>
              <w:rPr>
                <w:rFonts w:ascii="Arial" w:hAnsi="Arial" w:cs="Arial"/>
              </w:rPr>
            </w:pPr>
            <w:r>
              <w:rPr>
                <w:rFonts w:ascii="Arial" w:hAnsi="Arial" w:cs="Arial"/>
              </w:rPr>
              <w:t>0.</w:t>
            </w:r>
            <w:r w:rsidRPr="00264EEB">
              <w:rPr>
                <w:rFonts w:ascii="Arial" w:hAnsi="Arial" w:cs="Arial"/>
              </w:rPr>
              <w:t>15</w:t>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sidRPr="00932F9D">
              <w:rPr>
                <w:rFonts w:ascii="Arial" w:hAnsi="Arial" w:cs="Arial"/>
              </w:rPr>
              <w:t>Good condition</w:t>
            </w:r>
          </w:p>
        </w:tc>
      </w:tr>
      <w:tr w:rsidR="00D23D31" w:rsidRPr="005A201A" w:rsidTr="00264EEB">
        <w:trPr>
          <w:trHeight w:val="20"/>
          <w:jc w:val="center"/>
        </w:trPr>
        <w:tc>
          <w:tcPr>
            <w:tcW w:w="3521" w:type="dxa"/>
            <w:shd w:val="clear" w:color="auto" w:fill="auto"/>
          </w:tcPr>
          <w:p w:rsidR="00D23D31" w:rsidRPr="005A201A" w:rsidRDefault="00D23D31" w:rsidP="003B5577">
            <w:pPr>
              <w:tabs>
                <w:tab w:val="left" w:pos="540"/>
                <w:tab w:val="left" w:pos="5760"/>
              </w:tabs>
              <w:spacing w:line="20" w:lineRule="atLeast"/>
              <w:rPr>
                <w:rFonts w:ascii="Arial" w:hAnsi="Arial" w:cs="Arial"/>
                <w:b/>
                <w:bCs/>
              </w:rPr>
            </w:pPr>
            <w:r w:rsidRPr="005A201A">
              <w:rPr>
                <w:rFonts w:ascii="Arial" w:hAnsi="Arial" w:cs="Arial"/>
                <w:b/>
                <w:bCs/>
              </w:rPr>
              <w:t>Total</w:t>
            </w:r>
          </w:p>
        </w:tc>
        <w:tc>
          <w:tcPr>
            <w:tcW w:w="2136" w:type="dxa"/>
            <w:shd w:val="clear" w:color="auto" w:fill="auto"/>
          </w:tcPr>
          <w:p w:rsidR="00D23D31" w:rsidRPr="005A201A" w:rsidRDefault="00D23D31" w:rsidP="003B5577">
            <w:pPr>
              <w:tabs>
                <w:tab w:val="left" w:pos="540"/>
                <w:tab w:val="left" w:pos="5760"/>
              </w:tabs>
              <w:spacing w:line="20" w:lineRule="atLeast"/>
              <w:jc w:val="center"/>
              <w:rPr>
                <w:rFonts w:ascii="Arial" w:hAnsi="Arial" w:cs="Arial"/>
                <w:b/>
                <w:bCs/>
              </w:rPr>
            </w:pPr>
          </w:p>
        </w:tc>
        <w:tc>
          <w:tcPr>
            <w:tcW w:w="1968" w:type="dxa"/>
            <w:shd w:val="clear" w:color="auto" w:fill="auto"/>
          </w:tcPr>
          <w:p w:rsidR="00D23D31" w:rsidRPr="005A201A" w:rsidRDefault="002826C6" w:rsidP="003B5577">
            <w:pPr>
              <w:tabs>
                <w:tab w:val="left" w:pos="540"/>
                <w:tab w:val="left" w:pos="5760"/>
              </w:tabs>
              <w:spacing w:line="20" w:lineRule="atLeast"/>
              <w:jc w:val="center"/>
              <w:rPr>
                <w:rFonts w:ascii="Arial" w:hAnsi="Arial" w:cs="Arial"/>
                <w:b/>
                <w:bCs/>
              </w:rPr>
            </w:pPr>
            <w:r>
              <w:rPr>
                <w:rFonts w:ascii="Arial" w:hAnsi="Arial" w:cs="Arial"/>
                <w:b/>
                <w:bCs/>
              </w:rPr>
              <w:fldChar w:fldCharType="begin"/>
            </w:r>
            <w:r w:rsidR="009B0F27">
              <w:rPr>
                <w:rFonts w:ascii="Arial" w:hAnsi="Arial" w:cs="Arial"/>
                <w:b/>
                <w:bCs/>
              </w:rPr>
              <w:instrText xml:space="preserve"> =SUM(ABOVE) </w:instrText>
            </w:r>
            <w:r>
              <w:rPr>
                <w:rFonts w:ascii="Arial" w:hAnsi="Arial" w:cs="Arial"/>
                <w:b/>
                <w:bCs/>
              </w:rPr>
              <w:fldChar w:fldCharType="separate"/>
            </w:r>
            <w:r w:rsidR="009B0F27">
              <w:rPr>
                <w:rFonts w:ascii="Arial" w:hAnsi="Arial" w:cs="Arial"/>
                <w:b/>
                <w:bCs/>
                <w:noProof/>
              </w:rPr>
              <w:t>24.8</w:t>
            </w:r>
            <w:r>
              <w:rPr>
                <w:rFonts w:ascii="Arial" w:hAnsi="Arial" w:cs="Arial"/>
                <w:b/>
                <w:bCs/>
              </w:rPr>
              <w:fldChar w:fldCharType="end"/>
            </w:r>
          </w:p>
        </w:tc>
        <w:tc>
          <w:tcPr>
            <w:tcW w:w="2902" w:type="dxa"/>
            <w:shd w:val="clear" w:color="auto" w:fill="auto"/>
          </w:tcPr>
          <w:p w:rsidR="00D23D31" w:rsidRPr="00932F9D" w:rsidRDefault="00D23D31" w:rsidP="003B5577">
            <w:pPr>
              <w:tabs>
                <w:tab w:val="left" w:pos="540"/>
                <w:tab w:val="left" w:pos="5760"/>
              </w:tabs>
              <w:spacing w:line="20" w:lineRule="atLeast"/>
              <w:ind w:left="144"/>
              <w:rPr>
                <w:rFonts w:ascii="Arial" w:hAnsi="Arial" w:cs="Arial"/>
              </w:rPr>
            </w:pPr>
            <w:r>
              <w:rPr>
                <w:rFonts w:ascii="Arial" w:hAnsi="Arial" w:cs="Arial"/>
              </w:rPr>
              <w:t xml:space="preserve"> </w:t>
            </w:r>
          </w:p>
        </w:tc>
      </w:tr>
    </w:tbl>
    <w:p w:rsidR="00264EEB" w:rsidRDefault="00264EEB" w:rsidP="00CB4FE6">
      <w:pPr>
        <w:rPr>
          <w:rFonts w:ascii="Arial" w:hAnsi="Arial" w:cs="Arial"/>
          <w:b/>
          <w:sz w:val="18"/>
          <w:szCs w:val="20"/>
        </w:rPr>
      </w:pPr>
    </w:p>
    <w:p w:rsidR="004C478F" w:rsidRDefault="004C478F" w:rsidP="00CB4FE6">
      <w:pPr>
        <w:rPr>
          <w:rFonts w:ascii="Arial" w:hAnsi="Arial" w:cs="Arial"/>
          <w:bCs/>
          <w:sz w:val="22"/>
          <w:szCs w:val="22"/>
        </w:rPr>
      </w:pPr>
    </w:p>
    <w:p w:rsidR="00CB4FE6" w:rsidRPr="00784731" w:rsidRDefault="004C478F" w:rsidP="00CB4FE6">
      <w:pPr>
        <w:rPr>
          <w:rFonts w:ascii="Arial" w:hAnsi="Arial" w:cs="Arial"/>
          <w:b/>
        </w:rPr>
      </w:pPr>
      <w:r w:rsidRPr="00784731">
        <w:rPr>
          <w:rFonts w:ascii="Arial" w:hAnsi="Arial" w:cs="Arial"/>
          <w:b/>
        </w:rPr>
        <w:t xml:space="preserve">1.8. Details SAC meeting </w:t>
      </w:r>
      <w:r w:rsidR="00CB4FE6" w:rsidRPr="00784731">
        <w:rPr>
          <w:rFonts w:ascii="Arial" w:hAnsi="Arial" w:cs="Arial"/>
          <w:b/>
        </w:rPr>
        <w:t>conducted in the year</w:t>
      </w:r>
      <w:r w:rsidR="00304832" w:rsidRPr="00784731">
        <w:rPr>
          <w:rFonts w:ascii="Arial" w:hAnsi="Arial" w:cs="Arial"/>
          <w:b/>
        </w:rPr>
        <w:t xml:space="preserve"> - NIL</w:t>
      </w:r>
    </w:p>
    <w:p w:rsidR="00CB4FE6" w:rsidRPr="00784731" w:rsidRDefault="00CB4FE6" w:rsidP="00CB4FE6">
      <w:pPr>
        <w:rPr>
          <w:rFonts w:ascii="Arial" w:hAnsi="Arial" w:cs="Arial"/>
          <w:bCs/>
        </w:rPr>
      </w:pPr>
    </w:p>
    <w:tbl>
      <w:tblPr>
        <w:tblW w:w="4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
        <w:gridCol w:w="3875"/>
        <w:gridCol w:w="3035"/>
        <w:gridCol w:w="1664"/>
      </w:tblGrid>
      <w:tr w:rsidR="00CB4FE6" w:rsidRPr="00784731" w:rsidTr="00CB4FE6">
        <w:trPr>
          <w:jc w:val="center"/>
        </w:trPr>
        <w:tc>
          <w:tcPr>
            <w:tcW w:w="486" w:type="pct"/>
          </w:tcPr>
          <w:p w:rsidR="00CB4FE6" w:rsidRPr="00784731" w:rsidRDefault="00CB4FE6" w:rsidP="0036205B">
            <w:pPr>
              <w:rPr>
                <w:rFonts w:ascii="Arial" w:hAnsi="Arial" w:cs="Arial"/>
                <w:bCs/>
              </w:rPr>
            </w:pPr>
            <w:r w:rsidRPr="00784731">
              <w:rPr>
                <w:rFonts w:ascii="Arial" w:hAnsi="Arial" w:cs="Arial"/>
                <w:bCs/>
              </w:rPr>
              <w:t>Date</w:t>
            </w:r>
          </w:p>
        </w:tc>
        <w:tc>
          <w:tcPr>
            <w:tcW w:w="2040" w:type="pct"/>
            <w:shd w:val="clear" w:color="auto" w:fill="FFFFFF" w:themeFill="background1"/>
          </w:tcPr>
          <w:p w:rsidR="00CB4FE6" w:rsidRPr="00784731" w:rsidRDefault="00CB4FE6" w:rsidP="0036205B">
            <w:pPr>
              <w:rPr>
                <w:rFonts w:ascii="Arial" w:hAnsi="Arial" w:cs="Arial"/>
                <w:bCs/>
              </w:rPr>
            </w:pPr>
            <w:r w:rsidRPr="00784731">
              <w:rPr>
                <w:rFonts w:ascii="Arial" w:hAnsi="Arial" w:cs="Arial"/>
                <w:bCs/>
              </w:rPr>
              <w:t xml:space="preserve">Name and Designation of Participants </w:t>
            </w:r>
          </w:p>
        </w:tc>
        <w:tc>
          <w:tcPr>
            <w:tcW w:w="1598" w:type="pct"/>
          </w:tcPr>
          <w:p w:rsidR="00CB4FE6" w:rsidRPr="00784731" w:rsidRDefault="00CB4FE6" w:rsidP="0036205B">
            <w:pPr>
              <w:rPr>
                <w:rFonts w:ascii="Arial" w:hAnsi="Arial" w:cs="Arial"/>
                <w:bCs/>
              </w:rPr>
            </w:pPr>
            <w:r w:rsidRPr="00784731">
              <w:rPr>
                <w:rFonts w:ascii="Arial" w:hAnsi="Arial" w:cs="Arial"/>
                <w:bCs/>
              </w:rPr>
              <w:t>Salient Recommendations</w:t>
            </w:r>
          </w:p>
        </w:tc>
        <w:tc>
          <w:tcPr>
            <w:tcW w:w="876" w:type="pct"/>
          </w:tcPr>
          <w:p w:rsidR="00CB4FE6" w:rsidRPr="00784731" w:rsidRDefault="00CB4FE6" w:rsidP="0036205B">
            <w:pPr>
              <w:rPr>
                <w:rFonts w:ascii="Arial" w:hAnsi="Arial" w:cs="Arial"/>
                <w:bCs/>
              </w:rPr>
            </w:pPr>
            <w:r w:rsidRPr="00784731">
              <w:rPr>
                <w:rFonts w:ascii="Arial" w:hAnsi="Arial" w:cs="Arial"/>
                <w:bCs/>
              </w:rPr>
              <w:t>Action taken</w:t>
            </w:r>
          </w:p>
        </w:tc>
      </w:tr>
      <w:tr w:rsidR="00CB4FE6" w:rsidRPr="00784731" w:rsidTr="00CB4FE6">
        <w:trPr>
          <w:jc w:val="center"/>
        </w:trPr>
        <w:tc>
          <w:tcPr>
            <w:tcW w:w="486" w:type="pct"/>
          </w:tcPr>
          <w:p w:rsidR="00CB4FE6" w:rsidRPr="00784731" w:rsidRDefault="00304832" w:rsidP="0036205B">
            <w:pPr>
              <w:rPr>
                <w:rFonts w:ascii="Arial" w:hAnsi="Arial" w:cs="Arial"/>
              </w:rPr>
            </w:pPr>
            <w:r w:rsidRPr="00784731">
              <w:rPr>
                <w:rFonts w:ascii="Arial" w:hAnsi="Arial" w:cs="Arial"/>
              </w:rPr>
              <w:t>-</w:t>
            </w:r>
          </w:p>
        </w:tc>
        <w:tc>
          <w:tcPr>
            <w:tcW w:w="2040" w:type="pct"/>
            <w:shd w:val="clear" w:color="auto" w:fill="FFFFFF" w:themeFill="background1"/>
          </w:tcPr>
          <w:p w:rsidR="00CB4FE6" w:rsidRPr="00784731" w:rsidRDefault="00304832" w:rsidP="00CB4FE6">
            <w:pPr>
              <w:rPr>
                <w:rFonts w:ascii="Arial" w:hAnsi="Arial" w:cs="Arial"/>
              </w:rPr>
            </w:pPr>
            <w:r w:rsidRPr="00784731">
              <w:rPr>
                <w:rFonts w:ascii="Arial" w:hAnsi="Arial" w:cs="Arial"/>
              </w:rPr>
              <w:t>-</w:t>
            </w:r>
          </w:p>
        </w:tc>
        <w:tc>
          <w:tcPr>
            <w:tcW w:w="1598" w:type="pct"/>
          </w:tcPr>
          <w:p w:rsidR="00CB4FE6" w:rsidRPr="00784731" w:rsidRDefault="00304832" w:rsidP="00CB4FE6">
            <w:pPr>
              <w:ind w:left="720"/>
              <w:rPr>
                <w:rFonts w:ascii="Arial" w:hAnsi="Arial" w:cs="Arial"/>
              </w:rPr>
            </w:pPr>
            <w:r w:rsidRPr="00784731">
              <w:rPr>
                <w:rFonts w:ascii="Arial" w:hAnsi="Arial" w:cs="Arial"/>
              </w:rPr>
              <w:t>-</w:t>
            </w:r>
          </w:p>
        </w:tc>
        <w:tc>
          <w:tcPr>
            <w:tcW w:w="876" w:type="pct"/>
          </w:tcPr>
          <w:p w:rsidR="00CB4FE6" w:rsidRPr="00784731" w:rsidRDefault="00304832" w:rsidP="0036205B">
            <w:pPr>
              <w:rPr>
                <w:rFonts w:ascii="Arial" w:hAnsi="Arial" w:cs="Arial"/>
              </w:rPr>
            </w:pPr>
            <w:r w:rsidRPr="00784731">
              <w:rPr>
                <w:rFonts w:ascii="Arial" w:hAnsi="Arial" w:cs="Arial"/>
              </w:rPr>
              <w:t>-</w:t>
            </w:r>
          </w:p>
        </w:tc>
      </w:tr>
    </w:tbl>
    <w:p w:rsidR="00CB4FE6" w:rsidRDefault="00CB4FE6"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Default="00C312E3" w:rsidP="00CB4FE6">
      <w:pPr>
        <w:rPr>
          <w:rFonts w:ascii="Arial" w:hAnsi="Arial" w:cs="Arial"/>
          <w:b/>
          <w:u w:val="single"/>
        </w:rPr>
      </w:pPr>
    </w:p>
    <w:p w:rsidR="00C312E3" w:rsidRPr="00B55442" w:rsidRDefault="00C312E3" w:rsidP="00C312E3">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4</w:t>
      </w:r>
    </w:p>
    <w:p w:rsidR="00CB4FE6" w:rsidRPr="00C016B3" w:rsidRDefault="00CB4FE6" w:rsidP="00CB4FE6">
      <w:pPr>
        <w:rPr>
          <w:rFonts w:ascii="Arial" w:hAnsi="Arial" w:cs="Arial"/>
          <w:b/>
        </w:rPr>
      </w:pPr>
      <w:r w:rsidRPr="00C016B3">
        <w:rPr>
          <w:rFonts w:ascii="Arial" w:hAnsi="Arial" w:cs="Arial"/>
          <w:b/>
        </w:rPr>
        <w:lastRenderedPageBreak/>
        <w:t xml:space="preserve">2. DETAILS OF DISTRICT </w:t>
      </w:r>
    </w:p>
    <w:p w:rsidR="00CB4FE6" w:rsidRPr="00C016B3" w:rsidRDefault="004C478F" w:rsidP="00CB4FE6">
      <w:pPr>
        <w:pStyle w:val="Subtitle"/>
        <w:jc w:val="left"/>
        <w:rPr>
          <w:rFonts w:ascii="Arial" w:hAnsi="Arial" w:cs="Arial"/>
          <w:bCs w:val="0"/>
        </w:rPr>
      </w:pPr>
      <w:r w:rsidRPr="00C016B3">
        <w:rPr>
          <w:rFonts w:ascii="Arial" w:hAnsi="Arial" w:cs="Arial"/>
          <w:bCs w:val="0"/>
        </w:rPr>
        <w:t xml:space="preserve">2.1. </w:t>
      </w:r>
      <w:r w:rsidR="00CB4FE6" w:rsidRPr="00C016B3">
        <w:rPr>
          <w:rFonts w:ascii="Arial" w:hAnsi="Arial" w:cs="Arial"/>
          <w:bCs w:val="0"/>
        </w:rPr>
        <w:t>Major farming systems/enterprises (based on the analysis made by the KVK)</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1E0"/>
      </w:tblPr>
      <w:tblGrid>
        <w:gridCol w:w="659"/>
        <w:gridCol w:w="9868"/>
      </w:tblGrid>
      <w:tr w:rsidR="00DB5228" w:rsidRPr="00BC027F" w:rsidTr="003B55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B5228" w:rsidRPr="00BC027F" w:rsidRDefault="00DB5228" w:rsidP="003B5577">
            <w:pPr>
              <w:pStyle w:val="Subtitle"/>
              <w:jc w:val="left"/>
              <w:rPr>
                <w:rFonts w:ascii="Arial" w:hAnsi="Arial" w:cs="Arial"/>
                <w:b w:val="0"/>
              </w:rPr>
            </w:pPr>
            <w:r w:rsidRPr="00BC027F">
              <w:rPr>
                <w:rFonts w:ascii="Arial" w:hAnsi="Arial" w:cs="Arial"/>
                <w:b w:val="0"/>
              </w:rPr>
              <w:t>S. No</w:t>
            </w:r>
          </w:p>
        </w:tc>
        <w:tc>
          <w:tcPr>
            <w:tcW w:w="468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B5228" w:rsidRPr="00BC027F" w:rsidRDefault="00DB5228" w:rsidP="003B5577">
            <w:pPr>
              <w:pStyle w:val="Subtitle"/>
              <w:rPr>
                <w:rFonts w:ascii="Arial" w:hAnsi="Arial" w:cs="Arial"/>
                <w:b w:val="0"/>
              </w:rPr>
            </w:pPr>
            <w:r w:rsidRPr="00BC027F">
              <w:rPr>
                <w:rFonts w:ascii="Arial" w:hAnsi="Arial" w:cs="Arial"/>
                <w:b w:val="0"/>
              </w:rPr>
              <w:t>Farming system/enterprise</w:t>
            </w:r>
          </w:p>
        </w:tc>
      </w:tr>
      <w:tr w:rsidR="00DB5228" w:rsidRPr="003A200D" w:rsidTr="003B5577">
        <w:trPr>
          <w:trHeight w:val="20"/>
        </w:trPr>
        <w:tc>
          <w:tcPr>
            <w:tcW w:w="313" w:type="pct"/>
            <w:tcBorders>
              <w:top w:val="single" w:sz="4" w:space="0" w:color="auto"/>
              <w:left w:val="single" w:sz="4" w:space="0" w:color="auto"/>
              <w:bottom w:val="single" w:sz="4" w:space="0" w:color="auto"/>
              <w:right w:val="single" w:sz="4" w:space="0" w:color="auto"/>
            </w:tcBorders>
            <w:shd w:val="clear" w:color="auto" w:fill="auto"/>
          </w:tcPr>
          <w:p w:rsidR="00DB5228" w:rsidRPr="00343519" w:rsidRDefault="00DB5228" w:rsidP="003B5577">
            <w:pPr>
              <w:pStyle w:val="Subtitle"/>
              <w:rPr>
                <w:rFonts w:ascii="Arial" w:hAnsi="Arial" w:cs="Arial"/>
                <w:b w:val="0"/>
                <w:bCs w:val="0"/>
                <w:sz w:val="16"/>
                <w:szCs w:val="20"/>
              </w:rPr>
            </w:pPr>
            <w:r w:rsidRPr="00343519">
              <w:rPr>
                <w:rFonts w:ascii="Arial" w:hAnsi="Arial" w:cs="Arial"/>
                <w:b w:val="0"/>
                <w:bCs w:val="0"/>
                <w:sz w:val="16"/>
                <w:szCs w:val="20"/>
              </w:rPr>
              <w:t>1</w:t>
            </w:r>
          </w:p>
        </w:tc>
        <w:tc>
          <w:tcPr>
            <w:tcW w:w="4687" w:type="pct"/>
            <w:tcBorders>
              <w:top w:val="single" w:sz="4" w:space="0" w:color="auto"/>
              <w:left w:val="single" w:sz="4" w:space="0" w:color="auto"/>
              <w:bottom w:val="single" w:sz="4" w:space="0" w:color="auto"/>
              <w:right w:val="single" w:sz="4" w:space="0" w:color="auto"/>
            </w:tcBorders>
            <w:shd w:val="clear" w:color="auto" w:fill="auto"/>
          </w:tcPr>
          <w:p w:rsidR="00DB5228" w:rsidRPr="00932F9D" w:rsidRDefault="00DB5228" w:rsidP="003B5577">
            <w:pPr>
              <w:pStyle w:val="Heading2"/>
              <w:spacing w:before="0" w:after="0" w:line="20" w:lineRule="atLeast"/>
              <w:rPr>
                <w:b w:val="0"/>
                <w:i w:val="0"/>
                <w:sz w:val="24"/>
                <w:szCs w:val="24"/>
              </w:rPr>
            </w:pPr>
            <w:r w:rsidRPr="00932F9D">
              <w:rPr>
                <w:i w:val="0"/>
                <w:sz w:val="24"/>
                <w:szCs w:val="24"/>
              </w:rPr>
              <w:t>Enterprise</w:t>
            </w:r>
          </w:p>
          <w:p w:rsidR="00DB5228" w:rsidRPr="00932F9D" w:rsidRDefault="00DB5228" w:rsidP="003B5577">
            <w:pPr>
              <w:spacing w:line="20" w:lineRule="atLeast"/>
              <w:rPr>
                <w:rFonts w:ascii="Arial" w:hAnsi="Arial" w:cs="Arial"/>
              </w:rPr>
            </w:pPr>
            <w:r w:rsidRPr="00932F9D">
              <w:rPr>
                <w:rFonts w:ascii="Arial" w:hAnsi="Arial" w:cs="Arial"/>
              </w:rPr>
              <w:t>1. Agriculture</w:t>
            </w:r>
          </w:p>
          <w:p w:rsidR="00DB5228" w:rsidRPr="00932F9D" w:rsidRDefault="00DB5228" w:rsidP="003B5577">
            <w:pPr>
              <w:spacing w:line="20" w:lineRule="atLeast"/>
              <w:rPr>
                <w:rFonts w:ascii="Arial" w:hAnsi="Arial" w:cs="Arial"/>
              </w:rPr>
            </w:pPr>
            <w:r w:rsidRPr="00932F9D">
              <w:rPr>
                <w:rFonts w:ascii="Arial" w:hAnsi="Arial" w:cs="Arial"/>
              </w:rPr>
              <w:t>2. Horticulture</w:t>
            </w:r>
          </w:p>
          <w:p w:rsidR="00DB5228" w:rsidRPr="00932F9D" w:rsidRDefault="00DB5228" w:rsidP="003B5577">
            <w:pPr>
              <w:spacing w:line="20" w:lineRule="atLeast"/>
              <w:rPr>
                <w:rFonts w:ascii="Arial" w:hAnsi="Arial" w:cs="Arial"/>
              </w:rPr>
            </w:pPr>
            <w:r w:rsidRPr="00932F9D">
              <w:rPr>
                <w:rFonts w:ascii="Arial" w:hAnsi="Arial" w:cs="Arial"/>
              </w:rPr>
              <w:t>3. Animal Husbandry and Dairying</w:t>
            </w:r>
          </w:p>
          <w:p w:rsidR="00DB5228" w:rsidRPr="00932F9D" w:rsidRDefault="00DB5228" w:rsidP="003B5577">
            <w:pPr>
              <w:spacing w:line="20" w:lineRule="atLeast"/>
              <w:rPr>
                <w:rFonts w:ascii="Arial" w:hAnsi="Arial" w:cs="Arial"/>
              </w:rPr>
            </w:pPr>
            <w:r w:rsidRPr="00932F9D">
              <w:rPr>
                <w:rFonts w:ascii="Arial" w:hAnsi="Arial" w:cs="Arial"/>
              </w:rPr>
              <w:t>4. Non-farm sector</w:t>
            </w:r>
          </w:p>
          <w:p w:rsidR="00DB5228" w:rsidRPr="00932F9D" w:rsidRDefault="00DB5228" w:rsidP="003B5577">
            <w:pPr>
              <w:pStyle w:val="Heading2"/>
              <w:spacing w:before="0" w:after="0" w:line="20" w:lineRule="atLeast"/>
              <w:rPr>
                <w:b w:val="0"/>
                <w:i w:val="0"/>
                <w:sz w:val="24"/>
                <w:szCs w:val="24"/>
              </w:rPr>
            </w:pPr>
            <w:r w:rsidRPr="00932F9D">
              <w:rPr>
                <w:b w:val="0"/>
                <w:i w:val="0"/>
                <w:sz w:val="24"/>
                <w:szCs w:val="24"/>
              </w:rPr>
              <w:t>Farming Systems</w:t>
            </w:r>
          </w:p>
          <w:p w:rsidR="00DB5228" w:rsidRPr="00932F9D" w:rsidRDefault="00DB5228" w:rsidP="003B5577">
            <w:pPr>
              <w:pStyle w:val="Heading2"/>
              <w:spacing w:before="0" w:after="0" w:line="20" w:lineRule="atLeast"/>
              <w:rPr>
                <w:b w:val="0"/>
                <w:i w:val="0"/>
                <w:sz w:val="24"/>
                <w:szCs w:val="24"/>
              </w:rPr>
            </w:pPr>
            <w:r w:rsidRPr="00932F9D">
              <w:rPr>
                <w:b w:val="0"/>
                <w:i w:val="0"/>
                <w:sz w:val="24"/>
                <w:szCs w:val="24"/>
              </w:rPr>
              <w:t>Major farming Systems are</w:t>
            </w:r>
          </w:p>
          <w:p w:rsidR="00DB5228" w:rsidRPr="00932F9D" w:rsidRDefault="00DB5228" w:rsidP="003B5577">
            <w:pPr>
              <w:spacing w:line="20" w:lineRule="atLeast"/>
              <w:rPr>
                <w:rFonts w:ascii="Arial" w:hAnsi="Arial" w:cs="Arial"/>
              </w:rPr>
            </w:pPr>
            <w:r w:rsidRPr="00932F9D">
              <w:rPr>
                <w:rFonts w:ascii="Arial" w:hAnsi="Arial" w:cs="Arial"/>
              </w:rPr>
              <w:t>Irrigated situation – 1. Agriculture + horticulture + dairying</w:t>
            </w:r>
          </w:p>
          <w:p w:rsidR="00DB5228" w:rsidRPr="00932F9D" w:rsidRDefault="00DB5228" w:rsidP="003B5577">
            <w:pPr>
              <w:spacing w:line="20" w:lineRule="atLeast"/>
              <w:rPr>
                <w:rFonts w:ascii="Arial" w:hAnsi="Arial" w:cs="Arial"/>
              </w:rPr>
            </w:pPr>
            <w:r w:rsidRPr="00932F9D">
              <w:rPr>
                <w:rFonts w:ascii="Arial" w:hAnsi="Arial" w:cs="Arial"/>
              </w:rPr>
              <w:t xml:space="preserve">                                2. Horticulture + agriculture + dairying</w:t>
            </w:r>
          </w:p>
          <w:p w:rsidR="00DB5228" w:rsidRPr="00932F9D" w:rsidRDefault="00DB5228" w:rsidP="003B5577">
            <w:pPr>
              <w:spacing w:line="20" w:lineRule="atLeast"/>
              <w:rPr>
                <w:rFonts w:ascii="Arial" w:hAnsi="Arial" w:cs="Arial"/>
              </w:rPr>
            </w:pPr>
            <w:r w:rsidRPr="00932F9D">
              <w:rPr>
                <w:rFonts w:ascii="Arial" w:hAnsi="Arial" w:cs="Arial"/>
              </w:rPr>
              <w:t xml:space="preserve">                                3. Agriculture + dairying</w:t>
            </w:r>
          </w:p>
          <w:p w:rsidR="00DB5228" w:rsidRPr="00932F9D" w:rsidRDefault="00DB5228" w:rsidP="003B5577">
            <w:pPr>
              <w:spacing w:line="20" w:lineRule="atLeast"/>
              <w:rPr>
                <w:rFonts w:ascii="Arial" w:hAnsi="Arial" w:cs="Arial"/>
              </w:rPr>
            </w:pPr>
            <w:r w:rsidRPr="00932F9D">
              <w:rPr>
                <w:rFonts w:ascii="Arial" w:hAnsi="Arial" w:cs="Arial"/>
              </w:rPr>
              <w:t xml:space="preserve">                                4. Dairying + agriculture + horticulture</w:t>
            </w:r>
          </w:p>
          <w:p w:rsidR="00DB5228" w:rsidRPr="00932F9D" w:rsidRDefault="00DB5228" w:rsidP="003B5577">
            <w:pPr>
              <w:spacing w:line="20" w:lineRule="atLeast"/>
              <w:rPr>
                <w:rFonts w:ascii="Arial" w:hAnsi="Arial" w:cs="Arial"/>
              </w:rPr>
            </w:pPr>
            <w:r w:rsidRPr="00932F9D">
              <w:rPr>
                <w:rFonts w:ascii="Arial" w:hAnsi="Arial" w:cs="Arial"/>
              </w:rPr>
              <w:t xml:space="preserve">                                5. Dairying + animal husbandry + agriculture</w:t>
            </w:r>
          </w:p>
          <w:p w:rsidR="00DB5228" w:rsidRPr="00932F9D" w:rsidRDefault="00DB5228" w:rsidP="003B5577">
            <w:pPr>
              <w:spacing w:line="20" w:lineRule="atLeast"/>
              <w:rPr>
                <w:rFonts w:ascii="Arial" w:hAnsi="Arial" w:cs="Arial"/>
              </w:rPr>
            </w:pPr>
            <w:r w:rsidRPr="00932F9D">
              <w:rPr>
                <w:rFonts w:ascii="Arial" w:hAnsi="Arial" w:cs="Arial"/>
              </w:rPr>
              <w:t>Rainfed situation     1. Agriculture + horticulture + dairying</w:t>
            </w:r>
          </w:p>
          <w:p w:rsidR="00DB5228" w:rsidRPr="00BC027F" w:rsidRDefault="00DB5228" w:rsidP="003B5577">
            <w:pPr>
              <w:pStyle w:val="Subtitle"/>
              <w:jc w:val="left"/>
              <w:rPr>
                <w:rFonts w:ascii="Arial" w:hAnsi="Arial" w:cs="Arial"/>
                <w:b w:val="0"/>
                <w:bCs w:val="0"/>
                <w:sz w:val="16"/>
                <w:szCs w:val="20"/>
              </w:rPr>
            </w:pPr>
            <w:r w:rsidRPr="00BC027F">
              <w:rPr>
                <w:rFonts w:ascii="Arial" w:hAnsi="Arial" w:cs="Arial"/>
                <w:b w:val="0"/>
                <w:bCs w:val="0"/>
              </w:rPr>
              <w:t xml:space="preserve">                                2. Agriculture + dairying + Daily wages</w:t>
            </w:r>
          </w:p>
        </w:tc>
      </w:tr>
    </w:tbl>
    <w:p w:rsidR="00DB5228" w:rsidRDefault="00DB5228" w:rsidP="00CB4FE6">
      <w:pPr>
        <w:pStyle w:val="Subtitle"/>
        <w:jc w:val="left"/>
        <w:rPr>
          <w:rFonts w:ascii="Arial" w:hAnsi="Arial" w:cs="Arial"/>
          <w:bCs w:val="0"/>
          <w:sz w:val="18"/>
          <w:szCs w:val="22"/>
        </w:rPr>
      </w:pPr>
    </w:p>
    <w:p w:rsidR="00DB5228" w:rsidRDefault="00DB5228" w:rsidP="00CB4FE6">
      <w:pPr>
        <w:pStyle w:val="Subtitle"/>
        <w:jc w:val="left"/>
        <w:rPr>
          <w:rFonts w:ascii="Arial" w:hAnsi="Arial" w:cs="Arial"/>
          <w:bCs w:val="0"/>
          <w:sz w:val="18"/>
          <w:szCs w:val="22"/>
        </w:rPr>
      </w:pPr>
    </w:p>
    <w:p w:rsidR="00CB4FE6" w:rsidRDefault="004C478F" w:rsidP="003528BC">
      <w:pPr>
        <w:pStyle w:val="Subtitle"/>
        <w:jc w:val="left"/>
        <w:rPr>
          <w:rFonts w:ascii="Arial" w:hAnsi="Arial" w:cs="Arial"/>
        </w:rPr>
      </w:pPr>
      <w:r w:rsidRPr="003528BC">
        <w:rPr>
          <w:rFonts w:ascii="Arial" w:hAnsi="Arial" w:cs="Arial"/>
          <w:bCs w:val="0"/>
        </w:rPr>
        <w:t xml:space="preserve">2.2. </w:t>
      </w:r>
      <w:r w:rsidR="00CB4FE6" w:rsidRPr="003528BC">
        <w:rPr>
          <w:rFonts w:ascii="Arial" w:hAnsi="Arial" w:cs="Arial"/>
        </w:rPr>
        <w:t>Description of Agro-climatic Zone &amp; major agro ecological situations (based on soil and topography)</w:t>
      </w:r>
    </w:p>
    <w:p w:rsidR="00EF4C12" w:rsidRDefault="00EF4C12" w:rsidP="003528BC">
      <w:pPr>
        <w:pStyle w:val="Subtitle"/>
        <w:jc w:val="left"/>
        <w:rPr>
          <w:rFonts w:ascii="Arial" w:hAnsi="Arial" w:cs="Arial"/>
          <w:bCs w:val="0"/>
        </w:rPr>
      </w:pPr>
    </w:p>
    <w:p w:rsidR="003528BC" w:rsidRPr="003528BC" w:rsidRDefault="00EF4C12" w:rsidP="003528BC">
      <w:pPr>
        <w:pStyle w:val="Subtitle"/>
        <w:jc w:val="left"/>
        <w:rPr>
          <w:rFonts w:ascii="Arial" w:hAnsi="Arial" w:cs="Arial"/>
          <w:bCs w:val="0"/>
        </w:rPr>
      </w:pPr>
      <w:r>
        <w:rPr>
          <w:rFonts w:ascii="Arial" w:hAnsi="Arial" w:cs="Arial"/>
          <w:bCs w:val="0"/>
        </w:rPr>
        <w:t xml:space="preserve">a) </w:t>
      </w:r>
      <w:r w:rsidRPr="003528BC">
        <w:rPr>
          <w:rFonts w:ascii="Arial" w:hAnsi="Arial" w:cs="Arial"/>
        </w:rPr>
        <w:t>Agro-climatic Zone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2210"/>
        <w:gridCol w:w="7552"/>
      </w:tblGrid>
      <w:tr w:rsidR="003528BC" w:rsidRPr="00932F9D" w:rsidTr="003B5577">
        <w:tc>
          <w:tcPr>
            <w:tcW w:w="432" w:type="pct"/>
          </w:tcPr>
          <w:p w:rsidR="003528BC" w:rsidRPr="00932F9D" w:rsidRDefault="003528BC" w:rsidP="003B5577">
            <w:pPr>
              <w:spacing w:line="20" w:lineRule="atLeast"/>
              <w:rPr>
                <w:rFonts w:ascii="Arial" w:hAnsi="Arial" w:cs="Arial"/>
              </w:rPr>
            </w:pPr>
            <w:r w:rsidRPr="00932F9D">
              <w:rPr>
                <w:rFonts w:ascii="Arial" w:hAnsi="Arial" w:cs="Arial"/>
              </w:rPr>
              <w:t>S. No</w:t>
            </w:r>
          </w:p>
        </w:tc>
        <w:tc>
          <w:tcPr>
            <w:tcW w:w="1034" w:type="pct"/>
          </w:tcPr>
          <w:p w:rsidR="003528BC" w:rsidRPr="00932F9D" w:rsidRDefault="003528BC" w:rsidP="003B5577">
            <w:pPr>
              <w:spacing w:line="20" w:lineRule="atLeast"/>
              <w:rPr>
                <w:rFonts w:ascii="Arial" w:hAnsi="Arial" w:cs="Arial"/>
              </w:rPr>
            </w:pPr>
            <w:r w:rsidRPr="00932F9D">
              <w:rPr>
                <w:rFonts w:ascii="Arial" w:hAnsi="Arial" w:cs="Arial"/>
              </w:rPr>
              <w:t>Agro-climatic Zone</w:t>
            </w:r>
          </w:p>
        </w:tc>
        <w:tc>
          <w:tcPr>
            <w:tcW w:w="3534" w:type="pct"/>
          </w:tcPr>
          <w:p w:rsidR="003528BC" w:rsidRPr="00932F9D" w:rsidRDefault="003528BC" w:rsidP="003B5577">
            <w:pPr>
              <w:spacing w:line="20" w:lineRule="atLeast"/>
              <w:rPr>
                <w:rFonts w:ascii="Arial" w:hAnsi="Arial" w:cs="Arial"/>
              </w:rPr>
            </w:pPr>
            <w:r w:rsidRPr="00932F9D">
              <w:rPr>
                <w:rFonts w:ascii="Arial" w:hAnsi="Arial" w:cs="Arial"/>
              </w:rPr>
              <w:t>Characteristics</w:t>
            </w:r>
          </w:p>
        </w:tc>
      </w:tr>
      <w:tr w:rsidR="003528BC" w:rsidRPr="00932F9D" w:rsidTr="003B5577">
        <w:tc>
          <w:tcPr>
            <w:tcW w:w="432" w:type="pct"/>
          </w:tcPr>
          <w:p w:rsidR="003528BC" w:rsidRPr="00932F9D" w:rsidRDefault="003528BC" w:rsidP="003B5577">
            <w:pPr>
              <w:spacing w:line="20" w:lineRule="atLeast"/>
              <w:rPr>
                <w:rFonts w:ascii="Arial" w:hAnsi="Arial" w:cs="Arial"/>
              </w:rPr>
            </w:pPr>
            <w:r w:rsidRPr="00932F9D">
              <w:rPr>
                <w:rFonts w:ascii="Arial" w:hAnsi="Arial" w:cs="Arial"/>
              </w:rPr>
              <w:t>1</w:t>
            </w:r>
          </w:p>
        </w:tc>
        <w:tc>
          <w:tcPr>
            <w:tcW w:w="1034" w:type="pct"/>
          </w:tcPr>
          <w:p w:rsidR="003528BC" w:rsidRPr="00932F9D" w:rsidRDefault="003528BC" w:rsidP="003B5577">
            <w:pPr>
              <w:spacing w:line="20" w:lineRule="atLeast"/>
              <w:rPr>
                <w:rFonts w:ascii="Arial" w:hAnsi="Arial" w:cs="Arial"/>
              </w:rPr>
            </w:pPr>
            <w:r w:rsidRPr="00932F9D">
              <w:rPr>
                <w:rFonts w:ascii="Arial" w:hAnsi="Arial" w:cs="Arial"/>
              </w:rPr>
              <w:t>Scarcity Zone</w:t>
            </w:r>
          </w:p>
        </w:tc>
        <w:tc>
          <w:tcPr>
            <w:tcW w:w="3534" w:type="pct"/>
          </w:tcPr>
          <w:p w:rsidR="003528BC" w:rsidRPr="00932F9D" w:rsidRDefault="003528BC" w:rsidP="003B5577">
            <w:pPr>
              <w:spacing w:line="20" w:lineRule="atLeast"/>
              <w:rPr>
                <w:rFonts w:ascii="Arial" w:hAnsi="Arial" w:cs="Arial"/>
              </w:rPr>
            </w:pPr>
            <w:r w:rsidRPr="00932F9D">
              <w:rPr>
                <w:rFonts w:ascii="Arial" w:hAnsi="Arial" w:cs="Arial"/>
              </w:rPr>
              <w:t>Out of 14 tehsils of Ahmednagar district 13 tehsils comes under this zone.  Rainfall ranges from 500-700 mm received within 45-60 rainy days, maximum rainfall between June-Sept., maximum temperature 40-44</w:t>
            </w:r>
            <w:r w:rsidRPr="00932F9D">
              <w:rPr>
                <w:rFonts w:ascii="Arial" w:hAnsi="Arial" w:cs="Arial"/>
                <w:vertAlign w:val="superscript"/>
              </w:rPr>
              <w:t>0</w:t>
            </w:r>
            <w:r w:rsidRPr="00932F9D">
              <w:rPr>
                <w:rFonts w:ascii="Arial" w:hAnsi="Arial" w:cs="Arial"/>
              </w:rPr>
              <w:t>c</w:t>
            </w:r>
          </w:p>
          <w:p w:rsidR="003528BC" w:rsidRPr="00932F9D" w:rsidRDefault="003528BC" w:rsidP="003B5577">
            <w:pPr>
              <w:spacing w:line="20" w:lineRule="atLeast"/>
              <w:rPr>
                <w:rFonts w:ascii="Arial" w:hAnsi="Arial" w:cs="Arial"/>
              </w:rPr>
            </w:pPr>
            <w:r w:rsidRPr="00932F9D">
              <w:rPr>
                <w:rFonts w:ascii="Arial" w:hAnsi="Arial" w:cs="Arial"/>
              </w:rPr>
              <w:t xml:space="preserve">Soils –  Reddish brown to dark gray </w:t>
            </w:r>
          </w:p>
          <w:p w:rsidR="003528BC" w:rsidRPr="00932F9D" w:rsidRDefault="003528BC" w:rsidP="003B5577">
            <w:pPr>
              <w:spacing w:line="20" w:lineRule="atLeast"/>
              <w:rPr>
                <w:rFonts w:ascii="Arial" w:hAnsi="Arial" w:cs="Arial"/>
              </w:rPr>
            </w:pPr>
            <w:r w:rsidRPr="00932F9D">
              <w:rPr>
                <w:rFonts w:ascii="Arial" w:hAnsi="Arial" w:cs="Arial"/>
              </w:rPr>
              <w:t xml:space="preserve">             Light to medium</w:t>
            </w:r>
          </w:p>
          <w:p w:rsidR="003528BC" w:rsidRPr="00932F9D" w:rsidRDefault="003528BC" w:rsidP="003B5577">
            <w:pPr>
              <w:spacing w:line="20" w:lineRule="atLeast"/>
              <w:rPr>
                <w:rFonts w:ascii="Arial" w:hAnsi="Arial" w:cs="Arial"/>
              </w:rPr>
            </w:pPr>
            <w:r w:rsidRPr="00932F9D">
              <w:rPr>
                <w:rFonts w:ascii="Arial" w:hAnsi="Arial" w:cs="Arial"/>
              </w:rPr>
              <w:t>Known for drought prone area</w:t>
            </w:r>
          </w:p>
          <w:p w:rsidR="003528BC" w:rsidRPr="00932F9D" w:rsidRDefault="003528BC" w:rsidP="003B5577">
            <w:pPr>
              <w:spacing w:line="20" w:lineRule="atLeast"/>
              <w:rPr>
                <w:rFonts w:ascii="Arial" w:hAnsi="Arial" w:cs="Arial"/>
              </w:rPr>
            </w:pPr>
            <w:r w:rsidRPr="00932F9D">
              <w:rPr>
                <w:rFonts w:ascii="Arial" w:hAnsi="Arial" w:cs="Arial"/>
              </w:rPr>
              <w:t>Major crops – Bajra, Soghum, Safflower, Sunflower, Gram, Wheat, Sugarcane, Onion</w:t>
            </w:r>
          </w:p>
        </w:tc>
      </w:tr>
      <w:tr w:rsidR="003528BC" w:rsidRPr="00932F9D" w:rsidTr="003B5577">
        <w:tc>
          <w:tcPr>
            <w:tcW w:w="432" w:type="pct"/>
          </w:tcPr>
          <w:p w:rsidR="003528BC" w:rsidRPr="00932F9D" w:rsidRDefault="003528BC" w:rsidP="003B5577">
            <w:pPr>
              <w:spacing w:line="20" w:lineRule="atLeast"/>
              <w:rPr>
                <w:rFonts w:ascii="Arial" w:hAnsi="Arial" w:cs="Arial"/>
              </w:rPr>
            </w:pPr>
            <w:r w:rsidRPr="00932F9D">
              <w:rPr>
                <w:rFonts w:ascii="Arial" w:hAnsi="Arial" w:cs="Arial"/>
              </w:rPr>
              <w:t>2</w:t>
            </w:r>
          </w:p>
        </w:tc>
        <w:tc>
          <w:tcPr>
            <w:tcW w:w="1034" w:type="pct"/>
          </w:tcPr>
          <w:p w:rsidR="003528BC" w:rsidRPr="00932F9D" w:rsidRDefault="003528BC" w:rsidP="003B5577">
            <w:pPr>
              <w:spacing w:line="20" w:lineRule="atLeast"/>
              <w:rPr>
                <w:rFonts w:ascii="Arial" w:hAnsi="Arial" w:cs="Arial"/>
              </w:rPr>
            </w:pPr>
            <w:r w:rsidRPr="00932F9D">
              <w:rPr>
                <w:rFonts w:ascii="Arial" w:hAnsi="Arial" w:cs="Arial"/>
              </w:rPr>
              <w:t>Plain (Transition) Zone</w:t>
            </w:r>
          </w:p>
        </w:tc>
        <w:tc>
          <w:tcPr>
            <w:tcW w:w="3534" w:type="pct"/>
          </w:tcPr>
          <w:p w:rsidR="003528BC" w:rsidRPr="00932F9D" w:rsidRDefault="003528BC" w:rsidP="003B5577">
            <w:pPr>
              <w:spacing w:line="20" w:lineRule="atLeast"/>
              <w:rPr>
                <w:rFonts w:ascii="Arial" w:hAnsi="Arial" w:cs="Arial"/>
              </w:rPr>
            </w:pPr>
            <w:r w:rsidRPr="00932F9D">
              <w:rPr>
                <w:rFonts w:ascii="Arial" w:hAnsi="Arial" w:cs="Arial"/>
              </w:rPr>
              <w:t>-This zone is confined only in eastern half part of Akole</w:t>
            </w:r>
          </w:p>
          <w:p w:rsidR="003528BC" w:rsidRPr="00932F9D" w:rsidRDefault="003528BC" w:rsidP="003B5577">
            <w:pPr>
              <w:spacing w:line="20" w:lineRule="atLeast"/>
              <w:rPr>
                <w:rFonts w:ascii="Arial" w:hAnsi="Arial" w:cs="Arial"/>
              </w:rPr>
            </w:pPr>
            <w:r w:rsidRPr="00932F9D">
              <w:rPr>
                <w:rFonts w:ascii="Arial" w:hAnsi="Arial" w:cs="Arial"/>
              </w:rPr>
              <w:t>- Consisting about 4 per cent of geographical area of the district  - Rainfall 700-1250 mm per annum</w:t>
            </w:r>
          </w:p>
          <w:p w:rsidR="003528BC" w:rsidRPr="00932F9D" w:rsidRDefault="003528BC" w:rsidP="003B5577">
            <w:pPr>
              <w:spacing w:line="20" w:lineRule="atLeast"/>
              <w:rPr>
                <w:rFonts w:ascii="Arial" w:hAnsi="Arial" w:cs="Arial"/>
              </w:rPr>
            </w:pPr>
            <w:r w:rsidRPr="00932F9D">
              <w:rPr>
                <w:rFonts w:ascii="Arial" w:hAnsi="Arial" w:cs="Arial"/>
              </w:rPr>
              <w:t>Soils –  Grayish black</w:t>
            </w:r>
          </w:p>
          <w:p w:rsidR="003528BC" w:rsidRPr="00932F9D" w:rsidRDefault="003528BC" w:rsidP="003B5577">
            <w:pPr>
              <w:spacing w:line="20" w:lineRule="atLeast"/>
              <w:rPr>
                <w:rFonts w:ascii="Arial" w:hAnsi="Arial" w:cs="Arial"/>
              </w:rPr>
            </w:pPr>
            <w:r w:rsidRPr="00932F9D">
              <w:rPr>
                <w:rFonts w:ascii="Arial" w:hAnsi="Arial" w:cs="Arial"/>
              </w:rPr>
              <w:t>Major crops- Horticulture crops</w:t>
            </w:r>
          </w:p>
          <w:p w:rsidR="003528BC" w:rsidRPr="00932F9D" w:rsidRDefault="003528BC" w:rsidP="003B5577">
            <w:pPr>
              <w:spacing w:line="20" w:lineRule="atLeast"/>
              <w:rPr>
                <w:rFonts w:ascii="Arial" w:hAnsi="Arial" w:cs="Arial"/>
              </w:rPr>
            </w:pPr>
            <w:r w:rsidRPr="00932F9D">
              <w:rPr>
                <w:rFonts w:ascii="Arial" w:hAnsi="Arial" w:cs="Arial"/>
              </w:rPr>
              <w:t>Rivers – Pravara river is flowing through this zone</w:t>
            </w:r>
          </w:p>
        </w:tc>
      </w:tr>
      <w:tr w:rsidR="003528BC" w:rsidRPr="00932F9D" w:rsidTr="003B5577">
        <w:tc>
          <w:tcPr>
            <w:tcW w:w="432" w:type="pct"/>
          </w:tcPr>
          <w:p w:rsidR="003528BC" w:rsidRPr="00932F9D" w:rsidRDefault="003528BC" w:rsidP="003B5577">
            <w:pPr>
              <w:spacing w:line="20" w:lineRule="atLeast"/>
              <w:rPr>
                <w:rFonts w:ascii="Arial" w:hAnsi="Arial" w:cs="Arial"/>
              </w:rPr>
            </w:pPr>
            <w:r w:rsidRPr="00932F9D">
              <w:rPr>
                <w:rFonts w:ascii="Arial" w:hAnsi="Arial" w:cs="Arial"/>
              </w:rPr>
              <w:br w:type="page"/>
              <w:t>3</w:t>
            </w:r>
          </w:p>
        </w:tc>
        <w:tc>
          <w:tcPr>
            <w:tcW w:w="1034" w:type="pct"/>
          </w:tcPr>
          <w:p w:rsidR="003528BC" w:rsidRPr="00932F9D" w:rsidRDefault="003528BC" w:rsidP="003B5577">
            <w:pPr>
              <w:spacing w:line="20" w:lineRule="atLeast"/>
              <w:rPr>
                <w:rFonts w:ascii="Arial" w:hAnsi="Arial" w:cs="Arial"/>
              </w:rPr>
            </w:pPr>
            <w:r w:rsidRPr="00932F9D">
              <w:rPr>
                <w:rFonts w:ascii="Arial" w:hAnsi="Arial" w:cs="Arial"/>
              </w:rPr>
              <w:t>Ghat (Hilly) Zone</w:t>
            </w:r>
          </w:p>
        </w:tc>
        <w:tc>
          <w:tcPr>
            <w:tcW w:w="3534" w:type="pct"/>
          </w:tcPr>
          <w:p w:rsidR="003528BC" w:rsidRPr="00932F9D" w:rsidRDefault="003528BC" w:rsidP="003B5577">
            <w:pPr>
              <w:spacing w:line="20" w:lineRule="atLeast"/>
              <w:rPr>
                <w:rFonts w:ascii="Arial" w:hAnsi="Arial" w:cs="Arial"/>
              </w:rPr>
            </w:pPr>
            <w:r w:rsidRPr="00932F9D">
              <w:rPr>
                <w:rFonts w:ascii="Arial" w:hAnsi="Arial" w:cs="Arial"/>
              </w:rPr>
              <w:t>This zone is situated in north-western part of the district, particularly Akole tehsil</w:t>
            </w:r>
          </w:p>
          <w:p w:rsidR="003528BC" w:rsidRPr="00932F9D" w:rsidRDefault="003528BC" w:rsidP="003B5577">
            <w:pPr>
              <w:spacing w:line="20" w:lineRule="atLeast"/>
              <w:rPr>
                <w:rFonts w:ascii="Arial" w:hAnsi="Arial" w:cs="Arial"/>
              </w:rPr>
            </w:pPr>
            <w:r w:rsidRPr="00932F9D">
              <w:rPr>
                <w:rFonts w:ascii="Arial" w:hAnsi="Arial" w:cs="Arial"/>
              </w:rPr>
              <w:t>This zone spread along with crest of Sahyadri ranges</w:t>
            </w:r>
          </w:p>
          <w:p w:rsidR="003528BC" w:rsidRPr="00932F9D" w:rsidRDefault="003528BC" w:rsidP="003B5577">
            <w:pPr>
              <w:spacing w:line="20" w:lineRule="atLeast"/>
              <w:rPr>
                <w:rFonts w:ascii="Arial" w:hAnsi="Arial" w:cs="Arial"/>
              </w:rPr>
            </w:pPr>
            <w:r w:rsidRPr="00932F9D">
              <w:rPr>
                <w:rFonts w:ascii="Arial" w:hAnsi="Arial" w:cs="Arial"/>
              </w:rPr>
              <w:t>Rainfall – 1500 to 3000 mm. per year</w:t>
            </w:r>
          </w:p>
          <w:p w:rsidR="003528BC" w:rsidRPr="00932F9D" w:rsidRDefault="003528BC" w:rsidP="003B5577">
            <w:pPr>
              <w:spacing w:line="20" w:lineRule="atLeast"/>
              <w:rPr>
                <w:rFonts w:ascii="Arial" w:hAnsi="Arial" w:cs="Arial"/>
              </w:rPr>
            </w:pPr>
            <w:smartTag w:uri="urn:schemas-microsoft-com:office:smarttags" w:element="place">
              <w:r w:rsidRPr="00932F9D">
                <w:rPr>
                  <w:rFonts w:ascii="Arial" w:hAnsi="Arial" w:cs="Arial"/>
                </w:rPr>
                <w:t>Forest</w:t>
              </w:r>
            </w:smartTag>
            <w:r w:rsidRPr="00932F9D">
              <w:rPr>
                <w:rFonts w:ascii="Arial" w:hAnsi="Arial" w:cs="Arial"/>
              </w:rPr>
              <w:t xml:space="preserve"> – deciduous to semi-deciduous</w:t>
            </w:r>
          </w:p>
          <w:p w:rsidR="003528BC" w:rsidRPr="00932F9D" w:rsidRDefault="003528BC" w:rsidP="003B5577">
            <w:pPr>
              <w:spacing w:line="20" w:lineRule="atLeast"/>
              <w:rPr>
                <w:rFonts w:ascii="Arial" w:hAnsi="Arial" w:cs="Arial"/>
              </w:rPr>
            </w:pPr>
            <w:r w:rsidRPr="00932F9D">
              <w:rPr>
                <w:rFonts w:ascii="Arial" w:hAnsi="Arial" w:cs="Arial"/>
              </w:rPr>
              <w:t>Soils – Mostly acidic with poor fertility status</w:t>
            </w:r>
          </w:p>
          <w:p w:rsidR="003528BC" w:rsidRPr="00932F9D" w:rsidRDefault="003528BC" w:rsidP="003B5577">
            <w:pPr>
              <w:spacing w:line="20" w:lineRule="atLeast"/>
              <w:rPr>
                <w:rFonts w:ascii="Arial" w:hAnsi="Arial" w:cs="Arial"/>
              </w:rPr>
            </w:pPr>
            <w:r w:rsidRPr="00932F9D">
              <w:rPr>
                <w:rFonts w:ascii="Arial" w:hAnsi="Arial" w:cs="Arial"/>
              </w:rPr>
              <w:t xml:space="preserve">Crops – Paddy, </w:t>
            </w:r>
            <w:smartTag w:uri="urn:schemas-microsoft-com:office:smarttags" w:element="place">
              <w:smartTag w:uri="urn:schemas-microsoft-com:office:smarttags" w:element="City">
                <w:r w:rsidRPr="00932F9D">
                  <w:rPr>
                    <w:rFonts w:ascii="Arial" w:hAnsi="Arial" w:cs="Arial"/>
                  </w:rPr>
                  <w:t>Ragi</w:t>
                </w:r>
              </w:smartTag>
              <w:r w:rsidRPr="00932F9D">
                <w:rPr>
                  <w:rFonts w:ascii="Arial" w:hAnsi="Arial" w:cs="Arial"/>
                </w:rPr>
                <w:t xml:space="preserve">, </w:t>
              </w:r>
              <w:smartTag w:uri="urn:schemas-microsoft-com:office:smarttags" w:element="country-region">
                <w:r w:rsidRPr="00932F9D">
                  <w:rPr>
                    <w:rFonts w:ascii="Arial" w:hAnsi="Arial" w:cs="Arial"/>
                  </w:rPr>
                  <w:t>Niger</w:t>
                </w:r>
              </w:smartTag>
            </w:smartTag>
            <w:r w:rsidRPr="00932F9D">
              <w:rPr>
                <w:rFonts w:ascii="Arial" w:hAnsi="Arial" w:cs="Arial"/>
              </w:rPr>
              <w:t>, Pulses, Oilseeds</w:t>
            </w:r>
          </w:p>
        </w:tc>
      </w:tr>
    </w:tbl>
    <w:p w:rsidR="003528BC" w:rsidRDefault="003528BC" w:rsidP="003528BC">
      <w:pPr>
        <w:pStyle w:val="BodyText3"/>
        <w:spacing w:line="20" w:lineRule="atLeast"/>
        <w:rPr>
          <w:sz w:val="24"/>
          <w:szCs w:val="24"/>
        </w:rPr>
      </w:pPr>
      <w:r w:rsidRPr="00932F9D">
        <w:rPr>
          <w:sz w:val="24"/>
          <w:szCs w:val="24"/>
        </w:rPr>
        <w:t xml:space="preserve">Based on rainfall, soil types and source of irrigation there are mainly eight agro-ecological situations existed in the district.  There are 14 blocks in the district.  Each block consists of 2-3 agro-ecological situations.  The </w:t>
      </w:r>
      <w:proofErr w:type="gramStart"/>
      <w:r w:rsidRPr="00932F9D">
        <w:rPr>
          <w:sz w:val="24"/>
          <w:szCs w:val="24"/>
        </w:rPr>
        <w:t>details of each agro-ecological situation and its characteristics is</w:t>
      </w:r>
      <w:proofErr w:type="gramEnd"/>
      <w:r w:rsidRPr="00932F9D">
        <w:rPr>
          <w:sz w:val="24"/>
          <w:szCs w:val="24"/>
        </w:rPr>
        <w:t xml:space="preserve"> as follows:</w:t>
      </w:r>
    </w:p>
    <w:p w:rsidR="00EF4C12" w:rsidRDefault="00EF4C12" w:rsidP="003528BC">
      <w:pPr>
        <w:rPr>
          <w:rFonts w:ascii="Arial" w:hAnsi="Arial" w:cs="Arial"/>
          <w:b/>
          <w:sz w:val="18"/>
        </w:rPr>
      </w:pPr>
    </w:p>
    <w:p w:rsidR="00C312E3" w:rsidRDefault="00C312E3">
      <w:pPr>
        <w:spacing w:line="20" w:lineRule="atLeast"/>
        <w:rPr>
          <w:rFonts w:ascii="Arial" w:hAnsi="Arial" w:cs="Arial"/>
          <w:b/>
        </w:rPr>
      </w:pPr>
    </w:p>
    <w:p w:rsidR="00C312E3" w:rsidRDefault="00C312E3">
      <w:pPr>
        <w:spacing w:line="20" w:lineRule="atLeast"/>
        <w:rPr>
          <w:rFonts w:ascii="Arial" w:hAnsi="Arial" w:cs="Arial"/>
          <w:b/>
        </w:rPr>
      </w:pPr>
    </w:p>
    <w:p w:rsidR="00C312E3" w:rsidRPr="00B55442" w:rsidRDefault="00C312E3" w:rsidP="00C312E3">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w:t>
      </w:r>
    </w:p>
    <w:p w:rsidR="003528BC" w:rsidRPr="00784731" w:rsidRDefault="00C312E3" w:rsidP="00C312E3">
      <w:pPr>
        <w:spacing w:line="20" w:lineRule="atLeast"/>
        <w:rPr>
          <w:rFonts w:ascii="Arial" w:hAnsi="Arial" w:cs="Arial"/>
          <w:b/>
        </w:rPr>
      </w:pPr>
      <w:r>
        <w:rPr>
          <w:rFonts w:ascii="Arial" w:hAnsi="Arial" w:cs="Arial"/>
          <w:b/>
        </w:rPr>
        <w:br w:type="page"/>
      </w:r>
      <w:r w:rsidR="00EF4C12" w:rsidRPr="00784731">
        <w:rPr>
          <w:rFonts w:ascii="Arial" w:hAnsi="Arial" w:cs="Arial"/>
          <w:b/>
        </w:rPr>
        <w:lastRenderedPageBreak/>
        <w:t>b) Agro ecological 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66"/>
        <w:gridCol w:w="7544"/>
      </w:tblGrid>
      <w:tr w:rsidR="003528BC" w:rsidRPr="00932F9D" w:rsidTr="003B5577">
        <w:tc>
          <w:tcPr>
            <w:tcW w:w="316" w:type="pct"/>
          </w:tcPr>
          <w:p w:rsidR="003528BC" w:rsidRPr="00932F9D" w:rsidRDefault="003528BC" w:rsidP="003B5577">
            <w:pPr>
              <w:spacing w:line="20" w:lineRule="atLeast"/>
              <w:rPr>
                <w:rFonts w:ascii="Arial" w:hAnsi="Arial" w:cs="Arial"/>
              </w:rPr>
            </w:pPr>
            <w:r w:rsidRPr="00932F9D">
              <w:rPr>
                <w:rFonts w:ascii="Arial" w:hAnsi="Arial" w:cs="Arial"/>
              </w:rPr>
              <w:t>S. No</w:t>
            </w:r>
          </w:p>
        </w:tc>
        <w:tc>
          <w:tcPr>
            <w:tcW w:w="1154" w:type="pct"/>
          </w:tcPr>
          <w:p w:rsidR="003528BC" w:rsidRPr="00932F9D" w:rsidRDefault="003528BC" w:rsidP="003B5577">
            <w:pPr>
              <w:spacing w:line="20" w:lineRule="atLeast"/>
              <w:rPr>
                <w:rFonts w:ascii="Arial" w:hAnsi="Arial" w:cs="Arial"/>
              </w:rPr>
            </w:pPr>
            <w:r w:rsidRPr="00932F9D">
              <w:rPr>
                <w:rFonts w:ascii="Arial" w:hAnsi="Arial" w:cs="Arial"/>
              </w:rPr>
              <w:t>Agro ecological situation</w:t>
            </w:r>
          </w:p>
        </w:tc>
        <w:tc>
          <w:tcPr>
            <w:tcW w:w="3530" w:type="pct"/>
          </w:tcPr>
          <w:p w:rsidR="003528BC" w:rsidRPr="00932F9D" w:rsidRDefault="003528BC" w:rsidP="003B5577">
            <w:pPr>
              <w:spacing w:line="20" w:lineRule="atLeast"/>
              <w:rPr>
                <w:rFonts w:ascii="Arial" w:hAnsi="Arial" w:cs="Arial"/>
              </w:rPr>
            </w:pPr>
            <w:r w:rsidRPr="00932F9D">
              <w:rPr>
                <w:rFonts w:ascii="Arial" w:hAnsi="Arial" w:cs="Arial"/>
              </w:rPr>
              <w:t>Characteristics</w:t>
            </w:r>
          </w:p>
        </w:tc>
      </w:tr>
      <w:tr w:rsidR="003528BC" w:rsidRPr="00932F9D" w:rsidTr="003B5577">
        <w:tc>
          <w:tcPr>
            <w:tcW w:w="316" w:type="pct"/>
          </w:tcPr>
          <w:p w:rsidR="003528BC" w:rsidRPr="00932F9D" w:rsidRDefault="003528BC" w:rsidP="003B5577">
            <w:pPr>
              <w:spacing w:line="20" w:lineRule="atLeast"/>
              <w:rPr>
                <w:rFonts w:ascii="Arial" w:hAnsi="Arial" w:cs="Arial"/>
              </w:rPr>
            </w:pPr>
            <w:r w:rsidRPr="00932F9D">
              <w:rPr>
                <w:rFonts w:ascii="Arial" w:hAnsi="Arial" w:cs="Arial"/>
              </w:rPr>
              <w:t>1</w:t>
            </w:r>
          </w:p>
        </w:tc>
        <w:tc>
          <w:tcPr>
            <w:tcW w:w="1154" w:type="pct"/>
          </w:tcPr>
          <w:p w:rsidR="003528BC" w:rsidRPr="00932F9D" w:rsidRDefault="003528BC" w:rsidP="003B5577">
            <w:pPr>
              <w:spacing w:line="20" w:lineRule="atLeast"/>
              <w:rPr>
                <w:rFonts w:ascii="Arial" w:hAnsi="Arial" w:cs="Arial"/>
              </w:rPr>
            </w:pPr>
            <w:r w:rsidRPr="00932F9D">
              <w:rPr>
                <w:rFonts w:ascii="Arial" w:hAnsi="Arial" w:cs="Arial"/>
              </w:rPr>
              <w:t>Command area with assured irrigation and medium soils</w:t>
            </w:r>
          </w:p>
        </w:tc>
        <w:tc>
          <w:tcPr>
            <w:tcW w:w="3530" w:type="pct"/>
          </w:tcPr>
          <w:p w:rsidR="003528BC" w:rsidRPr="00932F9D" w:rsidRDefault="003528BC" w:rsidP="003B5577">
            <w:pPr>
              <w:spacing w:line="20" w:lineRule="atLeast"/>
              <w:rPr>
                <w:rFonts w:ascii="Arial" w:hAnsi="Arial" w:cs="Arial"/>
              </w:rPr>
            </w:pPr>
            <w:r w:rsidRPr="00932F9D">
              <w:rPr>
                <w:rFonts w:ascii="Arial" w:hAnsi="Arial" w:cs="Arial"/>
              </w:rPr>
              <w:t xml:space="preserve">This situation is spread over parts of Newasa, Rahuri, Shrirampur, Shevgaon and Shrigonda tehsils of the district.  </w:t>
            </w:r>
            <w:proofErr w:type="gramStart"/>
            <w:r w:rsidRPr="00932F9D">
              <w:rPr>
                <w:rFonts w:ascii="Arial" w:hAnsi="Arial" w:cs="Arial"/>
              </w:rPr>
              <w:t>comprising</w:t>
            </w:r>
            <w:proofErr w:type="gramEnd"/>
            <w:r w:rsidRPr="00932F9D">
              <w:rPr>
                <w:rFonts w:ascii="Arial" w:hAnsi="Arial" w:cs="Arial"/>
              </w:rPr>
              <w:t xml:space="preserve"> 6 per cent of total cultivable area under Mula, Pravara and Ghod rivers command areas.  The irrigated area is 24 per cent.  The soils are medium black.  Due to assured irrigation the crops mainly grown are sugarcane, wheat along with pulses and vegetables.</w:t>
            </w:r>
          </w:p>
        </w:tc>
      </w:tr>
      <w:tr w:rsidR="003528BC" w:rsidRPr="00932F9D" w:rsidTr="003B5577">
        <w:tc>
          <w:tcPr>
            <w:tcW w:w="316" w:type="pct"/>
          </w:tcPr>
          <w:p w:rsidR="003528BC" w:rsidRPr="00932F9D" w:rsidRDefault="003528BC" w:rsidP="003B5577">
            <w:pPr>
              <w:spacing w:line="20" w:lineRule="atLeast"/>
              <w:rPr>
                <w:rFonts w:ascii="Arial" w:hAnsi="Arial" w:cs="Arial"/>
              </w:rPr>
            </w:pPr>
            <w:r w:rsidRPr="00932F9D">
              <w:rPr>
                <w:rFonts w:ascii="Arial" w:hAnsi="Arial" w:cs="Arial"/>
              </w:rPr>
              <w:t>2</w:t>
            </w:r>
          </w:p>
        </w:tc>
        <w:tc>
          <w:tcPr>
            <w:tcW w:w="1154" w:type="pct"/>
          </w:tcPr>
          <w:p w:rsidR="003528BC" w:rsidRPr="00932F9D" w:rsidRDefault="003528BC" w:rsidP="003B5577">
            <w:pPr>
              <w:spacing w:line="20" w:lineRule="atLeast"/>
              <w:rPr>
                <w:rFonts w:ascii="Arial" w:hAnsi="Arial" w:cs="Arial"/>
              </w:rPr>
            </w:pPr>
            <w:r w:rsidRPr="00932F9D">
              <w:rPr>
                <w:rFonts w:ascii="Arial" w:hAnsi="Arial" w:cs="Arial"/>
              </w:rPr>
              <w:t>Command area with assured irrigation and light soil</w:t>
            </w:r>
          </w:p>
        </w:tc>
        <w:tc>
          <w:tcPr>
            <w:tcW w:w="3530" w:type="pct"/>
          </w:tcPr>
          <w:p w:rsidR="003528BC" w:rsidRPr="00932F9D" w:rsidRDefault="003528BC" w:rsidP="003B5577">
            <w:pPr>
              <w:spacing w:line="20" w:lineRule="atLeast"/>
              <w:rPr>
                <w:rFonts w:ascii="Arial" w:hAnsi="Arial" w:cs="Arial"/>
              </w:rPr>
            </w:pPr>
            <w:r w:rsidRPr="00932F9D">
              <w:rPr>
                <w:rFonts w:ascii="Arial" w:hAnsi="Arial" w:cs="Arial"/>
              </w:rPr>
              <w:t xml:space="preserve">This situation is observed only in the command area of Kukadi command area in parts of Parner tahsil.  This situation has small area of only 2 per cent.  The crops like flowers, groundnut, sugarcane, pulses and other cereals are mainly cultivated. </w:t>
            </w:r>
          </w:p>
        </w:tc>
      </w:tr>
      <w:tr w:rsidR="003528BC" w:rsidRPr="00932F9D" w:rsidTr="003B5577">
        <w:tc>
          <w:tcPr>
            <w:tcW w:w="316" w:type="pct"/>
          </w:tcPr>
          <w:p w:rsidR="003528BC" w:rsidRPr="00932F9D" w:rsidRDefault="003528BC" w:rsidP="003B5577">
            <w:pPr>
              <w:spacing w:line="20" w:lineRule="atLeast"/>
              <w:rPr>
                <w:rFonts w:ascii="Arial" w:hAnsi="Arial" w:cs="Arial"/>
              </w:rPr>
            </w:pPr>
            <w:r w:rsidRPr="00932F9D">
              <w:rPr>
                <w:rFonts w:ascii="Arial" w:hAnsi="Arial" w:cs="Arial"/>
              </w:rPr>
              <w:t>3</w:t>
            </w:r>
          </w:p>
        </w:tc>
        <w:tc>
          <w:tcPr>
            <w:tcW w:w="1154" w:type="pct"/>
          </w:tcPr>
          <w:p w:rsidR="003528BC" w:rsidRPr="00932F9D" w:rsidRDefault="003528BC" w:rsidP="003B5577">
            <w:pPr>
              <w:spacing w:line="20" w:lineRule="atLeast"/>
              <w:rPr>
                <w:rFonts w:ascii="Arial" w:hAnsi="Arial" w:cs="Arial"/>
              </w:rPr>
            </w:pPr>
            <w:r w:rsidRPr="00932F9D">
              <w:rPr>
                <w:rFonts w:ascii="Arial" w:hAnsi="Arial" w:cs="Arial"/>
              </w:rPr>
              <w:t>Command area with unassured irrigation and medium soils</w:t>
            </w:r>
          </w:p>
        </w:tc>
        <w:tc>
          <w:tcPr>
            <w:tcW w:w="3530" w:type="pct"/>
          </w:tcPr>
          <w:p w:rsidR="003528BC" w:rsidRPr="00932F9D" w:rsidRDefault="003528BC" w:rsidP="003B5577">
            <w:pPr>
              <w:spacing w:line="20" w:lineRule="atLeast"/>
              <w:rPr>
                <w:rFonts w:ascii="Arial" w:hAnsi="Arial" w:cs="Arial"/>
              </w:rPr>
            </w:pPr>
            <w:r w:rsidRPr="00932F9D">
              <w:rPr>
                <w:rFonts w:ascii="Arial" w:hAnsi="Arial" w:cs="Arial"/>
              </w:rPr>
              <w:t>This situation observed in parts of Kopargaon, Shrirampur and Newasa tehsils of the district comprising of 16 percent cultivated area. The major crops are bajra, jowar, wheat, gram, sugarcane, vegetables and fodder crops.</w:t>
            </w:r>
          </w:p>
        </w:tc>
      </w:tr>
      <w:tr w:rsidR="003528BC" w:rsidRPr="00932F9D" w:rsidTr="003B5577">
        <w:tc>
          <w:tcPr>
            <w:tcW w:w="316" w:type="pct"/>
          </w:tcPr>
          <w:p w:rsidR="003528BC" w:rsidRPr="00932F9D" w:rsidRDefault="003528BC" w:rsidP="003B5577">
            <w:pPr>
              <w:spacing w:line="20" w:lineRule="atLeast"/>
              <w:rPr>
                <w:rFonts w:ascii="Arial" w:hAnsi="Arial" w:cs="Arial"/>
              </w:rPr>
            </w:pPr>
            <w:r w:rsidRPr="00932F9D">
              <w:rPr>
                <w:rFonts w:ascii="Arial" w:hAnsi="Arial" w:cs="Arial"/>
              </w:rPr>
              <w:t>4</w:t>
            </w:r>
          </w:p>
        </w:tc>
        <w:tc>
          <w:tcPr>
            <w:tcW w:w="1154" w:type="pct"/>
          </w:tcPr>
          <w:p w:rsidR="003528BC" w:rsidRPr="00932F9D" w:rsidRDefault="003528BC" w:rsidP="003B5577">
            <w:pPr>
              <w:spacing w:line="20" w:lineRule="atLeast"/>
              <w:rPr>
                <w:rFonts w:ascii="Arial" w:hAnsi="Arial" w:cs="Arial"/>
              </w:rPr>
            </w:pPr>
            <w:r w:rsidRPr="00932F9D">
              <w:rPr>
                <w:rFonts w:ascii="Arial" w:hAnsi="Arial" w:cs="Arial"/>
              </w:rPr>
              <w:t>Command area with unassured irrigation and shallow soils</w:t>
            </w:r>
          </w:p>
        </w:tc>
        <w:tc>
          <w:tcPr>
            <w:tcW w:w="3530" w:type="pct"/>
          </w:tcPr>
          <w:p w:rsidR="003528BC" w:rsidRPr="00932F9D" w:rsidRDefault="003528BC" w:rsidP="003B5577">
            <w:pPr>
              <w:spacing w:line="20" w:lineRule="atLeast"/>
              <w:rPr>
                <w:rFonts w:ascii="Arial" w:hAnsi="Arial" w:cs="Arial"/>
              </w:rPr>
            </w:pPr>
            <w:r w:rsidRPr="00932F9D">
              <w:rPr>
                <w:rFonts w:ascii="Arial" w:hAnsi="Arial" w:cs="Arial"/>
              </w:rPr>
              <w:t>This situation is observed only in small parts of Kopargaon, Shrirampur and Newasa tehsils, only 1-2 percent area comes under this situation and 6-7 percent of irrigated area.</w:t>
            </w:r>
          </w:p>
        </w:tc>
      </w:tr>
      <w:tr w:rsidR="003528BC" w:rsidRPr="00932F9D" w:rsidTr="003B5577">
        <w:tc>
          <w:tcPr>
            <w:tcW w:w="316" w:type="pct"/>
          </w:tcPr>
          <w:p w:rsidR="003528BC" w:rsidRPr="00932F9D" w:rsidRDefault="003528BC" w:rsidP="003B5577">
            <w:pPr>
              <w:spacing w:line="20" w:lineRule="atLeast"/>
              <w:rPr>
                <w:rFonts w:ascii="Arial" w:hAnsi="Arial" w:cs="Arial"/>
              </w:rPr>
            </w:pPr>
            <w:r w:rsidRPr="00932F9D">
              <w:rPr>
                <w:rFonts w:ascii="Arial" w:hAnsi="Arial" w:cs="Arial"/>
              </w:rPr>
              <w:t>5</w:t>
            </w:r>
          </w:p>
        </w:tc>
        <w:tc>
          <w:tcPr>
            <w:tcW w:w="1154" w:type="pct"/>
          </w:tcPr>
          <w:p w:rsidR="003528BC" w:rsidRPr="00932F9D" w:rsidRDefault="003528BC" w:rsidP="003B5577">
            <w:pPr>
              <w:spacing w:line="20" w:lineRule="atLeast"/>
              <w:rPr>
                <w:rFonts w:ascii="Arial" w:hAnsi="Arial" w:cs="Arial"/>
              </w:rPr>
            </w:pPr>
            <w:r w:rsidRPr="00932F9D">
              <w:rPr>
                <w:rFonts w:ascii="Arial" w:hAnsi="Arial" w:cs="Arial"/>
              </w:rPr>
              <w:t>Non-command area with medium soils</w:t>
            </w:r>
          </w:p>
        </w:tc>
        <w:tc>
          <w:tcPr>
            <w:tcW w:w="3530" w:type="pct"/>
          </w:tcPr>
          <w:p w:rsidR="003528BC" w:rsidRPr="00932F9D" w:rsidRDefault="003528BC" w:rsidP="003B5577">
            <w:pPr>
              <w:spacing w:line="20" w:lineRule="atLeast"/>
              <w:rPr>
                <w:rFonts w:ascii="Arial" w:hAnsi="Arial" w:cs="Arial"/>
              </w:rPr>
            </w:pPr>
            <w:r w:rsidRPr="00932F9D">
              <w:rPr>
                <w:rFonts w:ascii="Arial" w:hAnsi="Arial" w:cs="Arial"/>
              </w:rPr>
              <w:t>The parts of Jamkhed, Nagar, Pathardi, Shrigonda, Karjat and Shevgaon tehsils falls under this situation, mainly rain fed area.  The major source of irrigation is open well, 35 percent of total area.  The crops like cotton, jowar, safflower, sunflower, green gram are mainly grown.</w:t>
            </w:r>
          </w:p>
        </w:tc>
      </w:tr>
      <w:tr w:rsidR="003528BC" w:rsidRPr="00932F9D" w:rsidTr="003B5577">
        <w:tc>
          <w:tcPr>
            <w:tcW w:w="316" w:type="pct"/>
          </w:tcPr>
          <w:p w:rsidR="003528BC" w:rsidRPr="00932F9D" w:rsidRDefault="003528BC" w:rsidP="003B5577">
            <w:pPr>
              <w:spacing w:line="20" w:lineRule="atLeast"/>
              <w:rPr>
                <w:rFonts w:ascii="Arial" w:hAnsi="Arial" w:cs="Arial"/>
              </w:rPr>
            </w:pPr>
            <w:r w:rsidRPr="00932F9D">
              <w:rPr>
                <w:rFonts w:ascii="Arial" w:hAnsi="Arial" w:cs="Arial"/>
              </w:rPr>
              <w:t>6</w:t>
            </w:r>
          </w:p>
        </w:tc>
        <w:tc>
          <w:tcPr>
            <w:tcW w:w="1154" w:type="pct"/>
          </w:tcPr>
          <w:p w:rsidR="003528BC" w:rsidRPr="00932F9D" w:rsidRDefault="003528BC" w:rsidP="003B5577">
            <w:pPr>
              <w:spacing w:line="20" w:lineRule="atLeast"/>
              <w:rPr>
                <w:rFonts w:ascii="Arial" w:hAnsi="Arial" w:cs="Arial"/>
              </w:rPr>
            </w:pPr>
            <w:r w:rsidRPr="00932F9D">
              <w:rPr>
                <w:rFonts w:ascii="Arial" w:hAnsi="Arial" w:cs="Arial"/>
              </w:rPr>
              <w:t>Non-command area with shallow soils</w:t>
            </w:r>
          </w:p>
        </w:tc>
        <w:tc>
          <w:tcPr>
            <w:tcW w:w="3530" w:type="pct"/>
          </w:tcPr>
          <w:p w:rsidR="003528BC" w:rsidRPr="00932F9D" w:rsidRDefault="003528BC" w:rsidP="003B5577">
            <w:pPr>
              <w:spacing w:line="20" w:lineRule="atLeast"/>
              <w:rPr>
                <w:rFonts w:ascii="Arial" w:hAnsi="Arial" w:cs="Arial"/>
              </w:rPr>
            </w:pPr>
            <w:r w:rsidRPr="00932F9D">
              <w:rPr>
                <w:rFonts w:ascii="Arial" w:hAnsi="Arial" w:cs="Arial"/>
              </w:rPr>
              <w:t xml:space="preserve">Undulating topographical situation with light soils, having maxiumum tehsils, low productivity, </w:t>
            </w:r>
            <w:proofErr w:type="gramStart"/>
            <w:r w:rsidRPr="00932F9D">
              <w:rPr>
                <w:rFonts w:ascii="Arial" w:hAnsi="Arial" w:cs="Arial"/>
              </w:rPr>
              <w:t>35</w:t>
            </w:r>
            <w:proofErr w:type="gramEnd"/>
            <w:r w:rsidRPr="00932F9D">
              <w:rPr>
                <w:rFonts w:ascii="Arial" w:hAnsi="Arial" w:cs="Arial"/>
              </w:rPr>
              <w:t xml:space="preserve"> percent area.</w:t>
            </w:r>
          </w:p>
        </w:tc>
      </w:tr>
      <w:tr w:rsidR="003528BC" w:rsidRPr="00932F9D" w:rsidTr="003B5577">
        <w:tc>
          <w:tcPr>
            <w:tcW w:w="316" w:type="pct"/>
          </w:tcPr>
          <w:p w:rsidR="003528BC" w:rsidRPr="00932F9D" w:rsidRDefault="003528BC" w:rsidP="003B5577">
            <w:pPr>
              <w:spacing w:line="20" w:lineRule="atLeast"/>
              <w:rPr>
                <w:rFonts w:ascii="Arial" w:hAnsi="Arial" w:cs="Arial"/>
              </w:rPr>
            </w:pPr>
            <w:r w:rsidRPr="00932F9D">
              <w:rPr>
                <w:rFonts w:ascii="Arial" w:hAnsi="Arial" w:cs="Arial"/>
              </w:rPr>
              <w:t>7</w:t>
            </w:r>
          </w:p>
        </w:tc>
        <w:tc>
          <w:tcPr>
            <w:tcW w:w="1154" w:type="pct"/>
          </w:tcPr>
          <w:p w:rsidR="003528BC" w:rsidRPr="00932F9D" w:rsidRDefault="003528BC" w:rsidP="003B5577">
            <w:pPr>
              <w:spacing w:line="20" w:lineRule="atLeast"/>
              <w:rPr>
                <w:rFonts w:ascii="Arial" w:hAnsi="Arial" w:cs="Arial"/>
              </w:rPr>
            </w:pPr>
            <w:r w:rsidRPr="00932F9D">
              <w:rPr>
                <w:rFonts w:ascii="Arial" w:hAnsi="Arial" w:cs="Arial"/>
              </w:rPr>
              <w:t>Transition (Plain) zone with medium to shallow soils</w:t>
            </w:r>
          </w:p>
        </w:tc>
        <w:tc>
          <w:tcPr>
            <w:tcW w:w="3530" w:type="pct"/>
          </w:tcPr>
          <w:p w:rsidR="003528BC" w:rsidRPr="00932F9D" w:rsidRDefault="003528BC" w:rsidP="003B5577">
            <w:pPr>
              <w:spacing w:line="20" w:lineRule="atLeast"/>
              <w:rPr>
                <w:rFonts w:ascii="Arial" w:hAnsi="Arial" w:cs="Arial"/>
              </w:rPr>
            </w:pPr>
            <w:r w:rsidRPr="00932F9D">
              <w:rPr>
                <w:rFonts w:ascii="Arial" w:hAnsi="Arial" w:cs="Arial"/>
              </w:rPr>
              <w:t>Eastern parts of Akole tehsils, 2-3 percent area.</w:t>
            </w:r>
          </w:p>
        </w:tc>
      </w:tr>
      <w:tr w:rsidR="003528BC" w:rsidRPr="00932F9D" w:rsidTr="003B5577">
        <w:tc>
          <w:tcPr>
            <w:tcW w:w="316" w:type="pct"/>
            <w:tcBorders>
              <w:top w:val="single" w:sz="4" w:space="0" w:color="auto"/>
              <w:left w:val="single" w:sz="4" w:space="0" w:color="auto"/>
              <w:bottom w:val="single" w:sz="4" w:space="0" w:color="auto"/>
              <w:right w:val="single" w:sz="4" w:space="0" w:color="auto"/>
            </w:tcBorders>
          </w:tcPr>
          <w:p w:rsidR="003528BC" w:rsidRPr="00932F9D" w:rsidRDefault="003528BC" w:rsidP="003B5577">
            <w:pPr>
              <w:spacing w:line="20" w:lineRule="atLeast"/>
              <w:rPr>
                <w:rFonts w:ascii="Arial" w:hAnsi="Arial" w:cs="Arial"/>
              </w:rPr>
            </w:pPr>
            <w:r w:rsidRPr="00932F9D">
              <w:rPr>
                <w:rFonts w:ascii="Arial" w:hAnsi="Arial" w:cs="Arial"/>
              </w:rPr>
              <w:t>8</w:t>
            </w:r>
          </w:p>
        </w:tc>
        <w:tc>
          <w:tcPr>
            <w:tcW w:w="1154" w:type="pct"/>
            <w:tcBorders>
              <w:top w:val="single" w:sz="4" w:space="0" w:color="auto"/>
              <w:left w:val="single" w:sz="4" w:space="0" w:color="auto"/>
              <w:bottom w:val="single" w:sz="4" w:space="0" w:color="auto"/>
              <w:right w:val="single" w:sz="4" w:space="0" w:color="auto"/>
            </w:tcBorders>
          </w:tcPr>
          <w:p w:rsidR="003528BC" w:rsidRPr="00932F9D" w:rsidRDefault="003528BC" w:rsidP="003B5577">
            <w:pPr>
              <w:spacing w:line="20" w:lineRule="atLeast"/>
              <w:rPr>
                <w:rFonts w:ascii="Arial" w:hAnsi="Arial" w:cs="Arial"/>
              </w:rPr>
            </w:pPr>
            <w:r w:rsidRPr="00932F9D">
              <w:rPr>
                <w:rFonts w:ascii="Arial" w:hAnsi="Arial" w:cs="Arial"/>
              </w:rPr>
              <w:t>Hilly (Ghat) zone with light soils</w:t>
            </w:r>
          </w:p>
        </w:tc>
        <w:tc>
          <w:tcPr>
            <w:tcW w:w="3530" w:type="pct"/>
            <w:tcBorders>
              <w:top w:val="single" w:sz="4" w:space="0" w:color="auto"/>
              <w:left w:val="single" w:sz="4" w:space="0" w:color="auto"/>
              <w:bottom w:val="single" w:sz="4" w:space="0" w:color="auto"/>
              <w:right w:val="single" w:sz="4" w:space="0" w:color="auto"/>
            </w:tcBorders>
          </w:tcPr>
          <w:p w:rsidR="003528BC" w:rsidRPr="00932F9D" w:rsidRDefault="003528BC" w:rsidP="003B5577">
            <w:pPr>
              <w:spacing w:line="20" w:lineRule="atLeast"/>
              <w:rPr>
                <w:rFonts w:ascii="Arial" w:hAnsi="Arial" w:cs="Arial"/>
              </w:rPr>
            </w:pPr>
            <w:r w:rsidRPr="00932F9D">
              <w:rPr>
                <w:rFonts w:ascii="Arial" w:hAnsi="Arial" w:cs="Arial"/>
              </w:rPr>
              <w:t>Heavy rain fall Kharif crops is paddy, heavy erosion, 2-3 per cent area, light soil.</w:t>
            </w:r>
          </w:p>
        </w:tc>
      </w:tr>
    </w:tbl>
    <w:p w:rsidR="0059086B" w:rsidRDefault="0059086B" w:rsidP="00CB4FE6">
      <w:pPr>
        <w:pStyle w:val="BodyText"/>
        <w:jc w:val="left"/>
        <w:rPr>
          <w:rFonts w:ascii="Arial" w:hAnsi="Arial" w:cs="Arial"/>
          <w:bCs w:val="0"/>
          <w:sz w:val="24"/>
          <w:szCs w:val="28"/>
        </w:rPr>
      </w:pPr>
    </w:p>
    <w:p w:rsidR="0059086B" w:rsidRDefault="0059086B" w:rsidP="00CB4FE6">
      <w:pPr>
        <w:pStyle w:val="BodyText"/>
        <w:jc w:val="left"/>
        <w:rPr>
          <w:rFonts w:ascii="Arial" w:hAnsi="Arial" w:cs="Arial"/>
          <w:bCs w:val="0"/>
          <w:sz w:val="24"/>
          <w:szCs w:val="28"/>
        </w:rPr>
      </w:pPr>
    </w:p>
    <w:p w:rsidR="00CB4FE6" w:rsidRPr="00784731" w:rsidRDefault="00CB4FE6" w:rsidP="00CB4FE6">
      <w:pPr>
        <w:pStyle w:val="BodyText"/>
        <w:jc w:val="left"/>
        <w:rPr>
          <w:rFonts w:ascii="Arial" w:hAnsi="Arial" w:cs="Arial"/>
          <w:bCs w:val="0"/>
          <w:sz w:val="24"/>
          <w:szCs w:val="28"/>
        </w:rPr>
      </w:pPr>
      <w:r w:rsidRPr="00784731">
        <w:rPr>
          <w:rFonts w:ascii="Arial" w:hAnsi="Arial" w:cs="Arial"/>
          <w:bCs w:val="0"/>
          <w:sz w:val="24"/>
          <w:szCs w:val="28"/>
        </w:rPr>
        <w:t xml:space="preserve">2.3 </w:t>
      </w:r>
      <w:r w:rsidRPr="00784731">
        <w:rPr>
          <w:rFonts w:ascii="Arial" w:hAnsi="Arial" w:cs="Arial"/>
          <w:bCs w:val="0"/>
          <w:sz w:val="24"/>
          <w:szCs w:val="28"/>
        </w:rPr>
        <w:tab/>
        <w:t>Soil Types</w:t>
      </w:r>
    </w:p>
    <w:tbl>
      <w:tblPr>
        <w:tblW w:w="50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83"/>
        <w:gridCol w:w="6928"/>
        <w:gridCol w:w="1406"/>
      </w:tblGrid>
      <w:tr w:rsidR="004C0383" w:rsidRPr="00932F9D" w:rsidTr="003B5577">
        <w:tc>
          <w:tcPr>
            <w:tcW w:w="382" w:type="pct"/>
          </w:tcPr>
          <w:p w:rsidR="004C0383" w:rsidRPr="00932F9D" w:rsidRDefault="004C0383" w:rsidP="003B5577">
            <w:pPr>
              <w:pStyle w:val="Subtitle"/>
              <w:rPr>
                <w:rFonts w:ascii="Arial" w:hAnsi="Arial" w:cs="Arial"/>
                <w:b w:val="0"/>
              </w:rPr>
            </w:pPr>
            <w:r w:rsidRPr="00932F9D">
              <w:rPr>
                <w:rFonts w:ascii="Arial" w:hAnsi="Arial" w:cs="Arial"/>
                <w:b w:val="0"/>
              </w:rPr>
              <w:t>S. No</w:t>
            </w:r>
          </w:p>
        </w:tc>
        <w:tc>
          <w:tcPr>
            <w:tcW w:w="776" w:type="pct"/>
          </w:tcPr>
          <w:p w:rsidR="004C0383" w:rsidRPr="00932F9D" w:rsidRDefault="004C0383" w:rsidP="003B5577">
            <w:pPr>
              <w:pStyle w:val="Subtitle"/>
              <w:rPr>
                <w:rFonts w:ascii="Arial" w:hAnsi="Arial" w:cs="Arial"/>
                <w:b w:val="0"/>
              </w:rPr>
            </w:pPr>
            <w:r w:rsidRPr="00932F9D">
              <w:rPr>
                <w:rFonts w:ascii="Arial" w:hAnsi="Arial" w:cs="Arial"/>
                <w:b w:val="0"/>
              </w:rPr>
              <w:t>Soil type</w:t>
            </w:r>
          </w:p>
        </w:tc>
        <w:tc>
          <w:tcPr>
            <w:tcW w:w="3194" w:type="pct"/>
          </w:tcPr>
          <w:p w:rsidR="004C0383" w:rsidRPr="00932F9D" w:rsidRDefault="004C0383" w:rsidP="003B5577">
            <w:pPr>
              <w:pStyle w:val="Subtitle"/>
              <w:jc w:val="left"/>
              <w:rPr>
                <w:rFonts w:ascii="Arial" w:hAnsi="Arial" w:cs="Arial"/>
                <w:b w:val="0"/>
              </w:rPr>
            </w:pPr>
            <w:r w:rsidRPr="00932F9D">
              <w:rPr>
                <w:rFonts w:ascii="Arial" w:hAnsi="Arial" w:cs="Arial"/>
                <w:b w:val="0"/>
              </w:rPr>
              <w:t>Characteristics</w:t>
            </w:r>
          </w:p>
        </w:tc>
        <w:tc>
          <w:tcPr>
            <w:tcW w:w="648" w:type="pct"/>
          </w:tcPr>
          <w:p w:rsidR="004C0383" w:rsidRPr="00932F9D" w:rsidRDefault="004C0383" w:rsidP="003B5577">
            <w:pPr>
              <w:pStyle w:val="Subtitle"/>
              <w:rPr>
                <w:rFonts w:ascii="Arial" w:hAnsi="Arial" w:cs="Arial"/>
                <w:b w:val="0"/>
              </w:rPr>
            </w:pPr>
            <w:r w:rsidRPr="00932F9D">
              <w:rPr>
                <w:rFonts w:ascii="Arial" w:hAnsi="Arial" w:cs="Arial"/>
                <w:b w:val="0"/>
              </w:rPr>
              <w:t xml:space="preserve">Area in ha </w:t>
            </w:r>
          </w:p>
        </w:tc>
      </w:tr>
      <w:tr w:rsidR="004C0383" w:rsidRPr="00932F9D" w:rsidTr="003B5577">
        <w:tc>
          <w:tcPr>
            <w:tcW w:w="382" w:type="pct"/>
          </w:tcPr>
          <w:p w:rsidR="004C0383" w:rsidRPr="00932F9D" w:rsidRDefault="004C0383" w:rsidP="003B5577">
            <w:pPr>
              <w:pStyle w:val="Subtitle"/>
              <w:jc w:val="left"/>
              <w:rPr>
                <w:rFonts w:ascii="Arial" w:hAnsi="Arial" w:cs="Arial"/>
                <w:b w:val="0"/>
              </w:rPr>
            </w:pPr>
            <w:r w:rsidRPr="00932F9D">
              <w:rPr>
                <w:rFonts w:ascii="Arial" w:hAnsi="Arial" w:cs="Arial"/>
                <w:b w:val="0"/>
              </w:rPr>
              <w:t>1.</w:t>
            </w:r>
          </w:p>
        </w:tc>
        <w:tc>
          <w:tcPr>
            <w:tcW w:w="776" w:type="pct"/>
          </w:tcPr>
          <w:p w:rsidR="004C0383" w:rsidRPr="00932F9D" w:rsidRDefault="004C0383" w:rsidP="003B5577">
            <w:pPr>
              <w:pStyle w:val="Subtitle"/>
              <w:jc w:val="left"/>
              <w:rPr>
                <w:rFonts w:ascii="Arial" w:hAnsi="Arial" w:cs="Arial"/>
                <w:b w:val="0"/>
              </w:rPr>
            </w:pPr>
            <w:r w:rsidRPr="00932F9D">
              <w:rPr>
                <w:rFonts w:ascii="Arial" w:hAnsi="Arial" w:cs="Arial"/>
                <w:b w:val="0"/>
              </w:rPr>
              <w:t>Light Soil</w:t>
            </w:r>
          </w:p>
        </w:tc>
        <w:tc>
          <w:tcPr>
            <w:tcW w:w="3194" w:type="pct"/>
          </w:tcPr>
          <w:p w:rsidR="004C0383" w:rsidRPr="00932F9D" w:rsidRDefault="004C0383" w:rsidP="004C0383">
            <w:pPr>
              <w:pStyle w:val="Subtitle"/>
              <w:numPr>
                <w:ilvl w:val="0"/>
                <w:numId w:val="13"/>
              </w:numPr>
              <w:ind w:left="341"/>
              <w:jc w:val="left"/>
              <w:rPr>
                <w:rFonts w:ascii="Arial" w:hAnsi="Arial" w:cs="Arial"/>
                <w:b w:val="0"/>
              </w:rPr>
            </w:pPr>
            <w:r w:rsidRPr="00932F9D">
              <w:rPr>
                <w:rFonts w:ascii="Arial" w:hAnsi="Arial" w:cs="Arial"/>
                <w:b w:val="0"/>
              </w:rPr>
              <w:t>Poor water holding capacity</w:t>
            </w:r>
          </w:p>
          <w:p w:rsidR="004C0383" w:rsidRPr="00932F9D" w:rsidRDefault="004C0383" w:rsidP="004C0383">
            <w:pPr>
              <w:pStyle w:val="Subtitle"/>
              <w:numPr>
                <w:ilvl w:val="0"/>
                <w:numId w:val="13"/>
              </w:numPr>
              <w:ind w:left="341"/>
              <w:jc w:val="left"/>
              <w:rPr>
                <w:rFonts w:ascii="Arial" w:hAnsi="Arial" w:cs="Arial"/>
                <w:b w:val="0"/>
              </w:rPr>
            </w:pPr>
            <w:r w:rsidRPr="00932F9D">
              <w:rPr>
                <w:rFonts w:ascii="Arial" w:hAnsi="Arial" w:cs="Arial"/>
                <w:b w:val="0"/>
              </w:rPr>
              <w:t xml:space="preserve">Soil pH ranges from 7.2-7.8, Ec less than 0.20meq/lit Organic </w:t>
            </w:r>
            <w:proofErr w:type="gramStart"/>
            <w:r w:rsidRPr="00932F9D">
              <w:rPr>
                <w:rFonts w:ascii="Arial" w:hAnsi="Arial" w:cs="Arial"/>
                <w:b w:val="0"/>
              </w:rPr>
              <w:t>carbon  0.20</w:t>
            </w:r>
            <w:proofErr w:type="gramEnd"/>
            <w:r w:rsidRPr="00932F9D">
              <w:rPr>
                <w:rFonts w:ascii="Arial" w:hAnsi="Arial" w:cs="Arial"/>
                <w:b w:val="0"/>
              </w:rPr>
              <w:t xml:space="preserve">-45 %. </w:t>
            </w:r>
          </w:p>
          <w:p w:rsidR="004C0383" w:rsidRPr="00932F9D" w:rsidRDefault="004C0383" w:rsidP="004C0383">
            <w:pPr>
              <w:pStyle w:val="Subtitle"/>
              <w:numPr>
                <w:ilvl w:val="0"/>
                <w:numId w:val="13"/>
              </w:numPr>
              <w:ind w:left="341"/>
              <w:jc w:val="left"/>
              <w:rPr>
                <w:rFonts w:ascii="Arial" w:hAnsi="Arial" w:cs="Arial"/>
                <w:b w:val="0"/>
              </w:rPr>
            </w:pPr>
            <w:r w:rsidRPr="00932F9D">
              <w:rPr>
                <w:rFonts w:ascii="Arial" w:hAnsi="Arial" w:cs="Arial"/>
                <w:b w:val="0"/>
              </w:rPr>
              <w:t xml:space="preserve">Available   nutrients status shows low nitrogen, very low to low phosphorus and medium potassium. </w:t>
            </w:r>
          </w:p>
          <w:p w:rsidR="004C0383" w:rsidRPr="00932F9D" w:rsidRDefault="004C0383" w:rsidP="004C0383">
            <w:pPr>
              <w:pStyle w:val="Subtitle"/>
              <w:numPr>
                <w:ilvl w:val="0"/>
                <w:numId w:val="13"/>
              </w:numPr>
              <w:ind w:left="341"/>
              <w:jc w:val="left"/>
              <w:rPr>
                <w:rFonts w:ascii="Arial" w:hAnsi="Arial" w:cs="Arial"/>
                <w:b w:val="0"/>
              </w:rPr>
            </w:pPr>
            <w:r w:rsidRPr="00932F9D">
              <w:rPr>
                <w:rFonts w:ascii="Arial" w:hAnsi="Arial" w:cs="Arial"/>
                <w:b w:val="0"/>
              </w:rPr>
              <w:t>Ferrous and zinc micronutrients deficient soils.</w:t>
            </w:r>
          </w:p>
        </w:tc>
        <w:tc>
          <w:tcPr>
            <w:tcW w:w="648" w:type="pct"/>
          </w:tcPr>
          <w:p w:rsidR="004C0383" w:rsidRPr="00932F9D" w:rsidRDefault="0073141B" w:rsidP="003B5577">
            <w:pPr>
              <w:pStyle w:val="Subtitle"/>
              <w:jc w:val="left"/>
              <w:rPr>
                <w:rFonts w:ascii="Arial" w:hAnsi="Arial" w:cs="Arial"/>
                <w:b w:val="0"/>
              </w:rPr>
            </w:pPr>
            <w:r>
              <w:rPr>
                <w:rFonts w:ascii="Arial" w:hAnsi="Arial" w:cs="Arial"/>
                <w:b w:val="0"/>
              </w:rPr>
              <w:t xml:space="preserve">5.00 </w:t>
            </w:r>
            <w:r w:rsidR="004C0383" w:rsidRPr="00932F9D">
              <w:rPr>
                <w:rFonts w:ascii="Arial" w:hAnsi="Arial" w:cs="Arial"/>
                <w:b w:val="0"/>
              </w:rPr>
              <w:t xml:space="preserve">lakh ha </w:t>
            </w:r>
          </w:p>
        </w:tc>
      </w:tr>
      <w:tr w:rsidR="004C0383" w:rsidRPr="00932F9D" w:rsidTr="003B5577">
        <w:tc>
          <w:tcPr>
            <w:tcW w:w="382" w:type="pct"/>
          </w:tcPr>
          <w:p w:rsidR="004C0383" w:rsidRPr="00932F9D" w:rsidRDefault="004C0383" w:rsidP="003B5577">
            <w:pPr>
              <w:pStyle w:val="Subtitle"/>
              <w:jc w:val="left"/>
              <w:rPr>
                <w:rFonts w:ascii="Arial" w:hAnsi="Arial" w:cs="Arial"/>
                <w:b w:val="0"/>
              </w:rPr>
            </w:pPr>
            <w:r w:rsidRPr="00932F9D">
              <w:rPr>
                <w:rFonts w:ascii="Arial" w:hAnsi="Arial" w:cs="Arial"/>
                <w:b w:val="0"/>
              </w:rPr>
              <w:t>2.</w:t>
            </w:r>
          </w:p>
        </w:tc>
        <w:tc>
          <w:tcPr>
            <w:tcW w:w="776" w:type="pct"/>
          </w:tcPr>
          <w:p w:rsidR="004C0383" w:rsidRPr="00932F9D" w:rsidRDefault="004C0383" w:rsidP="003B5577">
            <w:pPr>
              <w:pStyle w:val="Subtitle"/>
              <w:jc w:val="left"/>
              <w:rPr>
                <w:rFonts w:ascii="Arial" w:hAnsi="Arial" w:cs="Arial"/>
                <w:b w:val="0"/>
              </w:rPr>
            </w:pPr>
            <w:r w:rsidRPr="00932F9D">
              <w:rPr>
                <w:rFonts w:ascii="Arial" w:hAnsi="Arial" w:cs="Arial"/>
                <w:b w:val="0"/>
              </w:rPr>
              <w:t>Medium soil</w:t>
            </w:r>
          </w:p>
        </w:tc>
        <w:tc>
          <w:tcPr>
            <w:tcW w:w="3194" w:type="pct"/>
          </w:tcPr>
          <w:p w:rsidR="004C0383" w:rsidRPr="00932F9D" w:rsidRDefault="004C0383" w:rsidP="004C0383">
            <w:pPr>
              <w:pStyle w:val="Subtitle"/>
              <w:numPr>
                <w:ilvl w:val="0"/>
                <w:numId w:val="11"/>
              </w:numPr>
              <w:ind w:left="288"/>
              <w:jc w:val="left"/>
              <w:rPr>
                <w:rFonts w:ascii="Arial" w:hAnsi="Arial" w:cs="Arial"/>
                <w:b w:val="0"/>
              </w:rPr>
            </w:pPr>
            <w:r w:rsidRPr="00932F9D">
              <w:rPr>
                <w:rFonts w:ascii="Arial" w:hAnsi="Arial" w:cs="Arial"/>
                <w:b w:val="0"/>
              </w:rPr>
              <w:t xml:space="preserve">Medium water holding capacity and optimum drainage </w:t>
            </w:r>
          </w:p>
          <w:p w:rsidR="004C0383" w:rsidRPr="00932F9D" w:rsidRDefault="004C0383" w:rsidP="004C0383">
            <w:pPr>
              <w:pStyle w:val="Subtitle"/>
              <w:numPr>
                <w:ilvl w:val="0"/>
                <w:numId w:val="11"/>
              </w:numPr>
              <w:ind w:left="288"/>
              <w:jc w:val="left"/>
              <w:rPr>
                <w:rFonts w:ascii="Arial" w:hAnsi="Arial" w:cs="Arial"/>
                <w:b w:val="0"/>
              </w:rPr>
            </w:pPr>
            <w:r w:rsidRPr="00932F9D">
              <w:rPr>
                <w:rFonts w:ascii="Arial" w:hAnsi="Arial" w:cs="Arial"/>
                <w:b w:val="0"/>
              </w:rPr>
              <w:t>Soil pH ranges from 7.5-8.2, Ec ranges from 0.40-0.80 mmhos/cm, organic carbon 0.40-0.60 %</w:t>
            </w:r>
          </w:p>
          <w:p w:rsidR="004C0383" w:rsidRPr="00932F9D" w:rsidRDefault="004C0383" w:rsidP="004C0383">
            <w:pPr>
              <w:pStyle w:val="Subtitle"/>
              <w:numPr>
                <w:ilvl w:val="0"/>
                <w:numId w:val="11"/>
              </w:numPr>
              <w:ind w:left="288"/>
              <w:jc w:val="left"/>
              <w:rPr>
                <w:rFonts w:ascii="Arial" w:hAnsi="Arial" w:cs="Arial"/>
                <w:b w:val="0"/>
              </w:rPr>
            </w:pPr>
            <w:r w:rsidRPr="00932F9D">
              <w:rPr>
                <w:rFonts w:ascii="Arial" w:hAnsi="Arial" w:cs="Arial"/>
                <w:b w:val="0"/>
              </w:rPr>
              <w:t>Available nutrients status shows low to medium nitrogen, low to medium phosphorus and medium to high potassium. Ferrous and zinc micronutrients deficient soils.</w:t>
            </w:r>
          </w:p>
        </w:tc>
        <w:tc>
          <w:tcPr>
            <w:tcW w:w="648" w:type="pct"/>
          </w:tcPr>
          <w:p w:rsidR="004C0383" w:rsidRPr="00932F9D" w:rsidRDefault="004C0383" w:rsidP="003B5577">
            <w:pPr>
              <w:pStyle w:val="Subtitle"/>
              <w:jc w:val="left"/>
              <w:rPr>
                <w:rFonts w:ascii="Arial" w:hAnsi="Arial" w:cs="Arial"/>
                <w:b w:val="0"/>
              </w:rPr>
            </w:pPr>
            <w:r w:rsidRPr="00932F9D">
              <w:rPr>
                <w:rFonts w:ascii="Arial" w:hAnsi="Arial" w:cs="Arial"/>
                <w:b w:val="0"/>
              </w:rPr>
              <w:t>5.40 lakh ha</w:t>
            </w:r>
          </w:p>
        </w:tc>
      </w:tr>
    </w:tbl>
    <w:p w:rsidR="0059086B" w:rsidRDefault="0059086B">
      <w:pPr>
        <w:rPr>
          <w:b/>
          <w:bCs/>
        </w:rPr>
      </w:pPr>
    </w:p>
    <w:p w:rsidR="0059086B" w:rsidRDefault="0059086B">
      <w:pPr>
        <w:rPr>
          <w:b/>
          <w:bCs/>
        </w:rPr>
      </w:pPr>
    </w:p>
    <w:p w:rsidR="0059086B" w:rsidRDefault="0059086B">
      <w:pPr>
        <w:rPr>
          <w:b/>
          <w:bCs/>
        </w:rPr>
      </w:pPr>
    </w:p>
    <w:p w:rsidR="0059086B" w:rsidRDefault="0059086B">
      <w:pPr>
        <w:rPr>
          <w:b/>
          <w:bCs/>
        </w:rPr>
      </w:pPr>
    </w:p>
    <w:p w:rsidR="0059086B" w:rsidRDefault="0059086B">
      <w:pPr>
        <w:rPr>
          <w:b/>
          <w:bCs/>
        </w:rPr>
      </w:pPr>
    </w:p>
    <w:p w:rsidR="0059086B" w:rsidRPr="00B55442" w:rsidRDefault="0059086B" w:rsidP="0059086B">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w:t>
      </w:r>
    </w:p>
    <w:p w:rsidR="0059086B" w:rsidRDefault="0059086B"/>
    <w:tbl>
      <w:tblPr>
        <w:tblW w:w="50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83"/>
        <w:gridCol w:w="6928"/>
        <w:gridCol w:w="1406"/>
      </w:tblGrid>
      <w:tr w:rsidR="004C0383" w:rsidRPr="00932F9D" w:rsidTr="003B5577">
        <w:tc>
          <w:tcPr>
            <w:tcW w:w="382" w:type="pct"/>
          </w:tcPr>
          <w:p w:rsidR="004C0383" w:rsidRPr="00932F9D" w:rsidRDefault="004C0383" w:rsidP="003B5577">
            <w:pPr>
              <w:pStyle w:val="Subtitle"/>
              <w:jc w:val="left"/>
              <w:rPr>
                <w:rFonts w:ascii="Arial" w:hAnsi="Arial" w:cs="Arial"/>
                <w:b w:val="0"/>
              </w:rPr>
            </w:pPr>
            <w:r w:rsidRPr="00932F9D">
              <w:rPr>
                <w:rFonts w:ascii="Arial" w:hAnsi="Arial" w:cs="Arial"/>
                <w:b w:val="0"/>
              </w:rPr>
              <w:t>3.</w:t>
            </w:r>
          </w:p>
        </w:tc>
        <w:tc>
          <w:tcPr>
            <w:tcW w:w="776" w:type="pct"/>
          </w:tcPr>
          <w:p w:rsidR="004C0383" w:rsidRPr="00932F9D" w:rsidRDefault="004C0383" w:rsidP="003B5577">
            <w:pPr>
              <w:pStyle w:val="Subtitle"/>
              <w:jc w:val="left"/>
              <w:rPr>
                <w:rFonts w:ascii="Arial" w:hAnsi="Arial" w:cs="Arial"/>
                <w:b w:val="0"/>
              </w:rPr>
            </w:pPr>
            <w:r w:rsidRPr="00932F9D">
              <w:rPr>
                <w:rFonts w:ascii="Arial" w:hAnsi="Arial" w:cs="Arial"/>
                <w:b w:val="0"/>
              </w:rPr>
              <w:t xml:space="preserve">Deep black Soil </w:t>
            </w:r>
          </w:p>
        </w:tc>
        <w:tc>
          <w:tcPr>
            <w:tcW w:w="3194" w:type="pct"/>
          </w:tcPr>
          <w:p w:rsidR="004C0383" w:rsidRPr="00932F9D" w:rsidRDefault="004C0383" w:rsidP="004C0383">
            <w:pPr>
              <w:pStyle w:val="Subtitle"/>
              <w:numPr>
                <w:ilvl w:val="0"/>
                <w:numId w:val="12"/>
              </w:numPr>
              <w:ind w:left="288"/>
              <w:jc w:val="left"/>
              <w:rPr>
                <w:rFonts w:ascii="Arial" w:hAnsi="Arial" w:cs="Arial"/>
                <w:b w:val="0"/>
              </w:rPr>
            </w:pPr>
            <w:proofErr w:type="gramStart"/>
            <w:r w:rsidRPr="00932F9D">
              <w:rPr>
                <w:rFonts w:ascii="Arial" w:hAnsi="Arial" w:cs="Arial"/>
                <w:b w:val="0"/>
              </w:rPr>
              <w:t>High water holding capacity, poor drainage capacity.</w:t>
            </w:r>
            <w:proofErr w:type="gramEnd"/>
            <w:r w:rsidRPr="00932F9D">
              <w:rPr>
                <w:rFonts w:ascii="Arial" w:hAnsi="Arial" w:cs="Arial"/>
                <w:b w:val="0"/>
              </w:rPr>
              <w:t xml:space="preserve"> Soil under canal command area soils   becomes alkali.</w:t>
            </w:r>
          </w:p>
          <w:p w:rsidR="004C0383" w:rsidRPr="00932F9D" w:rsidRDefault="004C0383" w:rsidP="004C0383">
            <w:pPr>
              <w:pStyle w:val="Subtitle"/>
              <w:numPr>
                <w:ilvl w:val="0"/>
                <w:numId w:val="12"/>
              </w:numPr>
              <w:ind w:left="288"/>
              <w:jc w:val="left"/>
              <w:rPr>
                <w:rFonts w:ascii="Arial" w:hAnsi="Arial" w:cs="Arial"/>
                <w:b w:val="0"/>
              </w:rPr>
            </w:pPr>
            <w:r w:rsidRPr="00932F9D">
              <w:rPr>
                <w:rFonts w:ascii="Arial" w:hAnsi="Arial" w:cs="Arial"/>
                <w:b w:val="0"/>
              </w:rPr>
              <w:t xml:space="preserve">Soil pH ranges from 8.2-9.0, Ec ranges from 0.80-2.0 mmhos/cm even more in some regionsorganic carbon 0.45-0.65 %. </w:t>
            </w:r>
          </w:p>
          <w:p w:rsidR="004C0383" w:rsidRPr="00932F9D" w:rsidRDefault="004C0383" w:rsidP="004C0383">
            <w:pPr>
              <w:pStyle w:val="Subtitle"/>
              <w:numPr>
                <w:ilvl w:val="0"/>
                <w:numId w:val="12"/>
              </w:numPr>
              <w:ind w:left="288"/>
              <w:jc w:val="left"/>
              <w:rPr>
                <w:rFonts w:ascii="Arial" w:hAnsi="Arial" w:cs="Arial"/>
                <w:b w:val="0"/>
              </w:rPr>
            </w:pPr>
            <w:r w:rsidRPr="00932F9D">
              <w:rPr>
                <w:rFonts w:ascii="Arial" w:hAnsi="Arial" w:cs="Arial"/>
                <w:b w:val="0"/>
              </w:rPr>
              <w:t xml:space="preserve">Available nutrients status shows low to medium nitrogen, </w:t>
            </w:r>
          </w:p>
          <w:p w:rsidR="004C0383" w:rsidRPr="00932F9D" w:rsidRDefault="004C0383" w:rsidP="004C0383">
            <w:pPr>
              <w:pStyle w:val="Subtitle"/>
              <w:numPr>
                <w:ilvl w:val="0"/>
                <w:numId w:val="12"/>
              </w:numPr>
              <w:ind w:left="288"/>
              <w:jc w:val="left"/>
              <w:rPr>
                <w:rFonts w:ascii="Arial" w:hAnsi="Arial" w:cs="Arial"/>
                <w:b w:val="0"/>
              </w:rPr>
            </w:pPr>
            <w:proofErr w:type="gramStart"/>
            <w:r w:rsidRPr="00932F9D">
              <w:rPr>
                <w:rFonts w:ascii="Arial" w:hAnsi="Arial" w:cs="Arial"/>
                <w:b w:val="0"/>
              </w:rPr>
              <w:t>Low   phosphorus and very high potassium and also high in calcium and magnesium.</w:t>
            </w:r>
            <w:proofErr w:type="gramEnd"/>
            <w:r w:rsidRPr="00932F9D">
              <w:rPr>
                <w:rFonts w:ascii="Arial" w:hAnsi="Arial" w:cs="Arial"/>
                <w:b w:val="0"/>
              </w:rPr>
              <w:t xml:space="preserve"> </w:t>
            </w:r>
          </w:p>
          <w:p w:rsidR="004C0383" w:rsidRPr="00932F9D" w:rsidRDefault="004C0383" w:rsidP="004C0383">
            <w:pPr>
              <w:pStyle w:val="Subtitle"/>
              <w:numPr>
                <w:ilvl w:val="0"/>
                <w:numId w:val="12"/>
              </w:numPr>
              <w:ind w:left="288"/>
              <w:jc w:val="left"/>
              <w:rPr>
                <w:rFonts w:ascii="Arial" w:hAnsi="Arial" w:cs="Arial"/>
                <w:b w:val="0"/>
              </w:rPr>
            </w:pPr>
            <w:r w:rsidRPr="00932F9D">
              <w:rPr>
                <w:rFonts w:ascii="Arial" w:hAnsi="Arial" w:cs="Arial"/>
                <w:b w:val="0"/>
              </w:rPr>
              <w:t>Ferrous and zinc micronutrients deficient soils.</w:t>
            </w:r>
          </w:p>
        </w:tc>
        <w:tc>
          <w:tcPr>
            <w:tcW w:w="648" w:type="pct"/>
          </w:tcPr>
          <w:p w:rsidR="004C0383" w:rsidRPr="00932F9D" w:rsidRDefault="004C0383" w:rsidP="003B5577">
            <w:pPr>
              <w:pStyle w:val="Subtitle"/>
              <w:jc w:val="left"/>
              <w:rPr>
                <w:rFonts w:ascii="Arial" w:hAnsi="Arial" w:cs="Arial"/>
                <w:b w:val="0"/>
              </w:rPr>
            </w:pPr>
            <w:r w:rsidRPr="00932F9D">
              <w:rPr>
                <w:rFonts w:ascii="Arial" w:hAnsi="Arial" w:cs="Arial"/>
                <w:b w:val="0"/>
              </w:rPr>
              <w:t>2.77 lakh ha</w:t>
            </w:r>
          </w:p>
        </w:tc>
      </w:tr>
    </w:tbl>
    <w:p w:rsidR="004C0383" w:rsidRDefault="004C0383" w:rsidP="00CB4FE6">
      <w:pPr>
        <w:pStyle w:val="BodyText"/>
        <w:jc w:val="left"/>
        <w:rPr>
          <w:rFonts w:ascii="Arial" w:hAnsi="Arial" w:cs="Arial"/>
          <w:bCs w:val="0"/>
          <w:sz w:val="18"/>
          <w:szCs w:val="22"/>
        </w:rPr>
      </w:pPr>
    </w:p>
    <w:p w:rsidR="00CB4FE6" w:rsidRPr="003A200D" w:rsidRDefault="00CB4FE6" w:rsidP="00CB4FE6">
      <w:pPr>
        <w:rPr>
          <w:rFonts w:ascii="Arial" w:hAnsi="Arial" w:cs="Arial"/>
          <w:b/>
          <w:sz w:val="18"/>
        </w:rPr>
      </w:pPr>
    </w:p>
    <w:p w:rsidR="00CB4FE6" w:rsidRDefault="004C478F" w:rsidP="00CB4FE6">
      <w:pPr>
        <w:jc w:val="both"/>
        <w:rPr>
          <w:rFonts w:ascii="Arial" w:hAnsi="Arial" w:cs="Arial"/>
          <w:b/>
          <w:color w:val="000000"/>
          <w:szCs w:val="30"/>
        </w:rPr>
      </w:pPr>
      <w:r w:rsidRPr="00114387">
        <w:rPr>
          <w:rFonts w:ascii="Arial" w:hAnsi="Arial" w:cs="Arial"/>
          <w:b/>
          <w:color w:val="000000"/>
          <w:szCs w:val="30"/>
        </w:rPr>
        <w:t xml:space="preserve">2.4. </w:t>
      </w:r>
      <w:r w:rsidR="00CB4FE6" w:rsidRPr="00114387">
        <w:rPr>
          <w:rFonts w:ascii="Arial" w:hAnsi="Arial" w:cs="Arial"/>
          <w:b/>
          <w:color w:val="000000"/>
          <w:szCs w:val="30"/>
        </w:rPr>
        <w:t>Area, Production and Productivity of major crops cultivated in the district (201</w:t>
      </w:r>
      <w:r w:rsidR="00985AE1" w:rsidRPr="00114387">
        <w:rPr>
          <w:rFonts w:ascii="Arial" w:hAnsi="Arial" w:cs="Arial"/>
          <w:b/>
          <w:color w:val="000000"/>
          <w:szCs w:val="30"/>
        </w:rPr>
        <w:t>8</w:t>
      </w:r>
      <w:r w:rsidR="00CB4FE6" w:rsidRPr="00114387">
        <w:rPr>
          <w:rFonts w:ascii="Arial" w:hAnsi="Arial" w:cs="Arial"/>
          <w:b/>
          <w:color w:val="000000"/>
          <w:szCs w:val="30"/>
        </w:rPr>
        <w:t>-1</w:t>
      </w:r>
      <w:r w:rsidR="00985AE1" w:rsidRPr="00114387">
        <w:rPr>
          <w:rFonts w:ascii="Arial" w:hAnsi="Arial" w:cs="Arial"/>
          <w:b/>
          <w:color w:val="000000"/>
          <w:szCs w:val="30"/>
        </w:rPr>
        <w:t>9</w:t>
      </w:r>
      <w:r w:rsidR="00CB4FE6" w:rsidRPr="00114387">
        <w:rPr>
          <w:rFonts w:ascii="Arial" w:hAnsi="Arial" w:cs="Arial"/>
          <w:b/>
          <w:color w:val="00000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1087"/>
        <w:gridCol w:w="2141"/>
        <w:gridCol w:w="2137"/>
        <w:gridCol w:w="2585"/>
        <w:gridCol w:w="2577"/>
      </w:tblGrid>
      <w:tr w:rsidR="00813611" w:rsidRPr="00784731" w:rsidTr="00813611">
        <w:trPr>
          <w:trHeight w:val="20"/>
        </w:trPr>
        <w:tc>
          <w:tcPr>
            <w:tcW w:w="516" w:type="pct"/>
            <w:shd w:val="clear" w:color="auto" w:fill="E2EFD9" w:themeFill="accent6" w:themeFillTint="33"/>
          </w:tcPr>
          <w:p w:rsidR="00813611" w:rsidRPr="00784731" w:rsidRDefault="00813611" w:rsidP="00744DBC">
            <w:pPr>
              <w:pStyle w:val="Subtitle"/>
              <w:rPr>
                <w:rFonts w:ascii="Arial" w:hAnsi="Arial" w:cs="Arial"/>
                <w:b w:val="0"/>
                <w:color w:val="000000"/>
              </w:rPr>
            </w:pPr>
            <w:r w:rsidRPr="00784731">
              <w:rPr>
                <w:rFonts w:ascii="Arial" w:hAnsi="Arial" w:cs="Arial"/>
                <w:b w:val="0"/>
                <w:color w:val="000000"/>
              </w:rPr>
              <w:t>S. No</w:t>
            </w:r>
          </w:p>
        </w:tc>
        <w:tc>
          <w:tcPr>
            <w:tcW w:w="1017" w:type="pct"/>
            <w:shd w:val="clear" w:color="auto" w:fill="E2EFD9" w:themeFill="accent6" w:themeFillTint="33"/>
          </w:tcPr>
          <w:p w:rsidR="00813611" w:rsidRPr="00784731" w:rsidRDefault="00813611" w:rsidP="00744DBC">
            <w:pPr>
              <w:pStyle w:val="Subtitle"/>
              <w:jc w:val="left"/>
              <w:rPr>
                <w:rFonts w:ascii="Arial" w:hAnsi="Arial" w:cs="Arial"/>
                <w:b w:val="0"/>
                <w:color w:val="000000"/>
              </w:rPr>
            </w:pPr>
            <w:r w:rsidRPr="00784731">
              <w:rPr>
                <w:rFonts w:ascii="Arial" w:hAnsi="Arial" w:cs="Arial"/>
                <w:b w:val="0"/>
                <w:color w:val="000000"/>
              </w:rPr>
              <w:t>Crop</w:t>
            </w:r>
          </w:p>
        </w:tc>
        <w:tc>
          <w:tcPr>
            <w:tcW w:w="1015" w:type="pct"/>
            <w:shd w:val="clear" w:color="auto" w:fill="E2EFD9" w:themeFill="accent6" w:themeFillTint="33"/>
          </w:tcPr>
          <w:p w:rsidR="00813611" w:rsidRPr="00784731" w:rsidRDefault="00813611" w:rsidP="00744DBC">
            <w:pPr>
              <w:pStyle w:val="Subtitle"/>
              <w:rPr>
                <w:rFonts w:ascii="Arial" w:hAnsi="Arial" w:cs="Arial"/>
                <w:b w:val="0"/>
                <w:color w:val="000000"/>
              </w:rPr>
            </w:pPr>
            <w:r w:rsidRPr="00784731">
              <w:rPr>
                <w:rFonts w:ascii="Arial" w:hAnsi="Arial" w:cs="Arial"/>
                <w:b w:val="0"/>
                <w:color w:val="000000"/>
              </w:rPr>
              <w:t>Area (ha)</w:t>
            </w:r>
          </w:p>
        </w:tc>
        <w:tc>
          <w:tcPr>
            <w:tcW w:w="1228" w:type="pct"/>
            <w:shd w:val="clear" w:color="auto" w:fill="E2EFD9" w:themeFill="accent6" w:themeFillTint="33"/>
          </w:tcPr>
          <w:p w:rsidR="00813611" w:rsidRPr="00784731" w:rsidRDefault="00C35209" w:rsidP="00744DBC">
            <w:pPr>
              <w:pStyle w:val="Subtitle"/>
              <w:rPr>
                <w:rFonts w:ascii="Arial" w:hAnsi="Arial" w:cs="Arial"/>
                <w:b w:val="0"/>
                <w:color w:val="000000"/>
              </w:rPr>
            </w:pPr>
            <w:proofErr w:type="gramStart"/>
            <w:r w:rsidRPr="00784731">
              <w:rPr>
                <w:rFonts w:ascii="Arial" w:hAnsi="Arial" w:cs="Arial"/>
                <w:b w:val="0"/>
                <w:color w:val="000000"/>
              </w:rPr>
              <w:t>Production (</w:t>
            </w:r>
            <w:r w:rsidR="00813611" w:rsidRPr="00784731">
              <w:rPr>
                <w:rFonts w:ascii="Arial" w:hAnsi="Arial" w:cs="Arial"/>
                <w:b w:val="0"/>
                <w:color w:val="000000"/>
              </w:rPr>
              <w:t>MT.)</w:t>
            </w:r>
            <w:proofErr w:type="gramEnd"/>
          </w:p>
        </w:tc>
        <w:tc>
          <w:tcPr>
            <w:tcW w:w="1224" w:type="pct"/>
            <w:shd w:val="clear" w:color="auto" w:fill="E2EFD9" w:themeFill="accent6" w:themeFillTint="33"/>
          </w:tcPr>
          <w:p w:rsidR="00813611" w:rsidRPr="00784731" w:rsidRDefault="00813611" w:rsidP="00744DBC">
            <w:pPr>
              <w:pStyle w:val="Subtitle"/>
              <w:rPr>
                <w:rFonts w:ascii="Arial" w:hAnsi="Arial" w:cs="Arial"/>
                <w:b w:val="0"/>
                <w:color w:val="000000"/>
              </w:rPr>
            </w:pPr>
            <w:r w:rsidRPr="00784731">
              <w:rPr>
                <w:rFonts w:ascii="Arial" w:hAnsi="Arial" w:cs="Arial"/>
                <w:b w:val="0"/>
                <w:color w:val="000000"/>
              </w:rPr>
              <w:t>Productivity (Qt</w:t>
            </w:r>
            <w:proofErr w:type="gramStart"/>
            <w:r w:rsidRPr="00784731">
              <w:rPr>
                <w:rFonts w:ascii="Arial" w:hAnsi="Arial" w:cs="Arial"/>
                <w:b w:val="0"/>
                <w:color w:val="000000"/>
              </w:rPr>
              <w:t>./</w:t>
            </w:r>
            <w:proofErr w:type="gramEnd"/>
            <w:r w:rsidRPr="00784731">
              <w:rPr>
                <w:rFonts w:ascii="Arial" w:hAnsi="Arial" w:cs="Arial"/>
                <w:b w:val="0"/>
                <w:color w:val="000000"/>
              </w:rPr>
              <w:t>ha)</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1</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 xml:space="preserve">Soybean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 xml:space="preserve"> 70688</w:t>
            </w:r>
          </w:p>
        </w:tc>
        <w:tc>
          <w:tcPr>
            <w:tcW w:w="1228"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88,500</w:t>
            </w:r>
          </w:p>
        </w:tc>
        <w:tc>
          <w:tcPr>
            <w:tcW w:w="1224"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15.0</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2</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Pearl millet</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110271</w:t>
            </w:r>
          </w:p>
        </w:tc>
        <w:tc>
          <w:tcPr>
            <w:tcW w:w="1228"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1,83,105</w:t>
            </w:r>
          </w:p>
        </w:tc>
        <w:tc>
          <w:tcPr>
            <w:tcW w:w="1224"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9.39</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3</w:t>
            </w:r>
          </w:p>
        </w:tc>
        <w:tc>
          <w:tcPr>
            <w:tcW w:w="1017" w:type="pct"/>
            <w:shd w:val="clear" w:color="auto" w:fill="auto"/>
          </w:tcPr>
          <w:p w:rsidR="00AF7EC0" w:rsidRPr="00813611" w:rsidRDefault="00AF7EC0" w:rsidP="00744DBC">
            <w:pPr>
              <w:pStyle w:val="Subtitle"/>
              <w:jc w:val="left"/>
              <w:rPr>
                <w:rFonts w:ascii="Arial" w:hAnsi="Arial" w:cs="Arial"/>
                <w:b w:val="0"/>
                <w:bCs w:val="0"/>
              </w:rPr>
            </w:pPr>
            <w:proofErr w:type="gramStart"/>
            <w:r w:rsidRPr="00813611">
              <w:rPr>
                <w:rFonts w:ascii="Arial" w:hAnsi="Arial" w:cs="Arial"/>
                <w:b w:val="0"/>
                <w:bCs w:val="0"/>
              </w:rPr>
              <w:t>kharif</w:t>
            </w:r>
            <w:proofErr w:type="gramEnd"/>
            <w:r w:rsidRPr="00813611">
              <w:rPr>
                <w:rFonts w:ascii="Arial" w:hAnsi="Arial" w:cs="Arial"/>
                <w:b w:val="0"/>
                <w:bCs w:val="0"/>
              </w:rPr>
              <w:t xml:space="preserve"> Maize</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44423</w:t>
            </w:r>
          </w:p>
        </w:tc>
        <w:tc>
          <w:tcPr>
            <w:tcW w:w="1228"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3,</w:t>
            </w:r>
            <w:r>
              <w:rPr>
                <w:rFonts w:ascii="Arial" w:hAnsi="Arial" w:cs="Arial"/>
              </w:rPr>
              <w:t>1</w:t>
            </w:r>
            <w:r w:rsidRPr="00932F9D">
              <w:rPr>
                <w:rFonts w:ascii="Arial" w:hAnsi="Arial" w:cs="Arial"/>
              </w:rPr>
              <w:t>9,925</w:t>
            </w:r>
          </w:p>
        </w:tc>
        <w:tc>
          <w:tcPr>
            <w:tcW w:w="1224"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3</w:t>
            </w:r>
            <w:r w:rsidRPr="00932F9D">
              <w:rPr>
                <w:rFonts w:ascii="Arial" w:hAnsi="Arial" w:cs="Arial"/>
              </w:rPr>
              <w:t>5.75</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4</w:t>
            </w:r>
          </w:p>
        </w:tc>
        <w:tc>
          <w:tcPr>
            <w:tcW w:w="1017" w:type="pct"/>
            <w:shd w:val="clear" w:color="auto" w:fill="auto"/>
          </w:tcPr>
          <w:p w:rsidR="00AF7EC0" w:rsidRPr="00813611" w:rsidRDefault="00AF7EC0" w:rsidP="00744DBC">
            <w:pPr>
              <w:pStyle w:val="Subtitle"/>
              <w:jc w:val="left"/>
              <w:rPr>
                <w:rFonts w:ascii="Arial" w:hAnsi="Arial" w:cs="Arial"/>
                <w:b w:val="0"/>
                <w:bCs w:val="0"/>
              </w:rPr>
            </w:pPr>
            <w:proofErr w:type="gramStart"/>
            <w:r w:rsidRPr="00813611">
              <w:rPr>
                <w:rFonts w:ascii="Arial" w:hAnsi="Arial" w:cs="Arial"/>
                <w:b w:val="0"/>
                <w:bCs w:val="0"/>
              </w:rPr>
              <w:t>cotton</w:t>
            </w:r>
            <w:proofErr w:type="gramEnd"/>
            <w:r w:rsidRPr="00813611">
              <w:rPr>
                <w:rFonts w:ascii="Arial" w:hAnsi="Arial" w:cs="Arial"/>
                <w:b w:val="0"/>
                <w:bCs w:val="0"/>
              </w:rPr>
              <w:t xml:space="preserve">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95295</w:t>
            </w:r>
          </w:p>
        </w:tc>
        <w:tc>
          <w:tcPr>
            <w:tcW w:w="1228"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1,42,500</w:t>
            </w:r>
          </w:p>
        </w:tc>
        <w:tc>
          <w:tcPr>
            <w:tcW w:w="1224"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4.75</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5</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 xml:space="preserve">Red gram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32001</w:t>
            </w:r>
          </w:p>
        </w:tc>
        <w:tc>
          <w:tcPr>
            <w:tcW w:w="1228"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3,22,015</w:t>
            </w:r>
          </w:p>
        </w:tc>
        <w:tc>
          <w:tcPr>
            <w:tcW w:w="1224"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7</w:t>
            </w:r>
            <w:r w:rsidRPr="00932F9D">
              <w:rPr>
                <w:rFonts w:ascii="Arial" w:hAnsi="Arial" w:cs="Arial"/>
              </w:rPr>
              <w:t>.70</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6</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 xml:space="preserve">Black gram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31658</w:t>
            </w:r>
          </w:p>
        </w:tc>
        <w:tc>
          <w:tcPr>
            <w:tcW w:w="1228"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1</w:t>
            </w:r>
            <w:r w:rsidRPr="00932F9D">
              <w:rPr>
                <w:rFonts w:ascii="Arial" w:hAnsi="Arial" w:cs="Arial"/>
              </w:rPr>
              <w:t>,</w:t>
            </w:r>
            <w:r>
              <w:rPr>
                <w:rFonts w:ascii="Arial" w:hAnsi="Arial" w:cs="Arial"/>
              </w:rPr>
              <w:t>1</w:t>
            </w:r>
            <w:r w:rsidRPr="00932F9D">
              <w:rPr>
                <w:rFonts w:ascii="Arial" w:hAnsi="Arial" w:cs="Arial"/>
              </w:rPr>
              <w:t>2,</w:t>
            </w:r>
            <w:r>
              <w:rPr>
                <w:rFonts w:ascii="Arial" w:hAnsi="Arial" w:cs="Arial"/>
              </w:rPr>
              <w:t>20</w:t>
            </w:r>
            <w:r w:rsidRPr="00932F9D">
              <w:rPr>
                <w:rFonts w:ascii="Arial" w:hAnsi="Arial" w:cs="Arial"/>
              </w:rPr>
              <w:t>5</w:t>
            </w:r>
          </w:p>
        </w:tc>
        <w:tc>
          <w:tcPr>
            <w:tcW w:w="1224"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9</w:t>
            </w:r>
            <w:r w:rsidRPr="00932F9D">
              <w:rPr>
                <w:rFonts w:ascii="Arial" w:hAnsi="Arial" w:cs="Arial"/>
              </w:rPr>
              <w:t>.70</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7</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 xml:space="preserve">Green gram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37107</w:t>
            </w:r>
          </w:p>
        </w:tc>
        <w:tc>
          <w:tcPr>
            <w:tcW w:w="1228"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2</w:t>
            </w:r>
            <w:r w:rsidRPr="00932F9D">
              <w:rPr>
                <w:rFonts w:ascii="Arial" w:hAnsi="Arial" w:cs="Arial"/>
              </w:rPr>
              <w:t>,2</w:t>
            </w:r>
            <w:r>
              <w:rPr>
                <w:rFonts w:ascii="Arial" w:hAnsi="Arial" w:cs="Arial"/>
              </w:rPr>
              <w:t>1</w:t>
            </w:r>
            <w:r w:rsidRPr="00932F9D">
              <w:rPr>
                <w:rFonts w:ascii="Arial" w:hAnsi="Arial" w:cs="Arial"/>
              </w:rPr>
              <w:t>,0</w:t>
            </w:r>
            <w:r>
              <w:rPr>
                <w:rFonts w:ascii="Arial" w:hAnsi="Arial" w:cs="Arial"/>
              </w:rPr>
              <w:t>1</w:t>
            </w:r>
            <w:r w:rsidRPr="00932F9D">
              <w:rPr>
                <w:rFonts w:ascii="Arial" w:hAnsi="Arial" w:cs="Arial"/>
              </w:rPr>
              <w:t>1</w:t>
            </w:r>
          </w:p>
        </w:tc>
        <w:tc>
          <w:tcPr>
            <w:tcW w:w="1224"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6.</w:t>
            </w:r>
            <w:r>
              <w:rPr>
                <w:rFonts w:ascii="Arial" w:hAnsi="Arial" w:cs="Arial"/>
              </w:rPr>
              <w:t>31</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8</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 xml:space="preserve">Rabi sorghum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219823</w:t>
            </w:r>
          </w:p>
        </w:tc>
        <w:tc>
          <w:tcPr>
            <w:tcW w:w="1228"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8</w:t>
            </w:r>
            <w:r w:rsidRPr="00932F9D">
              <w:rPr>
                <w:rFonts w:ascii="Arial" w:hAnsi="Arial" w:cs="Arial"/>
              </w:rPr>
              <w:t>2,015</w:t>
            </w:r>
          </w:p>
        </w:tc>
        <w:tc>
          <w:tcPr>
            <w:tcW w:w="1224"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9</w:t>
            </w:r>
            <w:r w:rsidRPr="00932F9D">
              <w:rPr>
                <w:rFonts w:ascii="Arial" w:hAnsi="Arial" w:cs="Arial"/>
              </w:rPr>
              <w:t>.</w:t>
            </w:r>
            <w:r>
              <w:rPr>
                <w:rFonts w:ascii="Arial" w:hAnsi="Arial" w:cs="Arial"/>
              </w:rPr>
              <w:t>3</w:t>
            </w:r>
            <w:r w:rsidRPr="00932F9D">
              <w:rPr>
                <w:rFonts w:ascii="Arial" w:hAnsi="Arial" w:cs="Arial"/>
              </w:rPr>
              <w:t>0</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9</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 xml:space="preserve">Wheat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36370</w:t>
            </w:r>
          </w:p>
        </w:tc>
        <w:tc>
          <w:tcPr>
            <w:tcW w:w="1228"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32,99,925</w:t>
            </w:r>
          </w:p>
        </w:tc>
        <w:tc>
          <w:tcPr>
            <w:tcW w:w="1224"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5.75</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10</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 xml:space="preserve">Bengal gram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49299</w:t>
            </w:r>
          </w:p>
        </w:tc>
        <w:tc>
          <w:tcPr>
            <w:tcW w:w="1228"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1</w:t>
            </w:r>
            <w:r w:rsidRPr="00932F9D">
              <w:rPr>
                <w:rFonts w:ascii="Arial" w:hAnsi="Arial" w:cs="Arial"/>
              </w:rPr>
              <w:t>,</w:t>
            </w:r>
            <w:r>
              <w:rPr>
                <w:rFonts w:ascii="Arial" w:hAnsi="Arial" w:cs="Arial"/>
              </w:rPr>
              <w:t>17</w:t>
            </w:r>
            <w:r w:rsidRPr="00932F9D">
              <w:rPr>
                <w:rFonts w:ascii="Arial" w:hAnsi="Arial" w:cs="Arial"/>
              </w:rPr>
              <w:t>,0</w:t>
            </w:r>
            <w:r>
              <w:rPr>
                <w:rFonts w:ascii="Arial" w:hAnsi="Arial" w:cs="Arial"/>
              </w:rPr>
              <w:t>2</w:t>
            </w:r>
            <w:r w:rsidRPr="00932F9D">
              <w:rPr>
                <w:rFonts w:ascii="Arial" w:hAnsi="Arial" w:cs="Arial"/>
              </w:rPr>
              <w:t>1</w:t>
            </w:r>
          </w:p>
        </w:tc>
        <w:tc>
          <w:tcPr>
            <w:tcW w:w="1224"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6.70</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11</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 xml:space="preserve">Rabi maize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7309</w:t>
            </w:r>
          </w:p>
        </w:tc>
        <w:tc>
          <w:tcPr>
            <w:tcW w:w="1228"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8</w:t>
            </w:r>
            <w:r w:rsidRPr="00932F9D">
              <w:rPr>
                <w:rFonts w:ascii="Arial" w:hAnsi="Arial" w:cs="Arial"/>
              </w:rPr>
              <w:t>2,01</w:t>
            </w:r>
            <w:r>
              <w:rPr>
                <w:rFonts w:ascii="Arial" w:hAnsi="Arial" w:cs="Arial"/>
              </w:rPr>
              <w:t>0</w:t>
            </w:r>
          </w:p>
        </w:tc>
        <w:tc>
          <w:tcPr>
            <w:tcW w:w="1224" w:type="pct"/>
            <w:shd w:val="clear" w:color="auto" w:fill="auto"/>
          </w:tcPr>
          <w:p w:rsidR="00AF7EC0" w:rsidRPr="00932F9D" w:rsidRDefault="00AF7EC0" w:rsidP="00784731">
            <w:pPr>
              <w:spacing w:line="20" w:lineRule="atLeast"/>
              <w:jc w:val="right"/>
              <w:rPr>
                <w:rFonts w:ascii="Arial" w:hAnsi="Arial" w:cs="Arial"/>
              </w:rPr>
            </w:pPr>
            <w:r>
              <w:rPr>
                <w:rFonts w:ascii="Arial" w:hAnsi="Arial" w:cs="Arial"/>
              </w:rPr>
              <w:t>8</w:t>
            </w:r>
            <w:r w:rsidRPr="00932F9D">
              <w:rPr>
                <w:rFonts w:ascii="Arial" w:hAnsi="Arial" w:cs="Arial"/>
              </w:rPr>
              <w:t>.70</w:t>
            </w:r>
          </w:p>
        </w:tc>
      </w:tr>
      <w:tr w:rsidR="00AF7EC0" w:rsidRPr="00813611" w:rsidTr="00813611">
        <w:trPr>
          <w:trHeight w:val="20"/>
        </w:trPr>
        <w:tc>
          <w:tcPr>
            <w:tcW w:w="516" w:type="pct"/>
            <w:shd w:val="clear" w:color="auto" w:fill="auto"/>
          </w:tcPr>
          <w:p w:rsidR="00AF7EC0" w:rsidRPr="00813611" w:rsidRDefault="00AF7EC0" w:rsidP="00744DBC">
            <w:pPr>
              <w:pStyle w:val="Subtitle"/>
              <w:rPr>
                <w:rFonts w:ascii="Arial" w:hAnsi="Arial" w:cs="Arial"/>
                <w:b w:val="0"/>
                <w:bCs w:val="0"/>
              </w:rPr>
            </w:pPr>
            <w:r w:rsidRPr="00813611">
              <w:rPr>
                <w:rFonts w:ascii="Arial" w:hAnsi="Arial" w:cs="Arial"/>
                <w:b w:val="0"/>
                <w:bCs w:val="0"/>
              </w:rPr>
              <w:t>12</w:t>
            </w:r>
          </w:p>
        </w:tc>
        <w:tc>
          <w:tcPr>
            <w:tcW w:w="1017" w:type="pct"/>
            <w:shd w:val="clear" w:color="auto" w:fill="auto"/>
          </w:tcPr>
          <w:p w:rsidR="00AF7EC0" w:rsidRPr="00813611" w:rsidRDefault="00AF7EC0" w:rsidP="00744DBC">
            <w:pPr>
              <w:pStyle w:val="Subtitle"/>
              <w:jc w:val="left"/>
              <w:rPr>
                <w:rFonts w:ascii="Arial" w:hAnsi="Arial" w:cs="Arial"/>
                <w:b w:val="0"/>
                <w:bCs w:val="0"/>
              </w:rPr>
            </w:pPr>
            <w:r w:rsidRPr="00813611">
              <w:rPr>
                <w:rFonts w:ascii="Arial" w:hAnsi="Arial" w:cs="Arial"/>
                <w:b w:val="0"/>
                <w:bCs w:val="0"/>
              </w:rPr>
              <w:t xml:space="preserve">Sugarcane </w:t>
            </w:r>
          </w:p>
        </w:tc>
        <w:tc>
          <w:tcPr>
            <w:tcW w:w="1015" w:type="pct"/>
            <w:shd w:val="clear" w:color="auto" w:fill="auto"/>
          </w:tcPr>
          <w:p w:rsidR="00AF7EC0" w:rsidRPr="00813611" w:rsidRDefault="00AF7EC0" w:rsidP="00784731">
            <w:pPr>
              <w:pStyle w:val="Subtitle"/>
              <w:jc w:val="right"/>
              <w:rPr>
                <w:rFonts w:ascii="Arial" w:hAnsi="Arial" w:cs="Arial"/>
                <w:b w:val="0"/>
                <w:bCs w:val="0"/>
              </w:rPr>
            </w:pPr>
            <w:r w:rsidRPr="00813611">
              <w:rPr>
                <w:rFonts w:ascii="Arial" w:hAnsi="Arial" w:cs="Arial"/>
                <w:b w:val="0"/>
                <w:bCs w:val="0"/>
              </w:rPr>
              <w:t>125000</w:t>
            </w:r>
          </w:p>
        </w:tc>
        <w:tc>
          <w:tcPr>
            <w:tcW w:w="1228"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6,63,00,000</w:t>
            </w:r>
          </w:p>
        </w:tc>
        <w:tc>
          <w:tcPr>
            <w:tcW w:w="1224" w:type="pct"/>
            <w:shd w:val="clear" w:color="auto" w:fill="auto"/>
          </w:tcPr>
          <w:p w:rsidR="00AF7EC0" w:rsidRPr="00932F9D" w:rsidRDefault="00AF7EC0" w:rsidP="00784731">
            <w:pPr>
              <w:spacing w:line="20" w:lineRule="atLeast"/>
              <w:jc w:val="right"/>
              <w:rPr>
                <w:rFonts w:ascii="Arial" w:hAnsi="Arial" w:cs="Arial"/>
              </w:rPr>
            </w:pPr>
            <w:r w:rsidRPr="00932F9D">
              <w:rPr>
                <w:rFonts w:ascii="Arial" w:hAnsi="Arial" w:cs="Arial"/>
              </w:rPr>
              <w:t>780</w:t>
            </w:r>
          </w:p>
        </w:tc>
      </w:tr>
    </w:tbl>
    <w:p w:rsidR="00813611" w:rsidRDefault="00813611" w:rsidP="00CB4FE6">
      <w:pPr>
        <w:jc w:val="both"/>
        <w:rPr>
          <w:rFonts w:ascii="Arial" w:hAnsi="Arial" w:cs="Arial"/>
          <w:b/>
          <w:color w:val="000000"/>
          <w:szCs w:val="30"/>
        </w:rPr>
      </w:pPr>
    </w:p>
    <w:p w:rsidR="00CB4FE6" w:rsidRPr="00ED045F" w:rsidRDefault="00CB4FE6" w:rsidP="00CB4FE6">
      <w:pPr>
        <w:rPr>
          <w:rFonts w:ascii="Arial" w:hAnsi="Arial" w:cs="Arial"/>
          <w:b/>
          <w:color w:val="000000"/>
        </w:rPr>
      </w:pPr>
      <w:r w:rsidRPr="00ED045F">
        <w:rPr>
          <w:rFonts w:ascii="Arial" w:hAnsi="Arial" w:cs="Arial"/>
          <w:b/>
          <w:color w:val="000000"/>
        </w:rPr>
        <w:t>2.5. Weather data (201</w:t>
      </w:r>
      <w:r w:rsidR="00985AE1" w:rsidRPr="00ED045F">
        <w:rPr>
          <w:rFonts w:ascii="Arial" w:hAnsi="Arial" w:cs="Arial"/>
          <w:b/>
          <w:color w:val="000000"/>
        </w:rPr>
        <w:t>8</w:t>
      </w:r>
      <w:r w:rsidRPr="00ED045F">
        <w:rPr>
          <w:rFonts w:ascii="Arial" w:hAnsi="Arial" w:cs="Arial"/>
          <w:b/>
          <w:color w:val="000000"/>
        </w:rPr>
        <w:t>-1</w:t>
      </w:r>
      <w:r w:rsidR="00985AE1" w:rsidRPr="00ED045F">
        <w:rPr>
          <w:rFonts w:ascii="Arial" w:hAnsi="Arial" w:cs="Arial"/>
          <w:b/>
          <w:color w:val="000000"/>
        </w:rPr>
        <w:t>9</w:t>
      </w:r>
      <w:r w:rsidRPr="00ED045F">
        <w:rPr>
          <w:rFonts w:ascii="Arial" w:hAnsi="Arial" w:cs="Arial"/>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2647"/>
        <w:gridCol w:w="1655"/>
        <w:gridCol w:w="1556"/>
        <w:gridCol w:w="1846"/>
        <w:gridCol w:w="1366"/>
        <w:gridCol w:w="1457"/>
      </w:tblGrid>
      <w:tr w:rsidR="00CB4FE6" w:rsidRPr="00ED045F" w:rsidTr="006B3FA5">
        <w:trPr>
          <w:trHeight w:val="20"/>
        </w:trPr>
        <w:tc>
          <w:tcPr>
            <w:tcW w:w="1257" w:type="pct"/>
            <w:vMerge w:val="restart"/>
            <w:shd w:val="clear" w:color="auto" w:fill="E2EFD9" w:themeFill="accent6" w:themeFillTint="33"/>
            <w:vAlign w:val="center"/>
          </w:tcPr>
          <w:p w:rsidR="00CB4FE6" w:rsidRPr="00ED045F" w:rsidRDefault="00CB4FE6" w:rsidP="0036205B">
            <w:pPr>
              <w:pStyle w:val="Subtitle"/>
              <w:rPr>
                <w:rFonts w:ascii="Arial" w:hAnsi="Arial" w:cs="Arial"/>
                <w:bCs w:val="0"/>
                <w:color w:val="000000"/>
              </w:rPr>
            </w:pPr>
            <w:r w:rsidRPr="00ED045F">
              <w:rPr>
                <w:rFonts w:ascii="Arial" w:hAnsi="Arial" w:cs="Arial"/>
                <w:bCs w:val="0"/>
                <w:color w:val="000000"/>
              </w:rPr>
              <w:t>Month</w:t>
            </w:r>
          </w:p>
        </w:tc>
        <w:tc>
          <w:tcPr>
            <w:tcW w:w="786" w:type="pct"/>
            <w:vMerge w:val="restart"/>
            <w:shd w:val="clear" w:color="auto" w:fill="E2EFD9" w:themeFill="accent6" w:themeFillTint="33"/>
            <w:vAlign w:val="center"/>
          </w:tcPr>
          <w:p w:rsidR="00CB4FE6" w:rsidRPr="00ED045F" w:rsidRDefault="00CB4FE6" w:rsidP="0036205B">
            <w:pPr>
              <w:pStyle w:val="Subtitle"/>
              <w:rPr>
                <w:rFonts w:ascii="Arial" w:hAnsi="Arial" w:cs="Arial"/>
                <w:bCs w:val="0"/>
                <w:color w:val="000000"/>
              </w:rPr>
            </w:pPr>
            <w:r w:rsidRPr="00ED045F">
              <w:rPr>
                <w:rFonts w:ascii="Arial" w:hAnsi="Arial" w:cs="Arial"/>
                <w:bCs w:val="0"/>
                <w:color w:val="000000"/>
              </w:rPr>
              <w:t>Rainfall (mm)</w:t>
            </w:r>
          </w:p>
        </w:tc>
        <w:tc>
          <w:tcPr>
            <w:tcW w:w="1616" w:type="pct"/>
            <w:gridSpan w:val="2"/>
            <w:shd w:val="clear" w:color="auto" w:fill="E2EFD9" w:themeFill="accent6" w:themeFillTint="33"/>
          </w:tcPr>
          <w:p w:rsidR="00CB4FE6" w:rsidRPr="00ED045F" w:rsidRDefault="00CB4FE6" w:rsidP="0036205B">
            <w:pPr>
              <w:pStyle w:val="Subtitle"/>
              <w:rPr>
                <w:rFonts w:ascii="Arial" w:hAnsi="Arial" w:cs="Arial"/>
                <w:bCs w:val="0"/>
                <w:color w:val="000000"/>
              </w:rPr>
            </w:pPr>
            <w:r w:rsidRPr="00ED045F">
              <w:rPr>
                <w:rFonts w:ascii="Arial" w:hAnsi="Arial" w:cs="Arial"/>
                <w:bCs w:val="0"/>
                <w:color w:val="000000"/>
              </w:rPr>
              <w:t>Temperature 0 C</w:t>
            </w:r>
          </w:p>
        </w:tc>
        <w:tc>
          <w:tcPr>
            <w:tcW w:w="1341" w:type="pct"/>
            <w:gridSpan w:val="2"/>
            <w:shd w:val="clear" w:color="auto" w:fill="E2EFD9" w:themeFill="accent6" w:themeFillTint="33"/>
          </w:tcPr>
          <w:p w:rsidR="00CB4FE6" w:rsidRPr="00ED045F" w:rsidRDefault="00CB4FE6" w:rsidP="0036205B">
            <w:pPr>
              <w:pStyle w:val="Subtitle"/>
              <w:rPr>
                <w:rFonts w:ascii="Arial" w:hAnsi="Arial" w:cs="Arial"/>
                <w:bCs w:val="0"/>
                <w:color w:val="000000"/>
              </w:rPr>
            </w:pPr>
            <w:r w:rsidRPr="00ED045F">
              <w:rPr>
                <w:rFonts w:ascii="Arial" w:hAnsi="Arial" w:cs="Arial"/>
                <w:bCs w:val="0"/>
                <w:color w:val="000000"/>
              </w:rPr>
              <w:t>Relative Humidity (%)</w:t>
            </w:r>
          </w:p>
        </w:tc>
      </w:tr>
      <w:tr w:rsidR="00CB4FE6" w:rsidRPr="00ED045F" w:rsidTr="006B3FA5">
        <w:trPr>
          <w:trHeight w:val="20"/>
        </w:trPr>
        <w:tc>
          <w:tcPr>
            <w:tcW w:w="1257" w:type="pct"/>
            <w:vMerge/>
            <w:shd w:val="clear" w:color="auto" w:fill="E2EFD9" w:themeFill="accent6" w:themeFillTint="33"/>
          </w:tcPr>
          <w:p w:rsidR="00CB4FE6" w:rsidRPr="00ED045F" w:rsidRDefault="00CB4FE6" w:rsidP="0036205B">
            <w:pPr>
              <w:pStyle w:val="Subtitle"/>
              <w:jc w:val="left"/>
              <w:rPr>
                <w:rFonts w:ascii="Arial" w:hAnsi="Arial" w:cs="Arial"/>
                <w:bCs w:val="0"/>
                <w:color w:val="000000"/>
              </w:rPr>
            </w:pPr>
          </w:p>
        </w:tc>
        <w:tc>
          <w:tcPr>
            <w:tcW w:w="786" w:type="pct"/>
            <w:vMerge/>
            <w:shd w:val="clear" w:color="auto" w:fill="E2EFD9" w:themeFill="accent6" w:themeFillTint="33"/>
          </w:tcPr>
          <w:p w:rsidR="00CB4FE6" w:rsidRPr="00ED045F" w:rsidRDefault="00CB4FE6" w:rsidP="0036205B">
            <w:pPr>
              <w:pStyle w:val="Subtitle"/>
              <w:rPr>
                <w:rFonts w:ascii="Arial" w:hAnsi="Arial" w:cs="Arial"/>
                <w:bCs w:val="0"/>
                <w:color w:val="000000"/>
              </w:rPr>
            </w:pPr>
          </w:p>
        </w:tc>
        <w:tc>
          <w:tcPr>
            <w:tcW w:w="739" w:type="pct"/>
            <w:shd w:val="clear" w:color="auto" w:fill="E2EFD9" w:themeFill="accent6" w:themeFillTint="33"/>
          </w:tcPr>
          <w:p w:rsidR="00CB4FE6" w:rsidRPr="00ED045F" w:rsidRDefault="00CB4FE6" w:rsidP="0036205B">
            <w:pPr>
              <w:pStyle w:val="Subtitle"/>
              <w:rPr>
                <w:rFonts w:ascii="Arial" w:hAnsi="Arial" w:cs="Arial"/>
                <w:bCs w:val="0"/>
                <w:color w:val="000000"/>
              </w:rPr>
            </w:pPr>
            <w:r w:rsidRPr="00ED045F">
              <w:rPr>
                <w:rFonts w:ascii="Arial" w:hAnsi="Arial" w:cs="Arial"/>
                <w:bCs w:val="0"/>
                <w:color w:val="000000"/>
              </w:rPr>
              <w:t>Maximum</w:t>
            </w:r>
          </w:p>
        </w:tc>
        <w:tc>
          <w:tcPr>
            <w:tcW w:w="877" w:type="pct"/>
            <w:shd w:val="clear" w:color="auto" w:fill="E2EFD9" w:themeFill="accent6" w:themeFillTint="33"/>
          </w:tcPr>
          <w:p w:rsidR="00CB4FE6" w:rsidRPr="00ED045F" w:rsidRDefault="00CB4FE6" w:rsidP="0036205B">
            <w:pPr>
              <w:pStyle w:val="Subtitle"/>
              <w:rPr>
                <w:rFonts w:ascii="Arial" w:hAnsi="Arial" w:cs="Arial"/>
                <w:bCs w:val="0"/>
                <w:color w:val="000000"/>
              </w:rPr>
            </w:pPr>
            <w:r w:rsidRPr="00ED045F">
              <w:rPr>
                <w:rFonts w:ascii="Arial" w:hAnsi="Arial" w:cs="Arial"/>
                <w:bCs w:val="0"/>
                <w:color w:val="000000"/>
              </w:rPr>
              <w:t>Minimum</w:t>
            </w:r>
          </w:p>
        </w:tc>
        <w:tc>
          <w:tcPr>
            <w:tcW w:w="649" w:type="pct"/>
            <w:shd w:val="clear" w:color="auto" w:fill="E2EFD9" w:themeFill="accent6" w:themeFillTint="33"/>
          </w:tcPr>
          <w:p w:rsidR="00CB4FE6" w:rsidRPr="00ED045F" w:rsidRDefault="00CB4FE6" w:rsidP="0036205B">
            <w:pPr>
              <w:pStyle w:val="Subtitle"/>
              <w:rPr>
                <w:rFonts w:ascii="Arial" w:hAnsi="Arial" w:cs="Arial"/>
                <w:bCs w:val="0"/>
                <w:color w:val="000000"/>
              </w:rPr>
            </w:pPr>
            <w:r w:rsidRPr="00ED045F">
              <w:rPr>
                <w:rFonts w:ascii="Arial" w:hAnsi="Arial" w:cs="Arial"/>
                <w:bCs w:val="0"/>
                <w:color w:val="000000"/>
              </w:rPr>
              <w:t>Maximum</w:t>
            </w:r>
          </w:p>
        </w:tc>
        <w:tc>
          <w:tcPr>
            <w:tcW w:w="692" w:type="pct"/>
            <w:shd w:val="clear" w:color="auto" w:fill="E2EFD9" w:themeFill="accent6" w:themeFillTint="33"/>
          </w:tcPr>
          <w:p w:rsidR="00CB4FE6" w:rsidRPr="00ED045F" w:rsidRDefault="00CB4FE6" w:rsidP="0036205B">
            <w:pPr>
              <w:pStyle w:val="Subtitle"/>
              <w:rPr>
                <w:rFonts w:ascii="Arial" w:hAnsi="Arial" w:cs="Arial"/>
                <w:bCs w:val="0"/>
                <w:color w:val="000000"/>
              </w:rPr>
            </w:pPr>
            <w:r w:rsidRPr="00ED045F">
              <w:rPr>
                <w:rFonts w:ascii="Arial" w:hAnsi="Arial" w:cs="Arial"/>
                <w:bCs w:val="0"/>
                <w:color w:val="000000"/>
              </w:rPr>
              <w:t>Minimum</w:t>
            </w:r>
          </w:p>
        </w:tc>
      </w:tr>
      <w:tr w:rsidR="008E7DF3" w:rsidRPr="00ED045F" w:rsidTr="001A63C0">
        <w:trPr>
          <w:trHeight w:val="20"/>
        </w:trPr>
        <w:tc>
          <w:tcPr>
            <w:tcW w:w="1257" w:type="pct"/>
            <w:shd w:val="clear" w:color="auto" w:fill="auto"/>
          </w:tcPr>
          <w:p w:rsidR="008E7DF3" w:rsidRPr="00ED045F" w:rsidRDefault="008E7DF3" w:rsidP="0036205B">
            <w:pPr>
              <w:pStyle w:val="Subtitle"/>
              <w:jc w:val="left"/>
              <w:rPr>
                <w:rFonts w:ascii="Arial" w:hAnsi="Arial" w:cs="Arial"/>
                <w:b w:val="0"/>
                <w:bCs w:val="0"/>
                <w:color w:val="000000"/>
              </w:rPr>
            </w:pPr>
            <w:r>
              <w:rPr>
                <w:rFonts w:ascii="Arial" w:hAnsi="Arial" w:cs="Arial"/>
                <w:b w:val="0"/>
                <w:bCs w:val="0"/>
                <w:color w:val="000000"/>
              </w:rPr>
              <w:t>April 18</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0</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38.5</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22.6</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54.7</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18.7</w:t>
            </w:r>
          </w:p>
        </w:tc>
      </w:tr>
      <w:tr w:rsidR="008E7DF3" w:rsidRPr="00ED045F" w:rsidTr="001A63C0">
        <w:trPr>
          <w:trHeight w:val="20"/>
        </w:trPr>
        <w:tc>
          <w:tcPr>
            <w:tcW w:w="1257" w:type="pct"/>
            <w:shd w:val="clear" w:color="auto" w:fill="auto"/>
          </w:tcPr>
          <w:p w:rsidR="008E7DF3" w:rsidRPr="00ED045F" w:rsidRDefault="008E7DF3" w:rsidP="0036205B">
            <w:pPr>
              <w:pStyle w:val="Subtitle"/>
              <w:jc w:val="left"/>
              <w:rPr>
                <w:rFonts w:ascii="Arial" w:hAnsi="Arial" w:cs="Arial"/>
                <w:b w:val="0"/>
                <w:bCs w:val="0"/>
                <w:color w:val="000000"/>
              </w:rPr>
            </w:pPr>
            <w:r>
              <w:rPr>
                <w:rFonts w:ascii="Arial" w:hAnsi="Arial" w:cs="Arial"/>
                <w:b w:val="0"/>
                <w:bCs w:val="0"/>
                <w:color w:val="000000"/>
              </w:rPr>
              <w:t>May</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0</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39.4</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24.9</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63.8</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22.1</w:t>
            </w:r>
          </w:p>
        </w:tc>
      </w:tr>
      <w:tr w:rsidR="008E7DF3" w:rsidRPr="00ED045F" w:rsidTr="001A63C0">
        <w:trPr>
          <w:trHeight w:val="20"/>
        </w:trPr>
        <w:tc>
          <w:tcPr>
            <w:tcW w:w="1257" w:type="pct"/>
            <w:shd w:val="clear" w:color="auto" w:fill="auto"/>
          </w:tcPr>
          <w:p w:rsidR="008E7DF3" w:rsidRPr="00ED045F" w:rsidRDefault="008E7DF3" w:rsidP="0036205B">
            <w:pPr>
              <w:pStyle w:val="Subtitle"/>
              <w:jc w:val="left"/>
              <w:rPr>
                <w:rFonts w:ascii="Arial" w:hAnsi="Arial" w:cs="Arial"/>
                <w:b w:val="0"/>
                <w:bCs w:val="0"/>
                <w:color w:val="000000"/>
              </w:rPr>
            </w:pPr>
            <w:r>
              <w:rPr>
                <w:rFonts w:ascii="Arial" w:hAnsi="Arial" w:cs="Arial"/>
                <w:b w:val="0"/>
                <w:bCs w:val="0"/>
                <w:color w:val="000000"/>
              </w:rPr>
              <w:t>June</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163.6</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33.4</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23.6</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89.3</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54.3</w:t>
            </w:r>
          </w:p>
        </w:tc>
      </w:tr>
      <w:tr w:rsidR="008E7DF3" w:rsidRPr="00ED045F" w:rsidTr="001A63C0">
        <w:trPr>
          <w:trHeight w:val="20"/>
        </w:trPr>
        <w:tc>
          <w:tcPr>
            <w:tcW w:w="1257" w:type="pct"/>
            <w:shd w:val="clear" w:color="auto" w:fill="auto"/>
          </w:tcPr>
          <w:p w:rsidR="008E7DF3" w:rsidRPr="00ED045F" w:rsidRDefault="008E7DF3" w:rsidP="0036205B">
            <w:pPr>
              <w:pStyle w:val="Subtitle"/>
              <w:jc w:val="left"/>
              <w:rPr>
                <w:rFonts w:ascii="Arial" w:hAnsi="Arial" w:cs="Arial"/>
                <w:b w:val="0"/>
                <w:bCs w:val="0"/>
                <w:color w:val="000000"/>
              </w:rPr>
            </w:pPr>
            <w:r>
              <w:rPr>
                <w:rFonts w:ascii="Arial" w:hAnsi="Arial" w:cs="Arial"/>
                <w:b w:val="0"/>
                <w:bCs w:val="0"/>
                <w:color w:val="000000"/>
              </w:rPr>
              <w:t>July</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25.4</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28.9</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22.8</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92.2</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70.1</w:t>
            </w:r>
          </w:p>
        </w:tc>
      </w:tr>
      <w:tr w:rsidR="008E7DF3" w:rsidRPr="00ED045F" w:rsidTr="001A63C0">
        <w:trPr>
          <w:trHeight w:val="20"/>
        </w:trPr>
        <w:tc>
          <w:tcPr>
            <w:tcW w:w="1257" w:type="pct"/>
            <w:shd w:val="clear" w:color="auto" w:fill="auto"/>
          </w:tcPr>
          <w:p w:rsidR="008E7DF3" w:rsidRPr="00ED045F" w:rsidRDefault="008E7DF3" w:rsidP="0036205B">
            <w:pPr>
              <w:pStyle w:val="Subtitle"/>
              <w:jc w:val="left"/>
              <w:rPr>
                <w:rFonts w:ascii="Arial" w:hAnsi="Arial" w:cs="Arial"/>
                <w:b w:val="0"/>
                <w:bCs w:val="0"/>
                <w:color w:val="000000"/>
              </w:rPr>
            </w:pPr>
            <w:r>
              <w:rPr>
                <w:rFonts w:ascii="Arial" w:hAnsi="Arial" w:cs="Arial"/>
                <w:b w:val="0"/>
                <w:bCs w:val="0"/>
                <w:color w:val="000000"/>
              </w:rPr>
              <w:t>August</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72</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28.2</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22.2</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92.8</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70.1</w:t>
            </w:r>
          </w:p>
        </w:tc>
      </w:tr>
      <w:tr w:rsidR="008E7DF3" w:rsidRPr="00ED045F" w:rsidTr="001A63C0">
        <w:trPr>
          <w:trHeight w:val="20"/>
        </w:trPr>
        <w:tc>
          <w:tcPr>
            <w:tcW w:w="1257" w:type="pct"/>
            <w:shd w:val="clear" w:color="auto" w:fill="auto"/>
          </w:tcPr>
          <w:p w:rsidR="008E7DF3" w:rsidRPr="00ED045F" w:rsidRDefault="008E7DF3" w:rsidP="006B3FA5">
            <w:pPr>
              <w:pStyle w:val="Subtitle"/>
              <w:jc w:val="left"/>
              <w:rPr>
                <w:rFonts w:ascii="Arial" w:hAnsi="Arial" w:cs="Arial"/>
                <w:b w:val="0"/>
                <w:bCs w:val="0"/>
                <w:color w:val="000000"/>
              </w:rPr>
            </w:pPr>
            <w:r>
              <w:rPr>
                <w:rFonts w:ascii="Arial" w:hAnsi="Arial" w:cs="Arial"/>
                <w:b w:val="0"/>
                <w:bCs w:val="0"/>
                <w:color w:val="000000"/>
              </w:rPr>
              <w:t>September</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30.80</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31.4</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21.2</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91.8</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53.0</w:t>
            </w:r>
          </w:p>
        </w:tc>
      </w:tr>
      <w:tr w:rsidR="008E7DF3" w:rsidRPr="00ED045F" w:rsidTr="001A63C0">
        <w:trPr>
          <w:trHeight w:val="20"/>
        </w:trPr>
        <w:tc>
          <w:tcPr>
            <w:tcW w:w="1257" w:type="pct"/>
            <w:shd w:val="clear" w:color="auto" w:fill="auto"/>
          </w:tcPr>
          <w:p w:rsidR="008E7DF3" w:rsidRPr="00ED045F" w:rsidRDefault="008E7DF3" w:rsidP="0036205B">
            <w:pPr>
              <w:pStyle w:val="Subtitle"/>
              <w:jc w:val="left"/>
              <w:rPr>
                <w:rFonts w:ascii="Arial" w:hAnsi="Arial" w:cs="Arial"/>
                <w:b w:val="0"/>
                <w:bCs w:val="0"/>
                <w:color w:val="000000"/>
              </w:rPr>
            </w:pPr>
            <w:r>
              <w:rPr>
                <w:rFonts w:ascii="Arial" w:hAnsi="Arial" w:cs="Arial"/>
                <w:b w:val="0"/>
                <w:bCs w:val="0"/>
                <w:color w:val="000000"/>
              </w:rPr>
              <w:t>October</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0</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33.3</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20.7</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71.5</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31.5</w:t>
            </w:r>
          </w:p>
        </w:tc>
      </w:tr>
      <w:tr w:rsidR="008E7DF3" w:rsidRPr="00ED045F" w:rsidTr="001A63C0">
        <w:trPr>
          <w:trHeight w:val="20"/>
        </w:trPr>
        <w:tc>
          <w:tcPr>
            <w:tcW w:w="1257" w:type="pct"/>
            <w:shd w:val="clear" w:color="auto" w:fill="auto"/>
          </w:tcPr>
          <w:p w:rsidR="008E7DF3" w:rsidRPr="00ED045F" w:rsidRDefault="008E7DF3" w:rsidP="0036205B">
            <w:pPr>
              <w:pStyle w:val="Subtitle"/>
              <w:jc w:val="left"/>
              <w:rPr>
                <w:rFonts w:ascii="Arial" w:hAnsi="Arial" w:cs="Arial"/>
                <w:b w:val="0"/>
                <w:bCs w:val="0"/>
                <w:color w:val="000000"/>
              </w:rPr>
            </w:pPr>
            <w:r>
              <w:rPr>
                <w:rFonts w:ascii="Arial" w:hAnsi="Arial" w:cs="Arial"/>
                <w:b w:val="0"/>
                <w:bCs w:val="0"/>
                <w:color w:val="000000"/>
              </w:rPr>
              <w:t>November</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55.6</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31.6</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17.7</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77.0</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35.5</w:t>
            </w:r>
          </w:p>
        </w:tc>
      </w:tr>
      <w:tr w:rsidR="008E7DF3" w:rsidRPr="00ED045F" w:rsidTr="001A63C0">
        <w:trPr>
          <w:trHeight w:val="20"/>
        </w:trPr>
        <w:tc>
          <w:tcPr>
            <w:tcW w:w="1257" w:type="pct"/>
            <w:shd w:val="clear" w:color="auto" w:fill="auto"/>
          </w:tcPr>
          <w:p w:rsidR="008E7DF3" w:rsidRPr="00ED045F" w:rsidRDefault="008E7DF3" w:rsidP="0036205B">
            <w:pPr>
              <w:pStyle w:val="Subtitle"/>
              <w:jc w:val="left"/>
              <w:rPr>
                <w:rFonts w:ascii="Arial" w:hAnsi="Arial" w:cs="Arial"/>
                <w:b w:val="0"/>
                <w:bCs w:val="0"/>
                <w:color w:val="000000"/>
              </w:rPr>
            </w:pPr>
            <w:r>
              <w:rPr>
                <w:rFonts w:ascii="Arial" w:hAnsi="Arial" w:cs="Arial"/>
                <w:b w:val="0"/>
                <w:bCs w:val="0"/>
                <w:color w:val="000000"/>
              </w:rPr>
              <w:t>December</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0.00</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28.0</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13.6</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71.7</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35.8</w:t>
            </w:r>
          </w:p>
        </w:tc>
      </w:tr>
      <w:tr w:rsidR="008E7DF3" w:rsidRPr="00ED045F" w:rsidTr="001A63C0">
        <w:trPr>
          <w:trHeight w:val="20"/>
        </w:trPr>
        <w:tc>
          <w:tcPr>
            <w:tcW w:w="1257" w:type="pct"/>
            <w:shd w:val="clear" w:color="auto" w:fill="auto"/>
          </w:tcPr>
          <w:p w:rsidR="008E7DF3" w:rsidRDefault="008E7DF3" w:rsidP="006B3FA5">
            <w:pPr>
              <w:pStyle w:val="Subtitle"/>
              <w:jc w:val="left"/>
              <w:rPr>
                <w:rFonts w:ascii="Arial" w:hAnsi="Arial" w:cs="Arial"/>
                <w:b w:val="0"/>
                <w:bCs w:val="0"/>
                <w:color w:val="000000"/>
              </w:rPr>
            </w:pPr>
            <w:r>
              <w:rPr>
                <w:rFonts w:ascii="Arial" w:hAnsi="Arial" w:cs="Arial"/>
                <w:b w:val="0"/>
                <w:bCs w:val="0"/>
                <w:color w:val="000000"/>
              </w:rPr>
              <w:t>January 2019</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0</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28.7</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12.8</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65.0</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29.8</w:t>
            </w:r>
          </w:p>
        </w:tc>
      </w:tr>
      <w:tr w:rsidR="008E7DF3" w:rsidRPr="00ED045F" w:rsidTr="001A63C0">
        <w:trPr>
          <w:trHeight w:val="20"/>
        </w:trPr>
        <w:tc>
          <w:tcPr>
            <w:tcW w:w="1257" w:type="pct"/>
            <w:shd w:val="clear" w:color="auto" w:fill="auto"/>
          </w:tcPr>
          <w:p w:rsidR="008E7DF3" w:rsidRDefault="008E7DF3" w:rsidP="0036205B">
            <w:pPr>
              <w:pStyle w:val="Subtitle"/>
              <w:jc w:val="left"/>
              <w:rPr>
                <w:rFonts w:ascii="Arial" w:hAnsi="Arial" w:cs="Arial"/>
                <w:b w:val="0"/>
                <w:bCs w:val="0"/>
                <w:color w:val="000000"/>
              </w:rPr>
            </w:pPr>
            <w:r>
              <w:rPr>
                <w:rFonts w:ascii="Arial" w:hAnsi="Arial" w:cs="Arial"/>
                <w:b w:val="0"/>
                <w:bCs w:val="0"/>
                <w:color w:val="000000"/>
              </w:rPr>
              <w:t>February</w:t>
            </w:r>
          </w:p>
        </w:tc>
        <w:tc>
          <w:tcPr>
            <w:tcW w:w="786"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0</w:t>
            </w:r>
          </w:p>
        </w:tc>
        <w:tc>
          <w:tcPr>
            <w:tcW w:w="73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31.5</w:t>
            </w:r>
          </w:p>
        </w:tc>
        <w:tc>
          <w:tcPr>
            <w:tcW w:w="877"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15.9</w:t>
            </w:r>
          </w:p>
        </w:tc>
        <w:tc>
          <w:tcPr>
            <w:tcW w:w="649"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62.5</w:t>
            </w:r>
          </w:p>
        </w:tc>
        <w:tc>
          <w:tcPr>
            <w:tcW w:w="692" w:type="pct"/>
            <w:shd w:val="clear" w:color="auto" w:fill="auto"/>
            <w:vAlign w:val="bottom"/>
          </w:tcPr>
          <w:p w:rsidR="008E7DF3" w:rsidRPr="008E7DF3" w:rsidRDefault="008E7DF3" w:rsidP="008E7DF3">
            <w:pPr>
              <w:ind w:right="104"/>
              <w:jc w:val="right"/>
              <w:rPr>
                <w:rFonts w:ascii="Arial" w:hAnsi="Arial" w:cs="Arial"/>
                <w:color w:val="000000"/>
              </w:rPr>
            </w:pPr>
            <w:r w:rsidRPr="008E7DF3">
              <w:rPr>
                <w:rFonts w:ascii="Arial" w:hAnsi="Arial" w:cs="Arial"/>
                <w:color w:val="000000"/>
              </w:rPr>
              <w:t>26.9</w:t>
            </w:r>
          </w:p>
        </w:tc>
      </w:tr>
      <w:tr w:rsidR="008E7DF3" w:rsidRPr="00ED045F" w:rsidTr="001A63C0">
        <w:trPr>
          <w:trHeight w:val="20"/>
        </w:trPr>
        <w:tc>
          <w:tcPr>
            <w:tcW w:w="1257" w:type="pct"/>
            <w:shd w:val="clear" w:color="auto" w:fill="auto"/>
          </w:tcPr>
          <w:p w:rsidR="008E7DF3" w:rsidRDefault="008E7DF3" w:rsidP="0036205B">
            <w:pPr>
              <w:pStyle w:val="Subtitle"/>
              <w:jc w:val="left"/>
              <w:rPr>
                <w:rFonts w:ascii="Arial" w:hAnsi="Arial" w:cs="Arial"/>
                <w:b w:val="0"/>
                <w:bCs w:val="0"/>
                <w:color w:val="000000"/>
              </w:rPr>
            </w:pPr>
            <w:r>
              <w:rPr>
                <w:rFonts w:ascii="Arial" w:hAnsi="Arial" w:cs="Arial"/>
                <w:b w:val="0"/>
                <w:bCs w:val="0"/>
                <w:color w:val="000000"/>
              </w:rPr>
              <w:t>March</w:t>
            </w:r>
          </w:p>
        </w:tc>
        <w:tc>
          <w:tcPr>
            <w:tcW w:w="786" w:type="pct"/>
            <w:shd w:val="clear" w:color="auto" w:fill="auto"/>
            <w:vAlign w:val="bottom"/>
          </w:tcPr>
          <w:p w:rsidR="008E7DF3" w:rsidRPr="008E7DF3" w:rsidRDefault="008E7DF3" w:rsidP="0036706B">
            <w:pPr>
              <w:ind w:right="104"/>
              <w:jc w:val="right"/>
              <w:rPr>
                <w:rFonts w:ascii="Arial" w:hAnsi="Arial" w:cs="Arial"/>
                <w:color w:val="000000"/>
              </w:rPr>
            </w:pPr>
            <w:r w:rsidRPr="008E7DF3">
              <w:rPr>
                <w:rFonts w:ascii="Arial" w:hAnsi="Arial" w:cs="Arial"/>
                <w:color w:val="000000"/>
              </w:rPr>
              <w:t>0</w:t>
            </w:r>
          </w:p>
        </w:tc>
        <w:tc>
          <w:tcPr>
            <w:tcW w:w="739" w:type="pct"/>
            <w:shd w:val="clear" w:color="auto" w:fill="auto"/>
            <w:vAlign w:val="bottom"/>
          </w:tcPr>
          <w:p w:rsidR="008E7DF3" w:rsidRPr="008E7DF3" w:rsidRDefault="008E7DF3" w:rsidP="0036706B">
            <w:pPr>
              <w:ind w:right="40"/>
              <w:jc w:val="right"/>
              <w:rPr>
                <w:rFonts w:ascii="Arial" w:hAnsi="Arial" w:cs="Arial"/>
                <w:color w:val="000000"/>
              </w:rPr>
            </w:pPr>
            <w:r w:rsidRPr="008E7DF3">
              <w:rPr>
                <w:rFonts w:ascii="Arial" w:hAnsi="Arial" w:cs="Arial"/>
                <w:color w:val="000000"/>
              </w:rPr>
              <w:t>35.1</w:t>
            </w:r>
          </w:p>
        </w:tc>
        <w:tc>
          <w:tcPr>
            <w:tcW w:w="877" w:type="pct"/>
            <w:shd w:val="clear" w:color="auto" w:fill="auto"/>
            <w:vAlign w:val="bottom"/>
          </w:tcPr>
          <w:p w:rsidR="008E7DF3" w:rsidRPr="008E7DF3" w:rsidRDefault="008E7DF3" w:rsidP="0036706B">
            <w:pPr>
              <w:ind w:right="86"/>
              <w:jc w:val="right"/>
              <w:rPr>
                <w:rFonts w:ascii="Arial" w:hAnsi="Arial" w:cs="Arial"/>
                <w:color w:val="000000"/>
              </w:rPr>
            </w:pPr>
            <w:r w:rsidRPr="008E7DF3">
              <w:rPr>
                <w:rFonts w:ascii="Arial" w:hAnsi="Arial" w:cs="Arial"/>
                <w:color w:val="000000"/>
              </w:rPr>
              <w:t>21.7</w:t>
            </w:r>
          </w:p>
        </w:tc>
        <w:tc>
          <w:tcPr>
            <w:tcW w:w="649" w:type="pct"/>
            <w:shd w:val="clear" w:color="auto" w:fill="auto"/>
            <w:vAlign w:val="bottom"/>
          </w:tcPr>
          <w:p w:rsidR="008E7DF3" w:rsidRPr="008E7DF3" w:rsidRDefault="008E7DF3" w:rsidP="0036706B">
            <w:pPr>
              <w:ind w:right="102"/>
              <w:jc w:val="right"/>
              <w:rPr>
                <w:rFonts w:ascii="Arial" w:hAnsi="Arial" w:cs="Arial"/>
                <w:color w:val="000000"/>
              </w:rPr>
            </w:pPr>
            <w:r w:rsidRPr="008E7DF3">
              <w:rPr>
                <w:rFonts w:ascii="Arial" w:hAnsi="Arial" w:cs="Arial"/>
                <w:color w:val="000000"/>
              </w:rPr>
              <w:t>51.1</w:t>
            </w:r>
          </w:p>
        </w:tc>
        <w:tc>
          <w:tcPr>
            <w:tcW w:w="692" w:type="pct"/>
            <w:shd w:val="clear" w:color="auto" w:fill="auto"/>
            <w:vAlign w:val="bottom"/>
          </w:tcPr>
          <w:p w:rsidR="008E7DF3" w:rsidRPr="008E7DF3" w:rsidRDefault="008E7DF3" w:rsidP="0036706B">
            <w:pPr>
              <w:ind w:right="119"/>
              <w:jc w:val="right"/>
              <w:rPr>
                <w:rFonts w:ascii="Arial" w:hAnsi="Arial" w:cs="Arial"/>
                <w:color w:val="000000"/>
              </w:rPr>
            </w:pPr>
            <w:r w:rsidRPr="008E7DF3">
              <w:rPr>
                <w:rFonts w:ascii="Arial" w:hAnsi="Arial" w:cs="Arial"/>
                <w:color w:val="000000"/>
              </w:rPr>
              <w:t>17.0</w:t>
            </w:r>
          </w:p>
        </w:tc>
      </w:tr>
      <w:tr w:rsidR="008E7DF3" w:rsidRPr="00ED045F" w:rsidTr="001A63C0">
        <w:trPr>
          <w:trHeight w:val="20"/>
        </w:trPr>
        <w:tc>
          <w:tcPr>
            <w:tcW w:w="1257" w:type="pct"/>
            <w:shd w:val="clear" w:color="auto" w:fill="auto"/>
          </w:tcPr>
          <w:p w:rsidR="008E7DF3" w:rsidRPr="00ED045F" w:rsidRDefault="008E7DF3" w:rsidP="0036205B">
            <w:pPr>
              <w:pStyle w:val="Subtitle"/>
              <w:jc w:val="left"/>
              <w:rPr>
                <w:rFonts w:ascii="Arial" w:hAnsi="Arial" w:cs="Arial"/>
                <w:bCs w:val="0"/>
                <w:color w:val="000000"/>
              </w:rPr>
            </w:pPr>
            <w:r w:rsidRPr="00ED045F">
              <w:rPr>
                <w:rFonts w:ascii="Arial" w:hAnsi="Arial" w:cs="Arial"/>
                <w:bCs w:val="0"/>
                <w:color w:val="000000"/>
              </w:rPr>
              <w:t xml:space="preserve">Total </w:t>
            </w:r>
          </w:p>
        </w:tc>
        <w:tc>
          <w:tcPr>
            <w:tcW w:w="786" w:type="pct"/>
            <w:shd w:val="clear" w:color="auto" w:fill="auto"/>
            <w:vAlign w:val="bottom"/>
          </w:tcPr>
          <w:p w:rsidR="008E7DF3" w:rsidRPr="008E7DF3" w:rsidRDefault="008E7DF3" w:rsidP="0036706B">
            <w:pPr>
              <w:ind w:right="104"/>
              <w:jc w:val="right"/>
              <w:rPr>
                <w:rFonts w:ascii="Arial" w:hAnsi="Arial" w:cs="Arial"/>
                <w:b/>
                <w:bCs/>
                <w:color w:val="000000"/>
              </w:rPr>
            </w:pPr>
            <w:r w:rsidRPr="008E7DF3">
              <w:rPr>
                <w:rFonts w:ascii="Arial" w:hAnsi="Arial" w:cs="Arial"/>
                <w:b/>
                <w:bCs/>
                <w:color w:val="000000"/>
              </w:rPr>
              <w:t>347.4</w:t>
            </w:r>
          </w:p>
        </w:tc>
        <w:tc>
          <w:tcPr>
            <w:tcW w:w="739" w:type="pct"/>
            <w:shd w:val="clear" w:color="auto" w:fill="auto"/>
            <w:vAlign w:val="bottom"/>
          </w:tcPr>
          <w:p w:rsidR="008E7DF3" w:rsidRPr="008E7DF3" w:rsidRDefault="008E7DF3" w:rsidP="0036706B">
            <w:pPr>
              <w:ind w:right="104"/>
              <w:jc w:val="right"/>
              <w:rPr>
                <w:rFonts w:ascii="Arial" w:hAnsi="Arial" w:cs="Arial"/>
                <w:b/>
                <w:bCs/>
                <w:color w:val="000000"/>
              </w:rPr>
            </w:pPr>
            <w:r w:rsidRPr="008E7DF3">
              <w:rPr>
                <w:rFonts w:ascii="Arial" w:hAnsi="Arial" w:cs="Arial"/>
                <w:b/>
                <w:bCs/>
                <w:color w:val="000000"/>
              </w:rPr>
              <w:t>32.3</w:t>
            </w:r>
          </w:p>
        </w:tc>
        <w:tc>
          <w:tcPr>
            <w:tcW w:w="877" w:type="pct"/>
            <w:shd w:val="clear" w:color="auto" w:fill="auto"/>
            <w:vAlign w:val="bottom"/>
          </w:tcPr>
          <w:p w:rsidR="008E7DF3" w:rsidRPr="008E7DF3" w:rsidRDefault="008E7DF3" w:rsidP="0036706B">
            <w:pPr>
              <w:ind w:right="104"/>
              <w:jc w:val="right"/>
              <w:rPr>
                <w:rFonts w:ascii="Arial" w:hAnsi="Arial" w:cs="Arial"/>
                <w:b/>
                <w:bCs/>
                <w:color w:val="000000"/>
              </w:rPr>
            </w:pPr>
            <w:r w:rsidRPr="008E7DF3">
              <w:rPr>
                <w:rFonts w:ascii="Arial" w:hAnsi="Arial" w:cs="Arial"/>
                <w:b/>
                <w:bCs/>
                <w:color w:val="000000"/>
              </w:rPr>
              <w:t>20.0</w:t>
            </w:r>
          </w:p>
        </w:tc>
        <w:tc>
          <w:tcPr>
            <w:tcW w:w="649" w:type="pct"/>
            <w:shd w:val="clear" w:color="auto" w:fill="auto"/>
            <w:vAlign w:val="bottom"/>
          </w:tcPr>
          <w:p w:rsidR="008E7DF3" w:rsidRPr="008E7DF3" w:rsidRDefault="008E7DF3" w:rsidP="0036706B">
            <w:pPr>
              <w:ind w:right="104"/>
              <w:jc w:val="right"/>
              <w:rPr>
                <w:rFonts w:ascii="Arial" w:hAnsi="Arial" w:cs="Arial"/>
                <w:b/>
                <w:bCs/>
                <w:color w:val="000000"/>
              </w:rPr>
            </w:pPr>
            <w:r w:rsidRPr="008E7DF3">
              <w:rPr>
                <w:rFonts w:ascii="Arial" w:hAnsi="Arial" w:cs="Arial"/>
                <w:b/>
                <w:bCs/>
                <w:color w:val="000000"/>
              </w:rPr>
              <w:t>73.6</w:t>
            </w:r>
          </w:p>
        </w:tc>
        <w:tc>
          <w:tcPr>
            <w:tcW w:w="692" w:type="pct"/>
            <w:shd w:val="clear" w:color="auto" w:fill="auto"/>
            <w:vAlign w:val="bottom"/>
          </w:tcPr>
          <w:p w:rsidR="008E7DF3" w:rsidRPr="008E7DF3" w:rsidRDefault="008E7DF3" w:rsidP="0036706B">
            <w:pPr>
              <w:ind w:right="104"/>
              <w:jc w:val="right"/>
              <w:rPr>
                <w:rFonts w:ascii="Arial" w:hAnsi="Arial" w:cs="Arial"/>
                <w:b/>
                <w:bCs/>
                <w:color w:val="000000"/>
              </w:rPr>
            </w:pPr>
            <w:r w:rsidRPr="008E7DF3">
              <w:rPr>
                <w:rFonts w:ascii="Arial" w:hAnsi="Arial" w:cs="Arial"/>
                <w:b/>
                <w:bCs/>
                <w:color w:val="000000"/>
              </w:rPr>
              <w:t>38.7</w:t>
            </w:r>
          </w:p>
        </w:tc>
      </w:tr>
    </w:tbl>
    <w:p w:rsidR="00CB4FE6" w:rsidRDefault="00CB4FE6" w:rsidP="00CB4FE6">
      <w:pPr>
        <w:rPr>
          <w:rFonts w:ascii="Arial" w:hAnsi="Arial" w:cs="Arial"/>
          <w:b/>
          <w:sz w:val="18"/>
        </w:rPr>
      </w:pPr>
    </w:p>
    <w:p w:rsidR="0059086B" w:rsidRDefault="0059086B">
      <w:pPr>
        <w:spacing w:line="20" w:lineRule="atLeast"/>
        <w:rPr>
          <w:rFonts w:ascii="Arial" w:hAnsi="Arial" w:cs="Arial"/>
          <w:b/>
          <w:szCs w:val="30"/>
        </w:rPr>
      </w:pPr>
    </w:p>
    <w:p w:rsidR="0059086B" w:rsidRDefault="0059086B">
      <w:pPr>
        <w:spacing w:line="20" w:lineRule="atLeast"/>
        <w:rPr>
          <w:rFonts w:ascii="Arial" w:hAnsi="Arial" w:cs="Arial"/>
          <w:b/>
          <w:szCs w:val="30"/>
        </w:rPr>
      </w:pPr>
    </w:p>
    <w:p w:rsidR="0059086B" w:rsidRDefault="0059086B">
      <w:pPr>
        <w:spacing w:line="20" w:lineRule="atLeast"/>
        <w:rPr>
          <w:rFonts w:ascii="Arial" w:hAnsi="Arial" w:cs="Arial"/>
          <w:b/>
          <w:szCs w:val="30"/>
        </w:rPr>
      </w:pPr>
    </w:p>
    <w:p w:rsidR="0059086B" w:rsidRDefault="0059086B">
      <w:pPr>
        <w:spacing w:line="20" w:lineRule="atLeast"/>
        <w:rPr>
          <w:rFonts w:ascii="Arial" w:hAnsi="Arial" w:cs="Arial"/>
          <w:b/>
          <w:szCs w:val="30"/>
        </w:rPr>
      </w:pPr>
    </w:p>
    <w:p w:rsidR="0059086B" w:rsidRDefault="0059086B">
      <w:pPr>
        <w:spacing w:line="20" w:lineRule="atLeast"/>
        <w:rPr>
          <w:rFonts w:ascii="Arial" w:hAnsi="Arial" w:cs="Arial"/>
          <w:b/>
          <w:szCs w:val="30"/>
        </w:rPr>
      </w:pPr>
    </w:p>
    <w:p w:rsidR="0059086B" w:rsidRDefault="0059086B">
      <w:pPr>
        <w:spacing w:line="20" w:lineRule="atLeast"/>
        <w:rPr>
          <w:rFonts w:ascii="Arial" w:hAnsi="Arial" w:cs="Arial"/>
          <w:b/>
          <w:szCs w:val="30"/>
        </w:rPr>
      </w:pPr>
    </w:p>
    <w:p w:rsidR="0059086B" w:rsidRDefault="0059086B">
      <w:pPr>
        <w:spacing w:line="20" w:lineRule="atLeast"/>
        <w:rPr>
          <w:rFonts w:ascii="Arial" w:hAnsi="Arial" w:cs="Arial"/>
          <w:b/>
          <w:szCs w:val="30"/>
        </w:rPr>
      </w:pPr>
    </w:p>
    <w:p w:rsidR="0059086B" w:rsidRDefault="0059086B">
      <w:pPr>
        <w:spacing w:line="20" w:lineRule="atLeast"/>
        <w:rPr>
          <w:rFonts w:ascii="Arial" w:hAnsi="Arial" w:cs="Arial"/>
          <w:b/>
          <w:szCs w:val="30"/>
        </w:rPr>
      </w:pPr>
    </w:p>
    <w:p w:rsidR="0059086B" w:rsidRDefault="0059086B">
      <w:pPr>
        <w:spacing w:line="20" w:lineRule="atLeast"/>
        <w:rPr>
          <w:rFonts w:ascii="Arial" w:hAnsi="Arial" w:cs="Arial"/>
          <w:b/>
          <w:szCs w:val="30"/>
        </w:rPr>
      </w:pPr>
    </w:p>
    <w:p w:rsidR="0059086B" w:rsidRPr="00B55442" w:rsidRDefault="0059086B" w:rsidP="0059086B">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w:t>
      </w:r>
    </w:p>
    <w:p w:rsidR="00CB4FE6" w:rsidRPr="00F46DAB" w:rsidRDefault="004C478F" w:rsidP="004C478F">
      <w:pPr>
        <w:rPr>
          <w:rFonts w:ascii="Arial" w:hAnsi="Arial" w:cs="Arial"/>
          <w:b/>
          <w:szCs w:val="30"/>
        </w:rPr>
      </w:pPr>
      <w:r w:rsidRPr="00F46DAB">
        <w:rPr>
          <w:rFonts w:ascii="Arial" w:hAnsi="Arial" w:cs="Arial"/>
          <w:b/>
          <w:szCs w:val="30"/>
        </w:rPr>
        <w:lastRenderedPageBreak/>
        <w:t xml:space="preserve">2.6. </w:t>
      </w:r>
      <w:r w:rsidR="00CB4FE6" w:rsidRPr="00F46DAB">
        <w:rPr>
          <w:rFonts w:ascii="Arial" w:hAnsi="Arial" w:cs="Arial"/>
          <w:b/>
          <w:szCs w:val="30"/>
        </w:rPr>
        <w:t>Production and productivity of livestock, Poultry, Fisheries etc.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2667"/>
        <w:gridCol w:w="6"/>
        <w:gridCol w:w="2671"/>
        <w:gridCol w:w="2671"/>
      </w:tblGrid>
      <w:tr w:rsidR="00F46DAB" w:rsidRPr="00932F9D" w:rsidTr="003B5577">
        <w:tc>
          <w:tcPr>
            <w:tcW w:w="1249" w:type="pct"/>
          </w:tcPr>
          <w:p w:rsidR="00F46DAB" w:rsidRPr="00932F9D" w:rsidRDefault="00F46DAB" w:rsidP="003B5577">
            <w:pPr>
              <w:jc w:val="center"/>
              <w:rPr>
                <w:rFonts w:ascii="Arial" w:hAnsi="Arial" w:cs="Arial"/>
                <w:b/>
              </w:rPr>
            </w:pPr>
            <w:r w:rsidRPr="00932F9D">
              <w:rPr>
                <w:rFonts w:ascii="Arial" w:hAnsi="Arial" w:cs="Arial"/>
                <w:b/>
              </w:rPr>
              <w:t>Category</w:t>
            </w:r>
          </w:p>
        </w:tc>
        <w:tc>
          <w:tcPr>
            <w:tcW w:w="1248" w:type="pct"/>
          </w:tcPr>
          <w:p w:rsidR="00F46DAB" w:rsidRPr="00932F9D" w:rsidRDefault="00F46DAB" w:rsidP="003B5577">
            <w:pPr>
              <w:jc w:val="center"/>
              <w:rPr>
                <w:rFonts w:ascii="Arial" w:hAnsi="Arial" w:cs="Arial"/>
                <w:b/>
              </w:rPr>
            </w:pPr>
            <w:r w:rsidRPr="00932F9D">
              <w:rPr>
                <w:rFonts w:ascii="Arial" w:hAnsi="Arial" w:cs="Arial"/>
                <w:b/>
              </w:rPr>
              <w:t>Population</w:t>
            </w:r>
          </w:p>
        </w:tc>
        <w:tc>
          <w:tcPr>
            <w:tcW w:w="1253" w:type="pct"/>
            <w:gridSpan w:val="2"/>
          </w:tcPr>
          <w:p w:rsidR="00F46DAB" w:rsidRPr="00932F9D" w:rsidRDefault="00F46DAB" w:rsidP="003B5577">
            <w:pPr>
              <w:jc w:val="center"/>
              <w:rPr>
                <w:rFonts w:ascii="Arial" w:hAnsi="Arial" w:cs="Arial"/>
                <w:b/>
              </w:rPr>
            </w:pPr>
            <w:r w:rsidRPr="00932F9D">
              <w:rPr>
                <w:rFonts w:ascii="Arial" w:hAnsi="Arial" w:cs="Arial"/>
                <w:b/>
              </w:rPr>
              <w:t>Production</w:t>
            </w:r>
          </w:p>
        </w:tc>
        <w:tc>
          <w:tcPr>
            <w:tcW w:w="1250" w:type="pct"/>
          </w:tcPr>
          <w:p w:rsidR="00F46DAB" w:rsidRPr="00932F9D" w:rsidRDefault="00F46DAB" w:rsidP="003B5577">
            <w:pPr>
              <w:jc w:val="center"/>
              <w:rPr>
                <w:rFonts w:ascii="Arial" w:hAnsi="Arial" w:cs="Arial"/>
                <w:b/>
              </w:rPr>
            </w:pPr>
            <w:r w:rsidRPr="00932F9D">
              <w:rPr>
                <w:rFonts w:ascii="Arial" w:hAnsi="Arial" w:cs="Arial"/>
                <w:b/>
              </w:rPr>
              <w:t>Productivity</w:t>
            </w:r>
          </w:p>
        </w:tc>
      </w:tr>
      <w:tr w:rsidR="00F46DAB" w:rsidRPr="00932F9D" w:rsidTr="003B5577">
        <w:tc>
          <w:tcPr>
            <w:tcW w:w="5000" w:type="pct"/>
            <w:gridSpan w:val="5"/>
          </w:tcPr>
          <w:p w:rsidR="00F46DAB" w:rsidRPr="00932F9D" w:rsidRDefault="00F46DAB" w:rsidP="003B5577">
            <w:pPr>
              <w:rPr>
                <w:rFonts w:ascii="Arial" w:hAnsi="Arial" w:cs="Arial"/>
                <w:b/>
              </w:rPr>
            </w:pPr>
            <w:r w:rsidRPr="00932F9D">
              <w:rPr>
                <w:rFonts w:ascii="Arial" w:hAnsi="Arial" w:cs="Arial"/>
                <w:b/>
              </w:rPr>
              <w:t>Cattle</w:t>
            </w:r>
          </w:p>
        </w:tc>
      </w:tr>
      <w:tr w:rsidR="00F46DAB" w:rsidRPr="00932F9D" w:rsidTr="003B5577">
        <w:tc>
          <w:tcPr>
            <w:tcW w:w="1249" w:type="pct"/>
          </w:tcPr>
          <w:p w:rsidR="00F46DAB" w:rsidRPr="00932F9D" w:rsidRDefault="00F46DAB" w:rsidP="003B5577">
            <w:pPr>
              <w:rPr>
                <w:rFonts w:ascii="Arial" w:hAnsi="Arial" w:cs="Arial"/>
                <w:i/>
              </w:rPr>
            </w:pPr>
            <w:r w:rsidRPr="00932F9D">
              <w:rPr>
                <w:rFonts w:ascii="Arial" w:hAnsi="Arial" w:cs="Arial"/>
                <w:i/>
              </w:rPr>
              <w:t>Crossbred</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rPr>
              <w:t>14,01,001</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 xml:space="preserve">17.29 lakh lit </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8-10 liters/day</w:t>
            </w:r>
          </w:p>
        </w:tc>
      </w:tr>
      <w:tr w:rsidR="00F46DAB" w:rsidRPr="00932F9D" w:rsidTr="003B5577">
        <w:tc>
          <w:tcPr>
            <w:tcW w:w="1249" w:type="pct"/>
          </w:tcPr>
          <w:p w:rsidR="00F46DAB" w:rsidRPr="00932F9D" w:rsidRDefault="00F46DAB" w:rsidP="003B5577">
            <w:pPr>
              <w:rPr>
                <w:rFonts w:ascii="Arial" w:hAnsi="Arial" w:cs="Arial"/>
                <w:i/>
              </w:rPr>
            </w:pPr>
            <w:r w:rsidRPr="00932F9D">
              <w:rPr>
                <w:rFonts w:ascii="Arial" w:hAnsi="Arial" w:cs="Arial"/>
                <w:i/>
              </w:rPr>
              <w:t>Indigenous</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5,80,872</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8.71 lakh lit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1.5 – 3 lit/day</w:t>
            </w:r>
          </w:p>
        </w:tc>
      </w:tr>
      <w:tr w:rsidR="00F46DAB" w:rsidRPr="00932F9D" w:rsidTr="003B5577">
        <w:tc>
          <w:tcPr>
            <w:tcW w:w="1249" w:type="pct"/>
          </w:tcPr>
          <w:p w:rsidR="00F46DAB" w:rsidRPr="00932F9D" w:rsidRDefault="00F46DAB" w:rsidP="003B5577">
            <w:pPr>
              <w:rPr>
                <w:rFonts w:ascii="Arial" w:hAnsi="Arial" w:cs="Arial"/>
                <w:b/>
              </w:rPr>
            </w:pPr>
            <w:r w:rsidRPr="00932F9D">
              <w:rPr>
                <w:rFonts w:ascii="Arial" w:hAnsi="Arial" w:cs="Arial"/>
                <w:b/>
              </w:rPr>
              <w:t>Buffalo`</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rPr>
              <w:t>2,17,802</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10.90 lakh lit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7-8 lit/day</w:t>
            </w:r>
          </w:p>
        </w:tc>
      </w:tr>
      <w:tr w:rsidR="00F46DAB" w:rsidRPr="00932F9D" w:rsidTr="003B5577">
        <w:tc>
          <w:tcPr>
            <w:tcW w:w="5000" w:type="pct"/>
            <w:gridSpan w:val="5"/>
          </w:tcPr>
          <w:p w:rsidR="00F46DAB" w:rsidRPr="00932F9D" w:rsidRDefault="00F46DAB" w:rsidP="003B5577">
            <w:pPr>
              <w:rPr>
                <w:rFonts w:ascii="Arial" w:hAnsi="Arial" w:cs="Arial"/>
                <w:b/>
              </w:rPr>
            </w:pPr>
            <w:r w:rsidRPr="00932F9D">
              <w:rPr>
                <w:rFonts w:ascii="Arial" w:hAnsi="Arial" w:cs="Arial"/>
                <w:b/>
              </w:rPr>
              <w:t>Sheep</w:t>
            </w:r>
          </w:p>
        </w:tc>
      </w:tr>
      <w:tr w:rsidR="00F46DAB" w:rsidRPr="00932F9D" w:rsidTr="003B5577">
        <w:tc>
          <w:tcPr>
            <w:tcW w:w="1249" w:type="pct"/>
          </w:tcPr>
          <w:p w:rsidR="00F46DAB" w:rsidRPr="00932F9D" w:rsidRDefault="00F46DAB" w:rsidP="003B5577">
            <w:pPr>
              <w:rPr>
                <w:rFonts w:ascii="Arial" w:hAnsi="Arial" w:cs="Arial"/>
              </w:rPr>
            </w:pPr>
            <w:r w:rsidRPr="00932F9D">
              <w:rPr>
                <w:rFonts w:ascii="Arial" w:hAnsi="Arial" w:cs="Arial"/>
              </w:rPr>
              <w:t>Crossbred</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szCs w:val="20"/>
              </w:rPr>
              <w:t>35,56,74</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1 kid/day</w:t>
            </w:r>
          </w:p>
        </w:tc>
      </w:tr>
      <w:tr w:rsidR="00F46DAB" w:rsidRPr="00932F9D" w:rsidTr="003B5577">
        <w:tc>
          <w:tcPr>
            <w:tcW w:w="1249" w:type="pct"/>
          </w:tcPr>
          <w:p w:rsidR="00F46DAB" w:rsidRPr="00932F9D" w:rsidRDefault="00F46DAB" w:rsidP="003B5577">
            <w:pPr>
              <w:rPr>
                <w:rFonts w:ascii="Arial" w:hAnsi="Arial" w:cs="Arial"/>
                <w:i/>
              </w:rPr>
            </w:pPr>
            <w:r w:rsidRPr="00932F9D">
              <w:rPr>
                <w:rFonts w:ascii="Arial" w:hAnsi="Arial" w:cs="Arial"/>
                <w:i/>
              </w:rPr>
              <w:t>Indigenous</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3,57,305</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1 kid/day</w:t>
            </w:r>
          </w:p>
        </w:tc>
      </w:tr>
      <w:tr w:rsidR="00F46DAB" w:rsidRPr="00932F9D" w:rsidTr="003B5577">
        <w:tc>
          <w:tcPr>
            <w:tcW w:w="1249" w:type="pct"/>
          </w:tcPr>
          <w:p w:rsidR="00F46DAB" w:rsidRPr="00932F9D" w:rsidRDefault="00F46DAB" w:rsidP="003B5577">
            <w:pPr>
              <w:rPr>
                <w:rFonts w:ascii="Arial" w:hAnsi="Arial" w:cs="Arial"/>
                <w:b/>
              </w:rPr>
            </w:pPr>
            <w:r w:rsidRPr="00932F9D">
              <w:rPr>
                <w:rFonts w:ascii="Arial" w:hAnsi="Arial" w:cs="Arial"/>
                <w:b/>
              </w:rPr>
              <w:t>Goats</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szCs w:val="20"/>
              </w:rPr>
              <w:t>7,91,756</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1-2 kids/day</w:t>
            </w:r>
          </w:p>
        </w:tc>
      </w:tr>
      <w:tr w:rsidR="00F46DAB" w:rsidRPr="00932F9D" w:rsidTr="003B5577">
        <w:tc>
          <w:tcPr>
            <w:tcW w:w="1249" w:type="pct"/>
          </w:tcPr>
          <w:p w:rsidR="00F46DAB" w:rsidRPr="00932F9D" w:rsidRDefault="00F46DAB" w:rsidP="003B5577">
            <w:pPr>
              <w:rPr>
                <w:rFonts w:ascii="Arial" w:hAnsi="Arial" w:cs="Arial"/>
                <w:b/>
              </w:rPr>
            </w:pPr>
            <w:r w:rsidRPr="00932F9D">
              <w:rPr>
                <w:rFonts w:ascii="Arial" w:hAnsi="Arial" w:cs="Arial"/>
                <w:b/>
              </w:rPr>
              <w:t>Pigs</w:t>
            </w:r>
          </w:p>
        </w:tc>
        <w:tc>
          <w:tcPr>
            <w:tcW w:w="1248" w:type="pct"/>
          </w:tcPr>
          <w:p w:rsidR="00F46DAB" w:rsidRPr="00932F9D" w:rsidRDefault="00F46DAB" w:rsidP="003B5577">
            <w:pPr>
              <w:rPr>
                <w:rFonts w:ascii="Arial" w:hAnsi="Arial" w:cs="Arial"/>
                <w:b/>
              </w:rPr>
            </w:pPr>
          </w:p>
        </w:tc>
        <w:tc>
          <w:tcPr>
            <w:tcW w:w="1253" w:type="pct"/>
            <w:gridSpan w:val="2"/>
          </w:tcPr>
          <w:p w:rsidR="00F46DAB" w:rsidRPr="00932F9D" w:rsidRDefault="00F46DAB" w:rsidP="003B5577">
            <w:pPr>
              <w:rPr>
                <w:rFonts w:ascii="Arial" w:hAnsi="Arial" w:cs="Arial"/>
                <w:b/>
              </w:rPr>
            </w:pPr>
          </w:p>
        </w:tc>
        <w:tc>
          <w:tcPr>
            <w:tcW w:w="1250" w:type="pct"/>
          </w:tcPr>
          <w:p w:rsidR="00F46DAB" w:rsidRPr="00932F9D" w:rsidRDefault="00F46DAB" w:rsidP="003B5577">
            <w:pPr>
              <w:rPr>
                <w:rFonts w:ascii="Arial" w:hAnsi="Arial" w:cs="Arial"/>
                <w:b/>
              </w:rPr>
            </w:pPr>
          </w:p>
        </w:tc>
      </w:tr>
      <w:tr w:rsidR="00F46DAB" w:rsidRPr="00932F9D" w:rsidTr="003B5577">
        <w:tc>
          <w:tcPr>
            <w:tcW w:w="1249" w:type="pct"/>
          </w:tcPr>
          <w:p w:rsidR="00F46DAB" w:rsidRPr="00932F9D" w:rsidRDefault="00F46DAB" w:rsidP="003B5577">
            <w:pPr>
              <w:rPr>
                <w:rFonts w:ascii="Arial" w:hAnsi="Arial" w:cs="Arial"/>
                <w:i/>
              </w:rPr>
            </w:pPr>
            <w:r w:rsidRPr="00932F9D">
              <w:rPr>
                <w:rFonts w:ascii="Arial" w:hAnsi="Arial" w:cs="Arial"/>
                <w:i/>
              </w:rPr>
              <w:t>Crossbred</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150</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Figures not available</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i/>
              </w:rPr>
            </w:pPr>
            <w:r w:rsidRPr="00932F9D">
              <w:rPr>
                <w:rFonts w:ascii="Arial" w:hAnsi="Arial" w:cs="Arial"/>
                <w:i/>
              </w:rPr>
              <w:t>Indigenous</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38,100</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b/>
              </w:rPr>
            </w:pPr>
            <w:r w:rsidRPr="00932F9D">
              <w:rPr>
                <w:rFonts w:ascii="Arial" w:hAnsi="Arial" w:cs="Arial"/>
                <w:b/>
              </w:rPr>
              <w:t>Rabbits</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5000" w:type="pct"/>
            <w:gridSpan w:val="5"/>
          </w:tcPr>
          <w:p w:rsidR="00F46DAB" w:rsidRPr="00932F9D" w:rsidRDefault="00F46DAB" w:rsidP="003B5577">
            <w:pPr>
              <w:rPr>
                <w:rFonts w:ascii="Arial" w:hAnsi="Arial" w:cs="Arial"/>
                <w:b/>
              </w:rPr>
            </w:pPr>
            <w:r w:rsidRPr="00932F9D">
              <w:rPr>
                <w:rFonts w:ascii="Arial" w:hAnsi="Arial" w:cs="Arial"/>
                <w:b/>
              </w:rPr>
              <w:t>Poultry</w:t>
            </w:r>
          </w:p>
        </w:tc>
      </w:tr>
      <w:tr w:rsidR="00F46DAB" w:rsidRPr="00932F9D" w:rsidTr="003B5577">
        <w:tc>
          <w:tcPr>
            <w:tcW w:w="1249" w:type="pct"/>
          </w:tcPr>
          <w:p w:rsidR="00F46DAB" w:rsidRPr="00932F9D" w:rsidRDefault="00F46DAB" w:rsidP="003B5577">
            <w:pPr>
              <w:rPr>
                <w:rFonts w:ascii="Arial" w:hAnsi="Arial" w:cs="Arial"/>
              </w:rPr>
            </w:pPr>
            <w:r w:rsidRPr="00932F9D">
              <w:rPr>
                <w:rFonts w:ascii="Arial" w:hAnsi="Arial" w:cs="Arial"/>
              </w:rPr>
              <w:t>Hens</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i/>
              </w:rPr>
            </w:pPr>
            <w:r w:rsidRPr="00932F9D">
              <w:rPr>
                <w:rFonts w:ascii="Arial" w:hAnsi="Arial" w:cs="Arial"/>
                <w:i/>
              </w:rPr>
              <w:t>Desi</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3,05,221</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i/>
              </w:rPr>
            </w:pPr>
            <w:r w:rsidRPr="00932F9D">
              <w:rPr>
                <w:rFonts w:ascii="Arial" w:hAnsi="Arial" w:cs="Arial"/>
                <w:i/>
              </w:rPr>
              <w:t>Improved</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7,65,553</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rPr>
            </w:pPr>
            <w:r w:rsidRPr="00932F9D">
              <w:rPr>
                <w:rFonts w:ascii="Arial" w:hAnsi="Arial" w:cs="Arial"/>
              </w:rPr>
              <w:t>Ducks</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rPr>
            </w:pPr>
            <w:r w:rsidRPr="00932F9D">
              <w:rPr>
                <w:rFonts w:ascii="Arial" w:hAnsi="Arial" w:cs="Arial"/>
              </w:rPr>
              <w:t>Turkey and others</w:t>
            </w:r>
          </w:p>
        </w:tc>
        <w:tc>
          <w:tcPr>
            <w:tcW w:w="1248"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3"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rPr>
            </w:pPr>
            <w:r w:rsidRPr="00932F9D">
              <w:rPr>
                <w:rFonts w:ascii="Arial" w:hAnsi="Arial" w:cs="Arial"/>
              </w:rPr>
              <w:t>Fish</w:t>
            </w:r>
          </w:p>
        </w:tc>
        <w:tc>
          <w:tcPr>
            <w:tcW w:w="1251"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i/>
              </w:rPr>
            </w:pPr>
            <w:r w:rsidRPr="00932F9D">
              <w:rPr>
                <w:rFonts w:ascii="Arial" w:hAnsi="Arial" w:cs="Arial"/>
                <w:i/>
              </w:rPr>
              <w:t>Marine</w:t>
            </w:r>
          </w:p>
        </w:tc>
        <w:tc>
          <w:tcPr>
            <w:tcW w:w="1251"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i/>
              </w:rPr>
            </w:pPr>
            <w:r w:rsidRPr="00932F9D">
              <w:rPr>
                <w:rFonts w:ascii="Arial" w:hAnsi="Arial" w:cs="Arial"/>
                <w:i/>
              </w:rPr>
              <w:t>Inland</w:t>
            </w:r>
          </w:p>
        </w:tc>
        <w:tc>
          <w:tcPr>
            <w:tcW w:w="1251"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10,580 ha</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2200 MT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4.80 MT/ha</w:t>
            </w:r>
          </w:p>
        </w:tc>
      </w:tr>
      <w:tr w:rsidR="00F46DAB" w:rsidRPr="00932F9D" w:rsidTr="003B5577">
        <w:tc>
          <w:tcPr>
            <w:tcW w:w="1249" w:type="pct"/>
          </w:tcPr>
          <w:p w:rsidR="00F46DAB" w:rsidRPr="00932F9D" w:rsidRDefault="00F46DAB" w:rsidP="003B5577">
            <w:pPr>
              <w:rPr>
                <w:rFonts w:ascii="Arial" w:hAnsi="Arial" w:cs="Arial"/>
              </w:rPr>
            </w:pPr>
            <w:r w:rsidRPr="00932F9D">
              <w:rPr>
                <w:rFonts w:ascii="Arial" w:hAnsi="Arial" w:cs="Arial"/>
              </w:rPr>
              <w:t>Prawn</w:t>
            </w:r>
          </w:p>
        </w:tc>
        <w:tc>
          <w:tcPr>
            <w:tcW w:w="1251"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rPr>
            </w:pPr>
            <w:r w:rsidRPr="00932F9D">
              <w:rPr>
                <w:rFonts w:ascii="Arial" w:hAnsi="Arial" w:cs="Arial"/>
              </w:rPr>
              <w:t>Scampi</w:t>
            </w:r>
          </w:p>
        </w:tc>
        <w:tc>
          <w:tcPr>
            <w:tcW w:w="1251"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r w:rsidR="00F46DAB" w:rsidRPr="00932F9D" w:rsidTr="003B5577">
        <w:tc>
          <w:tcPr>
            <w:tcW w:w="1249" w:type="pct"/>
          </w:tcPr>
          <w:p w:rsidR="00F46DAB" w:rsidRPr="00932F9D" w:rsidRDefault="00F46DAB" w:rsidP="003B5577">
            <w:pPr>
              <w:rPr>
                <w:rFonts w:ascii="Arial" w:hAnsi="Arial" w:cs="Arial"/>
              </w:rPr>
            </w:pPr>
            <w:r w:rsidRPr="00932F9D">
              <w:rPr>
                <w:rFonts w:ascii="Arial" w:hAnsi="Arial" w:cs="Arial"/>
              </w:rPr>
              <w:t>Shrimp</w:t>
            </w:r>
          </w:p>
        </w:tc>
        <w:tc>
          <w:tcPr>
            <w:tcW w:w="1251" w:type="pct"/>
            <w:gridSpan w:val="2"/>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c>
          <w:tcPr>
            <w:tcW w:w="1250" w:type="pct"/>
          </w:tcPr>
          <w:p w:rsidR="00F46DAB" w:rsidRPr="00932F9D" w:rsidRDefault="00F46DAB" w:rsidP="003B5577">
            <w:pPr>
              <w:spacing w:line="20" w:lineRule="atLeast"/>
              <w:jc w:val="right"/>
              <w:rPr>
                <w:rFonts w:ascii="Arial" w:hAnsi="Arial" w:cs="Arial"/>
                <w:bCs/>
              </w:rPr>
            </w:pPr>
            <w:r w:rsidRPr="00932F9D">
              <w:rPr>
                <w:rFonts w:ascii="Arial" w:hAnsi="Arial" w:cs="Arial"/>
                <w:bCs/>
              </w:rPr>
              <w:t>-</w:t>
            </w:r>
          </w:p>
        </w:tc>
      </w:tr>
    </w:tbl>
    <w:p w:rsidR="00C35209" w:rsidRDefault="00C35209" w:rsidP="00CB4FE6">
      <w:pPr>
        <w:rPr>
          <w:rFonts w:ascii="Arial" w:hAnsi="Arial" w:cs="Arial"/>
          <w:b/>
          <w:bCs/>
          <w:sz w:val="18"/>
        </w:rPr>
      </w:pPr>
    </w:p>
    <w:p w:rsidR="00CB4FE6" w:rsidRPr="00081FBA" w:rsidRDefault="004C478F" w:rsidP="00CB4FE6">
      <w:pPr>
        <w:rPr>
          <w:rFonts w:ascii="Arial" w:hAnsi="Arial" w:cs="Arial"/>
          <w:b/>
          <w:bCs/>
        </w:rPr>
      </w:pPr>
      <w:r w:rsidRPr="00081FBA">
        <w:rPr>
          <w:rFonts w:ascii="Arial" w:hAnsi="Arial" w:cs="Arial"/>
          <w:b/>
          <w:bCs/>
        </w:rPr>
        <w:t xml:space="preserve">2.7. </w:t>
      </w:r>
      <w:r w:rsidR="00CB4FE6" w:rsidRPr="00081FBA">
        <w:rPr>
          <w:rFonts w:ascii="Arial" w:hAnsi="Arial" w:cs="Arial"/>
          <w:b/>
          <w:bCs/>
        </w:rPr>
        <w:t xml:space="preserve">Details of Operational area / Villages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877"/>
        <w:gridCol w:w="878"/>
        <w:gridCol w:w="1320"/>
        <w:gridCol w:w="1994"/>
        <w:gridCol w:w="3150"/>
        <w:gridCol w:w="2308"/>
      </w:tblGrid>
      <w:tr w:rsidR="00CB4FE6" w:rsidRPr="00081FBA" w:rsidTr="00C35209">
        <w:trPr>
          <w:trHeight w:val="20"/>
          <w:tblHeader/>
        </w:trPr>
        <w:tc>
          <w:tcPr>
            <w:tcW w:w="417" w:type="pct"/>
            <w:shd w:val="clear" w:color="auto" w:fill="E2EFD9" w:themeFill="accent6" w:themeFillTint="33"/>
            <w:vAlign w:val="center"/>
          </w:tcPr>
          <w:p w:rsidR="00CB4FE6" w:rsidRPr="00081FBA" w:rsidRDefault="00CB4FE6" w:rsidP="0036205B">
            <w:pPr>
              <w:jc w:val="center"/>
              <w:rPr>
                <w:rFonts w:ascii="Arial" w:hAnsi="Arial" w:cs="Arial"/>
                <w:b/>
                <w:bCs/>
              </w:rPr>
            </w:pPr>
            <w:r w:rsidRPr="00081FBA">
              <w:rPr>
                <w:rFonts w:ascii="Arial" w:hAnsi="Arial" w:cs="Arial"/>
                <w:b/>
                <w:bCs/>
              </w:rPr>
              <w:t>Taluka</w:t>
            </w:r>
          </w:p>
        </w:tc>
        <w:tc>
          <w:tcPr>
            <w:tcW w:w="417" w:type="pct"/>
            <w:shd w:val="clear" w:color="auto" w:fill="E2EFD9" w:themeFill="accent6" w:themeFillTint="33"/>
            <w:vAlign w:val="center"/>
          </w:tcPr>
          <w:p w:rsidR="00CB4FE6" w:rsidRPr="00081FBA" w:rsidRDefault="00CB4FE6" w:rsidP="0036205B">
            <w:pPr>
              <w:jc w:val="center"/>
              <w:rPr>
                <w:rFonts w:ascii="Arial" w:hAnsi="Arial" w:cs="Arial"/>
                <w:b/>
                <w:bCs/>
              </w:rPr>
            </w:pPr>
            <w:r w:rsidRPr="00081FBA">
              <w:rPr>
                <w:rFonts w:ascii="Arial" w:hAnsi="Arial" w:cs="Arial"/>
                <w:b/>
                <w:bCs/>
              </w:rPr>
              <w:t>Name of the block</w:t>
            </w:r>
          </w:p>
        </w:tc>
        <w:tc>
          <w:tcPr>
            <w:tcW w:w="627" w:type="pct"/>
            <w:shd w:val="clear" w:color="auto" w:fill="E2EFD9" w:themeFill="accent6" w:themeFillTint="33"/>
            <w:vAlign w:val="center"/>
          </w:tcPr>
          <w:p w:rsidR="00CB4FE6" w:rsidRPr="00081FBA" w:rsidRDefault="00CB4FE6" w:rsidP="0036205B">
            <w:pPr>
              <w:jc w:val="center"/>
              <w:rPr>
                <w:rFonts w:ascii="Arial" w:hAnsi="Arial" w:cs="Arial"/>
                <w:b/>
                <w:bCs/>
              </w:rPr>
            </w:pPr>
            <w:r w:rsidRPr="00081FBA">
              <w:rPr>
                <w:rFonts w:ascii="Arial" w:hAnsi="Arial" w:cs="Arial"/>
                <w:b/>
                <w:bCs/>
              </w:rPr>
              <w:t xml:space="preserve">Name of the village </w:t>
            </w:r>
          </w:p>
        </w:tc>
        <w:tc>
          <w:tcPr>
            <w:tcW w:w="947" w:type="pct"/>
            <w:shd w:val="clear" w:color="auto" w:fill="E2EFD9" w:themeFill="accent6" w:themeFillTint="33"/>
            <w:vAlign w:val="center"/>
          </w:tcPr>
          <w:p w:rsidR="00CB4FE6" w:rsidRPr="00081FBA" w:rsidRDefault="00CB4FE6" w:rsidP="0036205B">
            <w:pPr>
              <w:jc w:val="center"/>
              <w:rPr>
                <w:rFonts w:ascii="Arial" w:hAnsi="Arial" w:cs="Arial"/>
                <w:b/>
                <w:bCs/>
              </w:rPr>
            </w:pPr>
            <w:r w:rsidRPr="00081FBA">
              <w:rPr>
                <w:rFonts w:ascii="Arial" w:hAnsi="Arial" w:cs="Arial"/>
                <w:b/>
                <w:bCs/>
              </w:rPr>
              <w:t>Major crops &amp; enterprises</w:t>
            </w:r>
          </w:p>
        </w:tc>
        <w:tc>
          <w:tcPr>
            <w:tcW w:w="1496" w:type="pct"/>
            <w:shd w:val="clear" w:color="auto" w:fill="E2EFD9" w:themeFill="accent6" w:themeFillTint="33"/>
            <w:vAlign w:val="center"/>
          </w:tcPr>
          <w:p w:rsidR="00CB4FE6" w:rsidRPr="00081FBA" w:rsidRDefault="00CB4FE6" w:rsidP="0036205B">
            <w:pPr>
              <w:jc w:val="center"/>
              <w:rPr>
                <w:rFonts w:ascii="Arial" w:hAnsi="Arial" w:cs="Arial"/>
                <w:b/>
                <w:bCs/>
              </w:rPr>
            </w:pPr>
            <w:r w:rsidRPr="00081FBA">
              <w:rPr>
                <w:rFonts w:ascii="Arial" w:hAnsi="Arial" w:cs="Arial"/>
                <w:b/>
                <w:bCs/>
              </w:rPr>
              <w:t>Major problem</w:t>
            </w:r>
            <w:r w:rsidR="00854E32" w:rsidRPr="00081FBA">
              <w:rPr>
                <w:rFonts w:ascii="Arial" w:hAnsi="Arial" w:cs="Arial"/>
                <w:b/>
                <w:bCs/>
              </w:rPr>
              <w:t>s</w:t>
            </w:r>
            <w:r w:rsidRPr="00081FBA">
              <w:rPr>
                <w:rFonts w:ascii="Arial" w:hAnsi="Arial" w:cs="Arial"/>
                <w:b/>
                <w:bCs/>
              </w:rPr>
              <w:t xml:space="preserve"> identified</w:t>
            </w:r>
          </w:p>
        </w:tc>
        <w:tc>
          <w:tcPr>
            <w:tcW w:w="1096" w:type="pct"/>
            <w:shd w:val="clear" w:color="auto" w:fill="E2EFD9" w:themeFill="accent6" w:themeFillTint="33"/>
            <w:vAlign w:val="center"/>
          </w:tcPr>
          <w:p w:rsidR="00CB4FE6" w:rsidRPr="00081FBA" w:rsidRDefault="00CB4FE6" w:rsidP="0036205B">
            <w:pPr>
              <w:jc w:val="center"/>
              <w:rPr>
                <w:rFonts w:ascii="Arial" w:hAnsi="Arial" w:cs="Arial"/>
                <w:b/>
                <w:bCs/>
              </w:rPr>
            </w:pPr>
            <w:r w:rsidRPr="00081FBA">
              <w:rPr>
                <w:rFonts w:ascii="Arial" w:hAnsi="Arial" w:cs="Arial"/>
                <w:b/>
              </w:rPr>
              <w:t xml:space="preserve">Identified Thrust Areas </w:t>
            </w:r>
          </w:p>
        </w:tc>
      </w:tr>
      <w:tr w:rsidR="003B00BF" w:rsidRPr="00081FBA" w:rsidTr="00C35209">
        <w:trPr>
          <w:cantSplit/>
          <w:trHeight w:val="20"/>
          <w:tblHeader/>
        </w:trPr>
        <w:tc>
          <w:tcPr>
            <w:tcW w:w="417" w:type="pct"/>
            <w:vMerge w:val="restart"/>
            <w:shd w:val="clear" w:color="auto" w:fill="auto"/>
            <w:vAlign w:val="center"/>
          </w:tcPr>
          <w:p w:rsidR="003B00BF" w:rsidRPr="00081FBA" w:rsidRDefault="003B00BF" w:rsidP="0036205B">
            <w:pPr>
              <w:jc w:val="center"/>
              <w:rPr>
                <w:rFonts w:ascii="Arial" w:hAnsi="Arial" w:cs="Arial"/>
                <w:bCs/>
              </w:rPr>
            </w:pPr>
            <w:r w:rsidRPr="00081FBA">
              <w:rPr>
                <w:rFonts w:ascii="Arial" w:hAnsi="Arial" w:cs="Arial"/>
                <w:bCs/>
              </w:rPr>
              <w:t>Rahata</w:t>
            </w:r>
          </w:p>
        </w:tc>
        <w:tc>
          <w:tcPr>
            <w:tcW w:w="417" w:type="pct"/>
            <w:vMerge w:val="restart"/>
            <w:shd w:val="clear" w:color="auto" w:fill="auto"/>
            <w:textDirection w:val="btLr"/>
            <w:vAlign w:val="center"/>
          </w:tcPr>
          <w:p w:rsidR="003B00BF" w:rsidRPr="00081FBA" w:rsidRDefault="003B00BF" w:rsidP="0036205B">
            <w:pPr>
              <w:jc w:val="center"/>
              <w:rPr>
                <w:rFonts w:ascii="Arial" w:hAnsi="Arial" w:cs="Arial"/>
                <w:bCs/>
              </w:rPr>
            </w:pPr>
            <w:r w:rsidRPr="00081FBA">
              <w:rPr>
                <w:rFonts w:ascii="Arial" w:hAnsi="Arial" w:cs="Arial"/>
                <w:bCs/>
              </w:rPr>
              <w:t>Rahata</w:t>
            </w:r>
          </w:p>
        </w:tc>
        <w:tc>
          <w:tcPr>
            <w:tcW w:w="627" w:type="pct"/>
            <w:shd w:val="clear" w:color="auto" w:fill="auto"/>
          </w:tcPr>
          <w:p w:rsidR="003B00BF" w:rsidRPr="00081FBA" w:rsidRDefault="003B00BF" w:rsidP="00744DBC">
            <w:pPr>
              <w:spacing w:line="20" w:lineRule="atLeast"/>
              <w:rPr>
                <w:rFonts w:ascii="Arial" w:hAnsi="Arial" w:cs="Arial"/>
                <w:bCs/>
              </w:rPr>
            </w:pPr>
            <w:r w:rsidRPr="00081FBA">
              <w:rPr>
                <w:rFonts w:ascii="Arial" w:hAnsi="Arial" w:cs="Arial"/>
                <w:bCs/>
              </w:rPr>
              <w:t>Mamdapur</w:t>
            </w:r>
          </w:p>
        </w:tc>
        <w:tc>
          <w:tcPr>
            <w:tcW w:w="947" w:type="pct"/>
            <w:shd w:val="clear" w:color="auto" w:fill="auto"/>
          </w:tcPr>
          <w:p w:rsidR="003B00BF" w:rsidRPr="00081FBA" w:rsidRDefault="003B00BF" w:rsidP="00744DBC">
            <w:pPr>
              <w:spacing w:line="20" w:lineRule="atLeast"/>
              <w:rPr>
                <w:rFonts w:ascii="Arial" w:hAnsi="Arial" w:cs="Arial"/>
                <w:bCs/>
              </w:rPr>
            </w:pPr>
            <w:r w:rsidRPr="00081FBA">
              <w:rPr>
                <w:rFonts w:ascii="Arial" w:hAnsi="Arial" w:cs="Arial"/>
                <w:bCs/>
              </w:rPr>
              <w:t xml:space="preserve">Soybean </w:t>
            </w:r>
          </w:p>
          <w:p w:rsidR="003B00BF" w:rsidRPr="00081FBA" w:rsidRDefault="003B00BF" w:rsidP="00744DBC">
            <w:pPr>
              <w:spacing w:line="20" w:lineRule="atLeast"/>
              <w:rPr>
                <w:rFonts w:ascii="Arial" w:hAnsi="Arial" w:cs="Arial"/>
                <w:bCs/>
              </w:rPr>
            </w:pPr>
          </w:p>
          <w:p w:rsidR="003B00BF" w:rsidRPr="00081FBA" w:rsidRDefault="003B00BF" w:rsidP="00744DBC">
            <w:pPr>
              <w:spacing w:line="20" w:lineRule="atLeast"/>
              <w:rPr>
                <w:rFonts w:ascii="Arial" w:hAnsi="Arial" w:cs="Arial"/>
                <w:bCs/>
              </w:rPr>
            </w:pPr>
          </w:p>
          <w:p w:rsidR="003B00BF" w:rsidRPr="00081FBA" w:rsidRDefault="003B00BF" w:rsidP="00744DBC">
            <w:pPr>
              <w:spacing w:line="20" w:lineRule="atLeast"/>
              <w:rPr>
                <w:rFonts w:ascii="Arial" w:hAnsi="Arial" w:cs="Arial"/>
                <w:bCs/>
              </w:rPr>
            </w:pPr>
            <w:r w:rsidRPr="00081FBA">
              <w:rPr>
                <w:rFonts w:ascii="Arial" w:hAnsi="Arial" w:cs="Arial"/>
                <w:bCs/>
              </w:rPr>
              <w:t>Pomegranate</w:t>
            </w:r>
          </w:p>
          <w:p w:rsidR="0030621D" w:rsidRPr="00081FBA" w:rsidRDefault="0030621D" w:rsidP="00744DBC">
            <w:pPr>
              <w:spacing w:line="20" w:lineRule="atLeast"/>
              <w:rPr>
                <w:rFonts w:ascii="Arial" w:hAnsi="Arial" w:cs="Arial"/>
                <w:bCs/>
              </w:rPr>
            </w:pPr>
          </w:p>
          <w:p w:rsidR="00081FBA" w:rsidRDefault="00081FBA" w:rsidP="00744DBC">
            <w:pPr>
              <w:spacing w:line="20" w:lineRule="atLeast"/>
              <w:rPr>
                <w:rFonts w:ascii="Arial" w:hAnsi="Arial" w:cs="Arial"/>
                <w:bCs/>
              </w:rPr>
            </w:pPr>
          </w:p>
          <w:p w:rsidR="0054440B" w:rsidRPr="00081FBA" w:rsidRDefault="0054440B" w:rsidP="00744DBC">
            <w:pPr>
              <w:spacing w:line="20" w:lineRule="atLeast"/>
              <w:rPr>
                <w:rFonts w:ascii="Arial" w:hAnsi="Arial" w:cs="Arial"/>
                <w:bCs/>
              </w:rPr>
            </w:pPr>
            <w:r w:rsidRPr="00081FBA">
              <w:rPr>
                <w:rFonts w:ascii="Arial" w:hAnsi="Arial" w:cs="Arial"/>
                <w:bCs/>
              </w:rPr>
              <w:t>Hand Cultivator</w:t>
            </w:r>
          </w:p>
          <w:p w:rsidR="0030621D" w:rsidRPr="00081FBA" w:rsidRDefault="000F5EF7" w:rsidP="00744DBC">
            <w:pPr>
              <w:spacing w:line="20" w:lineRule="atLeast"/>
              <w:rPr>
                <w:rFonts w:ascii="Arial" w:hAnsi="Arial" w:cs="Arial"/>
                <w:bCs/>
              </w:rPr>
            </w:pPr>
            <w:r w:rsidRPr="00081FBA">
              <w:rPr>
                <w:rFonts w:ascii="Arial" w:hAnsi="Arial" w:cs="Arial"/>
                <w:bCs/>
              </w:rPr>
              <w:t>Okra cutter</w:t>
            </w:r>
          </w:p>
          <w:p w:rsidR="000F5EF7" w:rsidRPr="00081FBA" w:rsidRDefault="000F5EF7" w:rsidP="00744DBC">
            <w:pPr>
              <w:spacing w:line="20" w:lineRule="atLeast"/>
              <w:rPr>
                <w:rFonts w:ascii="Arial" w:hAnsi="Arial" w:cs="Arial"/>
                <w:bCs/>
              </w:rPr>
            </w:pPr>
            <w:r w:rsidRPr="00081FBA">
              <w:rPr>
                <w:rFonts w:ascii="Arial" w:hAnsi="Arial" w:cs="Arial"/>
                <w:bCs/>
              </w:rPr>
              <w:t>Nutritional Kitchen Garden</w:t>
            </w:r>
          </w:p>
        </w:tc>
        <w:tc>
          <w:tcPr>
            <w:tcW w:w="1496" w:type="pct"/>
            <w:shd w:val="clear" w:color="auto" w:fill="auto"/>
          </w:tcPr>
          <w:p w:rsidR="003B00BF" w:rsidRPr="00081FBA" w:rsidRDefault="003B00BF" w:rsidP="00744DBC">
            <w:pPr>
              <w:spacing w:line="20" w:lineRule="atLeast"/>
              <w:rPr>
                <w:rFonts w:ascii="Arial" w:hAnsi="Arial" w:cs="Arial"/>
                <w:bCs/>
              </w:rPr>
            </w:pPr>
            <w:r w:rsidRPr="00081FBA">
              <w:rPr>
                <w:rFonts w:ascii="Arial" w:hAnsi="Arial" w:cs="Arial"/>
                <w:bCs/>
              </w:rPr>
              <w:t>Less use and clogging problem using powder form bio-fertilizers inoculants</w:t>
            </w:r>
          </w:p>
          <w:p w:rsidR="003B00BF" w:rsidRPr="00081FBA" w:rsidRDefault="003B00BF" w:rsidP="00744DBC">
            <w:pPr>
              <w:rPr>
                <w:rFonts w:ascii="Arial" w:hAnsi="Arial" w:cs="Arial"/>
                <w:bCs/>
              </w:rPr>
            </w:pPr>
            <w:r w:rsidRPr="00081FBA">
              <w:rPr>
                <w:rFonts w:ascii="Arial" w:hAnsi="Arial" w:cs="Arial"/>
                <w:b/>
                <w:bCs/>
              </w:rPr>
              <w:t xml:space="preserve"> </w:t>
            </w:r>
            <w:r w:rsidRPr="00081FBA">
              <w:rPr>
                <w:rFonts w:ascii="Arial" w:hAnsi="Arial" w:cs="Arial"/>
                <w:bCs/>
              </w:rPr>
              <w:t>Nutrients deficiency in plant.</w:t>
            </w:r>
          </w:p>
          <w:p w:rsidR="003B00BF" w:rsidRPr="00081FBA" w:rsidRDefault="003B00BF" w:rsidP="00744DBC">
            <w:pPr>
              <w:rPr>
                <w:rFonts w:ascii="Arial" w:hAnsi="Arial" w:cs="Arial"/>
                <w:bCs/>
              </w:rPr>
            </w:pPr>
            <w:r w:rsidRPr="00081FBA">
              <w:rPr>
                <w:rFonts w:ascii="Arial" w:hAnsi="Arial" w:cs="Arial"/>
                <w:bCs/>
              </w:rPr>
              <w:t xml:space="preserve">Flower dropping /poor setting. </w:t>
            </w:r>
          </w:p>
          <w:p w:rsidR="0054440B" w:rsidRPr="00081FBA" w:rsidRDefault="0054440B" w:rsidP="0054440B">
            <w:pPr>
              <w:rPr>
                <w:rFonts w:ascii="Arial" w:hAnsi="Arial" w:cs="Arial"/>
              </w:rPr>
            </w:pPr>
            <w:r w:rsidRPr="00081FBA">
              <w:rPr>
                <w:rFonts w:ascii="Arial" w:hAnsi="Arial" w:cs="Arial"/>
              </w:rPr>
              <w:t>Drudgery reduction</w:t>
            </w:r>
          </w:p>
          <w:p w:rsidR="0054440B" w:rsidRPr="00081FBA" w:rsidRDefault="005A302B" w:rsidP="0054440B">
            <w:pPr>
              <w:rPr>
                <w:rFonts w:ascii="Arial" w:hAnsi="Arial" w:cs="Arial"/>
              </w:rPr>
            </w:pPr>
            <w:r w:rsidRPr="00081FBA">
              <w:rPr>
                <w:rFonts w:ascii="Arial" w:hAnsi="Arial" w:cs="Arial"/>
              </w:rPr>
              <w:t>Finger Injuries</w:t>
            </w:r>
          </w:p>
          <w:p w:rsidR="000F5EF7" w:rsidRPr="00081FBA" w:rsidRDefault="000F5EF7" w:rsidP="0054440B">
            <w:pPr>
              <w:rPr>
                <w:rFonts w:ascii="Arial" w:hAnsi="Arial" w:cs="Arial"/>
              </w:rPr>
            </w:pPr>
            <w:r w:rsidRPr="00081FBA">
              <w:rPr>
                <w:rFonts w:ascii="Arial" w:hAnsi="Arial" w:cs="Arial"/>
              </w:rPr>
              <w:t>Less consumption of leafy vegetables</w:t>
            </w:r>
          </w:p>
          <w:p w:rsidR="000F5EF7" w:rsidRPr="00081FBA" w:rsidRDefault="000F5EF7" w:rsidP="0054440B">
            <w:pPr>
              <w:rPr>
                <w:rFonts w:ascii="Arial" w:hAnsi="Arial" w:cs="Arial"/>
              </w:rPr>
            </w:pPr>
            <w:r w:rsidRPr="00081FBA">
              <w:rPr>
                <w:rFonts w:ascii="Arial" w:hAnsi="Arial" w:cs="Arial"/>
              </w:rPr>
              <w:t>Imbalance diet</w:t>
            </w:r>
          </w:p>
        </w:tc>
        <w:tc>
          <w:tcPr>
            <w:tcW w:w="1096" w:type="pct"/>
            <w:shd w:val="clear" w:color="auto" w:fill="auto"/>
          </w:tcPr>
          <w:p w:rsidR="003B00BF" w:rsidRPr="00081FBA" w:rsidRDefault="003B00BF" w:rsidP="00744DBC">
            <w:pPr>
              <w:spacing w:line="20" w:lineRule="atLeast"/>
              <w:rPr>
                <w:rFonts w:ascii="Arial" w:hAnsi="Arial" w:cs="Arial"/>
                <w:bCs/>
              </w:rPr>
            </w:pPr>
            <w:r w:rsidRPr="00081FBA">
              <w:rPr>
                <w:rFonts w:ascii="Arial" w:hAnsi="Arial" w:cs="Arial"/>
                <w:bCs/>
              </w:rPr>
              <w:t>Liquid bio-fertilizers Inoculants seed treatment</w:t>
            </w:r>
          </w:p>
          <w:p w:rsidR="003B00BF" w:rsidRPr="00081FBA" w:rsidRDefault="003B00BF" w:rsidP="00744DBC">
            <w:pPr>
              <w:spacing w:line="20" w:lineRule="atLeast"/>
              <w:rPr>
                <w:rFonts w:ascii="Arial" w:hAnsi="Arial" w:cs="Arial"/>
              </w:rPr>
            </w:pPr>
            <w:r w:rsidRPr="00081FBA">
              <w:rPr>
                <w:rFonts w:ascii="Arial" w:hAnsi="Arial" w:cs="Arial"/>
              </w:rPr>
              <w:t>Leaf test based nutrient management</w:t>
            </w:r>
          </w:p>
          <w:p w:rsidR="000F5EF7" w:rsidRPr="00081FBA" w:rsidRDefault="000F5EF7" w:rsidP="00744DBC">
            <w:pPr>
              <w:spacing w:line="20" w:lineRule="atLeast"/>
              <w:rPr>
                <w:rFonts w:ascii="Arial" w:hAnsi="Arial" w:cs="Arial"/>
              </w:rPr>
            </w:pPr>
            <w:r w:rsidRPr="00081FBA">
              <w:rPr>
                <w:rFonts w:ascii="Arial" w:hAnsi="Arial" w:cs="Arial"/>
              </w:rPr>
              <w:t>Nutrition management</w:t>
            </w:r>
          </w:p>
        </w:tc>
      </w:tr>
      <w:tr w:rsidR="003B00BF" w:rsidRPr="00081FBA" w:rsidTr="00C35209">
        <w:trPr>
          <w:cantSplit/>
          <w:trHeight w:val="20"/>
          <w:tblHeader/>
        </w:trPr>
        <w:tc>
          <w:tcPr>
            <w:tcW w:w="417" w:type="pct"/>
            <w:vMerge/>
            <w:shd w:val="clear" w:color="auto" w:fill="auto"/>
            <w:vAlign w:val="center"/>
          </w:tcPr>
          <w:p w:rsidR="003B00BF" w:rsidRPr="00081FBA" w:rsidRDefault="003B00BF" w:rsidP="0036205B">
            <w:pPr>
              <w:jc w:val="center"/>
              <w:rPr>
                <w:rFonts w:ascii="Arial" w:hAnsi="Arial" w:cs="Arial"/>
                <w:bCs/>
              </w:rPr>
            </w:pPr>
          </w:p>
        </w:tc>
        <w:tc>
          <w:tcPr>
            <w:tcW w:w="417" w:type="pct"/>
            <w:vMerge/>
            <w:shd w:val="clear" w:color="auto" w:fill="auto"/>
            <w:textDirection w:val="btLr"/>
            <w:vAlign w:val="center"/>
          </w:tcPr>
          <w:p w:rsidR="003B00BF" w:rsidRPr="00081FBA" w:rsidRDefault="003B00BF" w:rsidP="0036205B">
            <w:pPr>
              <w:jc w:val="center"/>
              <w:rPr>
                <w:rFonts w:ascii="Arial" w:hAnsi="Arial" w:cs="Arial"/>
                <w:bCs/>
              </w:rPr>
            </w:pPr>
          </w:p>
        </w:tc>
        <w:tc>
          <w:tcPr>
            <w:tcW w:w="627" w:type="pct"/>
            <w:shd w:val="clear" w:color="auto" w:fill="auto"/>
          </w:tcPr>
          <w:p w:rsidR="003B00BF" w:rsidRPr="00081FBA" w:rsidRDefault="003B00BF" w:rsidP="00744DBC">
            <w:pPr>
              <w:spacing w:line="20" w:lineRule="atLeast"/>
              <w:rPr>
                <w:rFonts w:ascii="Arial" w:hAnsi="Arial" w:cs="Arial"/>
                <w:bCs/>
              </w:rPr>
            </w:pPr>
            <w:r w:rsidRPr="00081FBA">
              <w:rPr>
                <w:rFonts w:ascii="Arial" w:hAnsi="Arial" w:cs="Arial"/>
                <w:bCs/>
              </w:rPr>
              <w:t>Rajuri</w:t>
            </w:r>
          </w:p>
        </w:tc>
        <w:tc>
          <w:tcPr>
            <w:tcW w:w="947" w:type="pct"/>
            <w:shd w:val="clear" w:color="auto" w:fill="auto"/>
          </w:tcPr>
          <w:p w:rsidR="003B00BF" w:rsidRPr="00081FBA" w:rsidRDefault="003B00BF" w:rsidP="00744DBC">
            <w:pPr>
              <w:spacing w:line="20" w:lineRule="atLeast"/>
              <w:rPr>
                <w:rFonts w:ascii="Arial" w:hAnsi="Arial" w:cs="Arial"/>
                <w:bCs/>
              </w:rPr>
            </w:pPr>
            <w:r w:rsidRPr="00081FBA">
              <w:rPr>
                <w:rFonts w:ascii="Arial" w:hAnsi="Arial" w:cs="Arial"/>
                <w:bCs/>
              </w:rPr>
              <w:t>Pomegranate</w:t>
            </w:r>
          </w:p>
          <w:p w:rsidR="003B00BF" w:rsidRPr="00081FBA" w:rsidRDefault="003B00BF" w:rsidP="00744DBC">
            <w:pPr>
              <w:spacing w:line="20" w:lineRule="atLeast"/>
              <w:rPr>
                <w:rFonts w:ascii="Arial" w:hAnsi="Arial" w:cs="Arial"/>
                <w:bCs/>
              </w:rPr>
            </w:pPr>
          </w:p>
          <w:p w:rsidR="003B00BF" w:rsidRPr="00081FBA" w:rsidRDefault="003B00BF" w:rsidP="00744DBC">
            <w:pPr>
              <w:spacing w:line="20" w:lineRule="atLeast"/>
              <w:rPr>
                <w:rFonts w:ascii="Arial" w:hAnsi="Arial" w:cs="Arial"/>
                <w:bCs/>
              </w:rPr>
            </w:pPr>
            <w:r w:rsidRPr="00081FBA">
              <w:rPr>
                <w:rFonts w:ascii="Arial" w:hAnsi="Arial" w:cs="Arial"/>
                <w:bCs/>
              </w:rPr>
              <w:t>Sugarcane</w:t>
            </w:r>
          </w:p>
        </w:tc>
        <w:tc>
          <w:tcPr>
            <w:tcW w:w="1496" w:type="pct"/>
            <w:shd w:val="clear" w:color="auto" w:fill="auto"/>
          </w:tcPr>
          <w:p w:rsidR="003B00BF" w:rsidRPr="00081FBA" w:rsidRDefault="003B00BF" w:rsidP="00744DBC">
            <w:pPr>
              <w:rPr>
                <w:rFonts w:ascii="Arial" w:hAnsi="Arial" w:cs="Arial"/>
                <w:bCs/>
              </w:rPr>
            </w:pPr>
            <w:r w:rsidRPr="00081FBA">
              <w:rPr>
                <w:rFonts w:ascii="Arial" w:hAnsi="Arial" w:cs="Arial"/>
                <w:bCs/>
              </w:rPr>
              <w:t>Nutrients deficiency in plant.</w:t>
            </w:r>
          </w:p>
          <w:p w:rsidR="003B00BF" w:rsidRPr="00081FBA" w:rsidRDefault="003B00BF" w:rsidP="00744DBC">
            <w:pPr>
              <w:spacing w:line="20" w:lineRule="atLeast"/>
              <w:rPr>
                <w:rFonts w:ascii="Arial" w:hAnsi="Arial" w:cs="Arial"/>
                <w:bCs/>
              </w:rPr>
            </w:pPr>
            <w:r w:rsidRPr="00081FBA">
              <w:rPr>
                <w:rFonts w:ascii="Arial" w:hAnsi="Arial" w:cs="Arial"/>
                <w:bCs/>
              </w:rPr>
              <w:t>Flower dropping /poor setting</w:t>
            </w:r>
          </w:p>
          <w:p w:rsidR="003B00BF" w:rsidRPr="00081FBA" w:rsidRDefault="003B00BF" w:rsidP="00744DBC">
            <w:pPr>
              <w:spacing w:line="20" w:lineRule="atLeast"/>
              <w:rPr>
                <w:rFonts w:ascii="Arial" w:hAnsi="Arial" w:cs="Arial"/>
                <w:bCs/>
              </w:rPr>
            </w:pPr>
            <w:r w:rsidRPr="00081FBA">
              <w:rPr>
                <w:rFonts w:ascii="Arial" w:hAnsi="Arial" w:cs="Arial"/>
                <w:bCs/>
              </w:rPr>
              <w:t>Less fertilizers use efficiency</w:t>
            </w:r>
          </w:p>
        </w:tc>
        <w:tc>
          <w:tcPr>
            <w:tcW w:w="1096" w:type="pct"/>
            <w:shd w:val="clear" w:color="auto" w:fill="auto"/>
          </w:tcPr>
          <w:p w:rsidR="003B00BF" w:rsidRPr="00081FBA" w:rsidRDefault="003B00BF" w:rsidP="00744DBC">
            <w:pPr>
              <w:spacing w:line="20" w:lineRule="atLeast"/>
              <w:rPr>
                <w:rFonts w:ascii="Arial" w:hAnsi="Arial" w:cs="Arial"/>
              </w:rPr>
            </w:pPr>
            <w:r w:rsidRPr="00081FBA">
              <w:rPr>
                <w:rFonts w:ascii="Arial" w:hAnsi="Arial" w:cs="Arial"/>
              </w:rPr>
              <w:t>Leaf test based nutrient management</w:t>
            </w:r>
          </w:p>
          <w:p w:rsidR="003B00BF" w:rsidRPr="00081FBA" w:rsidRDefault="003B00BF" w:rsidP="00744DBC">
            <w:pPr>
              <w:spacing w:line="20" w:lineRule="atLeast"/>
              <w:rPr>
                <w:rFonts w:ascii="Arial" w:hAnsi="Arial" w:cs="Arial"/>
                <w:bCs/>
              </w:rPr>
            </w:pPr>
            <w:r w:rsidRPr="00081FBA">
              <w:rPr>
                <w:rFonts w:ascii="Arial" w:hAnsi="Arial" w:cs="Arial"/>
              </w:rPr>
              <w:t>Fertigation</w:t>
            </w:r>
          </w:p>
        </w:tc>
      </w:tr>
      <w:tr w:rsidR="00A0618E" w:rsidRPr="00081FBA" w:rsidTr="00C35209">
        <w:trPr>
          <w:cantSplit/>
          <w:trHeight w:val="20"/>
          <w:tblHeader/>
        </w:trPr>
        <w:tc>
          <w:tcPr>
            <w:tcW w:w="417" w:type="pct"/>
            <w:vMerge/>
            <w:shd w:val="clear" w:color="auto" w:fill="auto"/>
            <w:vAlign w:val="center"/>
          </w:tcPr>
          <w:p w:rsidR="00A0618E" w:rsidRPr="00081FBA" w:rsidRDefault="00A0618E" w:rsidP="0036205B">
            <w:pPr>
              <w:jc w:val="center"/>
              <w:rPr>
                <w:rFonts w:ascii="Arial" w:hAnsi="Arial" w:cs="Arial"/>
                <w:bCs/>
              </w:rPr>
            </w:pPr>
          </w:p>
        </w:tc>
        <w:tc>
          <w:tcPr>
            <w:tcW w:w="417" w:type="pct"/>
            <w:vMerge/>
            <w:shd w:val="clear" w:color="auto" w:fill="auto"/>
            <w:textDirection w:val="btLr"/>
            <w:vAlign w:val="center"/>
          </w:tcPr>
          <w:p w:rsidR="00A0618E" w:rsidRPr="00081FBA" w:rsidRDefault="00A0618E" w:rsidP="0036205B">
            <w:pPr>
              <w:jc w:val="center"/>
              <w:rPr>
                <w:rFonts w:ascii="Arial" w:hAnsi="Arial" w:cs="Arial"/>
                <w:bCs/>
              </w:rPr>
            </w:pPr>
          </w:p>
        </w:tc>
        <w:tc>
          <w:tcPr>
            <w:tcW w:w="627" w:type="pct"/>
            <w:shd w:val="clear" w:color="auto" w:fill="auto"/>
          </w:tcPr>
          <w:p w:rsidR="00A0618E" w:rsidRPr="00081FBA" w:rsidRDefault="00A0618E" w:rsidP="00744DBC">
            <w:pPr>
              <w:spacing w:line="20" w:lineRule="atLeast"/>
              <w:rPr>
                <w:rFonts w:ascii="Arial" w:hAnsi="Arial" w:cs="Arial"/>
                <w:bCs/>
              </w:rPr>
            </w:pPr>
            <w:r w:rsidRPr="00081FBA">
              <w:rPr>
                <w:rFonts w:ascii="Arial" w:hAnsi="Arial" w:cs="Arial"/>
                <w:bCs/>
              </w:rPr>
              <w:t>Hanumantgaon</w:t>
            </w:r>
          </w:p>
        </w:tc>
        <w:tc>
          <w:tcPr>
            <w:tcW w:w="947" w:type="pct"/>
            <w:shd w:val="clear" w:color="auto" w:fill="auto"/>
          </w:tcPr>
          <w:p w:rsidR="00A0618E" w:rsidRPr="00081FBA" w:rsidRDefault="00A0618E" w:rsidP="00744DBC">
            <w:pPr>
              <w:spacing w:line="20" w:lineRule="atLeast"/>
              <w:rPr>
                <w:rFonts w:ascii="Arial" w:hAnsi="Arial" w:cs="Arial"/>
                <w:bCs/>
              </w:rPr>
            </w:pPr>
            <w:r w:rsidRPr="00081FBA">
              <w:rPr>
                <w:rFonts w:ascii="Arial" w:hAnsi="Arial" w:cs="Arial"/>
                <w:bCs/>
              </w:rPr>
              <w:t>Sugarcane</w:t>
            </w:r>
          </w:p>
          <w:p w:rsidR="00A0618E" w:rsidRPr="00081FBA" w:rsidRDefault="00A0618E" w:rsidP="00744DBC">
            <w:pPr>
              <w:spacing w:line="20" w:lineRule="atLeast"/>
              <w:rPr>
                <w:rFonts w:ascii="Arial" w:hAnsi="Arial" w:cs="Arial"/>
                <w:bCs/>
              </w:rPr>
            </w:pPr>
          </w:p>
        </w:tc>
        <w:tc>
          <w:tcPr>
            <w:tcW w:w="1496" w:type="pct"/>
            <w:shd w:val="clear" w:color="auto" w:fill="auto"/>
          </w:tcPr>
          <w:p w:rsidR="00A0618E" w:rsidRPr="00081FBA" w:rsidRDefault="00A0618E" w:rsidP="00744DBC">
            <w:pPr>
              <w:spacing w:line="20" w:lineRule="atLeast"/>
              <w:rPr>
                <w:rFonts w:ascii="Arial" w:hAnsi="Arial" w:cs="Arial"/>
                <w:bCs/>
              </w:rPr>
            </w:pPr>
            <w:r w:rsidRPr="00081FBA">
              <w:rPr>
                <w:rFonts w:ascii="Arial" w:hAnsi="Arial" w:cs="Arial"/>
                <w:bCs/>
              </w:rPr>
              <w:t xml:space="preserve">Low yield in vertisol due to soil compaction and poor drainage </w:t>
            </w:r>
          </w:p>
        </w:tc>
        <w:tc>
          <w:tcPr>
            <w:tcW w:w="1096" w:type="pct"/>
            <w:shd w:val="clear" w:color="auto" w:fill="auto"/>
          </w:tcPr>
          <w:p w:rsidR="00A0618E" w:rsidRPr="00081FBA" w:rsidRDefault="00A0618E" w:rsidP="00744DBC">
            <w:pPr>
              <w:spacing w:line="20" w:lineRule="atLeast"/>
              <w:rPr>
                <w:rFonts w:ascii="Arial" w:hAnsi="Arial" w:cs="Arial"/>
              </w:rPr>
            </w:pPr>
            <w:r w:rsidRPr="00081FBA">
              <w:rPr>
                <w:rFonts w:ascii="Arial" w:hAnsi="Arial" w:cs="Arial"/>
                <w:bCs/>
              </w:rPr>
              <w:t>Use of subsoiler before sugarcane planting</w:t>
            </w:r>
          </w:p>
        </w:tc>
      </w:tr>
    </w:tbl>
    <w:p w:rsidR="0059086B" w:rsidRDefault="0059086B"/>
    <w:p w:rsidR="0059086B" w:rsidRDefault="0059086B"/>
    <w:p w:rsidR="0059086B" w:rsidRDefault="0059086B"/>
    <w:p w:rsidR="0059086B" w:rsidRDefault="0059086B"/>
    <w:p w:rsidR="0059086B" w:rsidRPr="00B55442" w:rsidRDefault="0059086B" w:rsidP="0059086B">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w:t>
      </w:r>
    </w:p>
    <w:p w:rsidR="0059086B" w:rsidRDefault="005908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877"/>
        <w:gridCol w:w="878"/>
        <w:gridCol w:w="1320"/>
        <w:gridCol w:w="1994"/>
        <w:gridCol w:w="3150"/>
        <w:gridCol w:w="2308"/>
      </w:tblGrid>
      <w:tr w:rsidR="00A0618E" w:rsidRPr="00081FBA" w:rsidTr="00C35209">
        <w:trPr>
          <w:cantSplit/>
          <w:trHeight w:val="20"/>
          <w:tblHeader/>
        </w:trPr>
        <w:tc>
          <w:tcPr>
            <w:tcW w:w="417" w:type="pct"/>
            <w:vMerge w:val="restart"/>
            <w:shd w:val="clear" w:color="auto" w:fill="auto"/>
            <w:vAlign w:val="center"/>
          </w:tcPr>
          <w:p w:rsidR="00A0618E" w:rsidRPr="00081FBA" w:rsidRDefault="00A0618E" w:rsidP="0036205B">
            <w:pPr>
              <w:jc w:val="center"/>
              <w:rPr>
                <w:rFonts w:ascii="Arial" w:hAnsi="Arial" w:cs="Arial"/>
                <w:bCs/>
              </w:rPr>
            </w:pPr>
          </w:p>
        </w:tc>
        <w:tc>
          <w:tcPr>
            <w:tcW w:w="417" w:type="pct"/>
            <w:vMerge w:val="restart"/>
            <w:shd w:val="clear" w:color="auto" w:fill="auto"/>
            <w:textDirection w:val="btLr"/>
            <w:vAlign w:val="center"/>
          </w:tcPr>
          <w:p w:rsidR="00A0618E" w:rsidRPr="00081FBA" w:rsidRDefault="00A0618E" w:rsidP="0036205B">
            <w:pPr>
              <w:jc w:val="center"/>
              <w:rPr>
                <w:rFonts w:ascii="Arial" w:hAnsi="Arial" w:cs="Arial"/>
                <w:bCs/>
              </w:rPr>
            </w:pPr>
          </w:p>
        </w:tc>
        <w:tc>
          <w:tcPr>
            <w:tcW w:w="627" w:type="pct"/>
            <w:shd w:val="clear" w:color="auto" w:fill="auto"/>
          </w:tcPr>
          <w:p w:rsidR="00A0618E" w:rsidRPr="00081FBA" w:rsidRDefault="00A0618E" w:rsidP="00744DBC">
            <w:pPr>
              <w:spacing w:line="20" w:lineRule="atLeast"/>
              <w:rPr>
                <w:rFonts w:ascii="Arial" w:hAnsi="Arial" w:cs="Arial"/>
                <w:bCs/>
              </w:rPr>
            </w:pPr>
          </w:p>
        </w:tc>
        <w:tc>
          <w:tcPr>
            <w:tcW w:w="947" w:type="pct"/>
            <w:shd w:val="clear" w:color="auto" w:fill="auto"/>
          </w:tcPr>
          <w:p w:rsidR="0059086B" w:rsidRDefault="00A0618E" w:rsidP="00744DBC">
            <w:pPr>
              <w:rPr>
                <w:rFonts w:ascii="Arial" w:hAnsi="Arial" w:cs="Arial"/>
                <w:bCs/>
              </w:rPr>
            </w:pPr>
            <w:r w:rsidRPr="00081FBA">
              <w:rPr>
                <w:rFonts w:ascii="Arial" w:hAnsi="Arial" w:cs="Arial"/>
                <w:bCs/>
              </w:rPr>
              <w:t xml:space="preserve">Soybean , sugarcane, </w:t>
            </w:r>
          </w:p>
          <w:p w:rsidR="00A0618E" w:rsidRPr="00081FBA" w:rsidRDefault="00A0618E" w:rsidP="00744DBC">
            <w:pPr>
              <w:rPr>
                <w:rFonts w:ascii="Arial" w:hAnsi="Arial" w:cs="Arial"/>
                <w:bCs/>
              </w:rPr>
            </w:pPr>
            <w:r w:rsidRPr="00081FBA">
              <w:rPr>
                <w:rFonts w:ascii="Arial" w:hAnsi="Arial" w:cs="Arial"/>
                <w:bCs/>
              </w:rPr>
              <w:t xml:space="preserve">wheat  </w:t>
            </w:r>
          </w:p>
        </w:tc>
        <w:tc>
          <w:tcPr>
            <w:tcW w:w="1496" w:type="pct"/>
            <w:shd w:val="clear" w:color="auto" w:fill="auto"/>
          </w:tcPr>
          <w:p w:rsidR="00A0618E" w:rsidRPr="00081FBA" w:rsidRDefault="00A0618E" w:rsidP="00744DBC">
            <w:pPr>
              <w:rPr>
                <w:rFonts w:ascii="Arial" w:hAnsi="Arial" w:cs="Arial"/>
                <w:bCs/>
              </w:rPr>
            </w:pPr>
            <w:r w:rsidRPr="00081FBA">
              <w:rPr>
                <w:rFonts w:ascii="Arial" w:hAnsi="Arial" w:cs="Arial"/>
                <w:bCs/>
              </w:rPr>
              <w:t>low productivity of sugarcane</w:t>
            </w:r>
          </w:p>
          <w:p w:rsidR="00A0618E" w:rsidRPr="00081FBA" w:rsidRDefault="00A0618E" w:rsidP="00744DBC">
            <w:pPr>
              <w:rPr>
                <w:rFonts w:ascii="Arial" w:hAnsi="Arial" w:cs="Arial"/>
                <w:bCs/>
              </w:rPr>
            </w:pPr>
            <w:r w:rsidRPr="00081FBA">
              <w:rPr>
                <w:rFonts w:ascii="Arial" w:hAnsi="Arial" w:cs="Arial"/>
                <w:bCs/>
              </w:rPr>
              <w:t>Heavy infestation of spodoptera in soybean</w:t>
            </w:r>
          </w:p>
          <w:p w:rsidR="00A0618E" w:rsidRPr="00081FBA" w:rsidRDefault="00A0618E" w:rsidP="00744DBC">
            <w:pPr>
              <w:rPr>
                <w:rFonts w:ascii="Arial" w:hAnsi="Arial" w:cs="Arial"/>
                <w:bCs/>
              </w:rPr>
            </w:pPr>
            <w:r w:rsidRPr="00081FBA">
              <w:rPr>
                <w:rFonts w:ascii="Arial" w:hAnsi="Arial" w:cs="Arial"/>
                <w:bCs/>
              </w:rPr>
              <w:t xml:space="preserve">Imbalance nutrient management </w:t>
            </w:r>
          </w:p>
          <w:p w:rsidR="00A0618E" w:rsidRPr="00081FBA" w:rsidRDefault="00A0618E" w:rsidP="00744DBC">
            <w:pPr>
              <w:rPr>
                <w:rFonts w:ascii="Arial" w:hAnsi="Arial" w:cs="Arial"/>
                <w:bCs/>
              </w:rPr>
            </w:pPr>
            <w:r w:rsidRPr="00081FBA">
              <w:rPr>
                <w:rFonts w:ascii="Arial" w:hAnsi="Arial" w:cs="Arial"/>
                <w:bCs/>
              </w:rPr>
              <w:t xml:space="preserve">high weed intensity </w:t>
            </w:r>
          </w:p>
        </w:tc>
        <w:tc>
          <w:tcPr>
            <w:tcW w:w="1096" w:type="pct"/>
            <w:shd w:val="clear" w:color="auto" w:fill="auto"/>
          </w:tcPr>
          <w:p w:rsidR="00A0618E" w:rsidRPr="00081FBA" w:rsidRDefault="00A0618E" w:rsidP="00744DBC">
            <w:pPr>
              <w:rPr>
                <w:rFonts w:ascii="Arial" w:hAnsi="Arial" w:cs="Arial"/>
              </w:rPr>
            </w:pPr>
            <w:r w:rsidRPr="00081FBA">
              <w:rPr>
                <w:rFonts w:ascii="Arial" w:hAnsi="Arial" w:cs="Arial"/>
              </w:rPr>
              <w:t xml:space="preserve">Weed Management </w:t>
            </w:r>
          </w:p>
          <w:p w:rsidR="00A0618E" w:rsidRPr="00081FBA" w:rsidRDefault="00A0618E" w:rsidP="00744DBC">
            <w:pPr>
              <w:rPr>
                <w:rFonts w:ascii="Arial" w:hAnsi="Arial" w:cs="Arial"/>
              </w:rPr>
            </w:pPr>
          </w:p>
        </w:tc>
      </w:tr>
      <w:tr w:rsidR="00A0618E" w:rsidRPr="00081FBA" w:rsidTr="00C35209">
        <w:trPr>
          <w:cantSplit/>
          <w:trHeight w:val="20"/>
          <w:tblHeader/>
        </w:trPr>
        <w:tc>
          <w:tcPr>
            <w:tcW w:w="417" w:type="pct"/>
            <w:vMerge/>
            <w:shd w:val="clear" w:color="auto" w:fill="auto"/>
            <w:vAlign w:val="center"/>
          </w:tcPr>
          <w:p w:rsidR="00A0618E" w:rsidRPr="00081FBA" w:rsidRDefault="00A0618E" w:rsidP="0036205B">
            <w:pPr>
              <w:jc w:val="center"/>
              <w:rPr>
                <w:rFonts w:ascii="Arial" w:hAnsi="Arial" w:cs="Arial"/>
                <w:bCs/>
              </w:rPr>
            </w:pPr>
          </w:p>
        </w:tc>
        <w:tc>
          <w:tcPr>
            <w:tcW w:w="417" w:type="pct"/>
            <w:vMerge/>
            <w:shd w:val="clear" w:color="auto" w:fill="auto"/>
            <w:textDirection w:val="btLr"/>
            <w:vAlign w:val="center"/>
          </w:tcPr>
          <w:p w:rsidR="00A0618E" w:rsidRPr="00081FBA" w:rsidRDefault="00A0618E" w:rsidP="0036205B">
            <w:pPr>
              <w:jc w:val="center"/>
              <w:rPr>
                <w:rFonts w:ascii="Arial" w:hAnsi="Arial" w:cs="Arial"/>
                <w:bCs/>
              </w:rPr>
            </w:pPr>
          </w:p>
        </w:tc>
        <w:tc>
          <w:tcPr>
            <w:tcW w:w="627" w:type="pct"/>
            <w:shd w:val="clear" w:color="auto" w:fill="auto"/>
          </w:tcPr>
          <w:p w:rsidR="00A0618E" w:rsidRPr="00081FBA" w:rsidRDefault="00A0618E" w:rsidP="00744DBC">
            <w:pPr>
              <w:spacing w:line="20" w:lineRule="atLeast"/>
              <w:rPr>
                <w:rFonts w:ascii="Arial" w:hAnsi="Arial" w:cs="Arial"/>
                <w:bCs/>
              </w:rPr>
            </w:pPr>
            <w:r w:rsidRPr="00081FBA">
              <w:rPr>
                <w:rFonts w:ascii="Arial" w:hAnsi="Arial" w:cs="Arial"/>
                <w:bCs/>
              </w:rPr>
              <w:t>Loni bk</w:t>
            </w:r>
          </w:p>
        </w:tc>
        <w:tc>
          <w:tcPr>
            <w:tcW w:w="947" w:type="pct"/>
            <w:shd w:val="clear" w:color="auto" w:fill="auto"/>
          </w:tcPr>
          <w:p w:rsidR="00A0618E" w:rsidRPr="00081FBA" w:rsidRDefault="00A0618E" w:rsidP="00744DBC">
            <w:pPr>
              <w:spacing w:line="20" w:lineRule="atLeast"/>
              <w:rPr>
                <w:rFonts w:ascii="Arial" w:hAnsi="Arial" w:cs="Arial"/>
                <w:bCs/>
              </w:rPr>
            </w:pPr>
            <w:r w:rsidRPr="00081FBA">
              <w:rPr>
                <w:rFonts w:ascii="Arial" w:hAnsi="Arial" w:cs="Arial"/>
                <w:bCs/>
              </w:rPr>
              <w:t>Sugarcane</w:t>
            </w:r>
          </w:p>
        </w:tc>
        <w:tc>
          <w:tcPr>
            <w:tcW w:w="1496" w:type="pct"/>
            <w:shd w:val="clear" w:color="auto" w:fill="auto"/>
          </w:tcPr>
          <w:p w:rsidR="00A0618E" w:rsidRPr="00081FBA" w:rsidRDefault="00A0618E" w:rsidP="00744DBC">
            <w:pPr>
              <w:spacing w:line="20" w:lineRule="atLeast"/>
              <w:rPr>
                <w:rFonts w:ascii="Arial" w:hAnsi="Arial" w:cs="Arial"/>
                <w:bCs/>
              </w:rPr>
            </w:pPr>
            <w:r w:rsidRPr="00081FBA">
              <w:rPr>
                <w:rFonts w:ascii="Arial" w:hAnsi="Arial" w:cs="Arial"/>
                <w:bCs/>
              </w:rPr>
              <w:t>Less fertilizers use efficiency</w:t>
            </w:r>
          </w:p>
        </w:tc>
        <w:tc>
          <w:tcPr>
            <w:tcW w:w="1096" w:type="pct"/>
            <w:shd w:val="clear" w:color="auto" w:fill="auto"/>
          </w:tcPr>
          <w:p w:rsidR="00A0618E" w:rsidRPr="00081FBA" w:rsidRDefault="00A0618E" w:rsidP="00744DBC">
            <w:pPr>
              <w:spacing w:line="20" w:lineRule="atLeast"/>
              <w:rPr>
                <w:rFonts w:ascii="Arial" w:hAnsi="Arial" w:cs="Arial"/>
              </w:rPr>
            </w:pPr>
            <w:r w:rsidRPr="00081FBA">
              <w:rPr>
                <w:rFonts w:ascii="Arial" w:hAnsi="Arial" w:cs="Arial"/>
              </w:rPr>
              <w:t>Fertigation</w:t>
            </w:r>
          </w:p>
        </w:tc>
      </w:tr>
      <w:tr w:rsidR="00A0618E" w:rsidRPr="00081FBA" w:rsidTr="00C35209">
        <w:trPr>
          <w:cantSplit/>
          <w:trHeight w:val="20"/>
          <w:tblHeader/>
        </w:trPr>
        <w:tc>
          <w:tcPr>
            <w:tcW w:w="417" w:type="pct"/>
            <w:vMerge/>
            <w:shd w:val="clear" w:color="auto" w:fill="auto"/>
            <w:vAlign w:val="center"/>
          </w:tcPr>
          <w:p w:rsidR="00A0618E" w:rsidRPr="00081FBA" w:rsidRDefault="00A0618E" w:rsidP="0036205B">
            <w:pPr>
              <w:jc w:val="center"/>
              <w:rPr>
                <w:rFonts w:ascii="Arial" w:hAnsi="Arial" w:cs="Arial"/>
                <w:bCs/>
              </w:rPr>
            </w:pPr>
          </w:p>
        </w:tc>
        <w:tc>
          <w:tcPr>
            <w:tcW w:w="417" w:type="pct"/>
            <w:vMerge/>
            <w:shd w:val="clear" w:color="auto" w:fill="auto"/>
            <w:textDirection w:val="btLr"/>
            <w:vAlign w:val="center"/>
          </w:tcPr>
          <w:p w:rsidR="00A0618E" w:rsidRPr="00081FBA" w:rsidRDefault="00A0618E" w:rsidP="0036205B">
            <w:pPr>
              <w:jc w:val="center"/>
              <w:rPr>
                <w:rFonts w:ascii="Arial" w:hAnsi="Arial" w:cs="Arial"/>
                <w:bCs/>
              </w:rPr>
            </w:pPr>
          </w:p>
        </w:tc>
        <w:tc>
          <w:tcPr>
            <w:tcW w:w="627" w:type="pct"/>
            <w:vMerge w:val="restart"/>
            <w:shd w:val="clear" w:color="auto" w:fill="auto"/>
          </w:tcPr>
          <w:p w:rsidR="00A0618E" w:rsidRPr="00081FBA" w:rsidRDefault="00A0618E" w:rsidP="00744DBC">
            <w:pPr>
              <w:spacing w:line="20" w:lineRule="atLeast"/>
              <w:rPr>
                <w:rFonts w:ascii="Arial" w:hAnsi="Arial" w:cs="Arial"/>
                <w:bCs/>
              </w:rPr>
            </w:pPr>
            <w:r w:rsidRPr="00081FBA">
              <w:rPr>
                <w:rFonts w:ascii="Arial" w:hAnsi="Arial" w:cs="Arial"/>
                <w:bCs/>
              </w:rPr>
              <w:t>Dadh bk</w:t>
            </w:r>
          </w:p>
        </w:tc>
        <w:tc>
          <w:tcPr>
            <w:tcW w:w="947" w:type="pct"/>
            <w:shd w:val="clear" w:color="auto" w:fill="auto"/>
          </w:tcPr>
          <w:p w:rsidR="00A0618E" w:rsidRPr="00081FBA" w:rsidRDefault="00A0618E" w:rsidP="00744DBC">
            <w:pPr>
              <w:spacing w:line="20" w:lineRule="atLeast"/>
              <w:rPr>
                <w:rFonts w:ascii="Arial" w:hAnsi="Arial" w:cs="Arial"/>
                <w:bCs/>
              </w:rPr>
            </w:pPr>
            <w:r w:rsidRPr="00081FBA">
              <w:rPr>
                <w:rFonts w:ascii="Arial" w:hAnsi="Arial" w:cs="Arial"/>
                <w:bCs/>
              </w:rPr>
              <w:t>Sugarcane</w:t>
            </w:r>
          </w:p>
        </w:tc>
        <w:tc>
          <w:tcPr>
            <w:tcW w:w="1496" w:type="pct"/>
            <w:shd w:val="clear" w:color="auto" w:fill="auto"/>
          </w:tcPr>
          <w:p w:rsidR="00A0618E" w:rsidRPr="00081FBA" w:rsidRDefault="00A0618E" w:rsidP="00744DBC">
            <w:pPr>
              <w:spacing w:line="20" w:lineRule="atLeast"/>
              <w:rPr>
                <w:rFonts w:ascii="Arial" w:hAnsi="Arial" w:cs="Arial"/>
                <w:bCs/>
              </w:rPr>
            </w:pPr>
            <w:r w:rsidRPr="00081FBA">
              <w:rPr>
                <w:rFonts w:ascii="Arial" w:hAnsi="Arial" w:cs="Arial"/>
                <w:bCs/>
              </w:rPr>
              <w:t xml:space="preserve">Low yield in vertisol due to soil compaction and poor drainage </w:t>
            </w:r>
          </w:p>
        </w:tc>
        <w:tc>
          <w:tcPr>
            <w:tcW w:w="1096" w:type="pct"/>
            <w:shd w:val="clear" w:color="auto" w:fill="auto"/>
          </w:tcPr>
          <w:p w:rsidR="00A0618E" w:rsidRPr="00081FBA" w:rsidRDefault="00A0618E" w:rsidP="00744DBC">
            <w:pPr>
              <w:spacing w:line="20" w:lineRule="atLeast"/>
              <w:rPr>
                <w:rFonts w:ascii="Arial" w:hAnsi="Arial" w:cs="Arial"/>
              </w:rPr>
            </w:pPr>
            <w:r w:rsidRPr="00081FBA">
              <w:rPr>
                <w:rFonts w:ascii="Arial" w:hAnsi="Arial" w:cs="Arial"/>
                <w:bCs/>
              </w:rPr>
              <w:t>Use of subsoiler before sugarcane planting</w:t>
            </w:r>
          </w:p>
        </w:tc>
      </w:tr>
      <w:tr w:rsidR="00A0618E" w:rsidRPr="00081FBA" w:rsidTr="00C35209">
        <w:trPr>
          <w:cantSplit/>
          <w:trHeight w:val="20"/>
          <w:tblHeader/>
        </w:trPr>
        <w:tc>
          <w:tcPr>
            <w:tcW w:w="417" w:type="pct"/>
            <w:vMerge/>
            <w:shd w:val="clear" w:color="auto" w:fill="auto"/>
            <w:vAlign w:val="center"/>
          </w:tcPr>
          <w:p w:rsidR="00A0618E" w:rsidRPr="00081FBA" w:rsidRDefault="00A0618E" w:rsidP="0036205B">
            <w:pPr>
              <w:jc w:val="center"/>
              <w:rPr>
                <w:rFonts w:ascii="Arial" w:hAnsi="Arial" w:cs="Arial"/>
                <w:bCs/>
              </w:rPr>
            </w:pPr>
          </w:p>
        </w:tc>
        <w:tc>
          <w:tcPr>
            <w:tcW w:w="417" w:type="pct"/>
            <w:vMerge/>
            <w:shd w:val="clear" w:color="auto" w:fill="auto"/>
            <w:textDirection w:val="btLr"/>
            <w:vAlign w:val="center"/>
          </w:tcPr>
          <w:p w:rsidR="00A0618E" w:rsidRPr="00081FBA" w:rsidRDefault="00A0618E" w:rsidP="0036205B">
            <w:pPr>
              <w:jc w:val="center"/>
              <w:rPr>
                <w:rFonts w:ascii="Arial" w:hAnsi="Arial" w:cs="Arial"/>
                <w:bCs/>
              </w:rPr>
            </w:pPr>
          </w:p>
        </w:tc>
        <w:tc>
          <w:tcPr>
            <w:tcW w:w="627" w:type="pct"/>
            <w:vMerge/>
            <w:shd w:val="clear" w:color="auto" w:fill="auto"/>
          </w:tcPr>
          <w:p w:rsidR="00A0618E" w:rsidRPr="00081FBA" w:rsidRDefault="00A0618E" w:rsidP="00744DBC">
            <w:pPr>
              <w:spacing w:line="20" w:lineRule="atLeast"/>
              <w:rPr>
                <w:rFonts w:ascii="Arial" w:hAnsi="Arial" w:cs="Arial"/>
                <w:bCs/>
              </w:rPr>
            </w:pPr>
          </w:p>
        </w:tc>
        <w:tc>
          <w:tcPr>
            <w:tcW w:w="947" w:type="pct"/>
            <w:shd w:val="clear" w:color="auto" w:fill="auto"/>
          </w:tcPr>
          <w:p w:rsidR="00A0618E" w:rsidRPr="00081FBA" w:rsidRDefault="00A0618E" w:rsidP="00744DBC">
            <w:pPr>
              <w:rPr>
                <w:rFonts w:ascii="Arial" w:hAnsi="Arial" w:cs="Arial"/>
                <w:bCs/>
              </w:rPr>
            </w:pPr>
            <w:r w:rsidRPr="00081FBA">
              <w:rPr>
                <w:rFonts w:ascii="Arial" w:hAnsi="Arial" w:cs="Arial"/>
                <w:bCs/>
              </w:rPr>
              <w:t xml:space="preserve">Soybean , sugarcane, wheat, onion   </w:t>
            </w:r>
          </w:p>
        </w:tc>
        <w:tc>
          <w:tcPr>
            <w:tcW w:w="1496" w:type="pct"/>
            <w:shd w:val="clear" w:color="auto" w:fill="auto"/>
          </w:tcPr>
          <w:p w:rsidR="00A0618E" w:rsidRPr="00081FBA" w:rsidRDefault="00A0618E" w:rsidP="00744DBC">
            <w:pPr>
              <w:rPr>
                <w:rFonts w:ascii="Arial" w:hAnsi="Arial" w:cs="Arial"/>
                <w:bCs/>
              </w:rPr>
            </w:pPr>
            <w:r w:rsidRPr="00081FBA">
              <w:rPr>
                <w:rFonts w:ascii="Arial" w:hAnsi="Arial" w:cs="Arial"/>
                <w:bCs/>
              </w:rPr>
              <w:t>low productivity of sugarcane</w:t>
            </w:r>
          </w:p>
          <w:p w:rsidR="00A0618E" w:rsidRPr="00081FBA" w:rsidRDefault="00A0618E" w:rsidP="00744DBC">
            <w:pPr>
              <w:rPr>
                <w:rFonts w:ascii="Arial" w:hAnsi="Arial" w:cs="Arial"/>
                <w:bCs/>
              </w:rPr>
            </w:pPr>
            <w:r w:rsidRPr="00081FBA">
              <w:rPr>
                <w:rFonts w:ascii="Arial" w:hAnsi="Arial" w:cs="Arial"/>
                <w:bCs/>
              </w:rPr>
              <w:t>Heavy infestation of spodoptera in soybean</w:t>
            </w:r>
          </w:p>
          <w:p w:rsidR="00A0618E" w:rsidRPr="00081FBA" w:rsidRDefault="00A0618E" w:rsidP="00744DBC">
            <w:pPr>
              <w:rPr>
                <w:rFonts w:ascii="Arial" w:hAnsi="Arial" w:cs="Arial"/>
                <w:bCs/>
              </w:rPr>
            </w:pPr>
            <w:r w:rsidRPr="00081FBA">
              <w:rPr>
                <w:rFonts w:ascii="Arial" w:hAnsi="Arial" w:cs="Arial"/>
                <w:bCs/>
              </w:rPr>
              <w:t xml:space="preserve">Imbalance nutrient management </w:t>
            </w:r>
          </w:p>
          <w:p w:rsidR="00A0618E" w:rsidRPr="00081FBA" w:rsidRDefault="00A0618E" w:rsidP="00744DBC">
            <w:pPr>
              <w:rPr>
                <w:rFonts w:ascii="Arial" w:hAnsi="Arial" w:cs="Arial"/>
                <w:bCs/>
              </w:rPr>
            </w:pPr>
            <w:r w:rsidRPr="00081FBA">
              <w:rPr>
                <w:rFonts w:ascii="Arial" w:hAnsi="Arial" w:cs="Arial"/>
                <w:bCs/>
              </w:rPr>
              <w:t xml:space="preserve">high weed intensity </w:t>
            </w:r>
          </w:p>
        </w:tc>
        <w:tc>
          <w:tcPr>
            <w:tcW w:w="1096" w:type="pct"/>
            <w:shd w:val="clear" w:color="auto" w:fill="auto"/>
          </w:tcPr>
          <w:p w:rsidR="00A0618E" w:rsidRPr="00081FBA" w:rsidRDefault="00A0618E" w:rsidP="00744DBC">
            <w:pPr>
              <w:rPr>
                <w:rFonts w:ascii="Arial" w:hAnsi="Arial" w:cs="Arial"/>
              </w:rPr>
            </w:pPr>
            <w:r w:rsidRPr="00081FBA">
              <w:rPr>
                <w:rFonts w:ascii="Arial" w:hAnsi="Arial" w:cs="Arial"/>
              </w:rPr>
              <w:t xml:space="preserve">Weed Management </w:t>
            </w:r>
          </w:p>
          <w:p w:rsidR="00A0618E" w:rsidRPr="00081FBA" w:rsidRDefault="00A0618E" w:rsidP="00744DBC">
            <w:pPr>
              <w:rPr>
                <w:rFonts w:ascii="Arial" w:hAnsi="Arial" w:cs="Arial"/>
              </w:rPr>
            </w:pPr>
          </w:p>
        </w:tc>
      </w:tr>
      <w:tr w:rsidR="00A0618E" w:rsidRPr="00081FBA" w:rsidTr="00C35209">
        <w:trPr>
          <w:cantSplit/>
          <w:trHeight w:val="20"/>
          <w:tblHeader/>
        </w:trPr>
        <w:tc>
          <w:tcPr>
            <w:tcW w:w="417" w:type="pct"/>
            <w:vMerge/>
            <w:shd w:val="clear" w:color="auto" w:fill="auto"/>
            <w:vAlign w:val="center"/>
          </w:tcPr>
          <w:p w:rsidR="00A0618E" w:rsidRPr="00081FBA" w:rsidRDefault="00A0618E" w:rsidP="0036205B">
            <w:pPr>
              <w:jc w:val="center"/>
              <w:rPr>
                <w:rFonts w:ascii="Arial" w:hAnsi="Arial" w:cs="Arial"/>
                <w:bCs/>
              </w:rPr>
            </w:pPr>
          </w:p>
        </w:tc>
        <w:tc>
          <w:tcPr>
            <w:tcW w:w="417" w:type="pct"/>
            <w:vMerge/>
            <w:shd w:val="clear" w:color="auto" w:fill="auto"/>
            <w:textDirection w:val="btLr"/>
            <w:vAlign w:val="center"/>
          </w:tcPr>
          <w:p w:rsidR="00A0618E" w:rsidRPr="00081FBA" w:rsidRDefault="00A0618E" w:rsidP="0036205B">
            <w:pPr>
              <w:jc w:val="center"/>
              <w:rPr>
                <w:rFonts w:ascii="Arial" w:hAnsi="Arial" w:cs="Arial"/>
                <w:bCs/>
              </w:rPr>
            </w:pPr>
          </w:p>
        </w:tc>
        <w:tc>
          <w:tcPr>
            <w:tcW w:w="627" w:type="pct"/>
            <w:shd w:val="clear" w:color="auto" w:fill="auto"/>
          </w:tcPr>
          <w:p w:rsidR="00A0618E" w:rsidRPr="00081FBA" w:rsidRDefault="00A0618E" w:rsidP="00C35209">
            <w:pPr>
              <w:rPr>
                <w:rFonts w:ascii="Arial" w:hAnsi="Arial" w:cs="Arial"/>
                <w:bCs/>
              </w:rPr>
            </w:pPr>
            <w:r w:rsidRPr="00081FBA">
              <w:rPr>
                <w:rFonts w:ascii="Arial" w:hAnsi="Arial" w:cs="Arial"/>
                <w:bCs/>
              </w:rPr>
              <w:t xml:space="preserve">Nimgaon korhale </w:t>
            </w:r>
          </w:p>
        </w:tc>
        <w:tc>
          <w:tcPr>
            <w:tcW w:w="947" w:type="pct"/>
            <w:shd w:val="clear" w:color="auto" w:fill="auto"/>
          </w:tcPr>
          <w:p w:rsidR="00A0618E" w:rsidRPr="00081FBA" w:rsidRDefault="00A0618E" w:rsidP="00C35209">
            <w:pPr>
              <w:rPr>
                <w:rFonts w:ascii="Arial" w:hAnsi="Arial" w:cs="Arial"/>
                <w:bCs/>
              </w:rPr>
            </w:pPr>
            <w:r w:rsidRPr="00081FBA">
              <w:rPr>
                <w:rFonts w:ascii="Arial" w:hAnsi="Arial" w:cs="Arial"/>
                <w:bCs/>
              </w:rPr>
              <w:t xml:space="preserve">soybean, wheat, sugarcane, onion </w:t>
            </w:r>
          </w:p>
        </w:tc>
        <w:tc>
          <w:tcPr>
            <w:tcW w:w="1496" w:type="pct"/>
            <w:shd w:val="clear" w:color="auto" w:fill="auto"/>
          </w:tcPr>
          <w:p w:rsidR="00A0618E" w:rsidRPr="00081FBA" w:rsidRDefault="00A0618E" w:rsidP="00C35209">
            <w:pPr>
              <w:rPr>
                <w:rFonts w:ascii="Arial" w:hAnsi="Arial" w:cs="Arial"/>
                <w:bCs/>
              </w:rPr>
            </w:pPr>
            <w:r w:rsidRPr="00081FBA">
              <w:rPr>
                <w:rFonts w:ascii="Arial" w:hAnsi="Arial" w:cs="Arial"/>
                <w:bCs/>
              </w:rPr>
              <w:t>Low productivity</w:t>
            </w:r>
          </w:p>
          <w:p w:rsidR="00A0618E" w:rsidRPr="00081FBA" w:rsidRDefault="00A0618E" w:rsidP="00C35209">
            <w:pPr>
              <w:rPr>
                <w:rFonts w:ascii="Arial" w:hAnsi="Arial" w:cs="Arial"/>
                <w:bCs/>
              </w:rPr>
            </w:pPr>
            <w:r w:rsidRPr="00081FBA">
              <w:rPr>
                <w:rFonts w:ascii="Arial" w:hAnsi="Arial" w:cs="Arial"/>
                <w:bCs/>
              </w:rPr>
              <w:t>Use conventional/old varieties</w:t>
            </w:r>
          </w:p>
          <w:p w:rsidR="00A0618E" w:rsidRPr="00081FBA" w:rsidRDefault="00A0618E" w:rsidP="00C35209">
            <w:pPr>
              <w:rPr>
                <w:rFonts w:ascii="Arial" w:hAnsi="Arial" w:cs="Arial"/>
                <w:bCs/>
              </w:rPr>
            </w:pPr>
            <w:r w:rsidRPr="00081FBA">
              <w:rPr>
                <w:rFonts w:ascii="Arial" w:hAnsi="Arial" w:cs="Arial"/>
                <w:bCs/>
              </w:rPr>
              <w:t>Heavy infestation of spodoptera in soybean</w:t>
            </w:r>
          </w:p>
          <w:p w:rsidR="00A0618E" w:rsidRPr="00081FBA" w:rsidRDefault="00A0618E" w:rsidP="00C35209">
            <w:pPr>
              <w:rPr>
                <w:rFonts w:ascii="Arial" w:hAnsi="Arial" w:cs="Arial"/>
                <w:bCs/>
              </w:rPr>
            </w:pPr>
            <w:r w:rsidRPr="00081FBA">
              <w:rPr>
                <w:rFonts w:ascii="Arial" w:hAnsi="Arial" w:cs="Arial"/>
                <w:bCs/>
              </w:rPr>
              <w:t>Heavy infestation of heliothis</w:t>
            </w:r>
          </w:p>
          <w:p w:rsidR="00A0618E" w:rsidRPr="00081FBA" w:rsidRDefault="00A0618E" w:rsidP="00C35209">
            <w:pPr>
              <w:rPr>
                <w:rFonts w:ascii="Arial" w:hAnsi="Arial" w:cs="Arial"/>
                <w:bCs/>
              </w:rPr>
            </w:pPr>
            <w:r w:rsidRPr="00081FBA">
              <w:rPr>
                <w:rFonts w:ascii="Arial" w:hAnsi="Arial" w:cs="Arial"/>
                <w:bCs/>
              </w:rPr>
              <w:t>leaf yellowing in soybean</w:t>
            </w:r>
          </w:p>
          <w:p w:rsidR="00A0618E" w:rsidRPr="00081FBA" w:rsidRDefault="00A0618E" w:rsidP="00C35209">
            <w:pPr>
              <w:rPr>
                <w:rFonts w:ascii="Arial" w:hAnsi="Arial" w:cs="Arial"/>
                <w:bCs/>
              </w:rPr>
            </w:pPr>
            <w:r w:rsidRPr="00081FBA">
              <w:rPr>
                <w:rFonts w:ascii="Arial" w:hAnsi="Arial" w:cs="Arial"/>
                <w:bCs/>
              </w:rPr>
              <w:t xml:space="preserve"> less use of nutrients </w:t>
            </w:r>
          </w:p>
        </w:tc>
        <w:tc>
          <w:tcPr>
            <w:tcW w:w="1096" w:type="pct"/>
            <w:shd w:val="clear" w:color="auto" w:fill="auto"/>
          </w:tcPr>
          <w:p w:rsidR="00A0618E" w:rsidRPr="00081FBA" w:rsidRDefault="00A0618E" w:rsidP="00C35209">
            <w:pPr>
              <w:rPr>
                <w:rFonts w:ascii="Arial" w:hAnsi="Arial" w:cs="Arial"/>
                <w:color w:val="000000"/>
              </w:rPr>
            </w:pPr>
            <w:r w:rsidRPr="00081FBA">
              <w:rPr>
                <w:rFonts w:ascii="Arial" w:hAnsi="Arial" w:cs="Arial"/>
                <w:color w:val="000000"/>
              </w:rPr>
              <w:t>Integrated Crop Management</w:t>
            </w:r>
          </w:p>
          <w:p w:rsidR="00A0618E" w:rsidRPr="00081FBA" w:rsidRDefault="00A0618E" w:rsidP="00C35209">
            <w:pPr>
              <w:rPr>
                <w:rFonts w:ascii="Arial" w:hAnsi="Arial" w:cs="Arial"/>
                <w:color w:val="000000"/>
              </w:rPr>
            </w:pPr>
            <w:r w:rsidRPr="00081FBA">
              <w:rPr>
                <w:rFonts w:ascii="Arial" w:hAnsi="Arial" w:cs="Arial"/>
                <w:color w:val="000000"/>
              </w:rPr>
              <w:t xml:space="preserve">Varietal evolution </w:t>
            </w:r>
          </w:p>
          <w:p w:rsidR="00A0618E" w:rsidRPr="00081FBA" w:rsidRDefault="00A0618E" w:rsidP="00C35209">
            <w:pPr>
              <w:rPr>
                <w:rFonts w:ascii="Arial" w:hAnsi="Arial" w:cs="Arial"/>
                <w:color w:val="000000"/>
              </w:rPr>
            </w:pPr>
          </w:p>
          <w:p w:rsidR="00A0618E" w:rsidRPr="00081FBA" w:rsidRDefault="00A0618E" w:rsidP="00C35209">
            <w:pPr>
              <w:rPr>
                <w:rFonts w:ascii="Arial" w:hAnsi="Arial" w:cs="Arial"/>
              </w:rPr>
            </w:pPr>
          </w:p>
        </w:tc>
      </w:tr>
      <w:tr w:rsidR="00A0618E" w:rsidRPr="00081FBA" w:rsidTr="00C35209">
        <w:trPr>
          <w:cantSplit/>
          <w:trHeight w:val="20"/>
          <w:tblHeader/>
        </w:trPr>
        <w:tc>
          <w:tcPr>
            <w:tcW w:w="417" w:type="pct"/>
            <w:vMerge/>
            <w:shd w:val="clear" w:color="auto" w:fill="auto"/>
            <w:vAlign w:val="center"/>
          </w:tcPr>
          <w:p w:rsidR="00A0618E" w:rsidRPr="00081FBA" w:rsidRDefault="00A0618E" w:rsidP="0036205B">
            <w:pPr>
              <w:jc w:val="center"/>
              <w:rPr>
                <w:rFonts w:ascii="Arial" w:hAnsi="Arial" w:cs="Arial"/>
                <w:bCs/>
              </w:rPr>
            </w:pPr>
          </w:p>
        </w:tc>
        <w:tc>
          <w:tcPr>
            <w:tcW w:w="417" w:type="pct"/>
            <w:vMerge/>
            <w:shd w:val="clear" w:color="auto" w:fill="auto"/>
            <w:textDirection w:val="btLr"/>
            <w:vAlign w:val="center"/>
          </w:tcPr>
          <w:p w:rsidR="00A0618E" w:rsidRPr="00081FBA" w:rsidRDefault="00A0618E" w:rsidP="0036205B">
            <w:pPr>
              <w:jc w:val="center"/>
              <w:rPr>
                <w:rFonts w:ascii="Arial" w:hAnsi="Arial" w:cs="Arial"/>
                <w:bCs/>
              </w:rPr>
            </w:pPr>
          </w:p>
        </w:tc>
        <w:tc>
          <w:tcPr>
            <w:tcW w:w="627" w:type="pct"/>
            <w:shd w:val="clear" w:color="auto" w:fill="auto"/>
          </w:tcPr>
          <w:p w:rsidR="00A0618E" w:rsidRPr="00081FBA" w:rsidRDefault="00A0618E" w:rsidP="00C35209">
            <w:pPr>
              <w:rPr>
                <w:rFonts w:ascii="Arial" w:hAnsi="Arial" w:cs="Arial"/>
                <w:bCs/>
              </w:rPr>
            </w:pPr>
            <w:r w:rsidRPr="00081FBA">
              <w:rPr>
                <w:rFonts w:ascii="Arial" w:hAnsi="Arial" w:cs="Arial"/>
                <w:bCs/>
              </w:rPr>
              <w:t>Savalivihir</w:t>
            </w:r>
          </w:p>
        </w:tc>
        <w:tc>
          <w:tcPr>
            <w:tcW w:w="947" w:type="pct"/>
            <w:shd w:val="clear" w:color="auto" w:fill="auto"/>
          </w:tcPr>
          <w:p w:rsidR="00A0618E" w:rsidRPr="00081FBA" w:rsidRDefault="00A0618E" w:rsidP="00C35209">
            <w:pPr>
              <w:rPr>
                <w:rFonts w:ascii="Arial" w:hAnsi="Arial" w:cs="Arial"/>
                <w:bCs/>
              </w:rPr>
            </w:pPr>
            <w:r w:rsidRPr="00081FBA">
              <w:rPr>
                <w:rFonts w:ascii="Arial" w:hAnsi="Arial" w:cs="Arial"/>
                <w:bCs/>
              </w:rPr>
              <w:t>soybean, wheat, sugarcane, onion</w:t>
            </w:r>
          </w:p>
        </w:tc>
        <w:tc>
          <w:tcPr>
            <w:tcW w:w="1496" w:type="pct"/>
            <w:shd w:val="clear" w:color="auto" w:fill="auto"/>
          </w:tcPr>
          <w:p w:rsidR="00A0618E" w:rsidRPr="00081FBA" w:rsidRDefault="00A0618E" w:rsidP="00C35209">
            <w:pPr>
              <w:rPr>
                <w:rFonts w:ascii="Arial" w:hAnsi="Arial" w:cs="Arial"/>
                <w:bCs/>
              </w:rPr>
            </w:pPr>
            <w:r w:rsidRPr="00081FBA">
              <w:rPr>
                <w:rFonts w:ascii="Arial" w:hAnsi="Arial" w:cs="Arial"/>
                <w:bCs/>
              </w:rPr>
              <w:t>Low productivity</w:t>
            </w:r>
          </w:p>
          <w:p w:rsidR="00A0618E" w:rsidRPr="00081FBA" w:rsidRDefault="00A0618E" w:rsidP="00C35209">
            <w:pPr>
              <w:rPr>
                <w:rFonts w:ascii="Arial" w:hAnsi="Arial" w:cs="Arial"/>
                <w:bCs/>
              </w:rPr>
            </w:pPr>
            <w:r w:rsidRPr="00081FBA">
              <w:rPr>
                <w:rFonts w:ascii="Arial" w:hAnsi="Arial" w:cs="Arial"/>
                <w:bCs/>
              </w:rPr>
              <w:t>Use conventional/old varieties</w:t>
            </w:r>
          </w:p>
          <w:p w:rsidR="00A0618E" w:rsidRPr="00081FBA" w:rsidRDefault="00A0618E" w:rsidP="00C35209">
            <w:pPr>
              <w:rPr>
                <w:rFonts w:ascii="Arial" w:hAnsi="Arial" w:cs="Arial"/>
                <w:bCs/>
              </w:rPr>
            </w:pPr>
            <w:r w:rsidRPr="00081FBA">
              <w:rPr>
                <w:rFonts w:ascii="Arial" w:hAnsi="Arial" w:cs="Arial"/>
                <w:bCs/>
              </w:rPr>
              <w:t>Heavy infestation of spodoptera in soybean</w:t>
            </w:r>
          </w:p>
          <w:p w:rsidR="00A0618E" w:rsidRPr="00081FBA" w:rsidRDefault="00A0618E" w:rsidP="00C35209">
            <w:pPr>
              <w:rPr>
                <w:rFonts w:ascii="Arial" w:hAnsi="Arial" w:cs="Arial"/>
                <w:bCs/>
              </w:rPr>
            </w:pPr>
            <w:r w:rsidRPr="00081FBA">
              <w:rPr>
                <w:rFonts w:ascii="Arial" w:hAnsi="Arial" w:cs="Arial"/>
                <w:bCs/>
              </w:rPr>
              <w:t xml:space="preserve"> Heavy infestation of heliothis</w:t>
            </w:r>
          </w:p>
          <w:p w:rsidR="00A0618E" w:rsidRPr="00081FBA" w:rsidRDefault="00A0618E" w:rsidP="00C35209">
            <w:pPr>
              <w:rPr>
                <w:rFonts w:ascii="Arial" w:hAnsi="Arial" w:cs="Arial"/>
                <w:bCs/>
              </w:rPr>
            </w:pPr>
            <w:r w:rsidRPr="00081FBA">
              <w:rPr>
                <w:rFonts w:ascii="Arial" w:hAnsi="Arial" w:cs="Arial"/>
                <w:bCs/>
              </w:rPr>
              <w:t>leaf yellowing in soybean</w:t>
            </w:r>
          </w:p>
          <w:p w:rsidR="00A0618E" w:rsidRPr="00081FBA" w:rsidRDefault="00A0618E" w:rsidP="00C35209">
            <w:pPr>
              <w:rPr>
                <w:rFonts w:ascii="Arial" w:hAnsi="Arial" w:cs="Arial"/>
                <w:bCs/>
              </w:rPr>
            </w:pPr>
            <w:r w:rsidRPr="00081FBA">
              <w:rPr>
                <w:rFonts w:ascii="Arial" w:hAnsi="Arial" w:cs="Arial"/>
                <w:bCs/>
              </w:rPr>
              <w:t xml:space="preserve"> less use of nutrients </w:t>
            </w:r>
          </w:p>
        </w:tc>
        <w:tc>
          <w:tcPr>
            <w:tcW w:w="1096" w:type="pct"/>
            <w:shd w:val="clear" w:color="auto" w:fill="auto"/>
          </w:tcPr>
          <w:p w:rsidR="00A0618E" w:rsidRPr="00081FBA" w:rsidRDefault="00A0618E" w:rsidP="00C35209">
            <w:pPr>
              <w:rPr>
                <w:rFonts w:ascii="Arial" w:hAnsi="Arial" w:cs="Arial"/>
                <w:color w:val="000000"/>
              </w:rPr>
            </w:pPr>
            <w:r w:rsidRPr="00081FBA">
              <w:rPr>
                <w:rFonts w:ascii="Arial" w:hAnsi="Arial" w:cs="Arial"/>
                <w:color w:val="000000"/>
              </w:rPr>
              <w:t>Integrated Crop Management</w:t>
            </w:r>
          </w:p>
          <w:p w:rsidR="00A0618E" w:rsidRPr="00081FBA" w:rsidRDefault="00A0618E" w:rsidP="00C35209">
            <w:pPr>
              <w:rPr>
                <w:rFonts w:ascii="Arial" w:hAnsi="Arial" w:cs="Arial"/>
                <w:color w:val="000000"/>
              </w:rPr>
            </w:pPr>
            <w:r w:rsidRPr="00081FBA">
              <w:rPr>
                <w:rFonts w:ascii="Arial" w:hAnsi="Arial" w:cs="Arial"/>
                <w:color w:val="000000"/>
              </w:rPr>
              <w:t xml:space="preserve"> Varietal evolution </w:t>
            </w:r>
          </w:p>
          <w:p w:rsidR="00A0618E" w:rsidRPr="00081FBA" w:rsidRDefault="00A0618E" w:rsidP="00C35209">
            <w:pPr>
              <w:rPr>
                <w:rFonts w:ascii="Arial" w:hAnsi="Arial" w:cs="Arial"/>
                <w:color w:val="000000"/>
              </w:rPr>
            </w:pPr>
          </w:p>
          <w:p w:rsidR="00A0618E" w:rsidRPr="00081FBA" w:rsidRDefault="00A0618E" w:rsidP="00C35209">
            <w:pPr>
              <w:rPr>
                <w:rFonts w:ascii="Arial" w:hAnsi="Arial" w:cs="Arial"/>
              </w:rPr>
            </w:pPr>
          </w:p>
        </w:tc>
      </w:tr>
      <w:tr w:rsidR="00A0618E" w:rsidRPr="00081FBA" w:rsidTr="00C35209">
        <w:trPr>
          <w:cantSplit/>
          <w:trHeight w:val="20"/>
          <w:tblHeader/>
        </w:trPr>
        <w:tc>
          <w:tcPr>
            <w:tcW w:w="417" w:type="pct"/>
            <w:vMerge/>
            <w:shd w:val="clear" w:color="auto" w:fill="auto"/>
            <w:vAlign w:val="center"/>
          </w:tcPr>
          <w:p w:rsidR="00A0618E" w:rsidRPr="00081FBA" w:rsidRDefault="00A0618E" w:rsidP="0036205B">
            <w:pPr>
              <w:jc w:val="center"/>
              <w:rPr>
                <w:rFonts w:ascii="Arial" w:hAnsi="Arial" w:cs="Arial"/>
                <w:bCs/>
              </w:rPr>
            </w:pPr>
          </w:p>
        </w:tc>
        <w:tc>
          <w:tcPr>
            <w:tcW w:w="417" w:type="pct"/>
            <w:vMerge/>
            <w:shd w:val="clear" w:color="auto" w:fill="auto"/>
            <w:textDirection w:val="btLr"/>
            <w:vAlign w:val="center"/>
          </w:tcPr>
          <w:p w:rsidR="00A0618E" w:rsidRPr="00081FBA" w:rsidRDefault="00A0618E" w:rsidP="0036205B">
            <w:pPr>
              <w:jc w:val="center"/>
              <w:rPr>
                <w:rFonts w:ascii="Arial" w:hAnsi="Arial" w:cs="Arial"/>
                <w:bCs/>
              </w:rPr>
            </w:pPr>
          </w:p>
        </w:tc>
        <w:tc>
          <w:tcPr>
            <w:tcW w:w="627" w:type="pct"/>
            <w:shd w:val="clear" w:color="auto" w:fill="auto"/>
          </w:tcPr>
          <w:p w:rsidR="00A0618E" w:rsidRPr="00081FBA" w:rsidRDefault="00A0618E" w:rsidP="00C35209">
            <w:pPr>
              <w:rPr>
                <w:rFonts w:ascii="Arial" w:hAnsi="Arial" w:cs="Arial"/>
                <w:bCs/>
              </w:rPr>
            </w:pPr>
            <w:r w:rsidRPr="00081FBA">
              <w:rPr>
                <w:rFonts w:ascii="Arial" w:hAnsi="Arial" w:cs="Arial"/>
                <w:bCs/>
              </w:rPr>
              <w:t>Bhagvati</w:t>
            </w:r>
            <w:r w:rsidR="00081FBA">
              <w:rPr>
                <w:rFonts w:ascii="Arial" w:hAnsi="Arial" w:cs="Arial"/>
                <w:bCs/>
              </w:rPr>
              <w:t xml:space="preserve"> </w:t>
            </w:r>
            <w:r w:rsidRPr="00081FBA">
              <w:rPr>
                <w:rFonts w:ascii="Arial" w:hAnsi="Arial" w:cs="Arial"/>
                <w:bCs/>
              </w:rPr>
              <w:t xml:space="preserve">pur </w:t>
            </w:r>
          </w:p>
        </w:tc>
        <w:tc>
          <w:tcPr>
            <w:tcW w:w="947" w:type="pct"/>
            <w:shd w:val="clear" w:color="auto" w:fill="auto"/>
          </w:tcPr>
          <w:p w:rsidR="00A0618E" w:rsidRPr="00081FBA" w:rsidRDefault="00A0618E" w:rsidP="00C35209">
            <w:pPr>
              <w:rPr>
                <w:rFonts w:ascii="Arial" w:hAnsi="Arial" w:cs="Arial"/>
                <w:bCs/>
              </w:rPr>
            </w:pPr>
            <w:r w:rsidRPr="00081FBA">
              <w:rPr>
                <w:rFonts w:ascii="Arial" w:hAnsi="Arial" w:cs="Arial"/>
                <w:bCs/>
              </w:rPr>
              <w:t xml:space="preserve">Soybean , sugarcane, Maize </w:t>
            </w:r>
          </w:p>
        </w:tc>
        <w:tc>
          <w:tcPr>
            <w:tcW w:w="1496" w:type="pct"/>
            <w:shd w:val="clear" w:color="auto" w:fill="auto"/>
          </w:tcPr>
          <w:p w:rsidR="00A0618E" w:rsidRPr="00081FBA" w:rsidRDefault="00A0618E" w:rsidP="00C35209">
            <w:pPr>
              <w:rPr>
                <w:rFonts w:ascii="Arial" w:hAnsi="Arial" w:cs="Arial"/>
                <w:bCs/>
              </w:rPr>
            </w:pPr>
            <w:r w:rsidRPr="00081FBA">
              <w:rPr>
                <w:rFonts w:ascii="Arial" w:hAnsi="Arial" w:cs="Arial"/>
                <w:bCs/>
              </w:rPr>
              <w:t xml:space="preserve">low productivity </w:t>
            </w:r>
          </w:p>
          <w:p w:rsidR="00A0618E" w:rsidRPr="00081FBA" w:rsidRDefault="00A0618E" w:rsidP="00C35209">
            <w:pPr>
              <w:rPr>
                <w:rFonts w:ascii="Arial" w:hAnsi="Arial" w:cs="Arial"/>
                <w:bCs/>
              </w:rPr>
            </w:pPr>
            <w:r w:rsidRPr="00081FBA">
              <w:rPr>
                <w:rFonts w:ascii="Arial" w:hAnsi="Arial" w:cs="Arial"/>
                <w:bCs/>
              </w:rPr>
              <w:t xml:space="preserve">Heavy infestation of spodoptera </w:t>
            </w:r>
          </w:p>
          <w:p w:rsidR="00A0618E" w:rsidRPr="00081FBA" w:rsidRDefault="00A0618E" w:rsidP="00C35209">
            <w:pPr>
              <w:rPr>
                <w:rFonts w:ascii="Arial" w:hAnsi="Arial" w:cs="Arial"/>
                <w:bCs/>
              </w:rPr>
            </w:pPr>
            <w:r w:rsidRPr="00081FBA">
              <w:rPr>
                <w:rFonts w:ascii="Arial" w:hAnsi="Arial" w:cs="Arial"/>
                <w:bCs/>
              </w:rPr>
              <w:t xml:space="preserve">Imbalance nutrient management </w:t>
            </w:r>
          </w:p>
          <w:p w:rsidR="00A0618E" w:rsidRPr="00081FBA" w:rsidRDefault="00A0618E" w:rsidP="00C35209">
            <w:pPr>
              <w:rPr>
                <w:rFonts w:ascii="Arial" w:hAnsi="Arial" w:cs="Arial"/>
                <w:bCs/>
              </w:rPr>
            </w:pPr>
            <w:r w:rsidRPr="00081FBA">
              <w:rPr>
                <w:rFonts w:ascii="Arial" w:hAnsi="Arial" w:cs="Arial"/>
                <w:bCs/>
              </w:rPr>
              <w:t xml:space="preserve">high weed intensity in soybean  </w:t>
            </w:r>
          </w:p>
        </w:tc>
        <w:tc>
          <w:tcPr>
            <w:tcW w:w="1096" w:type="pct"/>
            <w:shd w:val="clear" w:color="auto" w:fill="auto"/>
          </w:tcPr>
          <w:p w:rsidR="00A0618E" w:rsidRPr="00081FBA" w:rsidRDefault="00A0618E" w:rsidP="00C35209">
            <w:pPr>
              <w:rPr>
                <w:rFonts w:ascii="Arial" w:hAnsi="Arial" w:cs="Arial"/>
              </w:rPr>
            </w:pPr>
            <w:r w:rsidRPr="00081FBA">
              <w:rPr>
                <w:rFonts w:ascii="Arial" w:hAnsi="Arial" w:cs="Arial"/>
              </w:rPr>
              <w:t xml:space="preserve">Weed Management </w:t>
            </w:r>
          </w:p>
          <w:p w:rsidR="00A0618E" w:rsidRPr="00081FBA" w:rsidRDefault="00A0618E" w:rsidP="00C35209">
            <w:pPr>
              <w:rPr>
                <w:rFonts w:ascii="Arial" w:hAnsi="Arial" w:cs="Arial"/>
              </w:rPr>
            </w:pPr>
          </w:p>
        </w:tc>
      </w:tr>
      <w:tr w:rsidR="00A0618E" w:rsidRPr="00081FBA" w:rsidTr="007B6A21">
        <w:trPr>
          <w:cantSplit/>
          <w:trHeight w:val="20"/>
          <w:tblHeader/>
        </w:trPr>
        <w:tc>
          <w:tcPr>
            <w:tcW w:w="417" w:type="pct"/>
            <w:vMerge/>
            <w:shd w:val="clear" w:color="auto" w:fill="auto"/>
            <w:vAlign w:val="center"/>
          </w:tcPr>
          <w:p w:rsidR="00A0618E" w:rsidRPr="00081FBA" w:rsidRDefault="00A0618E" w:rsidP="0036205B">
            <w:pPr>
              <w:jc w:val="center"/>
              <w:rPr>
                <w:rFonts w:ascii="Arial" w:hAnsi="Arial" w:cs="Arial"/>
                <w:bCs/>
              </w:rPr>
            </w:pPr>
          </w:p>
        </w:tc>
        <w:tc>
          <w:tcPr>
            <w:tcW w:w="417" w:type="pct"/>
            <w:vMerge/>
            <w:shd w:val="clear" w:color="auto" w:fill="auto"/>
            <w:textDirection w:val="btLr"/>
            <w:vAlign w:val="center"/>
          </w:tcPr>
          <w:p w:rsidR="00A0618E" w:rsidRPr="00081FBA" w:rsidRDefault="00A0618E" w:rsidP="0036205B">
            <w:pPr>
              <w:jc w:val="center"/>
              <w:rPr>
                <w:rFonts w:ascii="Arial" w:hAnsi="Arial" w:cs="Arial"/>
                <w:bCs/>
              </w:rPr>
            </w:pPr>
          </w:p>
        </w:tc>
        <w:tc>
          <w:tcPr>
            <w:tcW w:w="627" w:type="pct"/>
            <w:shd w:val="clear" w:color="auto" w:fill="auto"/>
          </w:tcPr>
          <w:p w:rsidR="00A0618E" w:rsidRPr="00081FBA" w:rsidRDefault="00A0618E" w:rsidP="007B6A21">
            <w:pPr>
              <w:rPr>
                <w:rFonts w:ascii="Arial" w:hAnsi="Arial" w:cs="Arial"/>
                <w:bCs/>
              </w:rPr>
            </w:pPr>
            <w:r w:rsidRPr="00081FBA">
              <w:rPr>
                <w:rFonts w:ascii="Arial" w:hAnsi="Arial" w:cs="Arial"/>
                <w:bCs/>
              </w:rPr>
              <w:t>Astagaon</w:t>
            </w:r>
          </w:p>
        </w:tc>
        <w:tc>
          <w:tcPr>
            <w:tcW w:w="947" w:type="pct"/>
            <w:shd w:val="clear" w:color="auto" w:fill="auto"/>
          </w:tcPr>
          <w:p w:rsidR="00A0618E" w:rsidRPr="00081FBA" w:rsidRDefault="00A0618E" w:rsidP="007B6A21">
            <w:pPr>
              <w:rPr>
                <w:rFonts w:ascii="Arial" w:hAnsi="Arial" w:cs="Arial"/>
                <w:bCs/>
              </w:rPr>
            </w:pPr>
            <w:r w:rsidRPr="00081FBA">
              <w:rPr>
                <w:rFonts w:ascii="Arial" w:hAnsi="Arial" w:cs="Arial"/>
                <w:bCs/>
              </w:rPr>
              <w:t xml:space="preserve">soybean, Maize, chick pea, wheat </w:t>
            </w:r>
          </w:p>
        </w:tc>
        <w:tc>
          <w:tcPr>
            <w:tcW w:w="1496" w:type="pct"/>
            <w:shd w:val="clear" w:color="auto" w:fill="auto"/>
          </w:tcPr>
          <w:p w:rsidR="00A0618E" w:rsidRPr="00081FBA" w:rsidRDefault="00A0618E" w:rsidP="007B6A21">
            <w:pPr>
              <w:rPr>
                <w:rFonts w:ascii="Arial" w:hAnsi="Arial" w:cs="Arial"/>
                <w:bCs/>
              </w:rPr>
            </w:pPr>
            <w:r w:rsidRPr="00081FBA">
              <w:rPr>
                <w:rFonts w:ascii="Arial" w:hAnsi="Arial" w:cs="Arial"/>
                <w:bCs/>
              </w:rPr>
              <w:t>Low productivity</w:t>
            </w:r>
          </w:p>
          <w:p w:rsidR="00A0618E" w:rsidRPr="00081FBA" w:rsidRDefault="00A0618E" w:rsidP="007B6A21">
            <w:pPr>
              <w:rPr>
                <w:rFonts w:ascii="Arial" w:hAnsi="Arial" w:cs="Arial"/>
                <w:bCs/>
              </w:rPr>
            </w:pPr>
            <w:r w:rsidRPr="00081FBA">
              <w:rPr>
                <w:rFonts w:ascii="Arial" w:hAnsi="Arial" w:cs="Arial"/>
                <w:bCs/>
              </w:rPr>
              <w:t>Use conventional/old varieties</w:t>
            </w:r>
          </w:p>
          <w:p w:rsidR="00A0618E" w:rsidRPr="00081FBA" w:rsidRDefault="00A0618E" w:rsidP="007B6A21">
            <w:pPr>
              <w:rPr>
                <w:rFonts w:ascii="Arial" w:hAnsi="Arial" w:cs="Arial"/>
                <w:bCs/>
              </w:rPr>
            </w:pPr>
            <w:r w:rsidRPr="00081FBA">
              <w:rPr>
                <w:rFonts w:ascii="Arial" w:hAnsi="Arial" w:cs="Arial"/>
                <w:bCs/>
              </w:rPr>
              <w:t>Heavy infestation of heliothis</w:t>
            </w:r>
          </w:p>
          <w:p w:rsidR="00A0618E" w:rsidRPr="00081FBA" w:rsidRDefault="00A0618E" w:rsidP="007B6A21">
            <w:pPr>
              <w:rPr>
                <w:rFonts w:ascii="Arial" w:hAnsi="Arial" w:cs="Arial"/>
                <w:bCs/>
              </w:rPr>
            </w:pPr>
            <w:r w:rsidRPr="00081FBA">
              <w:rPr>
                <w:rFonts w:ascii="Arial" w:hAnsi="Arial" w:cs="Arial"/>
                <w:bCs/>
              </w:rPr>
              <w:t>Heavy infestation of spodoptera in soybean</w:t>
            </w:r>
          </w:p>
          <w:p w:rsidR="00624702" w:rsidRPr="00081FBA" w:rsidRDefault="00A0618E" w:rsidP="007B6A21">
            <w:pPr>
              <w:rPr>
                <w:rFonts w:ascii="Arial" w:hAnsi="Arial" w:cs="Arial"/>
                <w:bCs/>
              </w:rPr>
            </w:pPr>
            <w:r w:rsidRPr="00081FBA">
              <w:rPr>
                <w:rFonts w:ascii="Arial" w:hAnsi="Arial" w:cs="Arial"/>
                <w:bCs/>
              </w:rPr>
              <w:t xml:space="preserve">less use of nutrients </w:t>
            </w:r>
          </w:p>
        </w:tc>
        <w:tc>
          <w:tcPr>
            <w:tcW w:w="1096" w:type="pct"/>
            <w:shd w:val="clear" w:color="auto" w:fill="auto"/>
          </w:tcPr>
          <w:p w:rsidR="00A0618E" w:rsidRPr="00081FBA" w:rsidRDefault="00A0618E" w:rsidP="007B6A21">
            <w:pPr>
              <w:rPr>
                <w:rFonts w:ascii="Arial" w:hAnsi="Arial" w:cs="Arial"/>
                <w:color w:val="000000"/>
              </w:rPr>
            </w:pPr>
            <w:r w:rsidRPr="00081FBA">
              <w:rPr>
                <w:rFonts w:ascii="Arial" w:hAnsi="Arial" w:cs="Arial"/>
                <w:color w:val="000000"/>
              </w:rPr>
              <w:t>Integrated Crop Management</w:t>
            </w:r>
          </w:p>
          <w:p w:rsidR="00A0618E" w:rsidRPr="00081FBA" w:rsidRDefault="00A0618E" w:rsidP="007B6A21">
            <w:pPr>
              <w:rPr>
                <w:rFonts w:ascii="Arial" w:hAnsi="Arial" w:cs="Arial"/>
                <w:color w:val="000000"/>
              </w:rPr>
            </w:pPr>
            <w:r w:rsidRPr="00081FBA">
              <w:rPr>
                <w:rFonts w:ascii="Arial" w:hAnsi="Arial" w:cs="Arial"/>
                <w:color w:val="000000"/>
              </w:rPr>
              <w:t xml:space="preserve"> Integrated Nutrient  Management</w:t>
            </w:r>
          </w:p>
          <w:p w:rsidR="00A0618E" w:rsidRPr="00081FBA" w:rsidRDefault="00A0618E" w:rsidP="007B6A21">
            <w:pPr>
              <w:rPr>
                <w:rFonts w:ascii="Arial" w:hAnsi="Arial" w:cs="Arial"/>
                <w:color w:val="000000"/>
              </w:rPr>
            </w:pPr>
          </w:p>
          <w:p w:rsidR="00A0618E" w:rsidRPr="00081FBA" w:rsidRDefault="00A0618E" w:rsidP="007B6A21">
            <w:pPr>
              <w:rPr>
                <w:rFonts w:ascii="Arial" w:hAnsi="Arial" w:cs="Arial"/>
              </w:rPr>
            </w:pPr>
          </w:p>
        </w:tc>
      </w:tr>
    </w:tbl>
    <w:p w:rsidR="00624702" w:rsidRDefault="00624702"/>
    <w:p w:rsidR="00624702" w:rsidRDefault="00624702"/>
    <w:p w:rsidR="00624702" w:rsidRDefault="00624702"/>
    <w:p w:rsidR="00624702" w:rsidRDefault="00624702"/>
    <w:p w:rsidR="00624702" w:rsidRPr="00B55442" w:rsidRDefault="00624702" w:rsidP="00624702">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w:t>
      </w:r>
    </w:p>
    <w:p w:rsidR="00624702" w:rsidRDefault="0062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877"/>
        <w:gridCol w:w="878"/>
        <w:gridCol w:w="1320"/>
        <w:gridCol w:w="1994"/>
        <w:gridCol w:w="3150"/>
        <w:gridCol w:w="2308"/>
      </w:tblGrid>
      <w:tr w:rsidR="00081FBA" w:rsidRPr="00081FBA" w:rsidTr="007B6A21">
        <w:trPr>
          <w:cantSplit/>
          <w:trHeight w:val="20"/>
          <w:tblHeader/>
        </w:trPr>
        <w:tc>
          <w:tcPr>
            <w:tcW w:w="417" w:type="pct"/>
            <w:vMerge w:val="restart"/>
            <w:shd w:val="clear" w:color="auto" w:fill="auto"/>
            <w:vAlign w:val="center"/>
          </w:tcPr>
          <w:p w:rsidR="00081FBA" w:rsidRPr="00081FBA" w:rsidRDefault="00081FBA" w:rsidP="0036205B">
            <w:pPr>
              <w:jc w:val="center"/>
              <w:rPr>
                <w:rFonts w:ascii="Arial" w:hAnsi="Arial" w:cs="Arial"/>
                <w:bCs/>
              </w:rPr>
            </w:pPr>
          </w:p>
        </w:tc>
        <w:tc>
          <w:tcPr>
            <w:tcW w:w="417" w:type="pct"/>
            <w:vMerge w:val="restart"/>
            <w:shd w:val="clear" w:color="auto" w:fill="auto"/>
            <w:textDirection w:val="btLr"/>
            <w:vAlign w:val="center"/>
          </w:tcPr>
          <w:p w:rsidR="00081FBA" w:rsidRPr="00081FBA" w:rsidRDefault="00081FBA" w:rsidP="0036205B">
            <w:pPr>
              <w:jc w:val="center"/>
              <w:rPr>
                <w:rFonts w:ascii="Arial" w:hAnsi="Arial" w:cs="Arial"/>
                <w:bCs/>
              </w:rPr>
            </w:pPr>
          </w:p>
        </w:tc>
        <w:tc>
          <w:tcPr>
            <w:tcW w:w="627" w:type="pct"/>
            <w:vMerge w:val="restart"/>
            <w:shd w:val="clear" w:color="auto" w:fill="auto"/>
          </w:tcPr>
          <w:p w:rsidR="00081FBA" w:rsidRPr="00081FBA" w:rsidRDefault="00081FBA" w:rsidP="007B6A21">
            <w:pPr>
              <w:rPr>
                <w:rFonts w:ascii="Arial" w:hAnsi="Arial" w:cs="Arial"/>
                <w:bCs/>
              </w:rPr>
            </w:pPr>
            <w:r w:rsidRPr="00081FBA">
              <w:rPr>
                <w:rFonts w:ascii="Arial" w:hAnsi="Arial" w:cs="Arial"/>
                <w:bCs/>
              </w:rPr>
              <w:t xml:space="preserve">Loni </w:t>
            </w:r>
          </w:p>
        </w:tc>
        <w:tc>
          <w:tcPr>
            <w:tcW w:w="947" w:type="pct"/>
            <w:shd w:val="clear" w:color="auto" w:fill="auto"/>
          </w:tcPr>
          <w:p w:rsidR="00081FBA" w:rsidRPr="00081FBA" w:rsidRDefault="00081FBA" w:rsidP="007B6A21">
            <w:pPr>
              <w:rPr>
                <w:rFonts w:ascii="Arial" w:hAnsi="Arial" w:cs="Arial"/>
                <w:bCs/>
              </w:rPr>
            </w:pPr>
            <w:r w:rsidRPr="00081FBA">
              <w:rPr>
                <w:rFonts w:ascii="Arial" w:hAnsi="Arial" w:cs="Arial"/>
                <w:bCs/>
              </w:rPr>
              <w:t xml:space="preserve">Soybean , sugarcane, wheat  </w:t>
            </w:r>
          </w:p>
        </w:tc>
        <w:tc>
          <w:tcPr>
            <w:tcW w:w="1496" w:type="pct"/>
            <w:shd w:val="clear" w:color="auto" w:fill="auto"/>
          </w:tcPr>
          <w:p w:rsidR="00081FBA" w:rsidRPr="00081FBA" w:rsidRDefault="00081FBA" w:rsidP="007B6A21">
            <w:pPr>
              <w:rPr>
                <w:rFonts w:ascii="Arial" w:hAnsi="Arial" w:cs="Arial"/>
                <w:bCs/>
              </w:rPr>
            </w:pPr>
            <w:r w:rsidRPr="00081FBA">
              <w:rPr>
                <w:rFonts w:ascii="Arial" w:hAnsi="Arial" w:cs="Arial"/>
                <w:bCs/>
              </w:rPr>
              <w:t>low productivity of sugarcane</w:t>
            </w:r>
          </w:p>
          <w:p w:rsidR="00081FBA" w:rsidRPr="00081FBA" w:rsidRDefault="00081FBA" w:rsidP="007B6A21">
            <w:pPr>
              <w:rPr>
                <w:rFonts w:ascii="Arial" w:hAnsi="Arial" w:cs="Arial"/>
                <w:bCs/>
              </w:rPr>
            </w:pPr>
            <w:r w:rsidRPr="00081FBA">
              <w:rPr>
                <w:rFonts w:ascii="Arial" w:hAnsi="Arial" w:cs="Arial"/>
                <w:bCs/>
              </w:rPr>
              <w:t>Heavy infestation of spodoptera in soybean</w:t>
            </w:r>
          </w:p>
          <w:p w:rsidR="00081FBA" w:rsidRPr="00081FBA" w:rsidRDefault="00081FBA" w:rsidP="007B6A21">
            <w:pPr>
              <w:rPr>
                <w:rFonts w:ascii="Arial" w:hAnsi="Arial" w:cs="Arial"/>
                <w:bCs/>
              </w:rPr>
            </w:pPr>
            <w:r w:rsidRPr="00081FBA">
              <w:rPr>
                <w:rFonts w:ascii="Arial" w:hAnsi="Arial" w:cs="Arial"/>
                <w:bCs/>
              </w:rPr>
              <w:t xml:space="preserve">Imbalance nutrient management </w:t>
            </w:r>
          </w:p>
          <w:p w:rsidR="00081FBA" w:rsidRPr="00081FBA" w:rsidRDefault="00081FBA" w:rsidP="007B6A21">
            <w:pPr>
              <w:rPr>
                <w:rFonts w:ascii="Arial" w:hAnsi="Arial" w:cs="Arial"/>
                <w:bCs/>
              </w:rPr>
            </w:pPr>
            <w:r w:rsidRPr="00081FBA">
              <w:rPr>
                <w:rFonts w:ascii="Arial" w:hAnsi="Arial" w:cs="Arial"/>
                <w:bCs/>
              </w:rPr>
              <w:t xml:space="preserve">high weed intensity </w:t>
            </w:r>
          </w:p>
        </w:tc>
        <w:tc>
          <w:tcPr>
            <w:tcW w:w="1096" w:type="pct"/>
            <w:shd w:val="clear" w:color="auto" w:fill="auto"/>
          </w:tcPr>
          <w:p w:rsidR="00081FBA" w:rsidRPr="00081FBA" w:rsidRDefault="00081FBA" w:rsidP="007B6A21">
            <w:pPr>
              <w:rPr>
                <w:rFonts w:ascii="Arial" w:hAnsi="Arial" w:cs="Arial"/>
              </w:rPr>
            </w:pPr>
            <w:r w:rsidRPr="00081FBA">
              <w:rPr>
                <w:rFonts w:ascii="Arial" w:hAnsi="Arial" w:cs="Arial"/>
              </w:rPr>
              <w:t xml:space="preserve">Weed Management </w:t>
            </w:r>
          </w:p>
          <w:p w:rsidR="00081FBA" w:rsidRPr="00081FBA" w:rsidRDefault="00081FBA" w:rsidP="007B6A21">
            <w:pPr>
              <w:rPr>
                <w:rFonts w:ascii="Arial" w:hAnsi="Arial" w:cs="Arial"/>
              </w:rPr>
            </w:pPr>
          </w:p>
        </w:tc>
      </w:tr>
      <w:tr w:rsidR="00081FBA" w:rsidRPr="00081FBA" w:rsidTr="001E5891">
        <w:trPr>
          <w:cantSplit/>
          <w:trHeight w:val="20"/>
          <w:tblHeader/>
        </w:trPr>
        <w:tc>
          <w:tcPr>
            <w:tcW w:w="417" w:type="pct"/>
            <w:vMerge/>
            <w:shd w:val="clear" w:color="auto" w:fill="auto"/>
            <w:vAlign w:val="center"/>
          </w:tcPr>
          <w:p w:rsidR="00081FBA" w:rsidRPr="00081FBA" w:rsidRDefault="00081FBA" w:rsidP="0036205B">
            <w:pPr>
              <w:jc w:val="center"/>
              <w:rPr>
                <w:rFonts w:ascii="Arial" w:hAnsi="Arial" w:cs="Arial"/>
                <w:bCs/>
              </w:rPr>
            </w:pPr>
          </w:p>
        </w:tc>
        <w:tc>
          <w:tcPr>
            <w:tcW w:w="417" w:type="pct"/>
            <w:vMerge/>
            <w:shd w:val="clear" w:color="auto" w:fill="auto"/>
            <w:textDirection w:val="btLr"/>
            <w:vAlign w:val="center"/>
          </w:tcPr>
          <w:p w:rsidR="00081FBA" w:rsidRPr="00081FBA" w:rsidRDefault="00081FBA" w:rsidP="0036205B">
            <w:pPr>
              <w:jc w:val="center"/>
              <w:rPr>
                <w:rFonts w:ascii="Arial" w:hAnsi="Arial" w:cs="Arial"/>
                <w:bCs/>
              </w:rPr>
            </w:pPr>
          </w:p>
        </w:tc>
        <w:tc>
          <w:tcPr>
            <w:tcW w:w="627" w:type="pct"/>
            <w:vMerge/>
            <w:shd w:val="clear" w:color="auto" w:fill="auto"/>
          </w:tcPr>
          <w:p w:rsidR="00081FBA" w:rsidRPr="00081FBA" w:rsidRDefault="00081FBA" w:rsidP="007B6A21">
            <w:pPr>
              <w:rPr>
                <w:rFonts w:ascii="Arial" w:hAnsi="Arial" w:cs="Arial"/>
                <w:bCs/>
              </w:rPr>
            </w:pPr>
          </w:p>
        </w:tc>
        <w:tc>
          <w:tcPr>
            <w:tcW w:w="947" w:type="pct"/>
            <w:shd w:val="clear" w:color="auto" w:fill="auto"/>
            <w:vAlign w:val="center"/>
          </w:tcPr>
          <w:p w:rsidR="00081FBA" w:rsidRPr="00081FBA" w:rsidRDefault="00081FBA" w:rsidP="001E5891">
            <w:pPr>
              <w:jc w:val="center"/>
              <w:rPr>
                <w:rFonts w:ascii="Arial" w:hAnsi="Arial" w:cs="Arial"/>
                <w:bCs/>
              </w:rPr>
            </w:pPr>
            <w:r w:rsidRPr="00081FBA">
              <w:rPr>
                <w:rFonts w:ascii="Arial" w:hAnsi="Arial" w:cs="Arial"/>
                <w:bCs/>
              </w:rPr>
              <w:t>Broiler poultry</w:t>
            </w:r>
          </w:p>
        </w:tc>
        <w:tc>
          <w:tcPr>
            <w:tcW w:w="1496" w:type="pct"/>
            <w:shd w:val="clear" w:color="auto" w:fill="auto"/>
            <w:vAlign w:val="center"/>
          </w:tcPr>
          <w:p w:rsidR="00081FBA" w:rsidRPr="00081FBA" w:rsidRDefault="00081FBA" w:rsidP="001E5891">
            <w:pPr>
              <w:jc w:val="center"/>
              <w:rPr>
                <w:rFonts w:ascii="Arial" w:hAnsi="Arial" w:cs="Arial"/>
                <w:bCs/>
              </w:rPr>
            </w:pPr>
            <w:r w:rsidRPr="00081FBA">
              <w:rPr>
                <w:rFonts w:ascii="Arial" w:hAnsi="Arial" w:cs="Arial"/>
                <w:bCs/>
              </w:rPr>
              <w:t>Flies infestation</w:t>
            </w:r>
          </w:p>
        </w:tc>
        <w:tc>
          <w:tcPr>
            <w:tcW w:w="1096" w:type="pct"/>
            <w:shd w:val="clear" w:color="auto" w:fill="auto"/>
            <w:vAlign w:val="center"/>
          </w:tcPr>
          <w:p w:rsidR="00081FBA" w:rsidRPr="00081FBA" w:rsidRDefault="00081FBA" w:rsidP="001E5891">
            <w:pPr>
              <w:jc w:val="center"/>
              <w:rPr>
                <w:rFonts w:ascii="Arial" w:hAnsi="Arial" w:cs="Arial"/>
              </w:rPr>
            </w:pPr>
            <w:r w:rsidRPr="00081FBA">
              <w:rPr>
                <w:rFonts w:ascii="Arial" w:hAnsi="Arial" w:cs="Arial"/>
              </w:rPr>
              <w:t>Health management</w:t>
            </w:r>
          </w:p>
        </w:tc>
      </w:tr>
      <w:tr w:rsidR="00FD2747" w:rsidRPr="00081FBA" w:rsidTr="00484F4E">
        <w:trPr>
          <w:cantSplit/>
          <w:trHeight w:val="20"/>
          <w:tblHeader/>
        </w:trPr>
        <w:tc>
          <w:tcPr>
            <w:tcW w:w="417" w:type="pct"/>
            <w:vMerge/>
            <w:shd w:val="clear" w:color="auto" w:fill="auto"/>
            <w:vAlign w:val="center"/>
          </w:tcPr>
          <w:p w:rsidR="00FD2747" w:rsidRPr="00081FBA" w:rsidRDefault="00FD2747" w:rsidP="0036205B">
            <w:pPr>
              <w:jc w:val="center"/>
              <w:rPr>
                <w:rFonts w:ascii="Arial" w:hAnsi="Arial" w:cs="Arial"/>
                <w:bCs/>
              </w:rPr>
            </w:pPr>
          </w:p>
        </w:tc>
        <w:tc>
          <w:tcPr>
            <w:tcW w:w="417" w:type="pct"/>
            <w:vMerge/>
            <w:shd w:val="clear" w:color="auto" w:fill="auto"/>
            <w:textDirection w:val="btLr"/>
            <w:vAlign w:val="center"/>
          </w:tcPr>
          <w:p w:rsidR="00FD2747" w:rsidRPr="00081FBA" w:rsidRDefault="00FD2747" w:rsidP="0036205B">
            <w:pPr>
              <w:rPr>
                <w:rFonts w:ascii="Arial" w:hAnsi="Arial" w:cs="Arial"/>
                <w:bCs/>
              </w:rPr>
            </w:pPr>
          </w:p>
        </w:tc>
        <w:tc>
          <w:tcPr>
            <w:tcW w:w="62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Wakadi</w:t>
            </w:r>
          </w:p>
        </w:tc>
        <w:tc>
          <w:tcPr>
            <w:tcW w:w="94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Okra</w:t>
            </w:r>
          </w:p>
        </w:tc>
        <w:tc>
          <w:tcPr>
            <w:tcW w:w="1496"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Low productivity</w:t>
            </w:r>
          </w:p>
          <w:p w:rsidR="00FD2747" w:rsidRPr="00081FBA" w:rsidRDefault="00FD2747" w:rsidP="00484F4E">
            <w:pPr>
              <w:rPr>
                <w:rFonts w:ascii="Arial" w:hAnsi="Arial" w:cs="Arial"/>
                <w:bCs/>
              </w:rPr>
            </w:pPr>
            <w:r w:rsidRPr="00081FBA">
              <w:rPr>
                <w:rFonts w:ascii="Arial" w:hAnsi="Arial" w:cs="Arial"/>
                <w:bCs/>
              </w:rPr>
              <w:t>Use conventional/old varieties</w:t>
            </w:r>
          </w:p>
          <w:p w:rsidR="00FD2747" w:rsidRPr="00081FBA" w:rsidRDefault="00FD2747" w:rsidP="00484F4E">
            <w:pPr>
              <w:rPr>
                <w:rFonts w:ascii="Arial" w:hAnsi="Arial" w:cs="Arial"/>
                <w:bCs/>
              </w:rPr>
            </w:pPr>
            <w:r w:rsidRPr="00081FBA">
              <w:rPr>
                <w:rFonts w:ascii="Arial" w:hAnsi="Arial" w:cs="Arial"/>
                <w:bCs/>
              </w:rPr>
              <w:t>Heavy infestation of spodoptera in soybean</w:t>
            </w:r>
          </w:p>
          <w:p w:rsidR="00FD2747" w:rsidRPr="00081FBA" w:rsidRDefault="00FD2747" w:rsidP="00484F4E">
            <w:pPr>
              <w:rPr>
                <w:rFonts w:ascii="Arial" w:hAnsi="Arial" w:cs="Arial"/>
                <w:bCs/>
              </w:rPr>
            </w:pPr>
            <w:r w:rsidRPr="00081FBA">
              <w:rPr>
                <w:rFonts w:ascii="Arial" w:hAnsi="Arial" w:cs="Arial"/>
                <w:bCs/>
              </w:rPr>
              <w:t xml:space="preserve"> Heavy infestation of heliothis</w:t>
            </w:r>
          </w:p>
          <w:p w:rsidR="00FD2747" w:rsidRPr="00081FBA" w:rsidRDefault="00FD2747" w:rsidP="00484F4E">
            <w:pPr>
              <w:rPr>
                <w:rFonts w:ascii="Arial" w:hAnsi="Arial" w:cs="Arial"/>
                <w:bCs/>
              </w:rPr>
            </w:pPr>
            <w:r w:rsidRPr="00081FBA">
              <w:rPr>
                <w:rFonts w:ascii="Arial" w:hAnsi="Arial" w:cs="Arial"/>
                <w:bCs/>
              </w:rPr>
              <w:t xml:space="preserve">Imbalanced nutrients </w:t>
            </w:r>
          </w:p>
        </w:tc>
        <w:tc>
          <w:tcPr>
            <w:tcW w:w="1096" w:type="pct"/>
            <w:shd w:val="clear" w:color="auto" w:fill="auto"/>
            <w:vAlign w:val="center"/>
          </w:tcPr>
          <w:p w:rsidR="00FD2747" w:rsidRPr="00081FBA" w:rsidRDefault="00FD2747" w:rsidP="00484F4E">
            <w:pPr>
              <w:rPr>
                <w:rFonts w:ascii="Arial" w:hAnsi="Arial" w:cs="Arial"/>
                <w:color w:val="000000"/>
              </w:rPr>
            </w:pPr>
            <w:r w:rsidRPr="00081FBA">
              <w:rPr>
                <w:rFonts w:ascii="Arial" w:hAnsi="Arial" w:cs="Arial"/>
                <w:color w:val="000000"/>
              </w:rPr>
              <w:t>Integrated Crop Management</w:t>
            </w:r>
          </w:p>
          <w:p w:rsidR="00FD2747" w:rsidRPr="00081FBA" w:rsidRDefault="00FD2747" w:rsidP="00484F4E">
            <w:pPr>
              <w:rPr>
                <w:rFonts w:ascii="Arial" w:hAnsi="Arial" w:cs="Arial"/>
                <w:color w:val="000000"/>
              </w:rPr>
            </w:pPr>
            <w:r w:rsidRPr="00081FBA">
              <w:rPr>
                <w:rFonts w:ascii="Arial" w:hAnsi="Arial" w:cs="Arial"/>
                <w:color w:val="000000"/>
              </w:rPr>
              <w:t xml:space="preserve"> Varietal evolution </w:t>
            </w:r>
          </w:p>
          <w:p w:rsidR="00FD2747" w:rsidRPr="00081FBA" w:rsidRDefault="00FD2747" w:rsidP="00484F4E">
            <w:pPr>
              <w:rPr>
                <w:rFonts w:ascii="Arial" w:hAnsi="Arial" w:cs="Arial"/>
                <w:color w:val="000000"/>
              </w:rPr>
            </w:pPr>
            <w:r w:rsidRPr="00081FBA">
              <w:rPr>
                <w:rFonts w:ascii="Arial" w:hAnsi="Arial" w:cs="Arial"/>
                <w:color w:val="000000"/>
              </w:rPr>
              <w:t>Integrated Nutrient  Management</w:t>
            </w:r>
          </w:p>
          <w:p w:rsidR="00FD2747" w:rsidRPr="00081FBA" w:rsidRDefault="00FD2747" w:rsidP="00484F4E">
            <w:pPr>
              <w:rPr>
                <w:rFonts w:ascii="Arial" w:hAnsi="Arial" w:cs="Arial"/>
                <w:color w:val="000000"/>
              </w:rPr>
            </w:pPr>
          </w:p>
          <w:p w:rsidR="00FD2747" w:rsidRPr="00081FBA" w:rsidRDefault="00FD2747" w:rsidP="00484F4E">
            <w:pPr>
              <w:rPr>
                <w:rFonts w:ascii="Arial" w:hAnsi="Arial" w:cs="Arial"/>
              </w:rPr>
            </w:pPr>
          </w:p>
        </w:tc>
      </w:tr>
      <w:tr w:rsidR="00FD2747" w:rsidRPr="00081FBA" w:rsidTr="00C35209">
        <w:trPr>
          <w:cantSplit/>
          <w:trHeight w:val="20"/>
          <w:tblHeader/>
        </w:trPr>
        <w:tc>
          <w:tcPr>
            <w:tcW w:w="417" w:type="pct"/>
            <w:vMerge/>
            <w:shd w:val="clear" w:color="auto" w:fill="auto"/>
            <w:vAlign w:val="center"/>
          </w:tcPr>
          <w:p w:rsidR="00FD2747" w:rsidRPr="00081FBA" w:rsidRDefault="00FD2747" w:rsidP="0036205B">
            <w:pPr>
              <w:jc w:val="center"/>
              <w:rPr>
                <w:rFonts w:ascii="Arial" w:hAnsi="Arial" w:cs="Arial"/>
                <w:bCs/>
              </w:rPr>
            </w:pPr>
          </w:p>
        </w:tc>
        <w:tc>
          <w:tcPr>
            <w:tcW w:w="417" w:type="pct"/>
            <w:vMerge/>
            <w:shd w:val="clear" w:color="auto" w:fill="auto"/>
            <w:textDirection w:val="btLr"/>
            <w:vAlign w:val="center"/>
          </w:tcPr>
          <w:p w:rsidR="00FD2747" w:rsidRPr="00081FBA" w:rsidRDefault="00FD2747" w:rsidP="0036205B">
            <w:pPr>
              <w:rPr>
                <w:rFonts w:ascii="Arial" w:hAnsi="Arial" w:cs="Arial"/>
                <w:bCs/>
              </w:rPr>
            </w:pPr>
          </w:p>
        </w:tc>
        <w:tc>
          <w:tcPr>
            <w:tcW w:w="62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Ambi</w:t>
            </w:r>
          </w:p>
        </w:tc>
        <w:tc>
          <w:tcPr>
            <w:tcW w:w="94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Onion</w:t>
            </w:r>
          </w:p>
        </w:tc>
        <w:tc>
          <w:tcPr>
            <w:tcW w:w="1496"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Low productivity</w:t>
            </w:r>
          </w:p>
          <w:p w:rsidR="00FD2747" w:rsidRPr="00081FBA" w:rsidRDefault="00FD2747" w:rsidP="00484F4E">
            <w:pPr>
              <w:rPr>
                <w:rFonts w:ascii="Arial" w:hAnsi="Arial" w:cs="Arial"/>
                <w:bCs/>
              </w:rPr>
            </w:pPr>
            <w:r w:rsidRPr="00081FBA">
              <w:rPr>
                <w:rFonts w:ascii="Arial" w:hAnsi="Arial" w:cs="Arial"/>
                <w:bCs/>
              </w:rPr>
              <w:t>Use conventional/old varieties</w:t>
            </w:r>
          </w:p>
          <w:p w:rsidR="00FD2747" w:rsidRPr="00081FBA" w:rsidRDefault="00FD2747" w:rsidP="00484F4E">
            <w:pPr>
              <w:rPr>
                <w:rFonts w:ascii="Arial" w:hAnsi="Arial" w:cs="Arial"/>
                <w:bCs/>
              </w:rPr>
            </w:pPr>
            <w:r w:rsidRPr="00081FBA">
              <w:rPr>
                <w:rFonts w:ascii="Arial" w:hAnsi="Arial" w:cs="Arial"/>
                <w:bCs/>
              </w:rPr>
              <w:t xml:space="preserve">Imbalanced use of nutrients </w:t>
            </w:r>
          </w:p>
          <w:p w:rsidR="00FD2747" w:rsidRPr="00081FBA" w:rsidRDefault="00FD2747" w:rsidP="00484F4E">
            <w:pPr>
              <w:rPr>
                <w:rFonts w:ascii="Arial" w:hAnsi="Arial" w:cs="Arial"/>
                <w:bCs/>
              </w:rPr>
            </w:pPr>
            <w:r w:rsidRPr="00081FBA">
              <w:rPr>
                <w:rFonts w:ascii="Arial" w:hAnsi="Arial" w:cs="Arial"/>
                <w:bCs/>
              </w:rPr>
              <w:t>Heavy infestation of thrips</w:t>
            </w:r>
          </w:p>
          <w:p w:rsidR="00FD2747" w:rsidRPr="00081FBA" w:rsidRDefault="00FD2747" w:rsidP="00484F4E">
            <w:pPr>
              <w:rPr>
                <w:rFonts w:ascii="Arial" w:hAnsi="Arial" w:cs="Arial"/>
                <w:bCs/>
              </w:rPr>
            </w:pPr>
            <w:r w:rsidRPr="00081FBA">
              <w:rPr>
                <w:rFonts w:ascii="Arial" w:hAnsi="Arial" w:cs="Arial"/>
                <w:bCs/>
              </w:rPr>
              <w:t>Alternaria blight</w:t>
            </w:r>
          </w:p>
        </w:tc>
        <w:tc>
          <w:tcPr>
            <w:tcW w:w="1096" w:type="pct"/>
            <w:shd w:val="clear" w:color="auto" w:fill="auto"/>
            <w:vAlign w:val="center"/>
          </w:tcPr>
          <w:p w:rsidR="00FD2747" w:rsidRPr="00081FBA" w:rsidRDefault="00FD2747" w:rsidP="00484F4E">
            <w:pPr>
              <w:rPr>
                <w:rFonts w:ascii="Arial" w:hAnsi="Arial" w:cs="Arial"/>
                <w:color w:val="000000"/>
              </w:rPr>
            </w:pPr>
            <w:r w:rsidRPr="00081FBA">
              <w:rPr>
                <w:rFonts w:ascii="Arial" w:hAnsi="Arial" w:cs="Arial"/>
                <w:color w:val="000000"/>
              </w:rPr>
              <w:t>Plant growth regulator use</w:t>
            </w:r>
          </w:p>
          <w:p w:rsidR="00FD2747" w:rsidRPr="00081FBA" w:rsidRDefault="00FD2747" w:rsidP="00484F4E">
            <w:pPr>
              <w:rPr>
                <w:rFonts w:ascii="Arial" w:hAnsi="Arial" w:cs="Arial"/>
                <w:color w:val="000000"/>
              </w:rPr>
            </w:pPr>
            <w:r w:rsidRPr="00081FBA">
              <w:rPr>
                <w:rFonts w:ascii="Arial" w:hAnsi="Arial" w:cs="Arial"/>
                <w:color w:val="000000"/>
              </w:rPr>
              <w:t>Integrated Nutrient  Management</w:t>
            </w:r>
          </w:p>
          <w:p w:rsidR="00FD2747" w:rsidRPr="00081FBA" w:rsidRDefault="00FD2747" w:rsidP="00484F4E">
            <w:pPr>
              <w:rPr>
                <w:rFonts w:ascii="Arial" w:hAnsi="Arial" w:cs="Arial"/>
              </w:rPr>
            </w:pPr>
            <w:r w:rsidRPr="00081FBA">
              <w:rPr>
                <w:rFonts w:ascii="Arial" w:hAnsi="Arial" w:cs="Arial"/>
              </w:rPr>
              <w:t>Weed Management</w:t>
            </w:r>
          </w:p>
          <w:p w:rsidR="00FD2747" w:rsidRPr="00081FBA" w:rsidRDefault="00FD2747" w:rsidP="00484F4E">
            <w:pPr>
              <w:rPr>
                <w:rFonts w:ascii="Arial" w:hAnsi="Arial" w:cs="Arial"/>
              </w:rPr>
            </w:pPr>
            <w:r w:rsidRPr="00081FBA">
              <w:rPr>
                <w:rFonts w:ascii="Arial" w:hAnsi="Arial" w:cs="Arial"/>
              </w:rPr>
              <w:t>IPM</w:t>
            </w:r>
          </w:p>
          <w:p w:rsidR="00FD2747" w:rsidRPr="00081FBA" w:rsidRDefault="00FD2747" w:rsidP="00484F4E">
            <w:pPr>
              <w:rPr>
                <w:rFonts w:ascii="Arial" w:hAnsi="Arial" w:cs="Arial"/>
                <w:color w:val="000000"/>
              </w:rPr>
            </w:pPr>
            <w:r w:rsidRPr="00081FBA">
              <w:rPr>
                <w:rFonts w:ascii="Arial" w:hAnsi="Arial" w:cs="Arial"/>
              </w:rPr>
              <w:t>IDM</w:t>
            </w:r>
          </w:p>
          <w:p w:rsidR="00FD2747" w:rsidRPr="00081FBA" w:rsidRDefault="00FD2747" w:rsidP="00484F4E">
            <w:pPr>
              <w:rPr>
                <w:rFonts w:ascii="Arial" w:hAnsi="Arial" w:cs="Arial"/>
                <w:color w:val="000000"/>
              </w:rPr>
            </w:pPr>
          </w:p>
          <w:p w:rsidR="00FD2747" w:rsidRPr="00081FBA" w:rsidRDefault="00FD2747" w:rsidP="00484F4E">
            <w:pPr>
              <w:rPr>
                <w:rFonts w:ascii="Arial" w:hAnsi="Arial" w:cs="Arial"/>
              </w:rPr>
            </w:pPr>
          </w:p>
        </w:tc>
      </w:tr>
      <w:tr w:rsidR="00FD2747" w:rsidRPr="00081FBA" w:rsidTr="00C35209">
        <w:trPr>
          <w:trHeight w:val="20"/>
          <w:tblHeader/>
        </w:trPr>
        <w:tc>
          <w:tcPr>
            <w:tcW w:w="417" w:type="pct"/>
            <w:vMerge/>
            <w:shd w:val="clear" w:color="auto" w:fill="auto"/>
            <w:vAlign w:val="center"/>
          </w:tcPr>
          <w:p w:rsidR="00FD2747" w:rsidRPr="00081FBA" w:rsidRDefault="00FD2747" w:rsidP="0036205B">
            <w:pPr>
              <w:jc w:val="center"/>
              <w:rPr>
                <w:rFonts w:ascii="Arial" w:hAnsi="Arial" w:cs="Arial"/>
                <w:bCs/>
              </w:rPr>
            </w:pPr>
          </w:p>
        </w:tc>
        <w:tc>
          <w:tcPr>
            <w:tcW w:w="417" w:type="pct"/>
            <w:vMerge/>
            <w:shd w:val="clear" w:color="auto" w:fill="auto"/>
            <w:textDirection w:val="btLr"/>
            <w:vAlign w:val="center"/>
          </w:tcPr>
          <w:p w:rsidR="00FD2747" w:rsidRPr="00081FBA" w:rsidRDefault="00FD2747" w:rsidP="0036205B">
            <w:pPr>
              <w:jc w:val="center"/>
              <w:rPr>
                <w:rFonts w:ascii="Arial" w:hAnsi="Arial" w:cs="Arial"/>
                <w:bCs/>
              </w:rPr>
            </w:pPr>
          </w:p>
        </w:tc>
        <w:tc>
          <w:tcPr>
            <w:tcW w:w="62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 xml:space="preserve">Kesapur </w:t>
            </w:r>
          </w:p>
        </w:tc>
        <w:tc>
          <w:tcPr>
            <w:tcW w:w="94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Garlic</w:t>
            </w:r>
          </w:p>
        </w:tc>
        <w:tc>
          <w:tcPr>
            <w:tcW w:w="1496"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 xml:space="preserve">Excess vegetative growth declining yield </w:t>
            </w:r>
          </w:p>
          <w:p w:rsidR="00FD2747" w:rsidRPr="00081FBA" w:rsidRDefault="00FD2747" w:rsidP="00484F4E">
            <w:pPr>
              <w:rPr>
                <w:rFonts w:ascii="Arial" w:hAnsi="Arial" w:cs="Arial"/>
                <w:bCs/>
              </w:rPr>
            </w:pPr>
            <w:r w:rsidRPr="00081FBA">
              <w:rPr>
                <w:rFonts w:ascii="Arial" w:hAnsi="Arial" w:cs="Arial"/>
                <w:bCs/>
              </w:rPr>
              <w:t xml:space="preserve">Heavy infestation of sucking pests </w:t>
            </w:r>
          </w:p>
          <w:p w:rsidR="00FD2747" w:rsidRPr="00081FBA" w:rsidRDefault="00FD2747" w:rsidP="00484F4E">
            <w:pPr>
              <w:rPr>
                <w:rFonts w:ascii="Arial" w:hAnsi="Arial" w:cs="Arial"/>
                <w:bCs/>
              </w:rPr>
            </w:pPr>
            <w:r w:rsidRPr="00081FBA">
              <w:rPr>
                <w:rFonts w:ascii="Arial" w:hAnsi="Arial" w:cs="Arial"/>
                <w:bCs/>
              </w:rPr>
              <w:t xml:space="preserve">Imbalance nutrient management </w:t>
            </w:r>
          </w:p>
          <w:p w:rsidR="00FD2747" w:rsidRPr="00081FBA" w:rsidRDefault="00FD2747" w:rsidP="00484F4E">
            <w:pPr>
              <w:rPr>
                <w:rFonts w:ascii="Arial" w:hAnsi="Arial" w:cs="Arial"/>
                <w:bCs/>
              </w:rPr>
            </w:pPr>
            <w:r w:rsidRPr="00081FBA">
              <w:rPr>
                <w:rFonts w:ascii="Arial" w:hAnsi="Arial" w:cs="Arial"/>
                <w:bCs/>
              </w:rPr>
              <w:t xml:space="preserve">high weed intensity </w:t>
            </w:r>
          </w:p>
        </w:tc>
        <w:tc>
          <w:tcPr>
            <w:tcW w:w="1096" w:type="pct"/>
            <w:shd w:val="clear" w:color="auto" w:fill="auto"/>
            <w:vAlign w:val="center"/>
          </w:tcPr>
          <w:p w:rsidR="00FD2747" w:rsidRPr="00081FBA" w:rsidRDefault="00FD2747" w:rsidP="00484F4E">
            <w:pPr>
              <w:rPr>
                <w:rFonts w:ascii="Arial" w:hAnsi="Arial" w:cs="Arial"/>
                <w:color w:val="000000"/>
              </w:rPr>
            </w:pPr>
            <w:r w:rsidRPr="00081FBA">
              <w:rPr>
                <w:rFonts w:ascii="Arial" w:hAnsi="Arial" w:cs="Arial"/>
                <w:color w:val="000000"/>
              </w:rPr>
              <w:t xml:space="preserve">Varietal introduction </w:t>
            </w:r>
          </w:p>
          <w:p w:rsidR="00FD2747" w:rsidRPr="00081FBA" w:rsidRDefault="00FD2747" w:rsidP="00484F4E">
            <w:pPr>
              <w:rPr>
                <w:rFonts w:ascii="Arial" w:hAnsi="Arial" w:cs="Arial"/>
                <w:color w:val="000000"/>
              </w:rPr>
            </w:pPr>
            <w:r w:rsidRPr="00081FBA">
              <w:rPr>
                <w:rFonts w:ascii="Arial" w:hAnsi="Arial" w:cs="Arial"/>
                <w:color w:val="000000"/>
              </w:rPr>
              <w:t>Integrated Nutrient  Management</w:t>
            </w:r>
          </w:p>
          <w:p w:rsidR="00FD2747" w:rsidRPr="00081FBA" w:rsidRDefault="00FD2747" w:rsidP="00484F4E">
            <w:pPr>
              <w:rPr>
                <w:rFonts w:ascii="Arial" w:hAnsi="Arial" w:cs="Arial"/>
                <w:color w:val="000000"/>
              </w:rPr>
            </w:pPr>
            <w:r w:rsidRPr="00081FBA">
              <w:rPr>
                <w:rFonts w:ascii="Arial" w:hAnsi="Arial" w:cs="Arial"/>
                <w:color w:val="000000"/>
              </w:rPr>
              <w:t>Integrated Crop Management</w:t>
            </w:r>
          </w:p>
          <w:p w:rsidR="00FD2747" w:rsidRPr="00081FBA" w:rsidRDefault="00FD2747" w:rsidP="00484F4E">
            <w:pPr>
              <w:rPr>
                <w:rFonts w:ascii="Arial" w:hAnsi="Arial" w:cs="Arial"/>
                <w:color w:val="000000"/>
              </w:rPr>
            </w:pPr>
            <w:r w:rsidRPr="00081FBA">
              <w:rPr>
                <w:rFonts w:ascii="Arial" w:hAnsi="Arial" w:cs="Arial"/>
                <w:color w:val="000000"/>
              </w:rPr>
              <w:t>Weed management</w:t>
            </w:r>
          </w:p>
          <w:p w:rsidR="00FD2747" w:rsidRPr="00081FBA" w:rsidRDefault="00FD2747" w:rsidP="00484F4E">
            <w:pPr>
              <w:rPr>
                <w:rFonts w:ascii="Arial" w:hAnsi="Arial" w:cs="Arial"/>
                <w:color w:val="000000"/>
              </w:rPr>
            </w:pPr>
          </w:p>
          <w:p w:rsidR="00FD2747" w:rsidRPr="00081FBA" w:rsidRDefault="00FD2747" w:rsidP="00484F4E">
            <w:pPr>
              <w:rPr>
                <w:rFonts w:ascii="Arial" w:hAnsi="Arial" w:cs="Arial"/>
              </w:rPr>
            </w:pPr>
          </w:p>
        </w:tc>
      </w:tr>
      <w:tr w:rsidR="00FD2747" w:rsidRPr="00081FBA" w:rsidTr="00C35209">
        <w:trPr>
          <w:trHeight w:val="20"/>
          <w:tblHeader/>
        </w:trPr>
        <w:tc>
          <w:tcPr>
            <w:tcW w:w="417" w:type="pct"/>
            <w:vMerge/>
            <w:shd w:val="clear" w:color="auto" w:fill="auto"/>
            <w:vAlign w:val="center"/>
          </w:tcPr>
          <w:p w:rsidR="00FD2747" w:rsidRPr="00081FBA" w:rsidRDefault="00FD2747" w:rsidP="0036205B">
            <w:pPr>
              <w:jc w:val="center"/>
              <w:rPr>
                <w:rFonts w:ascii="Arial" w:hAnsi="Arial" w:cs="Arial"/>
                <w:bCs/>
              </w:rPr>
            </w:pPr>
          </w:p>
        </w:tc>
        <w:tc>
          <w:tcPr>
            <w:tcW w:w="417" w:type="pct"/>
            <w:vMerge/>
            <w:shd w:val="clear" w:color="auto" w:fill="auto"/>
            <w:vAlign w:val="center"/>
          </w:tcPr>
          <w:p w:rsidR="00FD2747" w:rsidRPr="00081FBA" w:rsidRDefault="00FD2747" w:rsidP="0036205B">
            <w:pPr>
              <w:jc w:val="center"/>
              <w:rPr>
                <w:rFonts w:ascii="Arial" w:hAnsi="Arial" w:cs="Arial"/>
                <w:bCs/>
              </w:rPr>
            </w:pPr>
          </w:p>
        </w:tc>
        <w:tc>
          <w:tcPr>
            <w:tcW w:w="62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 xml:space="preserve">Nimgaon Jali </w:t>
            </w:r>
          </w:p>
        </w:tc>
        <w:tc>
          <w:tcPr>
            <w:tcW w:w="94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Capsicum</w:t>
            </w:r>
          </w:p>
        </w:tc>
        <w:tc>
          <w:tcPr>
            <w:tcW w:w="1496"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Low productivity</w:t>
            </w:r>
          </w:p>
          <w:p w:rsidR="00FD2747" w:rsidRPr="00081FBA" w:rsidRDefault="00FD2747" w:rsidP="00484F4E">
            <w:pPr>
              <w:rPr>
                <w:rFonts w:ascii="Arial" w:hAnsi="Arial" w:cs="Arial"/>
                <w:bCs/>
              </w:rPr>
            </w:pPr>
            <w:r w:rsidRPr="00081FBA">
              <w:rPr>
                <w:rFonts w:ascii="Arial" w:hAnsi="Arial" w:cs="Arial"/>
                <w:bCs/>
              </w:rPr>
              <w:t>Heavy infestation of thrips, heliothis</w:t>
            </w:r>
          </w:p>
          <w:p w:rsidR="00FD2747" w:rsidRPr="00081FBA" w:rsidRDefault="00FD2747" w:rsidP="00484F4E">
            <w:pPr>
              <w:rPr>
                <w:rFonts w:ascii="Arial" w:hAnsi="Arial" w:cs="Arial"/>
                <w:bCs/>
              </w:rPr>
            </w:pPr>
            <w:r w:rsidRPr="00081FBA">
              <w:rPr>
                <w:rFonts w:ascii="Arial" w:hAnsi="Arial" w:cs="Arial"/>
                <w:bCs/>
              </w:rPr>
              <w:t>leaf yellowing in capsicum</w:t>
            </w:r>
          </w:p>
          <w:p w:rsidR="00FD2747" w:rsidRPr="00081FBA" w:rsidRDefault="00FD2747" w:rsidP="00484F4E">
            <w:pPr>
              <w:rPr>
                <w:rFonts w:ascii="Arial" w:hAnsi="Arial" w:cs="Arial"/>
                <w:bCs/>
              </w:rPr>
            </w:pPr>
            <w:r w:rsidRPr="00081FBA">
              <w:rPr>
                <w:rFonts w:ascii="Arial" w:hAnsi="Arial" w:cs="Arial"/>
                <w:bCs/>
              </w:rPr>
              <w:t xml:space="preserve"> Imbalanced  nutrients </w:t>
            </w:r>
          </w:p>
        </w:tc>
        <w:tc>
          <w:tcPr>
            <w:tcW w:w="1096" w:type="pct"/>
            <w:shd w:val="clear" w:color="auto" w:fill="auto"/>
            <w:vAlign w:val="center"/>
          </w:tcPr>
          <w:p w:rsidR="00FD2747" w:rsidRPr="00081FBA" w:rsidRDefault="00FD2747" w:rsidP="00484F4E">
            <w:pPr>
              <w:rPr>
                <w:rFonts w:ascii="Arial" w:hAnsi="Arial" w:cs="Arial"/>
                <w:color w:val="000000"/>
              </w:rPr>
            </w:pPr>
            <w:r w:rsidRPr="00081FBA">
              <w:rPr>
                <w:rFonts w:ascii="Arial" w:hAnsi="Arial" w:cs="Arial"/>
                <w:color w:val="000000"/>
              </w:rPr>
              <w:t>Integrated Crop Management</w:t>
            </w:r>
          </w:p>
          <w:p w:rsidR="00FD2747" w:rsidRPr="00081FBA" w:rsidRDefault="00FD2747" w:rsidP="00484F4E">
            <w:pPr>
              <w:rPr>
                <w:rFonts w:ascii="Arial" w:hAnsi="Arial" w:cs="Arial"/>
                <w:color w:val="000000"/>
              </w:rPr>
            </w:pPr>
            <w:r w:rsidRPr="00081FBA">
              <w:rPr>
                <w:rFonts w:ascii="Arial" w:hAnsi="Arial" w:cs="Arial"/>
                <w:color w:val="000000"/>
              </w:rPr>
              <w:t xml:space="preserve"> Varietal evolution </w:t>
            </w:r>
          </w:p>
          <w:p w:rsidR="00FD2747" w:rsidRPr="00081FBA" w:rsidRDefault="00FD2747" w:rsidP="00484F4E">
            <w:pPr>
              <w:rPr>
                <w:rFonts w:ascii="Arial" w:hAnsi="Arial" w:cs="Arial"/>
                <w:color w:val="000000"/>
              </w:rPr>
            </w:pPr>
            <w:r w:rsidRPr="00081FBA">
              <w:rPr>
                <w:rFonts w:ascii="Arial" w:hAnsi="Arial" w:cs="Arial"/>
                <w:color w:val="000000"/>
              </w:rPr>
              <w:t>Integrated Nutrient  Management</w:t>
            </w:r>
          </w:p>
          <w:p w:rsidR="00FD2747" w:rsidRPr="00081FBA" w:rsidRDefault="00FD2747" w:rsidP="00081FBA">
            <w:pPr>
              <w:rPr>
                <w:rFonts w:ascii="Arial" w:hAnsi="Arial" w:cs="Arial"/>
              </w:rPr>
            </w:pPr>
            <w:r w:rsidRPr="00081FBA">
              <w:rPr>
                <w:rFonts w:ascii="Arial" w:hAnsi="Arial" w:cs="Arial"/>
                <w:color w:val="000000"/>
              </w:rPr>
              <w:t>Integrated Pest Management</w:t>
            </w:r>
          </w:p>
        </w:tc>
      </w:tr>
      <w:tr w:rsidR="00FD2747" w:rsidRPr="00081FBA" w:rsidTr="00C35209">
        <w:trPr>
          <w:trHeight w:val="20"/>
          <w:tblHeader/>
        </w:trPr>
        <w:tc>
          <w:tcPr>
            <w:tcW w:w="417" w:type="pct"/>
            <w:vMerge/>
            <w:shd w:val="clear" w:color="auto" w:fill="auto"/>
            <w:vAlign w:val="center"/>
          </w:tcPr>
          <w:p w:rsidR="00FD2747" w:rsidRPr="00081FBA" w:rsidRDefault="00FD2747" w:rsidP="0036205B">
            <w:pPr>
              <w:jc w:val="center"/>
              <w:rPr>
                <w:rFonts w:ascii="Arial" w:hAnsi="Arial" w:cs="Arial"/>
                <w:bCs/>
              </w:rPr>
            </w:pPr>
          </w:p>
        </w:tc>
        <w:tc>
          <w:tcPr>
            <w:tcW w:w="417" w:type="pct"/>
            <w:vMerge/>
            <w:shd w:val="clear" w:color="auto" w:fill="auto"/>
            <w:vAlign w:val="center"/>
          </w:tcPr>
          <w:p w:rsidR="00FD2747" w:rsidRPr="00081FBA" w:rsidRDefault="00FD2747" w:rsidP="0036205B">
            <w:pPr>
              <w:jc w:val="center"/>
              <w:rPr>
                <w:rFonts w:ascii="Arial" w:hAnsi="Arial" w:cs="Arial"/>
                <w:bCs/>
              </w:rPr>
            </w:pPr>
          </w:p>
        </w:tc>
        <w:tc>
          <w:tcPr>
            <w:tcW w:w="62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Kolhar, Ranjangaon</w:t>
            </w:r>
          </w:p>
        </w:tc>
        <w:tc>
          <w:tcPr>
            <w:tcW w:w="947"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Guava</w:t>
            </w:r>
          </w:p>
        </w:tc>
        <w:tc>
          <w:tcPr>
            <w:tcW w:w="1496" w:type="pct"/>
            <w:shd w:val="clear" w:color="auto" w:fill="auto"/>
            <w:vAlign w:val="center"/>
          </w:tcPr>
          <w:p w:rsidR="00FD2747" w:rsidRPr="00081FBA" w:rsidRDefault="00FD2747" w:rsidP="00484F4E">
            <w:pPr>
              <w:rPr>
                <w:rFonts w:ascii="Arial" w:hAnsi="Arial" w:cs="Arial"/>
                <w:bCs/>
              </w:rPr>
            </w:pPr>
            <w:r w:rsidRPr="00081FBA">
              <w:rPr>
                <w:rFonts w:ascii="Arial" w:hAnsi="Arial" w:cs="Arial"/>
                <w:bCs/>
              </w:rPr>
              <w:t>Low productivity</w:t>
            </w:r>
          </w:p>
          <w:p w:rsidR="00FD2747" w:rsidRPr="00081FBA" w:rsidRDefault="00FD2747" w:rsidP="00484F4E">
            <w:pPr>
              <w:rPr>
                <w:rFonts w:ascii="Arial" w:hAnsi="Arial" w:cs="Arial"/>
                <w:bCs/>
              </w:rPr>
            </w:pPr>
            <w:r w:rsidRPr="00081FBA">
              <w:rPr>
                <w:rFonts w:ascii="Arial" w:hAnsi="Arial" w:cs="Arial"/>
                <w:bCs/>
              </w:rPr>
              <w:t>Heavy infestation of fruitfly and canker</w:t>
            </w:r>
          </w:p>
          <w:p w:rsidR="00FD2747" w:rsidRPr="00081FBA" w:rsidRDefault="00FD2747" w:rsidP="00484F4E">
            <w:pPr>
              <w:rPr>
                <w:rFonts w:ascii="Arial" w:hAnsi="Arial" w:cs="Arial"/>
                <w:bCs/>
              </w:rPr>
            </w:pPr>
            <w:r w:rsidRPr="00081FBA">
              <w:rPr>
                <w:rFonts w:ascii="Arial" w:hAnsi="Arial" w:cs="Arial"/>
                <w:bCs/>
              </w:rPr>
              <w:t>Improper canopy management</w:t>
            </w:r>
          </w:p>
          <w:p w:rsidR="00FD2747" w:rsidRPr="00081FBA" w:rsidRDefault="00FD2747" w:rsidP="00484F4E">
            <w:pPr>
              <w:rPr>
                <w:rFonts w:ascii="Arial" w:hAnsi="Arial" w:cs="Arial"/>
                <w:bCs/>
              </w:rPr>
            </w:pPr>
            <w:r w:rsidRPr="00081FBA">
              <w:rPr>
                <w:rFonts w:ascii="Arial" w:hAnsi="Arial" w:cs="Arial"/>
                <w:bCs/>
              </w:rPr>
              <w:t xml:space="preserve">Imbalanced nutrients </w:t>
            </w:r>
          </w:p>
        </w:tc>
        <w:tc>
          <w:tcPr>
            <w:tcW w:w="1096" w:type="pct"/>
            <w:shd w:val="clear" w:color="auto" w:fill="auto"/>
            <w:vAlign w:val="center"/>
          </w:tcPr>
          <w:p w:rsidR="00FD2747" w:rsidRPr="00081FBA" w:rsidRDefault="00FD2747" w:rsidP="00484F4E">
            <w:pPr>
              <w:rPr>
                <w:rFonts w:ascii="Arial" w:hAnsi="Arial" w:cs="Arial"/>
                <w:color w:val="000000"/>
              </w:rPr>
            </w:pPr>
            <w:r w:rsidRPr="00081FBA">
              <w:rPr>
                <w:rFonts w:ascii="Arial" w:hAnsi="Arial" w:cs="Arial"/>
                <w:color w:val="000000"/>
              </w:rPr>
              <w:t>Canopy management with regular pruning at 3-4 months</w:t>
            </w:r>
          </w:p>
          <w:p w:rsidR="00FD2747" w:rsidRPr="00081FBA" w:rsidRDefault="00FD2747" w:rsidP="00484F4E">
            <w:pPr>
              <w:rPr>
                <w:rFonts w:ascii="Arial" w:hAnsi="Arial" w:cs="Arial"/>
                <w:color w:val="000000"/>
              </w:rPr>
            </w:pPr>
            <w:r w:rsidRPr="00081FBA">
              <w:rPr>
                <w:rFonts w:ascii="Arial" w:hAnsi="Arial" w:cs="Arial"/>
                <w:color w:val="000000"/>
              </w:rPr>
              <w:t>Integrated Crop Management</w:t>
            </w:r>
          </w:p>
          <w:p w:rsidR="00FD2747" w:rsidRPr="00081FBA" w:rsidRDefault="00FD2747" w:rsidP="00484F4E">
            <w:pPr>
              <w:rPr>
                <w:rFonts w:ascii="Arial" w:hAnsi="Arial" w:cs="Arial"/>
                <w:color w:val="000000"/>
              </w:rPr>
            </w:pPr>
            <w:r w:rsidRPr="00081FBA">
              <w:rPr>
                <w:rFonts w:ascii="Arial" w:hAnsi="Arial" w:cs="Arial"/>
                <w:color w:val="000000"/>
              </w:rPr>
              <w:t xml:space="preserve"> Varietal evolution </w:t>
            </w:r>
          </w:p>
          <w:p w:rsidR="00FD2747" w:rsidRPr="00081FBA" w:rsidRDefault="00FD2747" w:rsidP="00081FBA">
            <w:pPr>
              <w:rPr>
                <w:rFonts w:ascii="Arial" w:hAnsi="Arial" w:cs="Arial"/>
              </w:rPr>
            </w:pPr>
            <w:r w:rsidRPr="00081FBA">
              <w:rPr>
                <w:rFonts w:ascii="Arial" w:hAnsi="Arial" w:cs="Arial"/>
                <w:color w:val="000000"/>
              </w:rPr>
              <w:t>Integrated Nutrient  Management</w:t>
            </w:r>
          </w:p>
        </w:tc>
      </w:tr>
    </w:tbl>
    <w:p w:rsidR="00624702" w:rsidRDefault="00624702"/>
    <w:p w:rsidR="00624702" w:rsidRDefault="00624702"/>
    <w:p w:rsidR="00624702" w:rsidRDefault="00624702"/>
    <w:p w:rsidR="00624702" w:rsidRDefault="00624702"/>
    <w:p w:rsidR="00624702" w:rsidRPr="00B55442" w:rsidRDefault="00624702" w:rsidP="00624702">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10</w:t>
      </w:r>
    </w:p>
    <w:p w:rsidR="00624702" w:rsidRDefault="0062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877"/>
        <w:gridCol w:w="878"/>
        <w:gridCol w:w="1423"/>
        <w:gridCol w:w="1891"/>
        <w:gridCol w:w="3150"/>
        <w:gridCol w:w="2308"/>
      </w:tblGrid>
      <w:tr w:rsidR="00FD2747" w:rsidRPr="00081FBA" w:rsidTr="00F37B93">
        <w:trPr>
          <w:trHeight w:val="20"/>
          <w:tblHeader/>
        </w:trPr>
        <w:tc>
          <w:tcPr>
            <w:tcW w:w="417" w:type="pct"/>
            <w:shd w:val="clear" w:color="auto" w:fill="auto"/>
            <w:vAlign w:val="center"/>
          </w:tcPr>
          <w:p w:rsidR="00FD2747" w:rsidRPr="00081FBA" w:rsidRDefault="00FD2747" w:rsidP="0036205B">
            <w:pPr>
              <w:jc w:val="center"/>
              <w:rPr>
                <w:rFonts w:ascii="Arial" w:hAnsi="Arial" w:cs="Arial"/>
                <w:bCs/>
              </w:rPr>
            </w:pPr>
          </w:p>
        </w:tc>
        <w:tc>
          <w:tcPr>
            <w:tcW w:w="417" w:type="pct"/>
            <w:shd w:val="clear" w:color="auto" w:fill="auto"/>
            <w:vAlign w:val="center"/>
          </w:tcPr>
          <w:p w:rsidR="00FD2747" w:rsidRPr="00081FBA" w:rsidRDefault="00FD2747" w:rsidP="0036205B">
            <w:pPr>
              <w:jc w:val="center"/>
              <w:rPr>
                <w:rFonts w:ascii="Arial" w:hAnsi="Arial" w:cs="Arial"/>
                <w:bCs/>
              </w:rPr>
            </w:pPr>
          </w:p>
        </w:tc>
        <w:tc>
          <w:tcPr>
            <w:tcW w:w="676" w:type="pct"/>
            <w:shd w:val="clear" w:color="auto" w:fill="auto"/>
          </w:tcPr>
          <w:p w:rsidR="00FD2747" w:rsidRPr="00081FBA" w:rsidRDefault="00FD2747" w:rsidP="00CD6B9A">
            <w:pPr>
              <w:spacing w:before="60" w:after="60"/>
              <w:rPr>
                <w:rFonts w:ascii="Arial" w:hAnsi="Arial" w:cs="Arial"/>
                <w:bCs/>
              </w:rPr>
            </w:pPr>
            <w:r w:rsidRPr="00081FBA">
              <w:rPr>
                <w:rFonts w:ascii="Arial" w:hAnsi="Arial" w:cs="Arial"/>
                <w:bCs/>
              </w:rPr>
              <w:t>Loni, Pathare, Kolhar Bk., Bhagwati</w:t>
            </w:r>
            <w:r w:rsidR="00081FBA">
              <w:rPr>
                <w:rFonts w:ascii="Arial" w:hAnsi="Arial" w:cs="Arial"/>
                <w:bCs/>
              </w:rPr>
              <w:t xml:space="preserve"> </w:t>
            </w:r>
            <w:r w:rsidRPr="00081FBA">
              <w:rPr>
                <w:rFonts w:ascii="Arial" w:hAnsi="Arial" w:cs="Arial"/>
                <w:bCs/>
              </w:rPr>
              <w:t>pur, Lohagaon</w:t>
            </w:r>
          </w:p>
        </w:tc>
        <w:tc>
          <w:tcPr>
            <w:tcW w:w="898" w:type="pct"/>
            <w:shd w:val="clear" w:color="auto" w:fill="auto"/>
          </w:tcPr>
          <w:p w:rsidR="00FD2747" w:rsidRPr="00081FBA" w:rsidRDefault="00FD2747" w:rsidP="00CD6B9A">
            <w:pPr>
              <w:spacing w:before="60" w:after="60"/>
              <w:rPr>
                <w:rFonts w:ascii="Arial" w:hAnsi="Arial" w:cs="Arial"/>
                <w:bCs/>
              </w:rPr>
            </w:pPr>
            <w:r w:rsidRPr="00081FBA">
              <w:rPr>
                <w:rFonts w:ascii="Arial" w:hAnsi="Arial" w:cs="Arial"/>
                <w:bCs/>
              </w:rPr>
              <w:t>Sugarcane</w:t>
            </w:r>
          </w:p>
        </w:tc>
        <w:tc>
          <w:tcPr>
            <w:tcW w:w="1496" w:type="pct"/>
            <w:shd w:val="clear" w:color="auto" w:fill="auto"/>
          </w:tcPr>
          <w:p w:rsidR="00FD2747" w:rsidRPr="00081FBA" w:rsidRDefault="00FD2747" w:rsidP="00CD6B9A">
            <w:pPr>
              <w:spacing w:before="60" w:after="60"/>
              <w:rPr>
                <w:rFonts w:ascii="Arial" w:hAnsi="Arial" w:cs="Arial"/>
                <w:bCs/>
              </w:rPr>
            </w:pPr>
            <w:r w:rsidRPr="00081FBA">
              <w:rPr>
                <w:rFonts w:ascii="Arial" w:hAnsi="Arial" w:cs="Arial"/>
                <w:bCs/>
              </w:rPr>
              <w:t>White grub, white fly, brown leaf spot</w:t>
            </w:r>
          </w:p>
        </w:tc>
        <w:tc>
          <w:tcPr>
            <w:tcW w:w="1096" w:type="pct"/>
            <w:shd w:val="clear" w:color="auto" w:fill="auto"/>
          </w:tcPr>
          <w:p w:rsidR="00FD2747" w:rsidRPr="00081FBA" w:rsidRDefault="00FD2747" w:rsidP="00CD6B9A">
            <w:pPr>
              <w:spacing w:before="60" w:after="60"/>
              <w:rPr>
                <w:rFonts w:ascii="Arial" w:hAnsi="Arial" w:cs="Arial"/>
              </w:rPr>
            </w:pPr>
            <w:r w:rsidRPr="00081FBA">
              <w:rPr>
                <w:rFonts w:ascii="Arial" w:hAnsi="Arial" w:cs="Arial"/>
              </w:rPr>
              <w:t>Integrated pest management and integrated disease management</w:t>
            </w:r>
          </w:p>
        </w:tc>
      </w:tr>
      <w:tr w:rsidR="00F37B93" w:rsidRPr="00081FBA" w:rsidTr="00F37B93">
        <w:trPr>
          <w:trHeight w:val="20"/>
          <w:tblHeader/>
        </w:trPr>
        <w:tc>
          <w:tcPr>
            <w:tcW w:w="417" w:type="pct"/>
            <w:vMerge w:val="restart"/>
            <w:shd w:val="clear" w:color="auto" w:fill="auto"/>
            <w:vAlign w:val="center"/>
          </w:tcPr>
          <w:p w:rsidR="00F37B93" w:rsidRPr="00081FBA" w:rsidRDefault="00F37B93" w:rsidP="0036205B">
            <w:pPr>
              <w:jc w:val="center"/>
              <w:rPr>
                <w:rFonts w:ascii="Arial" w:hAnsi="Arial" w:cs="Arial"/>
                <w:bCs/>
              </w:rPr>
            </w:pPr>
            <w:r>
              <w:br w:type="page"/>
            </w:r>
            <w:r>
              <w:rPr>
                <w:rFonts w:ascii="Arial" w:hAnsi="Arial" w:cs="Arial"/>
                <w:bCs/>
              </w:rPr>
              <w:t>Rahata</w:t>
            </w:r>
          </w:p>
        </w:tc>
        <w:tc>
          <w:tcPr>
            <w:tcW w:w="417" w:type="pct"/>
            <w:vMerge w:val="restart"/>
            <w:shd w:val="clear" w:color="auto" w:fill="auto"/>
            <w:vAlign w:val="center"/>
          </w:tcPr>
          <w:p w:rsidR="00F37B93" w:rsidRPr="00081FBA" w:rsidRDefault="00F37B93" w:rsidP="0036205B">
            <w:pPr>
              <w:jc w:val="center"/>
              <w:rPr>
                <w:rFonts w:ascii="Arial" w:hAnsi="Arial" w:cs="Arial"/>
                <w:bCs/>
              </w:rPr>
            </w:pPr>
            <w:r>
              <w:rPr>
                <w:rFonts w:ascii="Arial" w:hAnsi="Arial" w:cs="Arial"/>
                <w:bCs/>
              </w:rPr>
              <w:t>Rahata</w:t>
            </w:r>
          </w:p>
        </w:tc>
        <w:tc>
          <w:tcPr>
            <w:tcW w:w="67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Nirmal Pimpari, Rajuri, Adgaon, Pimpari Lokai,</w:t>
            </w:r>
          </w:p>
        </w:tc>
        <w:tc>
          <w:tcPr>
            <w:tcW w:w="898"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Pomegranate</w:t>
            </w:r>
          </w:p>
        </w:tc>
        <w:tc>
          <w:tcPr>
            <w:tcW w:w="149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Colletotricum fruit spot and bacterial blight</w:t>
            </w:r>
          </w:p>
        </w:tc>
        <w:tc>
          <w:tcPr>
            <w:tcW w:w="1096" w:type="pct"/>
            <w:shd w:val="clear" w:color="auto" w:fill="auto"/>
          </w:tcPr>
          <w:p w:rsidR="00F37B93" w:rsidRPr="00081FBA" w:rsidRDefault="00F37B93" w:rsidP="00CD6B9A">
            <w:pPr>
              <w:spacing w:before="60" w:after="60"/>
              <w:rPr>
                <w:rFonts w:ascii="Arial" w:hAnsi="Arial" w:cs="Arial"/>
              </w:rPr>
            </w:pPr>
            <w:r w:rsidRPr="00081FBA">
              <w:rPr>
                <w:rFonts w:ascii="Arial" w:hAnsi="Arial" w:cs="Arial"/>
              </w:rPr>
              <w:t>Integrated   disease management</w:t>
            </w:r>
          </w:p>
        </w:tc>
      </w:tr>
      <w:tr w:rsidR="00F37B93" w:rsidRPr="00081FBA" w:rsidTr="00F37B93">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Sadatpur, Aurangpur</w:t>
            </w:r>
          </w:p>
        </w:tc>
        <w:tc>
          <w:tcPr>
            <w:tcW w:w="898"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Onion</w:t>
            </w:r>
          </w:p>
        </w:tc>
        <w:tc>
          <w:tcPr>
            <w:tcW w:w="149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Purple blotch</w:t>
            </w:r>
          </w:p>
        </w:tc>
        <w:tc>
          <w:tcPr>
            <w:tcW w:w="1096" w:type="pct"/>
            <w:shd w:val="clear" w:color="auto" w:fill="auto"/>
          </w:tcPr>
          <w:p w:rsidR="00F37B93" w:rsidRPr="00081FBA" w:rsidRDefault="00F37B93" w:rsidP="00CD6B9A">
            <w:pPr>
              <w:spacing w:before="60" w:after="60"/>
              <w:rPr>
                <w:rFonts w:ascii="Arial" w:hAnsi="Arial" w:cs="Arial"/>
              </w:rPr>
            </w:pPr>
            <w:r w:rsidRPr="00081FBA">
              <w:rPr>
                <w:rFonts w:ascii="Arial" w:hAnsi="Arial" w:cs="Arial"/>
              </w:rPr>
              <w:t>Integrated   disease management</w:t>
            </w:r>
          </w:p>
        </w:tc>
      </w:tr>
      <w:tr w:rsidR="00F37B93" w:rsidRPr="00081FBA" w:rsidTr="00F37B93">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Kelwad, Astagaon,</w:t>
            </w:r>
          </w:p>
          <w:p w:rsidR="00F37B93" w:rsidRPr="00081FBA" w:rsidRDefault="00F37B93" w:rsidP="00081FBA">
            <w:pPr>
              <w:spacing w:before="60" w:after="60"/>
              <w:rPr>
                <w:rFonts w:ascii="Arial" w:hAnsi="Arial" w:cs="Arial"/>
                <w:bCs/>
              </w:rPr>
            </w:pPr>
            <w:r w:rsidRPr="00081FBA">
              <w:rPr>
                <w:rFonts w:ascii="Arial" w:hAnsi="Arial" w:cs="Arial"/>
                <w:bCs/>
              </w:rPr>
              <w:t>Pim</w:t>
            </w:r>
            <w:r>
              <w:rPr>
                <w:rFonts w:ascii="Arial" w:hAnsi="Arial" w:cs="Arial"/>
                <w:bCs/>
              </w:rPr>
              <w:t>p</w:t>
            </w:r>
            <w:r w:rsidRPr="00081FBA">
              <w:rPr>
                <w:rFonts w:ascii="Arial" w:hAnsi="Arial" w:cs="Arial"/>
                <w:bCs/>
              </w:rPr>
              <w:t>ri Lokai</w:t>
            </w:r>
          </w:p>
        </w:tc>
        <w:tc>
          <w:tcPr>
            <w:tcW w:w="898"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Capsicum</w:t>
            </w:r>
          </w:p>
        </w:tc>
        <w:tc>
          <w:tcPr>
            <w:tcW w:w="149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Thrips</w:t>
            </w:r>
          </w:p>
        </w:tc>
        <w:tc>
          <w:tcPr>
            <w:tcW w:w="1096" w:type="pct"/>
            <w:shd w:val="clear" w:color="auto" w:fill="auto"/>
          </w:tcPr>
          <w:p w:rsidR="00F37B93" w:rsidRPr="00081FBA" w:rsidRDefault="00F37B93" w:rsidP="00CD6B9A">
            <w:pPr>
              <w:spacing w:before="60" w:after="60"/>
              <w:rPr>
                <w:rFonts w:ascii="Arial" w:hAnsi="Arial" w:cs="Arial"/>
              </w:rPr>
            </w:pPr>
            <w:r w:rsidRPr="00081FBA">
              <w:rPr>
                <w:rFonts w:ascii="Arial" w:hAnsi="Arial" w:cs="Arial"/>
              </w:rPr>
              <w:t>Integrated pest management</w:t>
            </w:r>
          </w:p>
        </w:tc>
      </w:tr>
      <w:tr w:rsidR="00F37B93" w:rsidRPr="00081FBA" w:rsidTr="00F37B93">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Dadh Bk, Durgapur</w:t>
            </w:r>
          </w:p>
        </w:tc>
        <w:tc>
          <w:tcPr>
            <w:tcW w:w="898"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Brinjal</w:t>
            </w:r>
          </w:p>
        </w:tc>
        <w:tc>
          <w:tcPr>
            <w:tcW w:w="149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White fly and fruit borer</w:t>
            </w:r>
          </w:p>
        </w:tc>
        <w:tc>
          <w:tcPr>
            <w:tcW w:w="1096" w:type="pct"/>
            <w:shd w:val="clear" w:color="auto" w:fill="auto"/>
          </w:tcPr>
          <w:p w:rsidR="00F37B93" w:rsidRPr="00081FBA" w:rsidRDefault="00F37B93" w:rsidP="00CD6B9A">
            <w:pPr>
              <w:spacing w:before="60" w:after="60"/>
              <w:rPr>
                <w:rFonts w:ascii="Arial" w:hAnsi="Arial" w:cs="Arial"/>
              </w:rPr>
            </w:pPr>
            <w:r w:rsidRPr="00081FBA">
              <w:rPr>
                <w:rFonts w:ascii="Arial" w:hAnsi="Arial" w:cs="Arial"/>
              </w:rPr>
              <w:t>Integrated pest management</w:t>
            </w:r>
          </w:p>
        </w:tc>
      </w:tr>
      <w:tr w:rsidR="00F37B93" w:rsidRPr="00081FBA" w:rsidTr="00F37B93">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Sakuri, Nandurkhi, Shirdi, Astagaon</w:t>
            </w:r>
          </w:p>
        </w:tc>
        <w:tc>
          <w:tcPr>
            <w:tcW w:w="898"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Guava</w:t>
            </w:r>
          </w:p>
        </w:tc>
        <w:tc>
          <w:tcPr>
            <w:tcW w:w="1496" w:type="pct"/>
            <w:shd w:val="clear" w:color="auto" w:fill="auto"/>
          </w:tcPr>
          <w:p w:rsidR="00F37B93" w:rsidRPr="00081FBA" w:rsidRDefault="00F37B93" w:rsidP="00CD6B9A">
            <w:pPr>
              <w:spacing w:before="60" w:after="60"/>
              <w:rPr>
                <w:rFonts w:ascii="Arial" w:hAnsi="Arial" w:cs="Arial"/>
                <w:bCs/>
              </w:rPr>
            </w:pPr>
            <w:r w:rsidRPr="00081FBA">
              <w:rPr>
                <w:rFonts w:ascii="Arial" w:hAnsi="Arial" w:cs="Arial"/>
                <w:bCs/>
              </w:rPr>
              <w:t>Root knot nematodes</w:t>
            </w:r>
          </w:p>
        </w:tc>
        <w:tc>
          <w:tcPr>
            <w:tcW w:w="1096" w:type="pct"/>
            <w:shd w:val="clear" w:color="auto" w:fill="auto"/>
          </w:tcPr>
          <w:p w:rsidR="00F37B93" w:rsidRPr="00081FBA" w:rsidRDefault="00F37B93" w:rsidP="00CD6B9A">
            <w:pPr>
              <w:spacing w:before="60" w:after="60"/>
              <w:rPr>
                <w:rFonts w:ascii="Arial" w:hAnsi="Arial" w:cs="Arial"/>
              </w:rPr>
            </w:pPr>
            <w:r w:rsidRPr="00081FBA">
              <w:rPr>
                <w:rFonts w:ascii="Arial" w:hAnsi="Arial" w:cs="Arial"/>
              </w:rPr>
              <w:t>Integrated nematode management</w:t>
            </w:r>
          </w:p>
        </w:tc>
      </w:tr>
      <w:tr w:rsidR="00F37B93" w:rsidRPr="00081FBA" w:rsidTr="006D09B1">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vAlign w:val="center"/>
          </w:tcPr>
          <w:p w:rsidR="00F37B93" w:rsidRPr="00081FBA" w:rsidRDefault="00F37B93" w:rsidP="00F37B93">
            <w:pPr>
              <w:rPr>
                <w:rFonts w:ascii="Arial" w:hAnsi="Arial" w:cs="Arial"/>
                <w:bCs/>
              </w:rPr>
            </w:pPr>
            <w:r w:rsidRPr="00081FBA">
              <w:rPr>
                <w:rFonts w:ascii="Arial" w:hAnsi="Arial" w:cs="Arial"/>
                <w:bCs/>
              </w:rPr>
              <w:t>Tisgaon</w:t>
            </w:r>
          </w:p>
          <w:p w:rsidR="00F37B93" w:rsidRPr="00081FBA" w:rsidRDefault="00F37B93" w:rsidP="001E5891">
            <w:pPr>
              <w:jc w:val="center"/>
              <w:rPr>
                <w:rFonts w:ascii="Arial" w:hAnsi="Arial" w:cs="Arial"/>
                <w:bCs/>
              </w:rPr>
            </w:pPr>
          </w:p>
        </w:tc>
        <w:tc>
          <w:tcPr>
            <w:tcW w:w="898"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 xml:space="preserve">Goat </w:t>
            </w:r>
          </w:p>
        </w:tc>
        <w:tc>
          <w:tcPr>
            <w:tcW w:w="1496"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 xml:space="preserve">Pot belly appearance,less weight </w:t>
            </w:r>
          </w:p>
        </w:tc>
        <w:tc>
          <w:tcPr>
            <w:tcW w:w="1096" w:type="pct"/>
            <w:shd w:val="clear" w:color="auto" w:fill="auto"/>
            <w:vAlign w:val="center"/>
          </w:tcPr>
          <w:p w:rsidR="00F37B93" w:rsidRPr="00081FBA" w:rsidRDefault="00F37B93" w:rsidP="006D09B1">
            <w:pPr>
              <w:rPr>
                <w:rFonts w:ascii="Arial" w:hAnsi="Arial" w:cs="Arial"/>
              </w:rPr>
            </w:pPr>
            <w:r w:rsidRPr="00081FBA">
              <w:rPr>
                <w:rFonts w:ascii="Arial" w:hAnsi="Arial" w:cs="Arial"/>
              </w:rPr>
              <w:t>Health management</w:t>
            </w:r>
          </w:p>
        </w:tc>
      </w:tr>
      <w:tr w:rsidR="00F37B93" w:rsidRPr="00081FBA" w:rsidTr="006D09B1">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vAlign w:val="center"/>
          </w:tcPr>
          <w:p w:rsidR="00F37B93" w:rsidRPr="00081FBA" w:rsidRDefault="00F37B93" w:rsidP="00F37B93">
            <w:pPr>
              <w:rPr>
                <w:rFonts w:ascii="Arial" w:hAnsi="Arial" w:cs="Arial"/>
                <w:bCs/>
              </w:rPr>
            </w:pPr>
            <w:r w:rsidRPr="00081FBA">
              <w:rPr>
                <w:rFonts w:ascii="Arial" w:hAnsi="Arial" w:cs="Arial"/>
                <w:bCs/>
              </w:rPr>
              <w:t>Astagaon</w:t>
            </w:r>
          </w:p>
        </w:tc>
        <w:tc>
          <w:tcPr>
            <w:tcW w:w="898"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Poultry</w:t>
            </w:r>
          </w:p>
        </w:tc>
        <w:tc>
          <w:tcPr>
            <w:tcW w:w="1496"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Less market price</w:t>
            </w:r>
          </w:p>
        </w:tc>
        <w:tc>
          <w:tcPr>
            <w:tcW w:w="1096" w:type="pct"/>
            <w:shd w:val="clear" w:color="auto" w:fill="auto"/>
            <w:vAlign w:val="center"/>
          </w:tcPr>
          <w:p w:rsidR="00F37B93" w:rsidRPr="00081FBA" w:rsidRDefault="00F37B93" w:rsidP="006D09B1">
            <w:pPr>
              <w:rPr>
                <w:rFonts w:ascii="Arial" w:hAnsi="Arial" w:cs="Arial"/>
              </w:rPr>
            </w:pPr>
            <w:r w:rsidRPr="00081FBA">
              <w:rPr>
                <w:rFonts w:ascii="Arial" w:hAnsi="Arial" w:cs="Arial"/>
              </w:rPr>
              <w:t>Breed management</w:t>
            </w:r>
          </w:p>
        </w:tc>
      </w:tr>
      <w:tr w:rsidR="00F37B93" w:rsidRPr="00081FBA" w:rsidTr="006D09B1">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vAlign w:val="center"/>
          </w:tcPr>
          <w:p w:rsidR="00F37B93" w:rsidRPr="00081FBA" w:rsidRDefault="00F37B93" w:rsidP="00D3643B">
            <w:pPr>
              <w:rPr>
                <w:rFonts w:ascii="Arial" w:hAnsi="Arial" w:cs="Arial"/>
                <w:bCs/>
              </w:rPr>
            </w:pPr>
            <w:r w:rsidRPr="00081FBA">
              <w:rPr>
                <w:rFonts w:ascii="Arial" w:hAnsi="Arial" w:cs="Arial"/>
                <w:bCs/>
              </w:rPr>
              <w:t>Durgapur ,Chinchpur, Anapwadi, Mamdapur</w:t>
            </w:r>
          </w:p>
        </w:tc>
        <w:tc>
          <w:tcPr>
            <w:tcW w:w="898"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Fodder crop</w:t>
            </w:r>
          </w:p>
        </w:tc>
        <w:tc>
          <w:tcPr>
            <w:tcW w:w="1496"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Less nutrient</w:t>
            </w:r>
          </w:p>
        </w:tc>
        <w:tc>
          <w:tcPr>
            <w:tcW w:w="1096" w:type="pct"/>
            <w:shd w:val="clear" w:color="auto" w:fill="auto"/>
            <w:vAlign w:val="center"/>
          </w:tcPr>
          <w:p w:rsidR="00F37B93" w:rsidRPr="00081FBA" w:rsidRDefault="00F37B93" w:rsidP="006D09B1">
            <w:pPr>
              <w:rPr>
                <w:rFonts w:ascii="Arial" w:hAnsi="Arial" w:cs="Arial"/>
              </w:rPr>
            </w:pPr>
            <w:r w:rsidRPr="00081FBA">
              <w:rPr>
                <w:rFonts w:ascii="Arial" w:hAnsi="Arial" w:cs="Arial"/>
              </w:rPr>
              <w:t>Health management</w:t>
            </w:r>
          </w:p>
        </w:tc>
      </w:tr>
      <w:tr w:rsidR="00F37B93" w:rsidRPr="00081FBA" w:rsidTr="006D09B1">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vAlign w:val="center"/>
          </w:tcPr>
          <w:p w:rsidR="00F37B93" w:rsidRPr="00081FBA" w:rsidRDefault="00F37B93" w:rsidP="00D3643B">
            <w:pPr>
              <w:rPr>
                <w:rFonts w:ascii="Arial" w:hAnsi="Arial" w:cs="Arial"/>
                <w:bCs/>
              </w:rPr>
            </w:pPr>
            <w:r w:rsidRPr="00081FBA">
              <w:rPr>
                <w:rFonts w:ascii="Arial" w:hAnsi="Arial" w:cs="Arial"/>
                <w:bCs/>
              </w:rPr>
              <w:t>Durgapur</w:t>
            </w:r>
          </w:p>
        </w:tc>
        <w:tc>
          <w:tcPr>
            <w:tcW w:w="898"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Broiler poultry</w:t>
            </w:r>
          </w:p>
        </w:tc>
        <w:tc>
          <w:tcPr>
            <w:tcW w:w="1496"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Flies infestation</w:t>
            </w:r>
          </w:p>
        </w:tc>
        <w:tc>
          <w:tcPr>
            <w:tcW w:w="1096" w:type="pct"/>
            <w:shd w:val="clear" w:color="auto" w:fill="auto"/>
            <w:vAlign w:val="center"/>
          </w:tcPr>
          <w:p w:rsidR="00F37B93" w:rsidRPr="00081FBA" w:rsidRDefault="00F37B93" w:rsidP="006D09B1">
            <w:pPr>
              <w:rPr>
                <w:rFonts w:ascii="Arial" w:hAnsi="Arial" w:cs="Arial"/>
              </w:rPr>
            </w:pPr>
            <w:r w:rsidRPr="00081FBA">
              <w:rPr>
                <w:rFonts w:ascii="Arial" w:hAnsi="Arial" w:cs="Arial"/>
              </w:rPr>
              <w:t>Health management</w:t>
            </w:r>
          </w:p>
        </w:tc>
      </w:tr>
      <w:tr w:rsidR="00F37B93" w:rsidRPr="00081FBA" w:rsidTr="006D09B1">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vAlign w:val="center"/>
          </w:tcPr>
          <w:p w:rsidR="00F37B93" w:rsidRPr="00081FBA" w:rsidRDefault="00F37B93" w:rsidP="001366D2">
            <w:pPr>
              <w:rPr>
                <w:rFonts w:ascii="Arial" w:hAnsi="Arial" w:cs="Arial"/>
                <w:bCs/>
              </w:rPr>
            </w:pPr>
            <w:r w:rsidRPr="00081FBA">
              <w:rPr>
                <w:rFonts w:ascii="Arial" w:hAnsi="Arial" w:cs="Arial"/>
                <w:bCs/>
              </w:rPr>
              <w:t>Adgaon,</w:t>
            </w:r>
          </w:p>
          <w:p w:rsidR="00F37B93" w:rsidRPr="00081FBA" w:rsidRDefault="00F37B93" w:rsidP="001366D2">
            <w:pPr>
              <w:jc w:val="center"/>
              <w:rPr>
                <w:rFonts w:ascii="Arial" w:hAnsi="Arial" w:cs="Arial"/>
                <w:bCs/>
              </w:rPr>
            </w:pPr>
            <w:r w:rsidRPr="00081FBA">
              <w:rPr>
                <w:rFonts w:ascii="Arial" w:hAnsi="Arial" w:cs="Arial"/>
                <w:bCs/>
              </w:rPr>
              <w:t>Pimpri lokai</w:t>
            </w:r>
          </w:p>
        </w:tc>
        <w:tc>
          <w:tcPr>
            <w:tcW w:w="898"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Dairy</w:t>
            </w:r>
          </w:p>
        </w:tc>
        <w:tc>
          <w:tcPr>
            <w:tcW w:w="1496"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Lack of green fodder</w:t>
            </w:r>
          </w:p>
        </w:tc>
        <w:tc>
          <w:tcPr>
            <w:tcW w:w="1096" w:type="pct"/>
            <w:shd w:val="clear" w:color="auto" w:fill="auto"/>
            <w:vAlign w:val="center"/>
          </w:tcPr>
          <w:p w:rsidR="00F37B93" w:rsidRPr="00081FBA" w:rsidRDefault="00F37B93" w:rsidP="006D09B1">
            <w:pPr>
              <w:rPr>
                <w:rFonts w:ascii="Arial" w:hAnsi="Arial" w:cs="Arial"/>
              </w:rPr>
            </w:pPr>
            <w:r w:rsidRPr="00081FBA">
              <w:rPr>
                <w:rFonts w:ascii="Arial" w:hAnsi="Arial" w:cs="Arial"/>
              </w:rPr>
              <w:t>Health  management</w:t>
            </w:r>
          </w:p>
        </w:tc>
      </w:tr>
      <w:tr w:rsidR="00F37B93" w:rsidRPr="00081FBA" w:rsidTr="006D09B1">
        <w:trPr>
          <w:trHeight w:val="20"/>
          <w:tblHeader/>
        </w:trPr>
        <w:tc>
          <w:tcPr>
            <w:tcW w:w="417" w:type="pct"/>
            <w:vMerge/>
            <w:shd w:val="clear" w:color="auto" w:fill="auto"/>
            <w:vAlign w:val="center"/>
          </w:tcPr>
          <w:p w:rsidR="00F37B93" w:rsidRPr="00081FBA" w:rsidRDefault="00F37B93" w:rsidP="0036205B">
            <w:pPr>
              <w:jc w:val="center"/>
              <w:rPr>
                <w:rFonts w:ascii="Arial" w:hAnsi="Arial" w:cs="Arial"/>
                <w:bCs/>
              </w:rPr>
            </w:pPr>
          </w:p>
        </w:tc>
        <w:tc>
          <w:tcPr>
            <w:tcW w:w="417" w:type="pct"/>
            <w:vMerge/>
            <w:shd w:val="clear" w:color="auto" w:fill="auto"/>
            <w:vAlign w:val="center"/>
          </w:tcPr>
          <w:p w:rsidR="00F37B93" w:rsidRPr="00081FBA" w:rsidRDefault="00F37B93" w:rsidP="0036205B">
            <w:pPr>
              <w:jc w:val="center"/>
              <w:rPr>
                <w:rFonts w:ascii="Arial" w:hAnsi="Arial" w:cs="Arial"/>
                <w:bCs/>
              </w:rPr>
            </w:pPr>
          </w:p>
        </w:tc>
        <w:tc>
          <w:tcPr>
            <w:tcW w:w="676" w:type="pct"/>
            <w:shd w:val="clear" w:color="auto" w:fill="auto"/>
            <w:vAlign w:val="center"/>
          </w:tcPr>
          <w:p w:rsidR="00F37B93" w:rsidRPr="00081FBA" w:rsidRDefault="00F37B93" w:rsidP="001366D2">
            <w:pPr>
              <w:rPr>
                <w:rFonts w:ascii="Arial" w:hAnsi="Arial" w:cs="Arial"/>
                <w:bCs/>
              </w:rPr>
            </w:pPr>
            <w:r w:rsidRPr="00081FBA">
              <w:rPr>
                <w:rFonts w:ascii="Arial" w:hAnsi="Arial" w:cs="Arial"/>
                <w:bCs/>
              </w:rPr>
              <w:t>Khadakewake</w:t>
            </w:r>
          </w:p>
        </w:tc>
        <w:tc>
          <w:tcPr>
            <w:tcW w:w="898"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Broiler poultry</w:t>
            </w:r>
          </w:p>
        </w:tc>
        <w:tc>
          <w:tcPr>
            <w:tcW w:w="1496" w:type="pct"/>
            <w:shd w:val="clear" w:color="auto" w:fill="auto"/>
            <w:vAlign w:val="center"/>
          </w:tcPr>
          <w:p w:rsidR="00F37B93" w:rsidRPr="00081FBA" w:rsidRDefault="00F37B93" w:rsidP="006D09B1">
            <w:pPr>
              <w:rPr>
                <w:rFonts w:ascii="Arial" w:hAnsi="Arial" w:cs="Arial"/>
                <w:bCs/>
              </w:rPr>
            </w:pPr>
            <w:r w:rsidRPr="00081FBA">
              <w:rPr>
                <w:rFonts w:ascii="Arial" w:hAnsi="Arial" w:cs="Arial"/>
                <w:bCs/>
              </w:rPr>
              <w:t>Flies infestation</w:t>
            </w:r>
          </w:p>
        </w:tc>
        <w:tc>
          <w:tcPr>
            <w:tcW w:w="1096" w:type="pct"/>
            <w:shd w:val="clear" w:color="auto" w:fill="auto"/>
            <w:vAlign w:val="center"/>
          </w:tcPr>
          <w:p w:rsidR="00F37B93" w:rsidRPr="00081FBA" w:rsidRDefault="00F37B93" w:rsidP="006D09B1">
            <w:pPr>
              <w:rPr>
                <w:rFonts w:ascii="Arial" w:hAnsi="Arial" w:cs="Arial"/>
              </w:rPr>
            </w:pPr>
            <w:r w:rsidRPr="00081FBA">
              <w:rPr>
                <w:rFonts w:ascii="Arial" w:hAnsi="Arial" w:cs="Arial"/>
              </w:rPr>
              <w:t>Health management</w:t>
            </w:r>
          </w:p>
        </w:tc>
      </w:tr>
      <w:tr w:rsidR="00C4225C" w:rsidRPr="00081FBA" w:rsidTr="006D09B1">
        <w:trPr>
          <w:trHeight w:val="20"/>
          <w:tblHeader/>
        </w:trPr>
        <w:tc>
          <w:tcPr>
            <w:tcW w:w="417" w:type="pct"/>
            <w:vMerge w:val="restart"/>
            <w:shd w:val="clear" w:color="auto" w:fill="auto"/>
          </w:tcPr>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C4225C" w:rsidRPr="00081FBA" w:rsidRDefault="00C4225C" w:rsidP="00744DBC">
            <w:pPr>
              <w:spacing w:line="20" w:lineRule="atLeast"/>
              <w:rPr>
                <w:rFonts w:ascii="Arial" w:hAnsi="Arial" w:cs="Arial"/>
                <w:bCs/>
              </w:rPr>
            </w:pPr>
            <w:r w:rsidRPr="00081FBA">
              <w:rPr>
                <w:rFonts w:ascii="Arial" w:hAnsi="Arial" w:cs="Arial"/>
                <w:bCs/>
              </w:rPr>
              <w:t>Rahuri</w:t>
            </w:r>
          </w:p>
        </w:tc>
        <w:tc>
          <w:tcPr>
            <w:tcW w:w="417" w:type="pct"/>
            <w:vMerge w:val="restart"/>
            <w:shd w:val="clear" w:color="auto" w:fill="auto"/>
          </w:tcPr>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4033CF" w:rsidRDefault="004033CF" w:rsidP="00744DBC">
            <w:pPr>
              <w:spacing w:line="20" w:lineRule="atLeast"/>
              <w:rPr>
                <w:rFonts w:ascii="Arial" w:hAnsi="Arial" w:cs="Arial"/>
                <w:bCs/>
              </w:rPr>
            </w:pPr>
          </w:p>
          <w:p w:rsidR="00C4225C" w:rsidRPr="00081FBA" w:rsidRDefault="00C4225C" w:rsidP="00744DBC">
            <w:pPr>
              <w:spacing w:line="20" w:lineRule="atLeast"/>
              <w:rPr>
                <w:rFonts w:ascii="Arial" w:hAnsi="Arial" w:cs="Arial"/>
                <w:bCs/>
              </w:rPr>
            </w:pPr>
            <w:r w:rsidRPr="00081FBA">
              <w:rPr>
                <w:rFonts w:ascii="Arial" w:hAnsi="Arial" w:cs="Arial"/>
                <w:bCs/>
              </w:rPr>
              <w:t>Rahuri</w:t>
            </w:r>
          </w:p>
        </w:tc>
        <w:tc>
          <w:tcPr>
            <w:tcW w:w="676" w:type="pct"/>
            <w:shd w:val="clear" w:color="auto" w:fill="auto"/>
          </w:tcPr>
          <w:p w:rsidR="00C4225C" w:rsidRPr="00081FBA" w:rsidRDefault="00C4225C" w:rsidP="00744DBC">
            <w:pPr>
              <w:spacing w:line="20" w:lineRule="atLeast"/>
              <w:rPr>
                <w:rFonts w:ascii="Arial" w:hAnsi="Arial" w:cs="Arial"/>
                <w:bCs/>
              </w:rPr>
            </w:pPr>
            <w:r w:rsidRPr="00081FBA">
              <w:rPr>
                <w:rFonts w:ascii="Arial" w:hAnsi="Arial" w:cs="Arial"/>
                <w:bCs/>
              </w:rPr>
              <w:t>Kendal</w:t>
            </w:r>
          </w:p>
        </w:tc>
        <w:tc>
          <w:tcPr>
            <w:tcW w:w="898" w:type="pct"/>
            <w:shd w:val="clear" w:color="auto" w:fill="auto"/>
          </w:tcPr>
          <w:p w:rsidR="00C4225C" w:rsidRPr="00081FBA" w:rsidRDefault="00C4225C" w:rsidP="00744DBC">
            <w:pPr>
              <w:spacing w:line="20" w:lineRule="atLeast"/>
              <w:rPr>
                <w:rFonts w:ascii="Arial" w:hAnsi="Arial" w:cs="Arial"/>
                <w:bCs/>
              </w:rPr>
            </w:pPr>
            <w:r w:rsidRPr="00081FBA">
              <w:rPr>
                <w:rFonts w:ascii="Arial" w:hAnsi="Arial" w:cs="Arial"/>
                <w:bCs/>
              </w:rPr>
              <w:t>Wheat</w:t>
            </w:r>
          </w:p>
        </w:tc>
        <w:tc>
          <w:tcPr>
            <w:tcW w:w="1496" w:type="pct"/>
            <w:shd w:val="clear" w:color="auto" w:fill="auto"/>
          </w:tcPr>
          <w:p w:rsidR="00C4225C" w:rsidRPr="00081FBA" w:rsidRDefault="00C4225C" w:rsidP="00744DBC">
            <w:pPr>
              <w:spacing w:line="20" w:lineRule="atLeast"/>
              <w:rPr>
                <w:rFonts w:ascii="Arial" w:hAnsi="Arial" w:cs="Arial"/>
                <w:bCs/>
              </w:rPr>
            </w:pPr>
            <w:r w:rsidRPr="00081FBA">
              <w:rPr>
                <w:rFonts w:ascii="Arial" w:hAnsi="Arial" w:cs="Arial"/>
                <w:bCs/>
              </w:rPr>
              <w:t>Imbalance fertilizer  use, less or  no use micronutrients/Bio-fertilizers</w:t>
            </w:r>
          </w:p>
        </w:tc>
        <w:tc>
          <w:tcPr>
            <w:tcW w:w="1096" w:type="pct"/>
            <w:shd w:val="clear" w:color="auto" w:fill="auto"/>
          </w:tcPr>
          <w:p w:rsidR="00C4225C" w:rsidRPr="00081FBA" w:rsidRDefault="00C4225C" w:rsidP="00744DBC">
            <w:pPr>
              <w:rPr>
                <w:rFonts w:ascii="Arial" w:hAnsi="Arial" w:cs="Arial"/>
              </w:rPr>
            </w:pPr>
            <w:r w:rsidRPr="00081FBA">
              <w:rPr>
                <w:rFonts w:ascii="Arial" w:hAnsi="Arial" w:cs="Arial"/>
              </w:rPr>
              <w:t>Integrated Nutrient Management</w:t>
            </w:r>
          </w:p>
        </w:tc>
      </w:tr>
      <w:tr w:rsidR="00C4225C" w:rsidRPr="00081FBA" w:rsidTr="006D09B1">
        <w:trPr>
          <w:trHeight w:val="20"/>
          <w:tblHeader/>
        </w:trPr>
        <w:tc>
          <w:tcPr>
            <w:tcW w:w="417" w:type="pct"/>
            <w:vMerge/>
            <w:shd w:val="clear" w:color="auto" w:fill="auto"/>
          </w:tcPr>
          <w:p w:rsidR="00C4225C" w:rsidRPr="00081FBA" w:rsidRDefault="00C4225C" w:rsidP="0036205B">
            <w:pPr>
              <w:jc w:val="center"/>
              <w:rPr>
                <w:rFonts w:ascii="Arial" w:hAnsi="Arial" w:cs="Arial"/>
                <w:bCs/>
              </w:rPr>
            </w:pPr>
          </w:p>
        </w:tc>
        <w:tc>
          <w:tcPr>
            <w:tcW w:w="417" w:type="pct"/>
            <w:vMerge/>
            <w:shd w:val="clear" w:color="auto" w:fill="auto"/>
          </w:tcPr>
          <w:p w:rsidR="00C4225C" w:rsidRPr="00081FBA" w:rsidRDefault="00C4225C" w:rsidP="0036205B">
            <w:pPr>
              <w:jc w:val="center"/>
              <w:rPr>
                <w:rFonts w:ascii="Arial" w:hAnsi="Arial" w:cs="Arial"/>
                <w:bCs/>
              </w:rPr>
            </w:pPr>
          </w:p>
        </w:tc>
        <w:tc>
          <w:tcPr>
            <w:tcW w:w="676" w:type="pct"/>
            <w:shd w:val="clear" w:color="auto" w:fill="auto"/>
          </w:tcPr>
          <w:p w:rsidR="00C4225C" w:rsidRPr="00081FBA" w:rsidRDefault="00C4225C" w:rsidP="0036205B">
            <w:pPr>
              <w:rPr>
                <w:rFonts w:ascii="Arial" w:hAnsi="Arial" w:cs="Arial"/>
                <w:bCs/>
              </w:rPr>
            </w:pPr>
            <w:r w:rsidRPr="00081FBA">
              <w:rPr>
                <w:rFonts w:ascii="Arial" w:hAnsi="Arial" w:cs="Arial"/>
                <w:bCs/>
              </w:rPr>
              <w:t>Chandka</w:t>
            </w:r>
            <w:r w:rsidR="006D09B1">
              <w:rPr>
                <w:rFonts w:ascii="Arial" w:hAnsi="Arial" w:cs="Arial"/>
                <w:bCs/>
              </w:rPr>
              <w:t xml:space="preserve"> </w:t>
            </w:r>
            <w:r w:rsidRPr="00081FBA">
              <w:rPr>
                <w:rFonts w:ascii="Arial" w:hAnsi="Arial" w:cs="Arial"/>
                <w:bCs/>
              </w:rPr>
              <w:t>pur</w:t>
            </w:r>
          </w:p>
        </w:tc>
        <w:tc>
          <w:tcPr>
            <w:tcW w:w="898" w:type="pct"/>
            <w:shd w:val="clear" w:color="auto" w:fill="auto"/>
          </w:tcPr>
          <w:p w:rsidR="00C4225C" w:rsidRPr="00081FBA" w:rsidRDefault="00C4225C" w:rsidP="0036205B">
            <w:pPr>
              <w:rPr>
                <w:rFonts w:ascii="Arial" w:hAnsi="Arial" w:cs="Arial"/>
                <w:bCs/>
              </w:rPr>
            </w:pPr>
            <w:r w:rsidRPr="00081FBA">
              <w:rPr>
                <w:rFonts w:ascii="Arial" w:hAnsi="Arial" w:cs="Arial"/>
                <w:bCs/>
              </w:rPr>
              <w:t>Wheat</w:t>
            </w:r>
          </w:p>
        </w:tc>
        <w:tc>
          <w:tcPr>
            <w:tcW w:w="1496" w:type="pct"/>
            <w:shd w:val="clear" w:color="auto" w:fill="auto"/>
          </w:tcPr>
          <w:p w:rsidR="00C4225C" w:rsidRPr="00081FBA" w:rsidRDefault="00C4225C" w:rsidP="0036205B">
            <w:pPr>
              <w:rPr>
                <w:rFonts w:ascii="Arial" w:hAnsi="Arial" w:cs="Arial"/>
                <w:bCs/>
              </w:rPr>
            </w:pPr>
            <w:r w:rsidRPr="00081FBA">
              <w:rPr>
                <w:rFonts w:ascii="Arial" w:hAnsi="Arial" w:cs="Arial"/>
                <w:bCs/>
              </w:rPr>
              <w:t>Imbalance fertilizer  use, less or  no use micronutrients/Bio-fertilizers</w:t>
            </w:r>
          </w:p>
        </w:tc>
        <w:tc>
          <w:tcPr>
            <w:tcW w:w="1096" w:type="pct"/>
            <w:shd w:val="clear" w:color="auto" w:fill="auto"/>
          </w:tcPr>
          <w:p w:rsidR="00C4225C" w:rsidRPr="00081FBA" w:rsidRDefault="00C4225C" w:rsidP="0036205B">
            <w:pPr>
              <w:rPr>
                <w:rFonts w:ascii="Arial" w:hAnsi="Arial" w:cs="Arial"/>
              </w:rPr>
            </w:pPr>
            <w:r w:rsidRPr="00081FBA">
              <w:rPr>
                <w:rFonts w:ascii="Arial" w:hAnsi="Arial" w:cs="Arial"/>
              </w:rPr>
              <w:t>Integrated Nutrient Management</w:t>
            </w:r>
          </w:p>
        </w:tc>
      </w:tr>
      <w:tr w:rsidR="00C4225C" w:rsidRPr="00081FBA" w:rsidTr="006D09B1">
        <w:trPr>
          <w:trHeight w:val="20"/>
          <w:tblHeader/>
        </w:trPr>
        <w:tc>
          <w:tcPr>
            <w:tcW w:w="417" w:type="pct"/>
            <w:vMerge/>
            <w:shd w:val="clear" w:color="auto" w:fill="auto"/>
          </w:tcPr>
          <w:p w:rsidR="00C4225C" w:rsidRPr="00081FBA" w:rsidRDefault="00C4225C" w:rsidP="0036205B">
            <w:pPr>
              <w:jc w:val="center"/>
              <w:rPr>
                <w:rFonts w:ascii="Arial" w:hAnsi="Arial" w:cs="Arial"/>
                <w:bCs/>
              </w:rPr>
            </w:pPr>
          </w:p>
        </w:tc>
        <w:tc>
          <w:tcPr>
            <w:tcW w:w="417" w:type="pct"/>
            <w:vMerge/>
            <w:shd w:val="clear" w:color="auto" w:fill="auto"/>
          </w:tcPr>
          <w:p w:rsidR="00C4225C" w:rsidRPr="00081FBA" w:rsidRDefault="00C4225C" w:rsidP="0036205B">
            <w:pPr>
              <w:jc w:val="center"/>
              <w:rPr>
                <w:rFonts w:ascii="Arial" w:hAnsi="Arial" w:cs="Arial"/>
                <w:bCs/>
              </w:rPr>
            </w:pPr>
          </w:p>
        </w:tc>
        <w:tc>
          <w:tcPr>
            <w:tcW w:w="676" w:type="pct"/>
            <w:shd w:val="clear" w:color="auto" w:fill="auto"/>
            <w:vAlign w:val="center"/>
          </w:tcPr>
          <w:p w:rsidR="00C4225C" w:rsidRPr="00081FBA" w:rsidRDefault="00C4225C" w:rsidP="00CD6B9A">
            <w:pPr>
              <w:rPr>
                <w:rFonts w:ascii="Arial" w:hAnsi="Arial" w:cs="Arial"/>
                <w:bCs/>
              </w:rPr>
            </w:pPr>
            <w:r w:rsidRPr="00081FBA">
              <w:rPr>
                <w:rFonts w:ascii="Arial" w:hAnsi="Arial" w:cs="Arial"/>
                <w:bCs/>
              </w:rPr>
              <w:t>Ambi, Kesapur,</w:t>
            </w:r>
            <w:r w:rsidR="006D09B1">
              <w:rPr>
                <w:rFonts w:ascii="Arial" w:hAnsi="Arial" w:cs="Arial"/>
                <w:bCs/>
              </w:rPr>
              <w:t xml:space="preserve"> </w:t>
            </w:r>
            <w:r w:rsidRPr="00081FBA">
              <w:rPr>
                <w:rFonts w:ascii="Arial" w:hAnsi="Arial" w:cs="Arial"/>
                <w:bCs/>
              </w:rPr>
              <w:t>Dawangaon</w:t>
            </w:r>
          </w:p>
        </w:tc>
        <w:tc>
          <w:tcPr>
            <w:tcW w:w="898" w:type="pct"/>
            <w:shd w:val="clear" w:color="auto" w:fill="auto"/>
            <w:vAlign w:val="center"/>
          </w:tcPr>
          <w:p w:rsidR="00C4225C" w:rsidRPr="00081FBA" w:rsidRDefault="00C4225C" w:rsidP="00CD6B9A">
            <w:pPr>
              <w:rPr>
                <w:rFonts w:ascii="Arial" w:hAnsi="Arial" w:cs="Arial"/>
                <w:bCs/>
              </w:rPr>
            </w:pPr>
            <w:r w:rsidRPr="00081FBA">
              <w:rPr>
                <w:rFonts w:ascii="Arial" w:hAnsi="Arial" w:cs="Arial"/>
                <w:bCs/>
              </w:rPr>
              <w:t>Okra</w:t>
            </w:r>
          </w:p>
        </w:tc>
        <w:tc>
          <w:tcPr>
            <w:tcW w:w="1496" w:type="pct"/>
            <w:shd w:val="clear" w:color="auto" w:fill="auto"/>
            <w:vAlign w:val="center"/>
          </w:tcPr>
          <w:p w:rsidR="00C4225C" w:rsidRPr="00081FBA" w:rsidRDefault="00C4225C" w:rsidP="00CD6B9A">
            <w:pPr>
              <w:rPr>
                <w:rFonts w:ascii="Arial" w:hAnsi="Arial" w:cs="Arial"/>
                <w:bCs/>
              </w:rPr>
            </w:pPr>
            <w:r w:rsidRPr="00081FBA">
              <w:rPr>
                <w:rFonts w:ascii="Arial" w:hAnsi="Arial" w:cs="Arial"/>
                <w:bCs/>
              </w:rPr>
              <w:t>Yellow vein mosaic</w:t>
            </w:r>
          </w:p>
        </w:tc>
        <w:tc>
          <w:tcPr>
            <w:tcW w:w="1096" w:type="pct"/>
            <w:shd w:val="clear" w:color="auto" w:fill="auto"/>
            <w:vAlign w:val="center"/>
          </w:tcPr>
          <w:p w:rsidR="00C4225C" w:rsidRPr="00081FBA" w:rsidRDefault="00C4225C" w:rsidP="00CD6B9A">
            <w:pPr>
              <w:rPr>
                <w:rFonts w:ascii="Arial" w:hAnsi="Arial" w:cs="Arial"/>
              </w:rPr>
            </w:pPr>
            <w:r w:rsidRPr="00081FBA">
              <w:rPr>
                <w:rFonts w:ascii="Arial" w:hAnsi="Arial" w:cs="Arial"/>
              </w:rPr>
              <w:t>Integrated   disease management</w:t>
            </w:r>
          </w:p>
        </w:tc>
      </w:tr>
      <w:tr w:rsidR="00C4225C" w:rsidRPr="00081FBA" w:rsidTr="006D09B1">
        <w:trPr>
          <w:trHeight w:val="20"/>
          <w:tblHeader/>
        </w:trPr>
        <w:tc>
          <w:tcPr>
            <w:tcW w:w="417" w:type="pct"/>
            <w:vMerge/>
            <w:shd w:val="clear" w:color="auto" w:fill="auto"/>
          </w:tcPr>
          <w:p w:rsidR="00C4225C" w:rsidRPr="00081FBA" w:rsidRDefault="00C4225C" w:rsidP="0036205B">
            <w:pPr>
              <w:jc w:val="center"/>
              <w:rPr>
                <w:rFonts w:ascii="Arial" w:hAnsi="Arial" w:cs="Arial"/>
                <w:bCs/>
              </w:rPr>
            </w:pPr>
          </w:p>
        </w:tc>
        <w:tc>
          <w:tcPr>
            <w:tcW w:w="417" w:type="pct"/>
            <w:vMerge/>
            <w:shd w:val="clear" w:color="auto" w:fill="auto"/>
          </w:tcPr>
          <w:p w:rsidR="00C4225C" w:rsidRPr="00081FBA" w:rsidRDefault="00C4225C" w:rsidP="0036205B">
            <w:pPr>
              <w:jc w:val="center"/>
              <w:rPr>
                <w:rFonts w:ascii="Arial" w:hAnsi="Arial" w:cs="Arial"/>
                <w:bCs/>
              </w:rPr>
            </w:pPr>
          </w:p>
        </w:tc>
        <w:tc>
          <w:tcPr>
            <w:tcW w:w="676" w:type="pct"/>
            <w:shd w:val="clear" w:color="auto" w:fill="auto"/>
            <w:vAlign w:val="center"/>
          </w:tcPr>
          <w:p w:rsidR="00C4225C" w:rsidRPr="00081FBA" w:rsidRDefault="00C4225C" w:rsidP="00C4225C">
            <w:pPr>
              <w:rPr>
                <w:rFonts w:ascii="Arial" w:hAnsi="Arial" w:cs="Arial"/>
                <w:bCs/>
              </w:rPr>
            </w:pPr>
            <w:r w:rsidRPr="00081FBA">
              <w:rPr>
                <w:rFonts w:ascii="Arial" w:hAnsi="Arial" w:cs="Arial"/>
                <w:bCs/>
              </w:rPr>
              <w:t>Dhanore,</w:t>
            </w:r>
          </w:p>
        </w:tc>
        <w:tc>
          <w:tcPr>
            <w:tcW w:w="898" w:type="pct"/>
            <w:shd w:val="clear" w:color="auto" w:fill="auto"/>
            <w:vAlign w:val="center"/>
          </w:tcPr>
          <w:p w:rsidR="00C4225C" w:rsidRPr="00081FBA" w:rsidRDefault="00C4225C" w:rsidP="006D09B1">
            <w:pPr>
              <w:rPr>
                <w:rFonts w:ascii="Arial" w:hAnsi="Arial" w:cs="Arial"/>
                <w:bCs/>
              </w:rPr>
            </w:pPr>
            <w:r w:rsidRPr="00081FBA">
              <w:rPr>
                <w:rFonts w:ascii="Arial" w:hAnsi="Arial" w:cs="Arial"/>
                <w:bCs/>
              </w:rPr>
              <w:t>Dairy</w:t>
            </w:r>
          </w:p>
        </w:tc>
        <w:tc>
          <w:tcPr>
            <w:tcW w:w="1496" w:type="pct"/>
            <w:shd w:val="clear" w:color="auto" w:fill="auto"/>
            <w:vAlign w:val="center"/>
          </w:tcPr>
          <w:p w:rsidR="00C4225C" w:rsidRPr="00081FBA" w:rsidRDefault="00C4225C" w:rsidP="006D09B1">
            <w:pPr>
              <w:rPr>
                <w:rFonts w:ascii="Arial" w:hAnsi="Arial" w:cs="Arial"/>
                <w:bCs/>
              </w:rPr>
            </w:pPr>
            <w:r w:rsidRPr="00081FBA">
              <w:rPr>
                <w:rFonts w:ascii="Arial" w:hAnsi="Arial" w:cs="Arial"/>
                <w:bCs/>
              </w:rPr>
              <w:t>Tick Infestation</w:t>
            </w:r>
          </w:p>
        </w:tc>
        <w:tc>
          <w:tcPr>
            <w:tcW w:w="1096" w:type="pct"/>
            <w:shd w:val="clear" w:color="auto" w:fill="auto"/>
            <w:vAlign w:val="center"/>
          </w:tcPr>
          <w:p w:rsidR="00C4225C" w:rsidRPr="00081FBA" w:rsidRDefault="00C4225C" w:rsidP="001E5891">
            <w:pPr>
              <w:jc w:val="center"/>
              <w:rPr>
                <w:rFonts w:ascii="Arial" w:hAnsi="Arial" w:cs="Arial"/>
              </w:rPr>
            </w:pPr>
            <w:r w:rsidRPr="00081FBA">
              <w:rPr>
                <w:rFonts w:ascii="Arial" w:hAnsi="Arial" w:cs="Arial"/>
              </w:rPr>
              <w:t>Disease Management</w:t>
            </w:r>
          </w:p>
        </w:tc>
      </w:tr>
      <w:tr w:rsidR="00C4225C" w:rsidRPr="00081FBA" w:rsidTr="006D09B1">
        <w:trPr>
          <w:trHeight w:val="20"/>
          <w:tblHeader/>
        </w:trPr>
        <w:tc>
          <w:tcPr>
            <w:tcW w:w="417" w:type="pct"/>
            <w:vMerge/>
            <w:shd w:val="clear" w:color="auto" w:fill="auto"/>
          </w:tcPr>
          <w:p w:rsidR="00C4225C" w:rsidRPr="00081FBA" w:rsidRDefault="00C4225C" w:rsidP="0036205B">
            <w:pPr>
              <w:jc w:val="center"/>
              <w:rPr>
                <w:rFonts w:ascii="Arial" w:hAnsi="Arial" w:cs="Arial"/>
                <w:bCs/>
              </w:rPr>
            </w:pPr>
          </w:p>
        </w:tc>
        <w:tc>
          <w:tcPr>
            <w:tcW w:w="417" w:type="pct"/>
            <w:vMerge/>
            <w:shd w:val="clear" w:color="auto" w:fill="auto"/>
          </w:tcPr>
          <w:p w:rsidR="00C4225C" w:rsidRPr="00081FBA" w:rsidRDefault="00C4225C" w:rsidP="0036205B">
            <w:pPr>
              <w:jc w:val="center"/>
              <w:rPr>
                <w:rFonts w:ascii="Arial" w:hAnsi="Arial" w:cs="Arial"/>
                <w:bCs/>
              </w:rPr>
            </w:pPr>
          </w:p>
        </w:tc>
        <w:tc>
          <w:tcPr>
            <w:tcW w:w="676" w:type="pct"/>
            <w:shd w:val="clear" w:color="auto" w:fill="auto"/>
          </w:tcPr>
          <w:p w:rsidR="00C4225C" w:rsidRPr="00081FBA" w:rsidRDefault="00C4225C" w:rsidP="0036205B">
            <w:pPr>
              <w:rPr>
                <w:rFonts w:ascii="Arial" w:hAnsi="Arial" w:cs="Arial"/>
                <w:bCs/>
              </w:rPr>
            </w:pPr>
            <w:r w:rsidRPr="00081FBA">
              <w:rPr>
                <w:rFonts w:ascii="Arial" w:hAnsi="Arial" w:cs="Arial"/>
                <w:bCs/>
              </w:rPr>
              <w:t>Kandagaon</w:t>
            </w:r>
          </w:p>
        </w:tc>
        <w:tc>
          <w:tcPr>
            <w:tcW w:w="898" w:type="pct"/>
            <w:shd w:val="clear" w:color="auto" w:fill="auto"/>
            <w:vAlign w:val="center"/>
          </w:tcPr>
          <w:p w:rsidR="00C4225C" w:rsidRPr="00081FBA" w:rsidRDefault="00C4225C" w:rsidP="001E5891">
            <w:pPr>
              <w:jc w:val="center"/>
              <w:rPr>
                <w:rFonts w:ascii="Arial" w:hAnsi="Arial" w:cs="Arial"/>
                <w:bCs/>
              </w:rPr>
            </w:pPr>
            <w:r w:rsidRPr="00081FBA">
              <w:rPr>
                <w:rFonts w:ascii="Arial" w:hAnsi="Arial" w:cs="Arial"/>
                <w:bCs/>
              </w:rPr>
              <w:t>Broiler poultry</w:t>
            </w:r>
          </w:p>
        </w:tc>
        <w:tc>
          <w:tcPr>
            <w:tcW w:w="1496" w:type="pct"/>
            <w:shd w:val="clear" w:color="auto" w:fill="auto"/>
            <w:vAlign w:val="center"/>
          </w:tcPr>
          <w:p w:rsidR="00C4225C" w:rsidRPr="00081FBA" w:rsidRDefault="00C4225C" w:rsidP="001E5891">
            <w:pPr>
              <w:jc w:val="center"/>
              <w:rPr>
                <w:rFonts w:ascii="Arial" w:hAnsi="Arial" w:cs="Arial"/>
                <w:bCs/>
              </w:rPr>
            </w:pPr>
            <w:r w:rsidRPr="00081FBA">
              <w:rPr>
                <w:rFonts w:ascii="Arial" w:hAnsi="Arial" w:cs="Arial"/>
                <w:bCs/>
              </w:rPr>
              <w:t>Flies infestation</w:t>
            </w:r>
          </w:p>
        </w:tc>
        <w:tc>
          <w:tcPr>
            <w:tcW w:w="1096" w:type="pct"/>
            <w:shd w:val="clear" w:color="auto" w:fill="auto"/>
            <w:vAlign w:val="center"/>
          </w:tcPr>
          <w:p w:rsidR="00C4225C" w:rsidRPr="00081FBA" w:rsidRDefault="00C4225C" w:rsidP="001E5891">
            <w:pPr>
              <w:jc w:val="center"/>
              <w:rPr>
                <w:rFonts w:ascii="Arial" w:hAnsi="Arial" w:cs="Arial"/>
              </w:rPr>
            </w:pPr>
            <w:r w:rsidRPr="00081FBA">
              <w:rPr>
                <w:rFonts w:ascii="Arial" w:hAnsi="Arial" w:cs="Arial"/>
              </w:rPr>
              <w:t>Health management</w:t>
            </w:r>
          </w:p>
        </w:tc>
      </w:tr>
    </w:tbl>
    <w:p w:rsidR="00F37B93" w:rsidRDefault="00F37B93"/>
    <w:p w:rsidR="00F37B93" w:rsidRDefault="00F37B93"/>
    <w:p w:rsidR="00F37B93" w:rsidRDefault="00F37B93"/>
    <w:p w:rsidR="00F37B93" w:rsidRPr="00B55442" w:rsidRDefault="00F37B93" w:rsidP="00F37B93">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11</w:t>
      </w:r>
    </w:p>
    <w:p w:rsidR="00F37B93" w:rsidRDefault="00F37B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877"/>
        <w:gridCol w:w="878"/>
        <w:gridCol w:w="1423"/>
        <w:gridCol w:w="1891"/>
        <w:gridCol w:w="3150"/>
        <w:gridCol w:w="2308"/>
      </w:tblGrid>
      <w:tr w:rsidR="00C4225C" w:rsidRPr="00081FBA" w:rsidTr="006D09B1">
        <w:trPr>
          <w:trHeight w:val="20"/>
          <w:tblHeader/>
        </w:trPr>
        <w:tc>
          <w:tcPr>
            <w:tcW w:w="417" w:type="pct"/>
            <w:vMerge w:val="restart"/>
            <w:shd w:val="clear" w:color="auto" w:fill="auto"/>
          </w:tcPr>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C4225C" w:rsidRPr="00081FBA" w:rsidRDefault="00C4225C" w:rsidP="00744DBC">
            <w:pPr>
              <w:spacing w:line="20" w:lineRule="atLeast"/>
              <w:rPr>
                <w:rFonts w:ascii="Arial" w:hAnsi="Arial" w:cs="Arial"/>
                <w:bCs/>
              </w:rPr>
            </w:pPr>
            <w:r w:rsidRPr="00081FBA">
              <w:rPr>
                <w:rFonts w:ascii="Arial" w:hAnsi="Arial" w:cs="Arial"/>
                <w:bCs/>
              </w:rPr>
              <w:t>Sangamner</w:t>
            </w:r>
          </w:p>
        </w:tc>
        <w:tc>
          <w:tcPr>
            <w:tcW w:w="417" w:type="pct"/>
            <w:vMerge w:val="restart"/>
            <w:shd w:val="clear" w:color="auto" w:fill="auto"/>
          </w:tcPr>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C4225C" w:rsidRPr="00081FBA" w:rsidRDefault="00C4225C" w:rsidP="00744DBC">
            <w:pPr>
              <w:spacing w:line="20" w:lineRule="atLeast"/>
              <w:rPr>
                <w:rFonts w:ascii="Arial" w:hAnsi="Arial" w:cs="Arial"/>
                <w:bCs/>
              </w:rPr>
            </w:pPr>
            <w:r w:rsidRPr="00081FBA">
              <w:rPr>
                <w:rFonts w:ascii="Arial" w:hAnsi="Arial" w:cs="Arial"/>
                <w:bCs/>
              </w:rPr>
              <w:t>Sangamner</w:t>
            </w:r>
          </w:p>
        </w:tc>
        <w:tc>
          <w:tcPr>
            <w:tcW w:w="676" w:type="pct"/>
            <w:vMerge w:val="restart"/>
            <w:shd w:val="clear" w:color="auto" w:fill="auto"/>
          </w:tcPr>
          <w:p w:rsidR="00C4225C" w:rsidRPr="00081FBA" w:rsidRDefault="00C4225C" w:rsidP="00C713D0">
            <w:pPr>
              <w:spacing w:line="20" w:lineRule="atLeast"/>
              <w:rPr>
                <w:rFonts w:ascii="Arial" w:hAnsi="Arial" w:cs="Arial"/>
                <w:bCs/>
              </w:rPr>
            </w:pPr>
            <w:r w:rsidRPr="00081FBA">
              <w:rPr>
                <w:rFonts w:ascii="Arial" w:hAnsi="Arial" w:cs="Arial"/>
                <w:bCs/>
              </w:rPr>
              <w:t>Chinchpur</w:t>
            </w:r>
          </w:p>
        </w:tc>
        <w:tc>
          <w:tcPr>
            <w:tcW w:w="898" w:type="pct"/>
            <w:shd w:val="clear" w:color="auto" w:fill="auto"/>
          </w:tcPr>
          <w:p w:rsidR="00C4225C" w:rsidRPr="00081FBA" w:rsidRDefault="00C4225C" w:rsidP="00744DBC">
            <w:pPr>
              <w:spacing w:line="20" w:lineRule="atLeast"/>
              <w:rPr>
                <w:rFonts w:ascii="Arial" w:hAnsi="Arial" w:cs="Arial"/>
                <w:bCs/>
              </w:rPr>
            </w:pPr>
            <w:r w:rsidRPr="00081FBA">
              <w:rPr>
                <w:rFonts w:ascii="Arial" w:hAnsi="Arial" w:cs="Arial"/>
                <w:bCs/>
              </w:rPr>
              <w:t>Sugarcane ratoon</w:t>
            </w:r>
          </w:p>
        </w:tc>
        <w:tc>
          <w:tcPr>
            <w:tcW w:w="1496" w:type="pct"/>
            <w:shd w:val="clear" w:color="auto" w:fill="auto"/>
          </w:tcPr>
          <w:p w:rsidR="00C4225C" w:rsidRPr="00081FBA" w:rsidRDefault="00C4225C" w:rsidP="00744DBC">
            <w:pPr>
              <w:spacing w:line="20" w:lineRule="atLeast"/>
              <w:rPr>
                <w:rFonts w:ascii="Arial" w:hAnsi="Arial" w:cs="Arial"/>
                <w:bCs/>
              </w:rPr>
            </w:pPr>
            <w:r w:rsidRPr="00081FBA">
              <w:rPr>
                <w:rFonts w:ascii="Arial" w:hAnsi="Arial" w:cs="Arial"/>
                <w:bCs/>
              </w:rPr>
              <w:t>Low yield and less return from ratoon. Unbalance use fertilizers.</w:t>
            </w:r>
          </w:p>
        </w:tc>
        <w:tc>
          <w:tcPr>
            <w:tcW w:w="1096" w:type="pct"/>
            <w:shd w:val="clear" w:color="auto" w:fill="auto"/>
          </w:tcPr>
          <w:p w:rsidR="00C4225C" w:rsidRPr="00081FBA" w:rsidRDefault="00C4225C" w:rsidP="00744DBC">
            <w:pPr>
              <w:rPr>
                <w:rFonts w:ascii="Arial" w:hAnsi="Arial" w:cs="Arial"/>
              </w:rPr>
            </w:pPr>
            <w:r w:rsidRPr="00081FBA">
              <w:rPr>
                <w:rFonts w:ascii="Arial" w:hAnsi="Arial" w:cs="Arial"/>
                <w:bCs/>
              </w:rPr>
              <w:t>Spray of multimacronutrient and mulimicronutrent</w:t>
            </w:r>
          </w:p>
        </w:tc>
      </w:tr>
      <w:tr w:rsidR="00C4225C" w:rsidRPr="00081FBA" w:rsidTr="006D09B1">
        <w:trPr>
          <w:trHeight w:val="20"/>
          <w:tblHeader/>
        </w:trPr>
        <w:tc>
          <w:tcPr>
            <w:tcW w:w="417" w:type="pct"/>
            <w:vMerge/>
            <w:shd w:val="clear" w:color="auto" w:fill="auto"/>
          </w:tcPr>
          <w:p w:rsidR="00C4225C" w:rsidRPr="00081FBA" w:rsidRDefault="00C4225C" w:rsidP="00744DBC">
            <w:pPr>
              <w:spacing w:line="20" w:lineRule="atLeast"/>
              <w:rPr>
                <w:rFonts w:ascii="Arial" w:hAnsi="Arial" w:cs="Arial"/>
                <w:bCs/>
              </w:rPr>
            </w:pPr>
          </w:p>
        </w:tc>
        <w:tc>
          <w:tcPr>
            <w:tcW w:w="417" w:type="pct"/>
            <w:vMerge/>
            <w:shd w:val="clear" w:color="auto" w:fill="auto"/>
          </w:tcPr>
          <w:p w:rsidR="00C4225C" w:rsidRPr="00081FBA" w:rsidRDefault="00C4225C" w:rsidP="00744DBC">
            <w:pPr>
              <w:spacing w:line="20" w:lineRule="atLeast"/>
              <w:rPr>
                <w:rFonts w:ascii="Arial" w:hAnsi="Arial" w:cs="Arial"/>
                <w:bCs/>
              </w:rPr>
            </w:pPr>
          </w:p>
        </w:tc>
        <w:tc>
          <w:tcPr>
            <w:tcW w:w="676" w:type="pct"/>
            <w:vMerge/>
            <w:shd w:val="clear" w:color="auto" w:fill="auto"/>
            <w:vAlign w:val="center"/>
          </w:tcPr>
          <w:p w:rsidR="00C4225C" w:rsidRPr="00081FBA" w:rsidRDefault="00C4225C" w:rsidP="00744DBC">
            <w:pPr>
              <w:rPr>
                <w:rFonts w:ascii="Arial" w:hAnsi="Arial" w:cs="Arial"/>
                <w:bCs/>
              </w:rPr>
            </w:pPr>
          </w:p>
        </w:tc>
        <w:tc>
          <w:tcPr>
            <w:tcW w:w="898" w:type="pct"/>
            <w:shd w:val="clear" w:color="auto" w:fill="auto"/>
          </w:tcPr>
          <w:p w:rsidR="00C4225C" w:rsidRPr="00081FBA" w:rsidRDefault="00C4225C" w:rsidP="00C713D0">
            <w:pPr>
              <w:rPr>
                <w:rFonts w:ascii="Arial" w:hAnsi="Arial" w:cs="Arial"/>
                <w:bCs/>
              </w:rPr>
            </w:pPr>
            <w:r w:rsidRPr="00081FBA">
              <w:rPr>
                <w:rFonts w:ascii="Arial" w:hAnsi="Arial" w:cs="Arial"/>
                <w:bCs/>
              </w:rPr>
              <w:t>soybean, Maize, pearl millet,  chick pea, wheat , onion</w:t>
            </w:r>
          </w:p>
        </w:tc>
        <w:tc>
          <w:tcPr>
            <w:tcW w:w="1496" w:type="pct"/>
            <w:shd w:val="clear" w:color="auto" w:fill="auto"/>
          </w:tcPr>
          <w:p w:rsidR="00C4225C" w:rsidRPr="00081FBA" w:rsidRDefault="00C4225C" w:rsidP="00C713D0">
            <w:pPr>
              <w:rPr>
                <w:rFonts w:ascii="Arial" w:hAnsi="Arial" w:cs="Arial"/>
                <w:bCs/>
              </w:rPr>
            </w:pPr>
            <w:r w:rsidRPr="00081FBA">
              <w:rPr>
                <w:rFonts w:ascii="Arial" w:hAnsi="Arial" w:cs="Arial"/>
                <w:bCs/>
              </w:rPr>
              <w:t>Low productivity</w:t>
            </w:r>
          </w:p>
          <w:p w:rsidR="00C4225C" w:rsidRPr="00081FBA" w:rsidRDefault="00C4225C" w:rsidP="00C713D0">
            <w:pPr>
              <w:rPr>
                <w:rFonts w:ascii="Arial" w:hAnsi="Arial" w:cs="Arial"/>
                <w:bCs/>
              </w:rPr>
            </w:pPr>
            <w:r w:rsidRPr="00081FBA">
              <w:rPr>
                <w:rFonts w:ascii="Arial" w:hAnsi="Arial" w:cs="Arial"/>
                <w:bCs/>
              </w:rPr>
              <w:t>Use conventional/old varieties</w:t>
            </w:r>
          </w:p>
          <w:p w:rsidR="00C4225C" w:rsidRPr="00081FBA" w:rsidRDefault="00C4225C" w:rsidP="00C713D0">
            <w:pPr>
              <w:rPr>
                <w:rFonts w:ascii="Arial" w:hAnsi="Arial" w:cs="Arial"/>
                <w:bCs/>
              </w:rPr>
            </w:pPr>
            <w:r w:rsidRPr="00081FBA">
              <w:rPr>
                <w:rFonts w:ascii="Arial" w:hAnsi="Arial" w:cs="Arial"/>
                <w:bCs/>
              </w:rPr>
              <w:t>Heavy infestation of heliothis</w:t>
            </w:r>
          </w:p>
          <w:p w:rsidR="00C4225C" w:rsidRPr="00081FBA" w:rsidRDefault="00C4225C" w:rsidP="00C713D0">
            <w:pPr>
              <w:rPr>
                <w:rFonts w:ascii="Arial" w:hAnsi="Arial" w:cs="Arial"/>
                <w:bCs/>
              </w:rPr>
            </w:pPr>
            <w:r w:rsidRPr="00081FBA">
              <w:rPr>
                <w:rFonts w:ascii="Arial" w:hAnsi="Arial" w:cs="Arial"/>
                <w:bCs/>
              </w:rPr>
              <w:t>Heavy infestation of spodoptera in soybean</w:t>
            </w:r>
          </w:p>
          <w:p w:rsidR="00C4225C" w:rsidRPr="00081FBA" w:rsidRDefault="00C4225C" w:rsidP="00C713D0">
            <w:pPr>
              <w:rPr>
                <w:rFonts w:ascii="Arial" w:hAnsi="Arial" w:cs="Arial"/>
                <w:bCs/>
              </w:rPr>
            </w:pPr>
            <w:r w:rsidRPr="00081FBA">
              <w:rPr>
                <w:rFonts w:ascii="Arial" w:hAnsi="Arial" w:cs="Arial"/>
                <w:bCs/>
              </w:rPr>
              <w:t xml:space="preserve">less use of nutrients </w:t>
            </w:r>
          </w:p>
        </w:tc>
        <w:tc>
          <w:tcPr>
            <w:tcW w:w="1096" w:type="pct"/>
            <w:shd w:val="clear" w:color="auto" w:fill="auto"/>
          </w:tcPr>
          <w:p w:rsidR="00C4225C" w:rsidRPr="00081FBA" w:rsidRDefault="00C4225C" w:rsidP="00C713D0">
            <w:pPr>
              <w:rPr>
                <w:rFonts w:ascii="Arial" w:hAnsi="Arial" w:cs="Arial"/>
                <w:color w:val="000000"/>
              </w:rPr>
            </w:pPr>
            <w:r w:rsidRPr="00081FBA">
              <w:rPr>
                <w:rFonts w:ascii="Arial" w:hAnsi="Arial" w:cs="Arial"/>
                <w:color w:val="000000"/>
              </w:rPr>
              <w:t>Integrated Crop Management</w:t>
            </w:r>
          </w:p>
          <w:p w:rsidR="00C4225C" w:rsidRPr="00081FBA" w:rsidRDefault="00C4225C" w:rsidP="00C713D0">
            <w:pPr>
              <w:rPr>
                <w:rFonts w:ascii="Arial" w:hAnsi="Arial" w:cs="Arial"/>
                <w:color w:val="000000"/>
              </w:rPr>
            </w:pPr>
            <w:r w:rsidRPr="00081FBA">
              <w:rPr>
                <w:rFonts w:ascii="Arial" w:hAnsi="Arial" w:cs="Arial"/>
                <w:color w:val="000000"/>
              </w:rPr>
              <w:t xml:space="preserve"> </w:t>
            </w:r>
          </w:p>
          <w:p w:rsidR="00C4225C" w:rsidRPr="00081FBA" w:rsidRDefault="00C4225C" w:rsidP="00C713D0">
            <w:pPr>
              <w:rPr>
                <w:rFonts w:ascii="Arial" w:hAnsi="Arial" w:cs="Arial"/>
                <w:color w:val="000000"/>
              </w:rPr>
            </w:pPr>
          </w:p>
          <w:p w:rsidR="00C4225C" w:rsidRPr="00081FBA" w:rsidRDefault="00C4225C" w:rsidP="00C713D0">
            <w:pPr>
              <w:rPr>
                <w:rFonts w:ascii="Arial" w:hAnsi="Arial" w:cs="Arial"/>
              </w:rPr>
            </w:pPr>
          </w:p>
        </w:tc>
      </w:tr>
      <w:tr w:rsidR="00C4225C" w:rsidRPr="00081FBA" w:rsidTr="006D09B1">
        <w:trPr>
          <w:trHeight w:val="20"/>
          <w:tblHeader/>
        </w:trPr>
        <w:tc>
          <w:tcPr>
            <w:tcW w:w="417" w:type="pct"/>
            <w:vMerge/>
            <w:shd w:val="clear" w:color="auto" w:fill="auto"/>
          </w:tcPr>
          <w:p w:rsidR="00C4225C" w:rsidRPr="00081FBA" w:rsidRDefault="00C4225C" w:rsidP="00744DBC">
            <w:pPr>
              <w:spacing w:line="20" w:lineRule="atLeast"/>
              <w:rPr>
                <w:rFonts w:ascii="Arial" w:hAnsi="Arial" w:cs="Arial"/>
                <w:bCs/>
              </w:rPr>
            </w:pPr>
          </w:p>
        </w:tc>
        <w:tc>
          <w:tcPr>
            <w:tcW w:w="417" w:type="pct"/>
            <w:vMerge/>
            <w:shd w:val="clear" w:color="auto" w:fill="auto"/>
          </w:tcPr>
          <w:p w:rsidR="00C4225C" w:rsidRPr="00081FBA" w:rsidRDefault="00C4225C" w:rsidP="00744DBC">
            <w:pPr>
              <w:spacing w:line="20" w:lineRule="atLeast"/>
              <w:rPr>
                <w:rFonts w:ascii="Arial" w:hAnsi="Arial" w:cs="Arial"/>
                <w:bCs/>
              </w:rPr>
            </w:pPr>
          </w:p>
        </w:tc>
        <w:tc>
          <w:tcPr>
            <w:tcW w:w="676" w:type="pct"/>
            <w:shd w:val="clear" w:color="auto" w:fill="auto"/>
          </w:tcPr>
          <w:p w:rsidR="00C4225C" w:rsidRPr="00081FBA" w:rsidRDefault="00C4225C" w:rsidP="00C713D0">
            <w:pPr>
              <w:rPr>
                <w:rFonts w:ascii="Arial" w:hAnsi="Arial" w:cs="Arial"/>
                <w:bCs/>
              </w:rPr>
            </w:pPr>
            <w:r w:rsidRPr="00081FBA">
              <w:rPr>
                <w:rFonts w:ascii="Arial" w:hAnsi="Arial" w:cs="Arial"/>
                <w:bCs/>
              </w:rPr>
              <w:t xml:space="preserve">Pratappur </w:t>
            </w:r>
          </w:p>
        </w:tc>
        <w:tc>
          <w:tcPr>
            <w:tcW w:w="898" w:type="pct"/>
            <w:shd w:val="clear" w:color="auto" w:fill="auto"/>
          </w:tcPr>
          <w:p w:rsidR="00C4225C" w:rsidRPr="00081FBA" w:rsidRDefault="00C4225C" w:rsidP="00C713D0">
            <w:pPr>
              <w:rPr>
                <w:rFonts w:ascii="Arial" w:hAnsi="Arial" w:cs="Arial"/>
                <w:bCs/>
              </w:rPr>
            </w:pPr>
            <w:r w:rsidRPr="00081FBA">
              <w:rPr>
                <w:rFonts w:ascii="Arial" w:hAnsi="Arial" w:cs="Arial"/>
                <w:bCs/>
              </w:rPr>
              <w:t>Sugarcane, wheat, onion , Maize</w:t>
            </w:r>
          </w:p>
        </w:tc>
        <w:tc>
          <w:tcPr>
            <w:tcW w:w="1496" w:type="pct"/>
            <w:shd w:val="clear" w:color="auto" w:fill="auto"/>
          </w:tcPr>
          <w:p w:rsidR="00C4225C" w:rsidRPr="00081FBA" w:rsidRDefault="00C4225C" w:rsidP="00C713D0">
            <w:pPr>
              <w:rPr>
                <w:rFonts w:ascii="Arial" w:hAnsi="Arial" w:cs="Arial"/>
                <w:bCs/>
              </w:rPr>
            </w:pPr>
            <w:r w:rsidRPr="00081FBA">
              <w:rPr>
                <w:rFonts w:ascii="Arial" w:hAnsi="Arial" w:cs="Arial"/>
                <w:bCs/>
              </w:rPr>
              <w:t>Low productivity of sugarcane</w:t>
            </w:r>
          </w:p>
          <w:p w:rsidR="00C4225C" w:rsidRPr="00081FBA" w:rsidRDefault="00C4225C" w:rsidP="00C713D0">
            <w:pPr>
              <w:rPr>
                <w:rFonts w:ascii="Arial" w:hAnsi="Arial" w:cs="Arial"/>
                <w:bCs/>
              </w:rPr>
            </w:pPr>
            <w:r w:rsidRPr="00081FBA">
              <w:rPr>
                <w:rFonts w:ascii="Arial" w:hAnsi="Arial" w:cs="Arial"/>
                <w:bCs/>
              </w:rPr>
              <w:t xml:space="preserve">high weed intensity </w:t>
            </w:r>
          </w:p>
          <w:p w:rsidR="00C4225C" w:rsidRPr="00081FBA" w:rsidRDefault="00C4225C" w:rsidP="00C713D0">
            <w:pPr>
              <w:rPr>
                <w:rFonts w:ascii="Arial" w:hAnsi="Arial" w:cs="Arial"/>
                <w:bCs/>
              </w:rPr>
            </w:pPr>
            <w:r w:rsidRPr="00081FBA">
              <w:rPr>
                <w:rFonts w:ascii="Arial" w:hAnsi="Arial" w:cs="Arial"/>
                <w:bCs/>
              </w:rPr>
              <w:t>use conventional/old varieties</w:t>
            </w:r>
          </w:p>
          <w:p w:rsidR="00C4225C" w:rsidRPr="00081FBA" w:rsidRDefault="00C4225C" w:rsidP="00C713D0">
            <w:pPr>
              <w:rPr>
                <w:rFonts w:ascii="Arial" w:hAnsi="Arial" w:cs="Arial"/>
                <w:bCs/>
              </w:rPr>
            </w:pPr>
            <w:r w:rsidRPr="00081FBA">
              <w:rPr>
                <w:rFonts w:ascii="Arial" w:hAnsi="Arial" w:cs="Arial"/>
                <w:bCs/>
              </w:rPr>
              <w:t xml:space="preserve">less use of nutrient </w:t>
            </w:r>
          </w:p>
        </w:tc>
        <w:tc>
          <w:tcPr>
            <w:tcW w:w="1096" w:type="pct"/>
            <w:shd w:val="clear" w:color="auto" w:fill="auto"/>
          </w:tcPr>
          <w:p w:rsidR="00C4225C" w:rsidRPr="00081FBA" w:rsidRDefault="00C4225C" w:rsidP="00C713D0">
            <w:pPr>
              <w:rPr>
                <w:rFonts w:ascii="Arial" w:hAnsi="Arial" w:cs="Arial"/>
              </w:rPr>
            </w:pPr>
            <w:r w:rsidRPr="00081FBA">
              <w:rPr>
                <w:rFonts w:ascii="Arial" w:hAnsi="Arial" w:cs="Arial"/>
              </w:rPr>
              <w:t xml:space="preserve">Weed Management </w:t>
            </w:r>
          </w:p>
          <w:p w:rsidR="00C4225C" w:rsidRPr="00081FBA" w:rsidRDefault="00C4225C" w:rsidP="00C713D0">
            <w:pPr>
              <w:rPr>
                <w:rFonts w:ascii="Arial" w:hAnsi="Arial" w:cs="Arial"/>
              </w:rPr>
            </w:pPr>
          </w:p>
        </w:tc>
      </w:tr>
      <w:tr w:rsidR="00C4225C" w:rsidRPr="00081FBA" w:rsidTr="006D09B1">
        <w:trPr>
          <w:trHeight w:val="20"/>
          <w:tblHeader/>
        </w:trPr>
        <w:tc>
          <w:tcPr>
            <w:tcW w:w="417" w:type="pct"/>
            <w:vMerge/>
            <w:shd w:val="clear" w:color="auto" w:fill="auto"/>
          </w:tcPr>
          <w:p w:rsidR="00C4225C" w:rsidRPr="00081FBA" w:rsidRDefault="00C4225C" w:rsidP="00744DBC">
            <w:pPr>
              <w:spacing w:line="20" w:lineRule="atLeast"/>
              <w:rPr>
                <w:rFonts w:ascii="Arial" w:hAnsi="Arial" w:cs="Arial"/>
                <w:bCs/>
              </w:rPr>
            </w:pPr>
          </w:p>
        </w:tc>
        <w:tc>
          <w:tcPr>
            <w:tcW w:w="417" w:type="pct"/>
            <w:vMerge/>
            <w:shd w:val="clear" w:color="auto" w:fill="auto"/>
          </w:tcPr>
          <w:p w:rsidR="00C4225C" w:rsidRPr="00081FBA" w:rsidRDefault="00C4225C" w:rsidP="00744DBC">
            <w:pPr>
              <w:spacing w:line="20" w:lineRule="atLeast"/>
              <w:rPr>
                <w:rFonts w:ascii="Arial" w:hAnsi="Arial" w:cs="Arial"/>
                <w:bCs/>
              </w:rPr>
            </w:pPr>
          </w:p>
        </w:tc>
        <w:tc>
          <w:tcPr>
            <w:tcW w:w="676" w:type="pct"/>
            <w:shd w:val="clear" w:color="auto" w:fill="auto"/>
          </w:tcPr>
          <w:p w:rsidR="00C4225C" w:rsidRPr="00081FBA" w:rsidRDefault="00C4225C" w:rsidP="00744DBC">
            <w:pPr>
              <w:spacing w:line="20" w:lineRule="atLeast"/>
              <w:rPr>
                <w:rFonts w:ascii="Arial" w:hAnsi="Arial" w:cs="Arial"/>
                <w:bCs/>
              </w:rPr>
            </w:pPr>
            <w:r w:rsidRPr="00081FBA">
              <w:rPr>
                <w:rFonts w:ascii="Arial" w:hAnsi="Arial" w:cs="Arial"/>
                <w:bCs/>
              </w:rPr>
              <w:t>Manoli</w:t>
            </w:r>
          </w:p>
        </w:tc>
        <w:tc>
          <w:tcPr>
            <w:tcW w:w="898" w:type="pct"/>
            <w:shd w:val="clear" w:color="auto" w:fill="auto"/>
          </w:tcPr>
          <w:p w:rsidR="00C4225C" w:rsidRPr="00081FBA" w:rsidRDefault="00C4225C" w:rsidP="00744DBC">
            <w:pPr>
              <w:spacing w:line="20" w:lineRule="atLeast"/>
              <w:rPr>
                <w:rFonts w:ascii="Arial" w:hAnsi="Arial" w:cs="Arial"/>
                <w:bCs/>
              </w:rPr>
            </w:pPr>
            <w:r w:rsidRPr="00081FBA">
              <w:rPr>
                <w:rFonts w:ascii="Arial" w:hAnsi="Arial" w:cs="Arial"/>
                <w:bCs/>
              </w:rPr>
              <w:t>Hybrid Maize</w:t>
            </w:r>
          </w:p>
        </w:tc>
        <w:tc>
          <w:tcPr>
            <w:tcW w:w="1496" w:type="pct"/>
            <w:shd w:val="clear" w:color="auto" w:fill="auto"/>
          </w:tcPr>
          <w:p w:rsidR="00C4225C" w:rsidRPr="00081FBA" w:rsidRDefault="00C4225C" w:rsidP="00744DBC">
            <w:pPr>
              <w:spacing w:line="20" w:lineRule="atLeast"/>
              <w:rPr>
                <w:rFonts w:ascii="Arial" w:hAnsi="Arial" w:cs="Arial"/>
                <w:bCs/>
              </w:rPr>
            </w:pPr>
            <w:r w:rsidRPr="00081FBA">
              <w:rPr>
                <w:rFonts w:ascii="Arial" w:hAnsi="Arial" w:cs="Arial"/>
                <w:bCs/>
              </w:rPr>
              <w:t xml:space="preserve">Soil fertility degradation </w:t>
            </w:r>
          </w:p>
        </w:tc>
        <w:tc>
          <w:tcPr>
            <w:tcW w:w="1096" w:type="pct"/>
            <w:shd w:val="clear" w:color="auto" w:fill="auto"/>
          </w:tcPr>
          <w:p w:rsidR="00C4225C" w:rsidRPr="00081FBA" w:rsidRDefault="00C4225C" w:rsidP="00744DBC">
            <w:pPr>
              <w:spacing w:line="20" w:lineRule="atLeast"/>
              <w:rPr>
                <w:rFonts w:ascii="Arial" w:hAnsi="Arial" w:cs="Arial"/>
              </w:rPr>
            </w:pPr>
            <w:r w:rsidRPr="00081FBA">
              <w:rPr>
                <w:rFonts w:ascii="Arial" w:hAnsi="Arial" w:cs="Arial"/>
              </w:rPr>
              <w:t>Soil test based balance nutrients management</w:t>
            </w:r>
          </w:p>
        </w:tc>
      </w:tr>
      <w:tr w:rsidR="00C4225C" w:rsidRPr="00081FBA" w:rsidTr="006D09B1">
        <w:trPr>
          <w:trHeight w:val="20"/>
          <w:tblHeader/>
        </w:trPr>
        <w:tc>
          <w:tcPr>
            <w:tcW w:w="417" w:type="pct"/>
            <w:vMerge/>
            <w:shd w:val="clear" w:color="auto" w:fill="auto"/>
          </w:tcPr>
          <w:p w:rsidR="00C4225C" w:rsidRPr="00081FBA" w:rsidRDefault="00C4225C" w:rsidP="0036205B">
            <w:pPr>
              <w:jc w:val="center"/>
              <w:rPr>
                <w:rFonts w:ascii="Arial" w:hAnsi="Arial" w:cs="Arial"/>
                <w:bCs/>
              </w:rPr>
            </w:pPr>
          </w:p>
        </w:tc>
        <w:tc>
          <w:tcPr>
            <w:tcW w:w="417" w:type="pct"/>
            <w:vMerge/>
            <w:shd w:val="clear" w:color="auto" w:fill="auto"/>
          </w:tcPr>
          <w:p w:rsidR="00C4225C" w:rsidRPr="00081FBA" w:rsidRDefault="00C4225C" w:rsidP="0036205B">
            <w:pPr>
              <w:jc w:val="center"/>
              <w:rPr>
                <w:rFonts w:ascii="Arial" w:hAnsi="Arial" w:cs="Arial"/>
                <w:bCs/>
              </w:rPr>
            </w:pPr>
          </w:p>
        </w:tc>
        <w:tc>
          <w:tcPr>
            <w:tcW w:w="676" w:type="pct"/>
            <w:shd w:val="clear" w:color="auto" w:fill="auto"/>
            <w:vAlign w:val="center"/>
          </w:tcPr>
          <w:p w:rsidR="00C4225C" w:rsidRPr="00081FBA" w:rsidRDefault="00C4225C" w:rsidP="00CD6B9A">
            <w:pPr>
              <w:rPr>
                <w:rFonts w:ascii="Arial" w:hAnsi="Arial" w:cs="Arial"/>
                <w:bCs/>
              </w:rPr>
            </w:pPr>
            <w:r w:rsidRPr="00081FBA">
              <w:rPr>
                <w:rFonts w:ascii="Arial" w:hAnsi="Arial" w:cs="Arial"/>
                <w:bCs/>
              </w:rPr>
              <w:t>Chinchpur,</w:t>
            </w:r>
            <w:r w:rsidR="006D09B1">
              <w:rPr>
                <w:rFonts w:ascii="Arial" w:hAnsi="Arial" w:cs="Arial"/>
                <w:bCs/>
              </w:rPr>
              <w:t xml:space="preserve"> </w:t>
            </w:r>
            <w:r w:rsidRPr="00081FBA">
              <w:rPr>
                <w:rFonts w:ascii="Arial" w:hAnsi="Arial" w:cs="Arial"/>
                <w:bCs/>
              </w:rPr>
              <w:t xml:space="preserve">Ashvi Bk,Umbari Shiblapur, Dadh kh </w:t>
            </w:r>
          </w:p>
        </w:tc>
        <w:tc>
          <w:tcPr>
            <w:tcW w:w="898" w:type="pct"/>
            <w:shd w:val="clear" w:color="auto" w:fill="auto"/>
          </w:tcPr>
          <w:p w:rsidR="00C4225C" w:rsidRPr="00081FBA" w:rsidRDefault="00C4225C" w:rsidP="00CD6B9A">
            <w:pPr>
              <w:spacing w:before="60" w:after="60"/>
              <w:rPr>
                <w:rFonts w:ascii="Arial" w:hAnsi="Arial" w:cs="Arial"/>
                <w:bCs/>
              </w:rPr>
            </w:pPr>
            <w:r w:rsidRPr="00081FBA">
              <w:rPr>
                <w:rFonts w:ascii="Arial" w:hAnsi="Arial" w:cs="Arial"/>
                <w:bCs/>
              </w:rPr>
              <w:t>Sugarcane</w:t>
            </w:r>
          </w:p>
        </w:tc>
        <w:tc>
          <w:tcPr>
            <w:tcW w:w="1496" w:type="pct"/>
            <w:shd w:val="clear" w:color="auto" w:fill="auto"/>
          </w:tcPr>
          <w:p w:rsidR="00C4225C" w:rsidRPr="00081FBA" w:rsidRDefault="00C4225C" w:rsidP="00CD6B9A">
            <w:pPr>
              <w:spacing w:before="60" w:after="60"/>
              <w:rPr>
                <w:rFonts w:ascii="Arial" w:hAnsi="Arial" w:cs="Arial"/>
                <w:bCs/>
              </w:rPr>
            </w:pPr>
            <w:r w:rsidRPr="00081FBA">
              <w:rPr>
                <w:rFonts w:ascii="Arial" w:hAnsi="Arial" w:cs="Arial"/>
                <w:bCs/>
              </w:rPr>
              <w:t>White grub and white fly</w:t>
            </w:r>
          </w:p>
        </w:tc>
        <w:tc>
          <w:tcPr>
            <w:tcW w:w="1096" w:type="pct"/>
            <w:shd w:val="clear" w:color="auto" w:fill="auto"/>
          </w:tcPr>
          <w:p w:rsidR="00C4225C" w:rsidRPr="00081FBA" w:rsidRDefault="00C4225C" w:rsidP="00CD6B9A">
            <w:pPr>
              <w:spacing w:before="60" w:after="60"/>
              <w:rPr>
                <w:rFonts w:ascii="Arial" w:hAnsi="Arial" w:cs="Arial"/>
              </w:rPr>
            </w:pPr>
            <w:r w:rsidRPr="00081FBA">
              <w:rPr>
                <w:rFonts w:ascii="Arial" w:hAnsi="Arial" w:cs="Arial"/>
              </w:rPr>
              <w:t xml:space="preserve">Integrated pest management </w:t>
            </w:r>
          </w:p>
        </w:tc>
      </w:tr>
      <w:tr w:rsidR="00C4225C" w:rsidRPr="00081FBA" w:rsidTr="006D09B1">
        <w:trPr>
          <w:trHeight w:val="20"/>
          <w:tblHeader/>
        </w:trPr>
        <w:tc>
          <w:tcPr>
            <w:tcW w:w="417" w:type="pct"/>
            <w:vMerge/>
            <w:shd w:val="clear" w:color="auto" w:fill="auto"/>
          </w:tcPr>
          <w:p w:rsidR="00C4225C" w:rsidRPr="00081FBA" w:rsidRDefault="00C4225C" w:rsidP="0036205B">
            <w:pPr>
              <w:jc w:val="center"/>
              <w:rPr>
                <w:rFonts w:ascii="Arial" w:hAnsi="Arial" w:cs="Arial"/>
                <w:bCs/>
              </w:rPr>
            </w:pPr>
          </w:p>
        </w:tc>
        <w:tc>
          <w:tcPr>
            <w:tcW w:w="417" w:type="pct"/>
            <w:vMerge/>
            <w:shd w:val="clear" w:color="auto" w:fill="auto"/>
          </w:tcPr>
          <w:p w:rsidR="00C4225C" w:rsidRPr="00081FBA" w:rsidRDefault="00C4225C" w:rsidP="0036205B">
            <w:pPr>
              <w:jc w:val="center"/>
              <w:rPr>
                <w:rFonts w:ascii="Arial" w:hAnsi="Arial" w:cs="Arial"/>
                <w:bCs/>
              </w:rPr>
            </w:pPr>
          </w:p>
        </w:tc>
        <w:tc>
          <w:tcPr>
            <w:tcW w:w="676" w:type="pct"/>
            <w:shd w:val="clear" w:color="auto" w:fill="auto"/>
            <w:vAlign w:val="center"/>
          </w:tcPr>
          <w:p w:rsidR="00C4225C" w:rsidRPr="00081FBA" w:rsidRDefault="00C4225C" w:rsidP="006D09B1">
            <w:pPr>
              <w:rPr>
                <w:rFonts w:ascii="Arial" w:hAnsi="Arial" w:cs="Arial"/>
                <w:bCs/>
              </w:rPr>
            </w:pPr>
            <w:r w:rsidRPr="00081FBA">
              <w:rPr>
                <w:rFonts w:ascii="Arial" w:hAnsi="Arial" w:cs="Arial"/>
                <w:bCs/>
              </w:rPr>
              <w:t>Sadatpur</w:t>
            </w:r>
          </w:p>
        </w:tc>
        <w:tc>
          <w:tcPr>
            <w:tcW w:w="898" w:type="pct"/>
            <w:shd w:val="clear" w:color="auto" w:fill="auto"/>
            <w:vAlign w:val="center"/>
          </w:tcPr>
          <w:p w:rsidR="00C4225C" w:rsidRPr="00081FBA" w:rsidRDefault="00C4225C" w:rsidP="006D09B1">
            <w:pPr>
              <w:rPr>
                <w:rFonts w:ascii="Arial" w:hAnsi="Arial" w:cs="Arial"/>
                <w:bCs/>
              </w:rPr>
            </w:pPr>
            <w:r w:rsidRPr="00081FBA">
              <w:rPr>
                <w:rFonts w:ascii="Arial" w:hAnsi="Arial" w:cs="Arial"/>
                <w:bCs/>
              </w:rPr>
              <w:t>Dairy</w:t>
            </w:r>
          </w:p>
        </w:tc>
        <w:tc>
          <w:tcPr>
            <w:tcW w:w="1496" w:type="pct"/>
            <w:shd w:val="clear" w:color="auto" w:fill="auto"/>
            <w:vAlign w:val="center"/>
          </w:tcPr>
          <w:p w:rsidR="00C4225C" w:rsidRPr="00081FBA" w:rsidRDefault="00C4225C" w:rsidP="006D09B1">
            <w:pPr>
              <w:rPr>
                <w:rFonts w:ascii="Arial" w:hAnsi="Arial" w:cs="Arial"/>
                <w:bCs/>
              </w:rPr>
            </w:pPr>
            <w:r w:rsidRPr="00081FBA">
              <w:rPr>
                <w:rFonts w:ascii="Arial" w:hAnsi="Arial" w:cs="Arial"/>
                <w:bCs/>
              </w:rPr>
              <w:t>Tick Infestation</w:t>
            </w:r>
          </w:p>
        </w:tc>
        <w:tc>
          <w:tcPr>
            <w:tcW w:w="1096" w:type="pct"/>
            <w:shd w:val="clear" w:color="auto" w:fill="auto"/>
            <w:vAlign w:val="center"/>
          </w:tcPr>
          <w:p w:rsidR="00C4225C" w:rsidRPr="00081FBA" w:rsidRDefault="00C4225C" w:rsidP="006D09B1">
            <w:pPr>
              <w:rPr>
                <w:rFonts w:ascii="Arial" w:hAnsi="Arial" w:cs="Arial"/>
              </w:rPr>
            </w:pPr>
            <w:r w:rsidRPr="00081FBA">
              <w:rPr>
                <w:rFonts w:ascii="Arial" w:hAnsi="Arial" w:cs="Arial"/>
              </w:rPr>
              <w:t>Disease Management</w:t>
            </w:r>
          </w:p>
        </w:tc>
      </w:tr>
      <w:tr w:rsidR="00C4225C" w:rsidRPr="00081FBA" w:rsidTr="006D09B1">
        <w:trPr>
          <w:trHeight w:val="20"/>
          <w:tblHeader/>
        </w:trPr>
        <w:tc>
          <w:tcPr>
            <w:tcW w:w="417" w:type="pct"/>
            <w:vMerge/>
            <w:shd w:val="clear" w:color="auto" w:fill="auto"/>
          </w:tcPr>
          <w:p w:rsidR="00C4225C" w:rsidRPr="00081FBA" w:rsidRDefault="00C4225C" w:rsidP="0036205B">
            <w:pPr>
              <w:jc w:val="center"/>
              <w:rPr>
                <w:rFonts w:ascii="Arial" w:hAnsi="Arial" w:cs="Arial"/>
                <w:bCs/>
              </w:rPr>
            </w:pPr>
          </w:p>
        </w:tc>
        <w:tc>
          <w:tcPr>
            <w:tcW w:w="417" w:type="pct"/>
            <w:vMerge/>
            <w:shd w:val="clear" w:color="auto" w:fill="auto"/>
          </w:tcPr>
          <w:p w:rsidR="00C4225C" w:rsidRPr="00081FBA" w:rsidRDefault="00C4225C" w:rsidP="0036205B">
            <w:pPr>
              <w:jc w:val="center"/>
              <w:rPr>
                <w:rFonts w:ascii="Arial" w:hAnsi="Arial" w:cs="Arial"/>
                <w:bCs/>
              </w:rPr>
            </w:pPr>
          </w:p>
        </w:tc>
        <w:tc>
          <w:tcPr>
            <w:tcW w:w="676" w:type="pct"/>
            <w:shd w:val="clear" w:color="auto" w:fill="auto"/>
          </w:tcPr>
          <w:p w:rsidR="00C4225C" w:rsidRPr="00081FBA" w:rsidRDefault="00C4225C" w:rsidP="0036205B">
            <w:pPr>
              <w:rPr>
                <w:rFonts w:ascii="Arial" w:hAnsi="Arial" w:cs="Arial"/>
                <w:bCs/>
              </w:rPr>
            </w:pPr>
            <w:r w:rsidRPr="00081FBA">
              <w:rPr>
                <w:rFonts w:ascii="Arial" w:hAnsi="Arial" w:cs="Arial"/>
                <w:bCs/>
              </w:rPr>
              <w:t xml:space="preserve">Aurangpur </w:t>
            </w:r>
          </w:p>
        </w:tc>
        <w:tc>
          <w:tcPr>
            <w:tcW w:w="898" w:type="pct"/>
            <w:shd w:val="clear" w:color="auto" w:fill="auto"/>
            <w:vAlign w:val="center"/>
          </w:tcPr>
          <w:p w:rsidR="00C4225C" w:rsidRPr="00081FBA" w:rsidRDefault="00C4225C" w:rsidP="001E5891">
            <w:pPr>
              <w:jc w:val="center"/>
              <w:rPr>
                <w:rFonts w:ascii="Arial" w:hAnsi="Arial" w:cs="Arial"/>
                <w:bCs/>
              </w:rPr>
            </w:pPr>
            <w:r w:rsidRPr="00081FBA">
              <w:rPr>
                <w:rFonts w:ascii="Arial" w:hAnsi="Arial" w:cs="Arial"/>
                <w:bCs/>
              </w:rPr>
              <w:t>Broiler poultry</w:t>
            </w:r>
          </w:p>
        </w:tc>
        <w:tc>
          <w:tcPr>
            <w:tcW w:w="1496" w:type="pct"/>
            <w:shd w:val="clear" w:color="auto" w:fill="auto"/>
            <w:vAlign w:val="center"/>
          </w:tcPr>
          <w:p w:rsidR="00C4225C" w:rsidRPr="00081FBA" w:rsidRDefault="00C4225C" w:rsidP="001E5891">
            <w:pPr>
              <w:jc w:val="center"/>
              <w:rPr>
                <w:rFonts w:ascii="Arial" w:hAnsi="Arial" w:cs="Arial"/>
                <w:bCs/>
              </w:rPr>
            </w:pPr>
            <w:r w:rsidRPr="00081FBA">
              <w:rPr>
                <w:rFonts w:ascii="Arial" w:hAnsi="Arial" w:cs="Arial"/>
                <w:bCs/>
              </w:rPr>
              <w:t>Flies infestation</w:t>
            </w:r>
          </w:p>
        </w:tc>
        <w:tc>
          <w:tcPr>
            <w:tcW w:w="1096" w:type="pct"/>
            <w:shd w:val="clear" w:color="auto" w:fill="auto"/>
            <w:vAlign w:val="center"/>
          </w:tcPr>
          <w:p w:rsidR="00C4225C" w:rsidRPr="00081FBA" w:rsidRDefault="00C4225C" w:rsidP="001E5891">
            <w:pPr>
              <w:jc w:val="center"/>
              <w:rPr>
                <w:rFonts w:ascii="Arial" w:hAnsi="Arial" w:cs="Arial"/>
              </w:rPr>
            </w:pPr>
            <w:r w:rsidRPr="00081FBA">
              <w:rPr>
                <w:rFonts w:ascii="Arial" w:hAnsi="Arial" w:cs="Arial"/>
              </w:rPr>
              <w:t>Health management</w:t>
            </w:r>
          </w:p>
        </w:tc>
      </w:tr>
      <w:tr w:rsidR="006D09B1" w:rsidRPr="00081FBA" w:rsidTr="006D09B1">
        <w:trPr>
          <w:trHeight w:val="20"/>
          <w:tblHeader/>
        </w:trPr>
        <w:tc>
          <w:tcPr>
            <w:tcW w:w="417" w:type="pct"/>
            <w:vMerge w:val="restart"/>
            <w:shd w:val="clear" w:color="auto" w:fill="auto"/>
          </w:tcPr>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Pr="00081FBA" w:rsidRDefault="006D09B1" w:rsidP="00744DBC">
            <w:pPr>
              <w:spacing w:line="20" w:lineRule="atLeast"/>
              <w:rPr>
                <w:rFonts w:ascii="Arial" w:hAnsi="Arial" w:cs="Arial"/>
                <w:bCs/>
              </w:rPr>
            </w:pPr>
            <w:r w:rsidRPr="00081FBA">
              <w:rPr>
                <w:rFonts w:ascii="Arial" w:hAnsi="Arial" w:cs="Arial"/>
                <w:bCs/>
              </w:rPr>
              <w:t>Shrirampur</w:t>
            </w:r>
          </w:p>
        </w:tc>
        <w:tc>
          <w:tcPr>
            <w:tcW w:w="417" w:type="pct"/>
            <w:vMerge w:val="restart"/>
            <w:shd w:val="clear" w:color="auto" w:fill="auto"/>
          </w:tcPr>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Pr="00081FBA" w:rsidRDefault="006D09B1" w:rsidP="00744DBC">
            <w:pPr>
              <w:spacing w:line="20" w:lineRule="atLeast"/>
              <w:rPr>
                <w:rFonts w:ascii="Arial" w:hAnsi="Arial" w:cs="Arial"/>
                <w:bCs/>
              </w:rPr>
            </w:pPr>
            <w:r w:rsidRPr="00081FBA">
              <w:rPr>
                <w:rFonts w:ascii="Arial" w:hAnsi="Arial" w:cs="Arial"/>
                <w:bCs/>
              </w:rPr>
              <w:t>Shrirampur</w:t>
            </w:r>
          </w:p>
        </w:tc>
        <w:tc>
          <w:tcPr>
            <w:tcW w:w="676" w:type="pct"/>
            <w:shd w:val="clear" w:color="auto" w:fill="auto"/>
          </w:tcPr>
          <w:p w:rsidR="006D09B1" w:rsidRPr="00081FBA" w:rsidRDefault="006D09B1" w:rsidP="00744DBC">
            <w:pPr>
              <w:spacing w:line="20" w:lineRule="atLeast"/>
              <w:rPr>
                <w:rFonts w:ascii="Arial" w:hAnsi="Arial" w:cs="Arial"/>
                <w:bCs/>
              </w:rPr>
            </w:pPr>
            <w:r w:rsidRPr="00081FBA">
              <w:rPr>
                <w:rFonts w:ascii="Arial" w:hAnsi="Arial" w:cs="Arial"/>
                <w:bCs/>
              </w:rPr>
              <w:t>Khandala</w:t>
            </w:r>
          </w:p>
        </w:tc>
        <w:tc>
          <w:tcPr>
            <w:tcW w:w="898" w:type="pct"/>
            <w:shd w:val="clear" w:color="auto" w:fill="auto"/>
          </w:tcPr>
          <w:p w:rsidR="006D09B1" w:rsidRPr="00081FBA" w:rsidRDefault="006D09B1" w:rsidP="00744DBC">
            <w:pPr>
              <w:spacing w:line="20" w:lineRule="atLeast"/>
              <w:rPr>
                <w:rFonts w:ascii="Arial" w:hAnsi="Arial" w:cs="Arial"/>
                <w:bCs/>
              </w:rPr>
            </w:pPr>
            <w:r w:rsidRPr="00081FBA">
              <w:rPr>
                <w:rFonts w:ascii="Arial" w:hAnsi="Arial" w:cs="Arial"/>
                <w:bCs/>
              </w:rPr>
              <w:t>Onion</w:t>
            </w:r>
          </w:p>
        </w:tc>
        <w:tc>
          <w:tcPr>
            <w:tcW w:w="1496" w:type="pct"/>
            <w:shd w:val="clear" w:color="auto" w:fill="auto"/>
          </w:tcPr>
          <w:p w:rsidR="006D09B1" w:rsidRPr="00081FBA" w:rsidRDefault="006D09B1" w:rsidP="00744DBC">
            <w:pPr>
              <w:rPr>
                <w:rFonts w:ascii="Arial" w:hAnsi="Arial" w:cs="Arial"/>
              </w:rPr>
            </w:pPr>
            <w:r w:rsidRPr="00081FBA">
              <w:rPr>
                <w:rFonts w:ascii="Arial" w:hAnsi="Arial" w:cs="Arial"/>
                <w:bCs/>
              </w:rPr>
              <w:t xml:space="preserve">Storage losses are high. Less use  potash and sulfur                                     </w:t>
            </w:r>
          </w:p>
        </w:tc>
        <w:tc>
          <w:tcPr>
            <w:tcW w:w="1096" w:type="pct"/>
            <w:shd w:val="clear" w:color="auto" w:fill="auto"/>
          </w:tcPr>
          <w:p w:rsidR="006D09B1" w:rsidRPr="00081FBA" w:rsidRDefault="006D09B1" w:rsidP="00744DBC">
            <w:pPr>
              <w:spacing w:line="20" w:lineRule="atLeast"/>
              <w:rPr>
                <w:rFonts w:ascii="Arial" w:hAnsi="Arial" w:cs="Arial"/>
              </w:rPr>
            </w:pPr>
            <w:r w:rsidRPr="00081FBA">
              <w:rPr>
                <w:rFonts w:ascii="Arial" w:hAnsi="Arial" w:cs="Arial"/>
                <w:bCs/>
              </w:rPr>
              <w:t>Additional application of 30Kg/ha potash &amp; sulfur</w:t>
            </w:r>
          </w:p>
        </w:tc>
      </w:tr>
      <w:tr w:rsidR="006D09B1" w:rsidRPr="00081FBA" w:rsidTr="006D09B1">
        <w:trPr>
          <w:trHeight w:val="20"/>
          <w:tblHeader/>
        </w:trPr>
        <w:tc>
          <w:tcPr>
            <w:tcW w:w="417" w:type="pct"/>
            <w:vMerge/>
            <w:shd w:val="clear" w:color="auto" w:fill="auto"/>
          </w:tcPr>
          <w:p w:rsidR="006D09B1" w:rsidRPr="00081FBA" w:rsidRDefault="006D09B1" w:rsidP="00744DBC">
            <w:pPr>
              <w:spacing w:line="20" w:lineRule="atLeast"/>
              <w:rPr>
                <w:rFonts w:ascii="Arial" w:hAnsi="Arial" w:cs="Arial"/>
                <w:bCs/>
              </w:rPr>
            </w:pPr>
          </w:p>
        </w:tc>
        <w:tc>
          <w:tcPr>
            <w:tcW w:w="417" w:type="pct"/>
            <w:vMerge/>
            <w:shd w:val="clear" w:color="auto" w:fill="auto"/>
          </w:tcPr>
          <w:p w:rsidR="006D09B1" w:rsidRPr="00081FBA" w:rsidRDefault="006D09B1" w:rsidP="00744DBC">
            <w:pPr>
              <w:spacing w:line="20" w:lineRule="atLeast"/>
              <w:rPr>
                <w:rFonts w:ascii="Arial" w:hAnsi="Arial" w:cs="Arial"/>
                <w:bCs/>
              </w:rPr>
            </w:pPr>
          </w:p>
        </w:tc>
        <w:tc>
          <w:tcPr>
            <w:tcW w:w="676" w:type="pct"/>
            <w:shd w:val="clear" w:color="auto" w:fill="auto"/>
            <w:vAlign w:val="center"/>
          </w:tcPr>
          <w:p w:rsidR="006D09B1" w:rsidRPr="00081FBA" w:rsidRDefault="006D09B1" w:rsidP="00CD6B9A">
            <w:pPr>
              <w:rPr>
                <w:rFonts w:ascii="Arial" w:hAnsi="Arial" w:cs="Arial"/>
                <w:bCs/>
              </w:rPr>
            </w:pPr>
            <w:r w:rsidRPr="00081FBA">
              <w:rPr>
                <w:rFonts w:ascii="Arial" w:hAnsi="Arial" w:cs="Arial"/>
                <w:bCs/>
              </w:rPr>
              <w:t>Padhegaon,Karegaon</w:t>
            </w:r>
          </w:p>
        </w:tc>
        <w:tc>
          <w:tcPr>
            <w:tcW w:w="898"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Onion</w:t>
            </w:r>
          </w:p>
        </w:tc>
        <w:tc>
          <w:tcPr>
            <w:tcW w:w="1496"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Purple blotch</w:t>
            </w:r>
          </w:p>
        </w:tc>
        <w:tc>
          <w:tcPr>
            <w:tcW w:w="1096" w:type="pct"/>
            <w:shd w:val="clear" w:color="auto" w:fill="auto"/>
          </w:tcPr>
          <w:p w:rsidR="006D09B1" w:rsidRPr="00081FBA" w:rsidRDefault="006D09B1" w:rsidP="00CD6B9A">
            <w:pPr>
              <w:spacing w:before="60" w:after="60"/>
              <w:rPr>
                <w:rFonts w:ascii="Arial" w:hAnsi="Arial" w:cs="Arial"/>
              </w:rPr>
            </w:pPr>
            <w:r w:rsidRPr="00081FBA">
              <w:rPr>
                <w:rFonts w:ascii="Arial" w:hAnsi="Arial" w:cs="Arial"/>
              </w:rPr>
              <w:t>Integrated   disease management</w:t>
            </w:r>
          </w:p>
        </w:tc>
      </w:tr>
      <w:tr w:rsidR="006D09B1" w:rsidRPr="00081FBA" w:rsidTr="006D09B1">
        <w:trPr>
          <w:trHeight w:val="20"/>
          <w:tblHeader/>
        </w:trPr>
        <w:tc>
          <w:tcPr>
            <w:tcW w:w="417" w:type="pct"/>
            <w:vMerge/>
            <w:shd w:val="clear" w:color="auto" w:fill="auto"/>
          </w:tcPr>
          <w:p w:rsidR="006D09B1" w:rsidRPr="00081FBA" w:rsidRDefault="006D09B1" w:rsidP="00744DBC">
            <w:pPr>
              <w:spacing w:line="20" w:lineRule="atLeast"/>
              <w:rPr>
                <w:rFonts w:ascii="Arial" w:hAnsi="Arial" w:cs="Arial"/>
                <w:bCs/>
              </w:rPr>
            </w:pPr>
          </w:p>
        </w:tc>
        <w:tc>
          <w:tcPr>
            <w:tcW w:w="417" w:type="pct"/>
            <w:vMerge/>
            <w:shd w:val="clear" w:color="auto" w:fill="auto"/>
          </w:tcPr>
          <w:p w:rsidR="006D09B1" w:rsidRPr="00081FBA" w:rsidRDefault="006D09B1" w:rsidP="00744DBC">
            <w:pPr>
              <w:spacing w:line="20" w:lineRule="atLeast"/>
              <w:rPr>
                <w:rFonts w:ascii="Arial" w:hAnsi="Arial" w:cs="Arial"/>
                <w:bCs/>
              </w:rPr>
            </w:pPr>
          </w:p>
        </w:tc>
        <w:tc>
          <w:tcPr>
            <w:tcW w:w="676" w:type="pct"/>
            <w:shd w:val="clear" w:color="auto" w:fill="auto"/>
            <w:vAlign w:val="center"/>
          </w:tcPr>
          <w:p w:rsidR="006D09B1" w:rsidRPr="00081FBA" w:rsidRDefault="006D09B1" w:rsidP="00CD6B9A">
            <w:pPr>
              <w:rPr>
                <w:rFonts w:ascii="Arial" w:hAnsi="Arial" w:cs="Arial"/>
                <w:bCs/>
              </w:rPr>
            </w:pPr>
            <w:r w:rsidRPr="00081FBA">
              <w:rPr>
                <w:rFonts w:ascii="Arial" w:hAnsi="Arial" w:cs="Arial"/>
                <w:bCs/>
              </w:rPr>
              <w:t>Mahankal Wadgaon,Khandala</w:t>
            </w:r>
          </w:p>
        </w:tc>
        <w:tc>
          <w:tcPr>
            <w:tcW w:w="898"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Capsicum</w:t>
            </w:r>
          </w:p>
        </w:tc>
        <w:tc>
          <w:tcPr>
            <w:tcW w:w="1496"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Thrips</w:t>
            </w:r>
          </w:p>
        </w:tc>
        <w:tc>
          <w:tcPr>
            <w:tcW w:w="1096" w:type="pct"/>
            <w:shd w:val="clear" w:color="auto" w:fill="auto"/>
          </w:tcPr>
          <w:p w:rsidR="006D09B1" w:rsidRPr="00081FBA" w:rsidRDefault="006D09B1" w:rsidP="00CD6B9A">
            <w:pPr>
              <w:spacing w:before="60" w:after="60"/>
              <w:rPr>
                <w:rFonts w:ascii="Arial" w:hAnsi="Arial" w:cs="Arial"/>
              </w:rPr>
            </w:pPr>
            <w:r w:rsidRPr="00081FBA">
              <w:rPr>
                <w:rFonts w:ascii="Arial" w:hAnsi="Arial" w:cs="Arial"/>
              </w:rPr>
              <w:t>Integrated pest management</w:t>
            </w:r>
          </w:p>
        </w:tc>
      </w:tr>
      <w:tr w:rsidR="006D09B1" w:rsidRPr="00081FBA" w:rsidTr="006D09B1">
        <w:trPr>
          <w:trHeight w:val="20"/>
          <w:tblHeader/>
        </w:trPr>
        <w:tc>
          <w:tcPr>
            <w:tcW w:w="417" w:type="pct"/>
            <w:vMerge/>
            <w:shd w:val="clear" w:color="auto" w:fill="auto"/>
          </w:tcPr>
          <w:p w:rsidR="006D09B1" w:rsidRPr="00081FBA" w:rsidRDefault="006D09B1" w:rsidP="00744DBC">
            <w:pPr>
              <w:spacing w:line="20" w:lineRule="atLeast"/>
              <w:rPr>
                <w:rFonts w:ascii="Arial" w:hAnsi="Arial" w:cs="Arial"/>
                <w:bCs/>
              </w:rPr>
            </w:pPr>
          </w:p>
        </w:tc>
        <w:tc>
          <w:tcPr>
            <w:tcW w:w="417" w:type="pct"/>
            <w:vMerge/>
            <w:shd w:val="clear" w:color="auto" w:fill="auto"/>
          </w:tcPr>
          <w:p w:rsidR="006D09B1" w:rsidRPr="00081FBA" w:rsidRDefault="006D09B1" w:rsidP="00744DBC">
            <w:pPr>
              <w:spacing w:line="20" w:lineRule="atLeast"/>
              <w:rPr>
                <w:rFonts w:ascii="Arial" w:hAnsi="Arial" w:cs="Arial"/>
                <w:bCs/>
              </w:rPr>
            </w:pPr>
          </w:p>
        </w:tc>
        <w:tc>
          <w:tcPr>
            <w:tcW w:w="676" w:type="pct"/>
            <w:shd w:val="clear" w:color="auto" w:fill="auto"/>
          </w:tcPr>
          <w:p w:rsidR="006D09B1" w:rsidRPr="00081FBA" w:rsidRDefault="006D09B1" w:rsidP="00CD6B9A">
            <w:pPr>
              <w:rPr>
                <w:rFonts w:ascii="Arial" w:hAnsi="Arial" w:cs="Arial"/>
                <w:bCs/>
              </w:rPr>
            </w:pPr>
            <w:r w:rsidRPr="00081FBA">
              <w:rPr>
                <w:rFonts w:ascii="Arial" w:hAnsi="Arial" w:cs="Arial"/>
                <w:bCs/>
              </w:rPr>
              <w:t>Ukkalgaon, Belapur</w:t>
            </w:r>
          </w:p>
        </w:tc>
        <w:tc>
          <w:tcPr>
            <w:tcW w:w="898"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Water melon</w:t>
            </w:r>
          </w:p>
        </w:tc>
        <w:tc>
          <w:tcPr>
            <w:tcW w:w="1496"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Root knot nematodes  and fruit fly</w:t>
            </w:r>
          </w:p>
        </w:tc>
        <w:tc>
          <w:tcPr>
            <w:tcW w:w="1096" w:type="pct"/>
            <w:shd w:val="clear" w:color="auto" w:fill="auto"/>
          </w:tcPr>
          <w:p w:rsidR="006D09B1" w:rsidRPr="00081FBA" w:rsidRDefault="006D09B1" w:rsidP="00CD6B9A">
            <w:pPr>
              <w:spacing w:before="60" w:after="60"/>
              <w:rPr>
                <w:rFonts w:ascii="Arial" w:hAnsi="Arial" w:cs="Arial"/>
              </w:rPr>
            </w:pPr>
            <w:r w:rsidRPr="00081FBA">
              <w:rPr>
                <w:rFonts w:ascii="Arial" w:hAnsi="Arial" w:cs="Arial"/>
              </w:rPr>
              <w:t xml:space="preserve">Integrated pest management </w:t>
            </w:r>
          </w:p>
        </w:tc>
      </w:tr>
      <w:tr w:rsidR="006D09B1" w:rsidRPr="00081FBA" w:rsidTr="006D09B1">
        <w:trPr>
          <w:trHeight w:val="20"/>
          <w:tblHeader/>
        </w:trPr>
        <w:tc>
          <w:tcPr>
            <w:tcW w:w="417" w:type="pct"/>
            <w:vMerge w:val="restart"/>
            <w:shd w:val="clear" w:color="auto" w:fill="auto"/>
          </w:tcPr>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Pr="00081FBA" w:rsidRDefault="006D09B1" w:rsidP="00744DBC">
            <w:pPr>
              <w:spacing w:line="20" w:lineRule="atLeast"/>
              <w:rPr>
                <w:rFonts w:ascii="Arial" w:hAnsi="Arial" w:cs="Arial"/>
                <w:bCs/>
              </w:rPr>
            </w:pPr>
            <w:r w:rsidRPr="00081FBA">
              <w:rPr>
                <w:rFonts w:ascii="Arial" w:hAnsi="Arial" w:cs="Arial"/>
                <w:bCs/>
              </w:rPr>
              <w:t>Kopargaon</w:t>
            </w:r>
          </w:p>
        </w:tc>
        <w:tc>
          <w:tcPr>
            <w:tcW w:w="417" w:type="pct"/>
            <w:vMerge w:val="restart"/>
            <w:shd w:val="clear" w:color="auto" w:fill="auto"/>
          </w:tcPr>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Default="006D09B1" w:rsidP="00744DBC">
            <w:pPr>
              <w:spacing w:line="20" w:lineRule="atLeast"/>
              <w:rPr>
                <w:rFonts w:ascii="Arial" w:hAnsi="Arial" w:cs="Arial"/>
                <w:bCs/>
              </w:rPr>
            </w:pPr>
          </w:p>
          <w:p w:rsidR="006D09B1" w:rsidRPr="00081FBA" w:rsidRDefault="006D09B1" w:rsidP="00744DBC">
            <w:pPr>
              <w:spacing w:line="20" w:lineRule="atLeast"/>
              <w:rPr>
                <w:rFonts w:ascii="Arial" w:hAnsi="Arial" w:cs="Arial"/>
                <w:bCs/>
              </w:rPr>
            </w:pPr>
            <w:r w:rsidRPr="00081FBA">
              <w:rPr>
                <w:rFonts w:ascii="Arial" w:hAnsi="Arial" w:cs="Arial"/>
                <w:bCs/>
              </w:rPr>
              <w:t>Kopargaon</w:t>
            </w:r>
          </w:p>
        </w:tc>
        <w:tc>
          <w:tcPr>
            <w:tcW w:w="676" w:type="pct"/>
            <w:shd w:val="clear" w:color="auto" w:fill="auto"/>
            <w:vAlign w:val="center"/>
          </w:tcPr>
          <w:p w:rsidR="006D09B1" w:rsidRPr="00081FBA" w:rsidRDefault="006D09B1" w:rsidP="00CD6B9A">
            <w:pPr>
              <w:spacing w:before="60" w:after="60"/>
              <w:rPr>
                <w:rFonts w:ascii="Arial" w:hAnsi="Arial" w:cs="Arial"/>
                <w:bCs/>
              </w:rPr>
            </w:pPr>
            <w:r w:rsidRPr="00081FBA">
              <w:rPr>
                <w:rFonts w:ascii="Arial" w:hAnsi="Arial" w:cs="Arial"/>
                <w:bCs/>
              </w:rPr>
              <w:t>Ravande,</w:t>
            </w:r>
            <w:r>
              <w:rPr>
                <w:rFonts w:ascii="Arial" w:hAnsi="Arial" w:cs="Arial"/>
                <w:bCs/>
              </w:rPr>
              <w:t xml:space="preserve"> </w:t>
            </w:r>
            <w:r w:rsidRPr="00081FBA">
              <w:rPr>
                <w:rFonts w:ascii="Arial" w:hAnsi="Arial" w:cs="Arial"/>
                <w:bCs/>
              </w:rPr>
              <w:t>Takali,</w:t>
            </w:r>
            <w:r>
              <w:rPr>
                <w:rFonts w:ascii="Arial" w:hAnsi="Arial" w:cs="Arial"/>
                <w:bCs/>
              </w:rPr>
              <w:t xml:space="preserve"> </w:t>
            </w:r>
            <w:r w:rsidRPr="00081FBA">
              <w:rPr>
                <w:rFonts w:ascii="Arial" w:hAnsi="Arial" w:cs="Arial"/>
                <w:bCs/>
              </w:rPr>
              <w:t>Sangvi</w:t>
            </w:r>
          </w:p>
        </w:tc>
        <w:tc>
          <w:tcPr>
            <w:tcW w:w="898"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Tomato</w:t>
            </w:r>
          </w:p>
        </w:tc>
        <w:tc>
          <w:tcPr>
            <w:tcW w:w="1496"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Fruit borer</w:t>
            </w:r>
          </w:p>
        </w:tc>
        <w:tc>
          <w:tcPr>
            <w:tcW w:w="1096" w:type="pct"/>
            <w:shd w:val="clear" w:color="auto" w:fill="auto"/>
          </w:tcPr>
          <w:p w:rsidR="006D09B1" w:rsidRPr="00081FBA" w:rsidRDefault="006D09B1" w:rsidP="00CD6B9A">
            <w:pPr>
              <w:spacing w:before="60" w:after="60"/>
              <w:rPr>
                <w:rFonts w:ascii="Arial" w:hAnsi="Arial" w:cs="Arial"/>
              </w:rPr>
            </w:pPr>
            <w:r w:rsidRPr="00081FBA">
              <w:rPr>
                <w:rFonts w:ascii="Arial" w:hAnsi="Arial" w:cs="Arial"/>
              </w:rPr>
              <w:t xml:space="preserve">Integrated pest management </w:t>
            </w:r>
          </w:p>
        </w:tc>
      </w:tr>
      <w:tr w:rsidR="006D09B1" w:rsidRPr="00081FBA" w:rsidTr="006D09B1">
        <w:trPr>
          <w:trHeight w:val="20"/>
          <w:tblHeader/>
        </w:trPr>
        <w:tc>
          <w:tcPr>
            <w:tcW w:w="417" w:type="pct"/>
            <w:vMerge/>
            <w:shd w:val="clear" w:color="auto" w:fill="auto"/>
          </w:tcPr>
          <w:p w:rsidR="006D09B1" w:rsidRPr="00081FBA" w:rsidRDefault="006D09B1" w:rsidP="00744DBC">
            <w:pPr>
              <w:spacing w:line="20" w:lineRule="atLeast"/>
              <w:rPr>
                <w:rFonts w:ascii="Arial" w:hAnsi="Arial" w:cs="Arial"/>
                <w:bCs/>
              </w:rPr>
            </w:pPr>
          </w:p>
        </w:tc>
        <w:tc>
          <w:tcPr>
            <w:tcW w:w="417" w:type="pct"/>
            <w:vMerge/>
            <w:shd w:val="clear" w:color="auto" w:fill="auto"/>
          </w:tcPr>
          <w:p w:rsidR="006D09B1" w:rsidRPr="00081FBA" w:rsidRDefault="006D09B1" w:rsidP="00744DBC">
            <w:pPr>
              <w:spacing w:line="20" w:lineRule="atLeast"/>
              <w:rPr>
                <w:rFonts w:ascii="Arial" w:hAnsi="Arial" w:cs="Arial"/>
                <w:bCs/>
              </w:rPr>
            </w:pPr>
          </w:p>
        </w:tc>
        <w:tc>
          <w:tcPr>
            <w:tcW w:w="676" w:type="pct"/>
            <w:shd w:val="clear" w:color="auto" w:fill="auto"/>
            <w:vAlign w:val="center"/>
          </w:tcPr>
          <w:p w:rsidR="006D09B1" w:rsidRPr="00081FBA" w:rsidRDefault="006D09B1" w:rsidP="00CD6B9A">
            <w:pPr>
              <w:spacing w:before="60" w:after="60"/>
              <w:rPr>
                <w:rFonts w:ascii="Arial" w:hAnsi="Arial" w:cs="Arial"/>
                <w:bCs/>
              </w:rPr>
            </w:pPr>
            <w:r w:rsidRPr="00081FBA">
              <w:rPr>
                <w:rFonts w:ascii="Arial" w:hAnsi="Arial" w:cs="Arial"/>
                <w:bCs/>
              </w:rPr>
              <w:t>Apegaon,</w:t>
            </w:r>
            <w:r>
              <w:rPr>
                <w:rFonts w:ascii="Arial" w:hAnsi="Arial" w:cs="Arial"/>
                <w:bCs/>
              </w:rPr>
              <w:t xml:space="preserve"> </w:t>
            </w:r>
            <w:r w:rsidRPr="00081FBA">
              <w:rPr>
                <w:rFonts w:ascii="Arial" w:hAnsi="Arial" w:cs="Arial"/>
                <w:bCs/>
              </w:rPr>
              <w:t>Dhotre,</w:t>
            </w:r>
            <w:r>
              <w:rPr>
                <w:rFonts w:ascii="Arial" w:hAnsi="Arial" w:cs="Arial"/>
                <w:bCs/>
              </w:rPr>
              <w:t xml:space="preserve"> </w:t>
            </w:r>
            <w:r w:rsidRPr="00081FBA">
              <w:rPr>
                <w:rFonts w:ascii="Arial" w:hAnsi="Arial" w:cs="Arial"/>
                <w:bCs/>
              </w:rPr>
              <w:t>Bhojade,</w:t>
            </w:r>
          </w:p>
          <w:p w:rsidR="006D09B1" w:rsidRDefault="006D09B1" w:rsidP="00CD6B9A">
            <w:pPr>
              <w:rPr>
                <w:rFonts w:ascii="Arial" w:hAnsi="Arial" w:cs="Arial"/>
                <w:bCs/>
              </w:rPr>
            </w:pPr>
            <w:r w:rsidRPr="00081FBA">
              <w:rPr>
                <w:rFonts w:ascii="Arial" w:hAnsi="Arial" w:cs="Arial"/>
                <w:bCs/>
              </w:rPr>
              <w:t>Talegaon Male,</w:t>
            </w:r>
          </w:p>
          <w:p w:rsidR="006D09B1" w:rsidRPr="00081FBA" w:rsidRDefault="006D09B1" w:rsidP="00CD6B9A">
            <w:pPr>
              <w:rPr>
                <w:rFonts w:ascii="Arial" w:hAnsi="Arial" w:cs="Arial"/>
                <w:bCs/>
              </w:rPr>
            </w:pPr>
            <w:r w:rsidRPr="00081FBA">
              <w:rPr>
                <w:rFonts w:ascii="Arial" w:hAnsi="Arial" w:cs="Arial"/>
                <w:bCs/>
              </w:rPr>
              <w:t>Lauki</w:t>
            </w:r>
          </w:p>
        </w:tc>
        <w:tc>
          <w:tcPr>
            <w:tcW w:w="898"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Bt Cotton</w:t>
            </w:r>
          </w:p>
        </w:tc>
        <w:tc>
          <w:tcPr>
            <w:tcW w:w="1496" w:type="pct"/>
            <w:shd w:val="clear" w:color="auto" w:fill="auto"/>
          </w:tcPr>
          <w:p w:rsidR="006D09B1" w:rsidRPr="00081FBA" w:rsidRDefault="006D09B1" w:rsidP="00CD6B9A">
            <w:pPr>
              <w:spacing w:before="60" w:after="60"/>
              <w:rPr>
                <w:rFonts w:ascii="Arial" w:hAnsi="Arial" w:cs="Arial"/>
                <w:bCs/>
              </w:rPr>
            </w:pPr>
            <w:r w:rsidRPr="00081FBA">
              <w:rPr>
                <w:rFonts w:ascii="Arial" w:hAnsi="Arial" w:cs="Arial"/>
                <w:bCs/>
              </w:rPr>
              <w:t>Sucking pests</w:t>
            </w:r>
          </w:p>
        </w:tc>
        <w:tc>
          <w:tcPr>
            <w:tcW w:w="1096" w:type="pct"/>
            <w:shd w:val="clear" w:color="auto" w:fill="auto"/>
          </w:tcPr>
          <w:p w:rsidR="006D09B1" w:rsidRPr="00081FBA" w:rsidRDefault="006D09B1" w:rsidP="00CD6B9A">
            <w:pPr>
              <w:spacing w:before="60" w:after="60"/>
              <w:rPr>
                <w:rFonts w:ascii="Arial" w:hAnsi="Arial" w:cs="Arial"/>
              </w:rPr>
            </w:pPr>
            <w:r w:rsidRPr="00081FBA">
              <w:rPr>
                <w:rFonts w:ascii="Arial" w:hAnsi="Arial" w:cs="Arial"/>
              </w:rPr>
              <w:t>Integrated pest management</w:t>
            </w:r>
          </w:p>
        </w:tc>
      </w:tr>
    </w:tbl>
    <w:p w:rsidR="00CB4FE6" w:rsidRDefault="00CB4FE6" w:rsidP="00CB4FE6">
      <w:pPr>
        <w:rPr>
          <w:rFonts w:ascii="Arial" w:hAnsi="Arial" w:cs="Arial"/>
          <w:b/>
          <w:bCs/>
          <w:sz w:val="18"/>
        </w:rPr>
      </w:pPr>
    </w:p>
    <w:p w:rsidR="00CB4FE6" w:rsidRDefault="00CB4FE6" w:rsidP="00CB4FE6">
      <w:pPr>
        <w:rPr>
          <w:rFonts w:ascii="Arial" w:hAnsi="Arial" w:cs="Arial"/>
          <w:b/>
          <w:bCs/>
          <w:sz w:val="18"/>
        </w:rPr>
      </w:pPr>
    </w:p>
    <w:p w:rsidR="00F37B93" w:rsidRDefault="00F37B93" w:rsidP="00CB4FE6">
      <w:pPr>
        <w:rPr>
          <w:rFonts w:ascii="Arial" w:hAnsi="Arial" w:cs="Arial"/>
          <w:b/>
          <w:bCs/>
          <w:sz w:val="18"/>
        </w:rPr>
      </w:pPr>
    </w:p>
    <w:p w:rsidR="00F37B93" w:rsidRDefault="00F37B93" w:rsidP="00CB4FE6">
      <w:pPr>
        <w:rPr>
          <w:rFonts w:ascii="Arial" w:hAnsi="Arial" w:cs="Arial"/>
          <w:b/>
          <w:bCs/>
          <w:sz w:val="18"/>
        </w:rPr>
      </w:pPr>
    </w:p>
    <w:p w:rsidR="00F37B93" w:rsidRDefault="00F37B93" w:rsidP="00CB4FE6">
      <w:pPr>
        <w:rPr>
          <w:rFonts w:ascii="Arial" w:hAnsi="Arial" w:cs="Arial"/>
          <w:b/>
          <w:bCs/>
          <w:sz w:val="18"/>
        </w:rPr>
      </w:pPr>
    </w:p>
    <w:p w:rsidR="00F37B93" w:rsidRPr="00B55442" w:rsidRDefault="00F37B93" w:rsidP="00F37B93">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12</w:t>
      </w:r>
    </w:p>
    <w:p w:rsidR="00CB4FE6" w:rsidRPr="00214885" w:rsidRDefault="004C478F" w:rsidP="00CB4FE6">
      <w:pPr>
        <w:rPr>
          <w:rFonts w:ascii="Arial" w:hAnsi="Arial" w:cs="Arial"/>
          <w:b/>
          <w:bCs/>
          <w:szCs w:val="30"/>
        </w:rPr>
      </w:pPr>
      <w:r w:rsidRPr="00214885">
        <w:rPr>
          <w:rFonts w:ascii="Arial" w:hAnsi="Arial" w:cs="Arial"/>
          <w:b/>
          <w:bCs/>
          <w:szCs w:val="30"/>
        </w:rPr>
        <w:lastRenderedPageBreak/>
        <w:t xml:space="preserve">2.8. </w:t>
      </w:r>
      <w:r w:rsidR="00CB4FE6" w:rsidRPr="00214885">
        <w:rPr>
          <w:rFonts w:ascii="Arial" w:hAnsi="Arial" w:cs="Arial"/>
          <w:b/>
          <w:bCs/>
          <w:szCs w:val="30"/>
        </w:rPr>
        <w:t>Priority thrust areas</w:t>
      </w:r>
      <w:r w:rsidRPr="00214885">
        <w:rPr>
          <w:rFonts w:ascii="Arial" w:hAnsi="Arial" w:cs="Arial"/>
          <w:b/>
          <w:bCs/>
          <w:szCs w:val="30"/>
        </w:rPr>
        <w:t>:</w:t>
      </w:r>
    </w:p>
    <w:tbl>
      <w:tblPr>
        <w:tblStyle w:val="TableGrid"/>
        <w:tblW w:w="0" w:type="auto"/>
        <w:tblLook w:val="04A0"/>
      </w:tblPr>
      <w:tblGrid>
        <w:gridCol w:w="923"/>
        <w:gridCol w:w="2199"/>
        <w:gridCol w:w="7563"/>
      </w:tblGrid>
      <w:tr w:rsidR="0031012E" w:rsidRPr="00A31EA9" w:rsidTr="00EF4399">
        <w:trPr>
          <w:trHeight w:val="380"/>
        </w:trPr>
        <w:tc>
          <w:tcPr>
            <w:tcW w:w="923" w:type="dxa"/>
            <w:tcBorders>
              <w:top w:val="single" w:sz="4" w:space="0" w:color="auto"/>
            </w:tcBorders>
          </w:tcPr>
          <w:p w:rsidR="0031012E" w:rsidRPr="00A31EA9" w:rsidRDefault="0031012E" w:rsidP="00EF4399">
            <w:pPr>
              <w:spacing w:line="20" w:lineRule="atLeast"/>
              <w:rPr>
                <w:rFonts w:ascii="Arial" w:hAnsi="Arial" w:cs="Arial"/>
                <w:b/>
              </w:rPr>
            </w:pPr>
            <w:r w:rsidRPr="00A31EA9">
              <w:rPr>
                <w:rFonts w:ascii="Arial" w:hAnsi="Arial" w:cs="Arial"/>
                <w:b/>
              </w:rPr>
              <w:t>Sr.No.</w:t>
            </w:r>
          </w:p>
        </w:tc>
        <w:tc>
          <w:tcPr>
            <w:tcW w:w="2199" w:type="dxa"/>
            <w:tcBorders>
              <w:top w:val="single" w:sz="4" w:space="0" w:color="auto"/>
            </w:tcBorders>
          </w:tcPr>
          <w:p w:rsidR="0031012E" w:rsidRPr="00A31EA9" w:rsidRDefault="0031012E" w:rsidP="00EF4399">
            <w:pPr>
              <w:spacing w:line="20" w:lineRule="atLeast"/>
              <w:rPr>
                <w:rFonts w:ascii="Arial" w:hAnsi="Arial" w:cs="Arial"/>
                <w:b/>
              </w:rPr>
            </w:pPr>
            <w:r w:rsidRPr="00A31EA9">
              <w:rPr>
                <w:rFonts w:ascii="Arial" w:hAnsi="Arial" w:cs="Arial"/>
                <w:b/>
              </w:rPr>
              <w:t>Crop/Enterprise</w:t>
            </w:r>
          </w:p>
        </w:tc>
        <w:tc>
          <w:tcPr>
            <w:tcW w:w="7563" w:type="dxa"/>
            <w:tcBorders>
              <w:top w:val="single" w:sz="4" w:space="0" w:color="auto"/>
            </w:tcBorders>
          </w:tcPr>
          <w:p w:rsidR="0031012E" w:rsidRPr="00A31EA9" w:rsidRDefault="0031012E" w:rsidP="00EF4399">
            <w:pPr>
              <w:spacing w:line="20" w:lineRule="atLeast"/>
              <w:rPr>
                <w:rFonts w:ascii="Arial" w:hAnsi="Arial" w:cs="Arial"/>
                <w:b/>
              </w:rPr>
            </w:pPr>
            <w:r w:rsidRPr="00A31EA9">
              <w:rPr>
                <w:rFonts w:ascii="Arial" w:hAnsi="Arial" w:cs="Arial"/>
                <w:b/>
              </w:rPr>
              <w:t xml:space="preserve">Thrust area </w:t>
            </w:r>
          </w:p>
        </w:tc>
      </w:tr>
      <w:tr w:rsidR="0031012E" w:rsidRPr="00A31EA9" w:rsidTr="00EF4399">
        <w:trPr>
          <w:trHeight w:val="380"/>
        </w:trPr>
        <w:tc>
          <w:tcPr>
            <w:tcW w:w="923" w:type="dxa"/>
            <w:tcBorders>
              <w:top w:val="nil"/>
            </w:tcBorders>
          </w:tcPr>
          <w:p w:rsidR="0031012E" w:rsidRPr="00A31EA9" w:rsidRDefault="0031012E" w:rsidP="00EF4399">
            <w:pPr>
              <w:spacing w:line="20" w:lineRule="atLeast"/>
              <w:rPr>
                <w:rFonts w:ascii="Arial" w:hAnsi="Arial" w:cs="Arial"/>
                <w:bCs/>
              </w:rPr>
            </w:pPr>
            <w:r w:rsidRPr="00A31EA9">
              <w:rPr>
                <w:rFonts w:ascii="Arial" w:hAnsi="Arial" w:cs="Arial"/>
                <w:bCs/>
              </w:rPr>
              <w:t>1</w:t>
            </w:r>
          </w:p>
        </w:tc>
        <w:tc>
          <w:tcPr>
            <w:tcW w:w="2199" w:type="dxa"/>
            <w:tcBorders>
              <w:top w:val="nil"/>
            </w:tcBorders>
          </w:tcPr>
          <w:p w:rsidR="0031012E" w:rsidRPr="00A31EA9" w:rsidRDefault="0031012E" w:rsidP="00EF4399">
            <w:pPr>
              <w:spacing w:line="20" w:lineRule="atLeast"/>
              <w:rPr>
                <w:rFonts w:ascii="Arial" w:hAnsi="Arial" w:cs="Arial"/>
                <w:bCs/>
              </w:rPr>
            </w:pPr>
            <w:r w:rsidRPr="00A31EA9">
              <w:rPr>
                <w:rFonts w:ascii="Arial" w:hAnsi="Arial" w:cs="Arial"/>
                <w:bCs/>
              </w:rPr>
              <w:t xml:space="preserve">Soybean </w:t>
            </w:r>
          </w:p>
        </w:tc>
        <w:tc>
          <w:tcPr>
            <w:tcW w:w="7563" w:type="dxa"/>
            <w:tcBorders>
              <w:top w:val="nil"/>
            </w:tcBorders>
          </w:tcPr>
          <w:p w:rsidR="0031012E" w:rsidRPr="00A31EA9" w:rsidRDefault="0031012E" w:rsidP="00EF4399">
            <w:pPr>
              <w:spacing w:line="20" w:lineRule="atLeast"/>
              <w:rPr>
                <w:rFonts w:ascii="Arial" w:hAnsi="Arial" w:cs="Arial"/>
                <w:color w:val="000000"/>
              </w:rPr>
            </w:pPr>
            <w:r w:rsidRPr="00A31EA9">
              <w:rPr>
                <w:rFonts w:ascii="Arial" w:hAnsi="Arial" w:cs="Arial"/>
                <w:color w:val="000000"/>
              </w:rPr>
              <w:t>Integrated Crop Management</w:t>
            </w:r>
          </w:p>
          <w:p w:rsidR="0031012E" w:rsidRPr="00A31EA9" w:rsidRDefault="0031012E" w:rsidP="00EF4399">
            <w:pPr>
              <w:spacing w:line="20" w:lineRule="atLeast"/>
              <w:rPr>
                <w:rFonts w:ascii="Arial" w:hAnsi="Arial" w:cs="Arial"/>
                <w:bCs/>
              </w:rPr>
            </w:pPr>
            <w:r w:rsidRPr="00A31EA9">
              <w:rPr>
                <w:rFonts w:ascii="Arial" w:hAnsi="Arial" w:cs="Arial"/>
                <w:bCs/>
              </w:rPr>
              <w:t>Liquid bio-fertilizers  Inoculants seed  treatment</w:t>
            </w:r>
          </w:p>
        </w:tc>
      </w:tr>
      <w:tr w:rsidR="0031012E" w:rsidRPr="00A31EA9" w:rsidTr="00EF4399">
        <w:trPr>
          <w:trHeight w:val="70"/>
        </w:trPr>
        <w:tc>
          <w:tcPr>
            <w:tcW w:w="923" w:type="dxa"/>
          </w:tcPr>
          <w:p w:rsidR="0031012E" w:rsidRPr="00A31EA9" w:rsidRDefault="0031012E" w:rsidP="00EF4399">
            <w:pPr>
              <w:spacing w:line="20" w:lineRule="atLeast"/>
              <w:rPr>
                <w:rFonts w:ascii="Arial" w:hAnsi="Arial" w:cs="Arial"/>
                <w:bCs/>
              </w:rPr>
            </w:pPr>
            <w:r w:rsidRPr="00A31EA9">
              <w:rPr>
                <w:rFonts w:ascii="Arial" w:hAnsi="Arial" w:cs="Arial"/>
                <w:bCs/>
              </w:rPr>
              <w:t>2</w:t>
            </w:r>
          </w:p>
        </w:tc>
        <w:tc>
          <w:tcPr>
            <w:tcW w:w="2199" w:type="dxa"/>
          </w:tcPr>
          <w:p w:rsidR="0031012E" w:rsidRPr="00A31EA9" w:rsidRDefault="0031012E" w:rsidP="00EF4399">
            <w:pPr>
              <w:spacing w:line="20" w:lineRule="atLeast"/>
              <w:rPr>
                <w:rFonts w:ascii="Arial" w:hAnsi="Arial" w:cs="Arial"/>
                <w:bCs/>
              </w:rPr>
            </w:pPr>
            <w:r w:rsidRPr="00A31EA9">
              <w:rPr>
                <w:rFonts w:ascii="Arial" w:hAnsi="Arial" w:cs="Arial"/>
                <w:bCs/>
              </w:rPr>
              <w:t xml:space="preserve">Chickpea  </w:t>
            </w:r>
          </w:p>
        </w:tc>
        <w:tc>
          <w:tcPr>
            <w:tcW w:w="7563" w:type="dxa"/>
          </w:tcPr>
          <w:p w:rsidR="0031012E" w:rsidRPr="00A31EA9" w:rsidRDefault="0031012E" w:rsidP="00EF4399">
            <w:pPr>
              <w:spacing w:line="20" w:lineRule="atLeast"/>
              <w:rPr>
                <w:rFonts w:ascii="Arial" w:hAnsi="Arial" w:cs="Arial"/>
                <w:color w:val="000000"/>
              </w:rPr>
            </w:pPr>
            <w:r w:rsidRPr="00A31EA9">
              <w:rPr>
                <w:rFonts w:ascii="Arial" w:hAnsi="Arial" w:cs="Arial"/>
                <w:color w:val="000000"/>
              </w:rPr>
              <w:t>Integrated Crop Management</w:t>
            </w:r>
          </w:p>
          <w:p w:rsidR="0031012E" w:rsidRPr="00A31EA9" w:rsidRDefault="0031012E" w:rsidP="00EF4399">
            <w:pPr>
              <w:spacing w:line="20" w:lineRule="atLeast"/>
              <w:rPr>
                <w:rFonts w:ascii="Arial" w:hAnsi="Arial" w:cs="Arial"/>
                <w:bCs/>
              </w:rPr>
            </w:pPr>
            <w:r w:rsidRPr="00A31EA9">
              <w:rPr>
                <w:rFonts w:ascii="Arial" w:hAnsi="Arial" w:cs="Arial"/>
                <w:color w:val="000000"/>
              </w:rPr>
              <w:t>varietal evolution</w:t>
            </w:r>
          </w:p>
        </w:tc>
      </w:tr>
      <w:tr w:rsidR="0031012E" w:rsidRPr="00A31EA9" w:rsidTr="00EF4399">
        <w:trPr>
          <w:trHeight w:val="366"/>
        </w:trPr>
        <w:tc>
          <w:tcPr>
            <w:tcW w:w="923" w:type="dxa"/>
          </w:tcPr>
          <w:p w:rsidR="0031012E" w:rsidRPr="00A31EA9" w:rsidRDefault="0031012E" w:rsidP="00EF4399">
            <w:pPr>
              <w:spacing w:line="20" w:lineRule="atLeast"/>
              <w:rPr>
                <w:rFonts w:ascii="Arial" w:hAnsi="Arial" w:cs="Arial"/>
                <w:bCs/>
              </w:rPr>
            </w:pPr>
            <w:r w:rsidRPr="00A31EA9">
              <w:rPr>
                <w:rFonts w:ascii="Arial" w:hAnsi="Arial" w:cs="Arial"/>
                <w:bCs/>
              </w:rPr>
              <w:t>3</w:t>
            </w:r>
          </w:p>
        </w:tc>
        <w:tc>
          <w:tcPr>
            <w:tcW w:w="2199" w:type="dxa"/>
          </w:tcPr>
          <w:p w:rsidR="0031012E" w:rsidRPr="00A31EA9" w:rsidRDefault="0031012E" w:rsidP="00EF4399">
            <w:pPr>
              <w:spacing w:line="20" w:lineRule="atLeast"/>
              <w:rPr>
                <w:rFonts w:ascii="Arial" w:hAnsi="Arial" w:cs="Arial"/>
                <w:bCs/>
              </w:rPr>
            </w:pPr>
            <w:r w:rsidRPr="00A31EA9">
              <w:rPr>
                <w:rFonts w:ascii="Arial" w:hAnsi="Arial" w:cs="Arial"/>
                <w:bCs/>
              </w:rPr>
              <w:t xml:space="preserve">Sugarcane </w:t>
            </w:r>
          </w:p>
        </w:tc>
        <w:tc>
          <w:tcPr>
            <w:tcW w:w="7563" w:type="dxa"/>
          </w:tcPr>
          <w:p w:rsidR="00A31EA9" w:rsidRPr="00A31EA9" w:rsidRDefault="0031012E" w:rsidP="00A31EA9">
            <w:pPr>
              <w:pStyle w:val="ListParagraph"/>
              <w:numPr>
                <w:ilvl w:val="0"/>
                <w:numId w:val="18"/>
              </w:numPr>
              <w:spacing w:after="0" w:line="20" w:lineRule="atLeast"/>
              <w:ind w:left="288"/>
              <w:rPr>
                <w:rFonts w:ascii="Arial" w:hAnsi="Arial" w:cs="Arial"/>
                <w:bCs/>
                <w:sz w:val="24"/>
                <w:szCs w:val="24"/>
              </w:rPr>
            </w:pPr>
            <w:r w:rsidRPr="00A31EA9">
              <w:rPr>
                <w:rFonts w:ascii="Arial" w:hAnsi="Arial" w:cs="Arial"/>
                <w:bCs/>
                <w:sz w:val="24"/>
                <w:szCs w:val="24"/>
              </w:rPr>
              <w:t xml:space="preserve">Weed management </w:t>
            </w:r>
          </w:p>
          <w:p w:rsidR="00A31EA9" w:rsidRPr="00A31EA9" w:rsidRDefault="0031012E" w:rsidP="00A31EA9">
            <w:pPr>
              <w:pStyle w:val="ListParagraph"/>
              <w:numPr>
                <w:ilvl w:val="0"/>
                <w:numId w:val="18"/>
              </w:numPr>
              <w:spacing w:after="0" w:line="20" w:lineRule="atLeast"/>
              <w:ind w:left="288"/>
              <w:rPr>
                <w:rFonts w:ascii="Arial" w:hAnsi="Arial" w:cs="Arial"/>
                <w:bCs/>
                <w:sz w:val="24"/>
                <w:szCs w:val="24"/>
              </w:rPr>
            </w:pPr>
            <w:r w:rsidRPr="00A31EA9">
              <w:rPr>
                <w:rFonts w:ascii="Arial" w:hAnsi="Arial" w:cs="Arial"/>
                <w:bCs/>
                <w:sz w:val="24"/>
                <w:szCs w:val="24"/>
              </w:rPr>
              <w:t>Fertigation/Subsoiler use</w:t>
            </w:r>
          </w:p>
          <w:p w:rsidR="00EC0BE2" w:rsidRPr="00A31EA9" w:rsidRDefault="00EC0BE2" w:rsidP="00A31EA9">
            <w:pPr>
              <w:pStyle w:val="ListParagraph"/>
              <w:numPr>
                <w:ilvl w:val="0"/>
                <w:numId w:val="18"/>
              </w:numPr>
              <w:spacing w:after="0" w:line="20" w:lineRule="atLeast"/>
              <w:ind w:left="288"/>
              <w:rPr>
                <w:rFonts w:ascii="Arial" w:hAnsi="Arial" w:cs="Arial"/>
                <w:bCs/>
                <w:sz w:val="24"/>
                <w:szCs w:val="24"/>
              </w:rPr>
            </w:pPr>
            <w:r w:rsidRPr="00A31EA9">
              <w:rPr>
                <w:rFonts w:ascii="Arial" w:hAnsi="Arial" w:cs="Arial"/>
                <w:bCs/>
                <w:sz w:val="24"/>
                <w:szCs w:val="24"/>
              </w:rPr>
              <w:t>Integrated pest management</w:t>
            </w:r>
          </w:p>
        </w:tc>
      </w:tr>
      <w:tr w:rsidR="0031012E" w:rsidRPr="00A31EA9" w:rsidTr="00EF4399">
        <w:trPr>
          <w:trHeight w:val="380"/>
        </w:trPr>
        <w:tc>
          <w:tcPr>
            <w:tcW w:w="923" w:type="dxa"/>
          </w:tcPr>
          <w:p w:rsidR="0031012E" w:rsidRPr="00A31EA9" w:rsidRDefault="0031012E" w:rsidP="00EF4399">
            <w:pPr>
              <w:spacing w:line="20" w:lineRule="atLeast"/>
              <w:rPr>
                <w:rFonts w:ascii="Arial" w:hAnsi="Arial" w:cs="Arial"/>
                <w:bCs/>
              </w:rPr>
            </w:pPr>
            <w:r w:rsidRPr="00A31EA9">
              <w:rPr>
                <w:rFonts w:ascii="Arial" w:hAnsi="Arial" w:cs="Arial"/>
                <w:bCs/>
              </w:rPr>
              <w:t xml:space="preserve">4 </w:t>
            </w:r>
          </w:p>
        </w:tc>
        <w:tc>
          <w:tcPr>
            <w:tcW w:w="2199" w:type="dxa"/>
          </w:tcPr>
          <w:p w:rsidR="0031012E" w:rsidRPr="00A31EA9" w:rsidRDefault="0031012E" w:rsidP="00EF4399">
            <w:pPr>
              <w:spacing w:line="20" w:lineRule="atLeast"/>
              <w:rPr>
                <w:rFonts w:ascii="Arial" w:hAnsi="Arial" w:cs="Arial"/>
                <w:bCs/>
              </w:rPr>
            </w:pPr>
            <w:r w:rsidRPr="00A31EA9">
              <w:rPr>
                <w:rFonts w:ascii="Arial" w:hAnsi="Arial" w:cs="Arial"/>
                <w:bCs/>
              </w:rPr>
              <w:t xml:space="preserve">Cotton </w:t>
            </w:r>
          </w:p>
        </w:tc>
        <w:tc>
          <w:tcPr>
            <w:tcW w:w="7563" w:type="dxa"/>
          </w:tcPr>
          <w:p w:rsidR="0031012E" w:rsidRPr="00A31EA9" w:rsidRDefault="0031012E" w:rsidP="00EF4399">
            <w:pPr>
              <w:spacing w:line="20" w:lineRule="atLeast"/>
              <w:rPr>
                <w:rFonts w:ascii="Arial" w:hAnsi="Arial" w:cs="Arial"/>
                <w:bCs/>
              </w:rPr>
            </w:pPr>
            <w:r w:rsidRPr="00A31EA9">
              <w:rPr>
                <w:rFonts w:ascii="Arial" w:hAnsi="Arial" w:cs="Arial"/>
                <w:bCs/>
              </w:rPr>
              <w:t>Weed management</w:t>
            </w:r>
          </w:p>
          <w:p w:rsidR="0031012E" w:rsidRPr="00A31EA9" w:rsidRDefault="0031012E" w:rsidP="00EF4399">
            <w:pPr>
              <w:spacing w:line="20" w:lineRule="atLeast"/>
              <w:rPr>
                <w:rFonts w:ascii="Arial" w:hAnsi="Arial" w:cs="Arial"/>
                <w:bCs/>
              </w:rPr>
            </w:pPr>
            <w:r w:rsidRPr="00A31EA9">
              <w:rPr>
                <w:rFonts w:ascii="Arial" w:hAnsi="Arial" w:cs="Arial"/>
                <w:bCs/>
              </w:rPr>
              <w:t>Additional application of 30Kg/ha potash &amp; sulfur</w:t>
            </w:r>
          </w:p>
        </w:tc>
      </w:tr>
      <w:tr w:rsidR="0031012E" w:rsidRPr="00A31EA9" w:rsidTr="00EF4399">
        <w:trPr>
          <w:trHeight w:val="70"/>
        </w:trPr>
        <w:tc>
          <w:tcPr>
            <w:tcW w:w="923" w:type="dxa"/>
          </w:tcPr>
          <w:p w:rsidR="0031012E" w:rsidRPr="00A31EA9" w:rsidRDefault="0031012E" w:rsidP="00EF4399">
            <w:pPr>
              <w:spacing w:line="20" w:lineRule="atLeast"/>
              <w:rPr>
                <w:rFonts w:ascii="Arial" w:hAnsi="Arial" w:cs="Arial"/>
                <w:bCs/>
              </w:rPr>
            </w:pPr>
            <w:r w:rsidRPr="00A31EA9">
              <w:rPr>
                <w:rFonts w:ascii="Arial" w:hAnsi="Arial" w:cs="Arial"/>
                <w:bCs/>
              </w:rPr>
              <w:t>5</w:t>
            </w:r>
          </w:p>
        </w:tc>
        <w:tc>
          <w:tcPr>
            <w:tcW w:w="2199" w:type="dxa"/>
          </w:tcPr>
          <w:p w:rsidR="0031012E" w:rsidRPr="00A31EA9" w:rsidRDefault="0031012E" w:rsidP="00EF4399">
            <w:pPr>
              <w:spacing w:line="20" w:lineRule="atLeast"/>
              <w:rPr>
                <w:rFonts w:ascii="Arial" w:hAnsi="Arial" w:cs="Arial"/>
                <w:bCs/>
              </w:rPr>
            </w:pPr>
            <w:r w:rsidRPr="00A31EA9">
              <w:rPr>
                <w:rFonts w:ascii="Arial" w:hAnsi="Arial" w:cs="Arial"/>
                <w:bCs/>
              </w:rPr>
              <w:t>Hybrid Maize</w:t>
            </w:r>
          </w:p>
        </w:tc>
        <w:tc>
          <w:tcPr>
            <w:tcW w:w="7563" w:type="dxa"/>
          </w:tcPr>
          <w:p w:rsidR="0031012E" w:rsidRPr="00A31EA9" w:rsidRDefault="0031012E" w:rsidP="00EF4399">
            <w:pPr>
              <w:spacing w:line="20" w:lineRule="atLeast"/>
              <w:rPr>
                <w:rFonts w:ascii="Arial" w:hAnsi="Arial" w:cs="Arial"/>
                <w:bCs/>
              </w:rPr>
            </w:pPr>
            <w:r w:rsidRPr="00A31EA9">
              <w:rPr>
                <w:rFonts w:ascii="Arial" w:hAnsi="Arial" w:cs="Arial"/>
              </w:rPr>
              <w:t>Soil test based balance nutrients management</w:t>
            </w:r>
          </w:p>
        </w:tc>
      </w:tr>
      <w:tr w:rsidR="0031012E" w:rsidRPr="00A31EA9" w:rsidTr="00EF4399">
        <w:trPr>
          <w:trHeight w:val="70"/>
        </w:trPr>
        <w:tc>
          <w:tcPr>
            <w:tcW w:w="923" w:type="dxa"/>
          </w:tcPr>
          <w:p w:rsidR="0031012E" w:rsidRPr="00A31EA9" w:rsidRDefault="0031012E" w:rsidP="00EF4399">
            <w:pPr>
              <w:spacing w:line="20" w:lineRule="atLeast"/>
              <w:rPr>
                <w:rFonts w:ascii="Arial" w:hAnsi="Arial" w:cs="Arial"/>
                <w:bCs/>
              </w:rPr>
            </w:pPr>
            <w:r w:rsidRPr="00A31EA9">
              <w:rPr>
                <w:rFonts w:ascii="Arial" w:hAnsi="Arial" w:cs="Arial"/>
                <w:bCs/>
              </w:rPr>
              <w:t>6</w:t>
            </w:r>
          </w:p>
        </w:tc>
        <w:tc>
          <w:tcPr>
            <w:tcW w:w="2199" w:type="dxa"/>
          </w:tcPr>
          <w:p w:rsidR="0031012E" w:rsidRPr="00A31EA9" w:rsidRDefault="0031012E" w:rsidP="00EF4399">
            <w:pPr>
              <w:spacing w:line="20" w:lineRule="atLeast"/>
              <w:rPr>
                <w:rFonts w:ascii="Arial" w:hAnsi="Arial" w:cs="Arial"/>
                <w:bCs/>
              </w:rPr>
            </w:pPr>
            <w:r w:rsidRPr="00A31EA9">
              <w:rPr>
                <w:rFonts w:ascii="Arial" w:hAnsi="Arial" w:cs="Arial"/>
                <w:bCs/>
              </w:rPr>
              <w:t>Pomegranate</w:t>
            </w:r>
          </w:p>
        </w:tc>
        <w:tc>
          <w:tcPr>
            <w:tcW w:w="7563" w:type="dxa"/>
          </w:tcPr>
          <w:p w:rsidR="0031012E" w:rsidRPr="00A31EA9" w:rsidRDefault="0031012E" w:rsidP="00EF4399">
            <w:pPr>
              <w:spacing w:line="20" w:lineRule="atLeast"/>
              <w:rPr>
                <w:rFonts w:ascii="Arial" w:hAnsi="Arial" w:cs="Arial"/>
                <w:bCs/>
              </w:rPr>
            </w:pPr>
            <w:r w:rsidRPr="00A31EA9">
              <w:rPr>
                <w:rFonts w:ascii="Arial" w:hAnsi="Arial" w:cs="Arial"/>
                <w:bCs/>
              </w:rPr>
              <w:t>Leaf test based nutrient management</w:t>
            </w:r>
          </w:p>
          <w:p w:rsidR="00EC0BE2" w:rsidRPr="00A31EA9" w:rsidRDefault="00EC0BE2" w:rsidP="00EF4399">
            <w:pPr>
              <w:spacing w:line="20" w:lineRule="atLeast"/>
              <w:rPr>
                <w:rFonts w:ascii="Arial" w:hAnsi="Arial" w:cs="Arial"/>
                <w:bCs/>
              </w:rPr>
            </w:pPr>
            <w:r w:rsidRPr="00A31EA9">
              <w:rPr>
                <w:rFonts w:ascii="Arial" w:hAnsi="Arial" w:cs="Arial"/>
              </w:rPr>
              <w:t>Integrated  disease management</w:t>
            </w:r>
          </w:p>
        </w:tc>
      </w:tr>
      <w:tr w:rsidR="0031012E" w:rsidRPr="00A31EA9" w:rsidTr="00EF4399">
        <w:trPr>
          <w:trHeight w:val="70"/>
        </w:trPr>
        <w:tc>
          <w:tcPr>
            <w:tcW w:w="923" w:type="dxa"/>
          </w:tcPr>
          <w:p w:rsidR="0031012E" w:rsidRPr="00A31EA9" w:rsidRDefault="0031012E" w:rsidP="00EF4399">
            <w:pPr>
              <w:spacing w:line="20" w:lineRule="atLeast"/>
              <w:rPr>
                <w:rFonts w:ascii="Arial" w:hAnsi="Arial" w:cs="Arial"/>
                <w:bCs/>
              </w:rPr>
            </w:pPr>
            <w:r w:rsidRPr="00A31EA9">
              <w:rPr>
                <w:rFonts w:ascii="Arial" w:hAnsi="Arial" w:cs="Arial"/>
                <w:bCs/>
              </w:rPr>
              <w:t>7</w:t>
            </w:r>
          </w:p>
        </w:tc>
        <w:tc>
          <w:tcPr>
            <w:tcW w:w="2199" w:type="dxa"/>
          </w:tcPr>
          <w:p w:rsidR="0031012E" w:rsidRPr="00A31EA9" w:rsidRDefault="0031012E" w:rsidP="00EF4399">
            <w:pPr>
              <w:spacing w:line="20" w:lineRule="atLeast"/>
              <w:rPr>
                <w:rFonts w:ascii="Arial" w:hAnsi="Arial" w:cs="Arial"/>
                <w:bCs/>
              </w:rPr>
            </w:pPr>
            <w:r w:rsidRPr="00A31EA9">
              <w:rPr>
                <w:rFonts w:ascii="Arial" w:hAnsi="Arial" w:cs="Arial"/>
                <w:bCs/>
              </w:rPr>
              <w:t>Sugarcane ratoon</w:t>
            </w:r>
          </w:p>
        </w:tc>
        <w:tc>
          <w:tcPr>
            <w:tcW w:w="7563" w:type="dxa"/>
          </w:tcPr>
          <w:p w:rsidR="0031012E" w:rsidRPr="00A31EA9" w:rsidRDefault="0031012E" w:rsidP="0073141B">
            <w:pPr>
              <w:spacing w:line="20" w:lineRule="atLeast"/>
              <w:rPr>
                <w:rFonts w:ascii="Arial" w:hAnsi="Arial" w:cs="Arial"/>
                <w:bCs/>
              </w:rPr>
            </w:pPr>
            <w:r w:rsidRPr="00A31EA9">
              <w:rPr>
                <w:rFonts w:ascii="Arial" w:hAnsi="Arial" w:cs="Arial"/>
                <w:bCs/>
              </w:rPr>
              <w:t>Spray of multi</w:t>
            </w:r>
            <w:r w:rsidR="0073141B">
              <w:rPr>
                <w:rFonts w:ascii="Arial" w:hAnsi="Arial" w:cs="Arial"/>
                <w:bCs/>
              </w:rPr>
              <w:t>-</w:t>
            </w:r>
            <w:r w:rsidRPr="00A31EA9">
              <w:rPr>
                <w:rFonts w:ascii="Arial" w:hAnsi="Arial" w:cs="Arial"/>
                <w:bCs/>
              </w:rPr>
              <w:t>m</w:t>
            </w:r>
            <w:r w:rsidR="0073141B">
              <w:rPr>
                <w:rFonts w:ascii="Arial" w:hAnsi="Arial" w:cs="Arial"/>
                <w:bCs/>
              </w:rPr>
              <w:t>i</w:t>
            </w:r>
            <w:r w:rsidRPr="00A31EA9">
              <w:rPr>
                <w:rFonts w:ascii="Arial" w:hAnsi="Arial" w:cs="Arial"/>
                <w:bCs/>
              </w:rPr>
              <w:t>cronutrient and mul</w:t>
            </w:r>
            <w:r w:rsidR="0073141B">
              <w:rPr>
                <w:rFonts w:ascii="Arial" w:hAnsi="Arial" w:cs="Arial"/>
                <w:bCs/>
              </w:rPr>
              <w:t>t</w:t>
            </w:r>
            <w:r w:rsidRPr="00A31EA9">
              <w:rPr>
                <w:rFonts w:ascii="Arial" w:hAnsi="Arial" w:cs="Arial"/>
                <w:bCs/>
              </w:rPr>
              <w:t>i</w:t>
            </w:r>
            <w:r w:rsidR="0073141B">
              <w:rPr>
                <w:rFonts w:ascii="Arial" w:hAnsi="Arial" w:cs="Arial"/>
                <w:bCs/>
              </w:rPr>
              <w:t>-</w:t>
            </w:r>
            <w:r w:rsidRPr="00A31EA9">
              <w:rPr>
                <w:rFonts w:ascii="Arial" w:hAnsi="Arial" w:cs="Arial"/>
                <w:bCs/>
              </w:rPr>
              <w:t>m</w:t>
            </w:r>
            <w:r w:rsidR="0073141B">
              <w:rPr>
                <w:rFonts w:ascii="Arial" w:hAnsi="Arial" w:cs="Arial"/>
                <w:bCs/>
              </w:rPr>
              <w:t>a</w:t>
            </w:r>
            <w:r w:rsidRPr="00A31EA9">
              <w:rPr>
                <w:rFonts w:ascii="Arial" w:hAnsi="Arial" w:cs="Arial"/>
                <w:bCs/>
              </w:rPr>
              <w:t>cronutr</w:t>
            </w:r>
            <w:r w:rsidR="0073141B">
              <w:rPr>
                <w:rFonts w:ascii="Arial" w:hAnsi="Arial" w:cs="Arial"/>
                <w:bCs/>
              </w:rPr>
              <w:t>i</w:t>
            </w:r>
            <w:r w:rsidRPr="00A31EA9">
              <w:rPr>
                <w:rFonts w:ascii="Arial" w:hAnsi="Arial" w:cs="Arial"/>
                <w:bCs/>
              </w:rPr>
              <w:t>ent</w:t>
            </w:r>
          </w:p>
        </w:tc>
      </w:tr>
      <w:tr w:rsidR="0031012E" w:rsidRPr="00A31EA9" w:rsidTr="00EF4399">
        <w:trPr>
          <w:trHeight w:val="70"/>
        </w:trPr>
        <w:tc>
          <w:tcPr>
            <w:tcW w:w="923" w:type="dxa"/>
          </w:tcPr>
          <w:p w:rsidR="0031012E" w:rsidRPr="00A31EA9" w:rsidRDefault="0031012E" w:rsidP="00EF4399">
            <w:pPr>
              <w:spacing w:line="20" w:lineRule="atLeast"/>
              <w:rPr>
                <w:rFonts w:ascii="Arial" w:hAnsi="Arial" w:cs="Arial"/>
                <w:bCs/>
              </w:rPr>
            </w:pPr>
            <w:r w:rsidRPr="00A31EA9">
              <w:rPr>
                <w:rFonts w:ascii="Arial" w:hAnsi="Arial" w:cs="Arial"/>
                <w:bCs/>
              </w:rPr>
              <w:t>8</w:t>
            </w:r>
          </w:p>
        </w:tc>
        <w:tc>
          <w:tcPr>
            <w:tcW w:w="2199" w:type="dxa"/>
          </w:tcPr>
          <w:p w:rsidR="0031012E" w:rsidRPr="00A31EA9" w:rsidRDefault="0031012E" w:rsidP="00EF4399">
            <w:pPr>
              <w:spacing w:line="20" w:lineRule="atLeast"/>
              <w:rPr>
                <w:rFonts w:ascii="Arial" w:hAnsi="Arial" w:cs="Arial"/>
                <w:bCs/>
              </w:rPr>
            </w:pPr>
            <w:r w:rsidRPr="00A31EA9">
              <w:rPr>
                <w:rFonts w:ascii="Arial" w:hAnsi="Arial" w:cs="Arial"/>
                <w:bCs/>
              </w:rPr>
              <w:t>Wheat</w:t>
            </w:r>
          </w:p>
        </w:tc>
        <w:tc>
          <w:tcPr>
            <w:tcW w:w="7563" w:type="dxa"/>
          </w:tcPr>
          <w:p w:rsidR="0031012E" w:rsidRPr="00A31EA9" w:rsidRDefault="0031012E" w:rsidP="00EF4399">
            <w:pPr>
              <w:spacing w:line="20" w:lineRule="atLeast"/>
              <w:rPr>
                <w:rFonts w:ascii="Arial" w:hAnsi="Arial" w:cs="Arial"/>
                <w:bCs/>
              </w:rPr>
            </w:pPr>
            <w:r w:rsidRPr="00A31EA9">
              <w:rPr>
                <w:rFonts w:ascii="Arial" w:hAnsi="Arial" w:cs="Arial"/>
                <w:bCs/>
              </w:rPr>
              <w:t>Integrated Nutrient Management</w:t>
            </w:r>
          </w:p>
        </w:tc>
      </w:tr>
      <w:tr w:rsidR="00EF4399" w:rsidRPr="00A31EA9" w:rsidTr="00EF4399">
        <w:trPr>
          <w:trHeight w:val="70"/>
        </w:trPr>
        <w:tc>
          <w:tcPr>
            <w:tcW w:w="923" w:type="dxa"/>
          </w:tcPr>
          <w:p w:rsidR="00EF4399" w:rsidRPr="00A31EA9" w:rsidRDefault="00EC0BE2" w:rsidP="00EF4399">
            <w:pPr>
              <w:spacing w:line="20" w:lineRule="atLeast"/>
              <w:rPr>
                <w:rFonts w:ascii="Arial" w:hAnsi="Arial" w:cs="Arial"/>
                <w:bCs/>
              </w:rPr>
            </w:pPr>
            <w:r w:rsidRPr="00A31EA9">
              <w:rPr>
                <w:rFonts w:ascii="Arial" w:hAnsi="Arial" w:cs="Arial"/>
                <w:bCs/>
              </w:rPr>
              <w:t>9</w:t>
            </w:r>
          </w:p>
        </w:tc>
        <w:tc>
          <w:tcPr>
            <w:tcW w:w="2199" w:type="dxa"/>
          </w:tcPr>
          <w:p w:rsidR="00EF4399" w:rsidRPr="00A31EA9" w:rsidRDefault="00EF4399" w:rsidP="00EF4399">
            <w:pPr>
              <w:spacing w:line="20" w:lineRule="atLeast"/>
              <w:rPr>
                <w:rFonts w:ascii="Arial" w:hAnsi="Arial" w:cs="Arial"/>
                <w:bCs/>
              </w:rPr>
            </w:pPr>
            <w:r w:rsidRPr="00A31EA9">
              <w:rPr>
                <w:rFonts w:ascii="Arial" w:hAnsi="Arial" w:cs="Arial"/>
                <w:bCs/>
              </w:rPr>
              <w:t>Onion</w:t>
            </w:r>
          </w:p>
        </w:tc>
        <w:tc>
          <w:tcPr>
            <w:tcW w:w="7563" w:type="dxa"/>
          </w:tcPr>
          <w:p w:rsidR="00EF4399" w:rsidRPr="00A31EA9" w:rsidRDefault="00EF4399" w:rsidP="00EF4399">
            <w:pPr>
              <w:spacing w:line="20" w:lineRule="atLeast"/>
              <w:rPr>
                <w:rFonts w:ascii="Arial" w:hAnsi="Arial" w:cs="Arial"/>
                <w:color w:val="000000"/>
              </w:rPr>
            </w:pPr>
            <w:r w:rsidRPr="00A31EA9">
              <w:rPr>
                <w:rFonts w:ascii="Arial" w:hAnsi="Arial" w:cs="Arial"/>
                <w:color w:val="000000"/>
              </w:rPr>
              <w:t>Integrated Crop Management, PGR use</w:t>
            </w:r>
          </w:p>
          <w:p w:rsidR="00EC0BE2" w:rsidRPr="00A31EA9" w:rsidRDefault="00EC0BE2" w:rsidP="00EF4399">
            <w:pPr>
              <w:spacing w:line="20" w:lineRule="atLeast"/>
              <w:rPr>
                <w:rFonts w:ascii="Arial" w:hAnsi="Arial" w:cs="Arial"/>
                <w:bCs/>
              </w:rPr>
            </w:pPr>
            <w:r w:rsidRPr="00A31EA9">
              <w:rPr>
                <w:rFonts w:ascii="Arial" w:hAnsi="Arial" w:cs="Arial"/>
                <w:bCs/>
              </w:rPr>
              <w:t>Integrated disease management</w:t>
            </w:r>
          </w:p>
        </w:tc>
      </w:tr>
      <w:tr w:rsidR="00EF4399" w:rsidRPr="00A31EA9" w:rsidTr="00EF4399">
        <w:trPr>
          <w:trHeight w:val="70"/>
        </w:trPr>
        <w:tc>
          <w:tcPr>
            <w:tcW w:w="923" w:type="dxa"/>
          </w:tcPr>
          <w:p w:rsidR="00EF4399" w:rsidRPr="00A31EA9" w:rsidRDefault="00EC0BE2" w:rsidP="00EF4399">
            <w:pPr>
              <w:spacing w:line="20" w:lineRule="atLeast"/>
              <w:rPr>
                <w:rFonts w:ascii="Arial" w:hAnsi="Arial" w:cs="Arial"/>
                <w:bCs/>
              </w:rPr>
            </w:pPr>
            <w:r w:rsidRPr="00A31EA9">
              <w:rPr>
                <w:rFonts w:ascii="Arial" w:hAnsi="Arial" w:cs="Arial"/>
                <w:bCs/>
              </w:rPr>
              <w:t>10</w:t>
            </w:r>
          </w:p>
        </w:tc>
        <w:tc>
          <w:tcPr>
            <w:tcW w:w="2199" w:type="dxa"/>
          </w:tcPr>
          <w:p w:rsidR="00EF4399" w:rsidRPr="00A31EA9" w:rsidRDefault="00EF4399" w:rsidP="00EF4399">
            <w:pPr>
              <w:spacing w:line="20" w:lineRule="atLeast"/>
              <w:rPr>
                <w:rFonts w:ascii="Arial" w:hAnsi="Arial" w:cs="Arial"/>
                <w:bCs/>
              </w:rPr>
            </w:pPr>
            <w:r w:rsidRPr="00A31EA9">
              <w:rPr>
                <w:rFonts w:ascii="Arial" w:hAnsi="Arial" w:cs="Arial"/>
                <w:bCs/>
              </w:rPr>
              <w:t xml:space="preserve">Guava </w:t>
            </w:r>
          </w:p>
        </w:tc>
        <w:tc>
          <w:tcPr>
            <w:tcW w:w="7563" w:type="dxa"/>
          </w:tcPr>
          <w:p w:rsidR="00EF4399" w:rsidRPr="00A31EA9" w:rsidRDefault="00EF4399" w:rsidP="00EF4399">
            <w:pPr>
              <w:spacing w:line="20" w:lineRule="atLeast"/>
              <w:rPr>
                <w:rFonts w:ascii="Arial" w:hAnsi="Arial" w:cs="Arial"/>
                <w:color w:val="000000"/>
              </w:rPr>
            </w:pPr>
            <w:r w:rsidRPr="00A31EA9">
              <w:rPr>
                <w:rFonts w:ascii="Arial" w:hAnsi="Arial" w:cs="Arial"/>
                <w:color w:val="000000"/>
              </w:rPr>
              <w:t>Canopy management</w:t>
            </w:r>
          </w:p>
          <w:p w:rsidR="00EC0BE2" w:rsidRPr="00A31EA9" w:rsidRDefault="00EC0BE2" w:rsidP="00EF4399">
            <w:pPr>
              <w:spacing w:line="20" w:lineRule="atLeast"/>
              <w:rPr>
                <w:rFonts w:ascii="Arial" w:hAnsi="Arial" w:cs="Arial"/>
                <w:bCs/>
              </w:rPr>
            </w:pPr>
            <w:r w:rsidRPr="00A31EA9">
              <w:rPr>
                <w:rFonts w:ascii="Arial" w:hAnsi="Arial" w:cs="Arial"/>
                <w:bCs/>
              </w:rPr>
              <w:t>Biological control</w:t>
            </w:r>
          </w:p>
        </w:tc>
      </w:tr>
      <w:tr w:rsidR="00EF4399" w:rsidRPr="00A31EA9" w:rsidTr="00EF4399">
        <w:trPr>
          <w:trHeight w:val="70"/>
        </w:trPr>
        <w:tc>
          <w:tcPr>
            <w:tcW w:w="923" w:type="dxa"/>
          </w:tcPr>
          <w:p w:rsidR="00EF4399" w:rsidRPr="00A31EA9" w:rsidRDefault="00EC0BE2" w:rsidP="00EF4399">
            <w:pPr>
              <w:spacing w:line="20" w:lineRule="atLeast"/>
              <w:rPr>
                <w:rFonts w:ascii="Arial" w:hAnsi="Arial" w:cs="Arial"/>
                <w:bCs/>
              </w:rPr>
            </w:pPr>
            <w:r w:rsidRPr="00A31EA9">
              <w:rPr>
                <w:rFonts w:ascii="Arial" w:hAnsi="Arial" w:cs="Arial"/>
                <w:bCs/>
              </w:rPr>
              <w:t>11</w:t>
            </w:r>
          </w:p>
        </w:tc>
        <w:tc>
          <w:tcPr>
            <w:tcW w:w="2199" w:type="dxa"/>
          </w:tcPr>
          <w:p w:rsidR="00EF4399" w:rsidRPr="00A31EA9" w:rsidRDefault="00EF4399" w:rsidP="00EF4399">
            <w:pPr>
              <w:spacing w:line="20" w:lineRule="atLeast"/>
              <w:rPr>
                <w:rFonts w:ascii="Arial" w:hAnsi="Arial" w:cs="Arial"/>
                <w:bCs/>
              </w:rPr>
            </w:pPr>
            <w:r w:rsidRPr="00A31EA9">
              <w:rPr>
                <w:rFonts w:ascii="Arial" w:hAnsi="Arial" w:cs="Arial"/>
                <w:bCs/>
              </w:rPr>
              <w:t>Okra</w:t>
            </w:r>
          </w:p>
        </w:tc>
        <w:tc>
          <w:tcPr>
            <w:tcW w:w="7563" w:type="dxa"/>
          </w:tcPr>
          <w:p w:rsidR="00EF4399" w:rsidRPr="00A31EA9" w:rsidRDefault="00EF4399" w:rsidP="00EF4399">
            <w:pPr>
              <w:spacing w:line="20" w:lineRule="atLeast"/>
              <w:rPr>
                <w:rFonts w:ascii="Arial" w:hAnsi="Arial" w:cs="Arial"/>
                <w:bCs/>
              </w:rPr>
            </w:pPr>
            <w:r w:rsidRPr="00A31EA9">
              <w:rPr>
                <w:rFonts w:ascii="Arial" w:hAnsi="Arial" w:cs="Arial"/>
                <w:bCs/>
              </w:rPr>
              <w:t>Varietal performance</w:t>
            </w:r>
          </w:p>
        </w:tc>
      </w:tr>
      <w:tr w:rsidR="00EF4399" w:rsidRPr="00A31EA9" w:rsidTr="00EF4399">
        <w:trPr>
          <w:trHeight w:val="70"/>
        </w:trPr>
        <w:tc>
          <w:tcPr>
            <w:tcW w:w="923" w:type="dxa"/>
          </w:tcPr>
          <w:p w:rsidR="00EF4399" w:rsidRPr="00A31EA9" w:rsidRDefault="00EC0BE2" w:rsidP="00EF4399">
            <w:pPr>
              <w:spacing w:line="20" w:lineRule="atLeast"/>
              <w:rPr>
                <w:rFonts w:ascii="Arial" w:hAnsi="Arial" w:cs="Arial"/>
                <w:bCs/>
              </w:rPr>
            </w:pPr>
            <w:r w:rsidRPr="00A31EA9">
              <w:rPr>
                <w:rFonts w:ascii="Arial" w:hAnsi="Arial" w:cs="Arial"/>
                <w:bCs/>
              </w:rPr>
              <w:t>12</w:t>
            </w:r>
          </w:p>
        </w:tc>
        <w:tc>
          <w:tcPr>
            <w:tcW w:w="2199" w:type="dxa"/>
          </w:tcPr>
          <w:p w:rsidR="00EF4399" w:rsidRPr="00A31EA9" w:rsidRDefault="00EF4399" w:rsidP="00EF4399">
            <w:pPr>
              <w:spacing w:line="20" w:lineRule="atLeast"/>
              <w:rPr>
                <w:rFonts w:ascii="Arial" w:hAnsi="Arial" w:cs="Arial"/>
                <w:bCs/>
              </w:rPr>
            </w:pPr>
            <w:r w:rsidRPr="00A31EA9">
              <w:rPr>
                <w:rFonts w:ascii="Arial" w:hAnsi="Arial" w:cs="Arial"/>
                <w:bCs/>
              </w:rPr>
              <w:t>Capsicum</w:t>
            </w:r>
          </w:p>
        </w:tc>
        <w:tc>
          <w:tcPr>
            <w:tcW w:w="7563" w:type="dxa"/>
          </w:tcPr>
          <w:p w:rsidR="00EF4399" w:rsidRPr="00A31EA9" w:rsidRDefault="00EF4399" w:rsidP="00EF4399">
            <w:pPr>
              <w:spacing w:line="20" w:lineRule="atLeast"/>
              <w:rPr>
                <w:rFonts w:ascii="Arial" w:hAnsi="Arial" w:cs="Arial"/>
                <w:bCs/>
              </w:rPr>
            </w:pPr>
            <w:r w:rsidRPr="00A31EA9">
              <w:rPr>
                <w:rFonts w:ascii="Arial" w:hAnsi="Arial" w:cs="Arial"/>
                <w:bCs/>
              </w:rPr>
              <w:t>Integrated Nutrient Management</w:t>
            </w:r>
          </w:p>
        </w:tc>
      </w:tr>
      <w:tr w:rsidR="00EC0BE2" w:rsidRPr="00A31EA9" w:rsidTr="00EF4399">
        <w:trPr>
          <w:trHeight w:val="70"/>
        </w:trPr>
        <w:tc>
          <w:tcPr>
            <w:tcW w:w="923" w:type="dxa"/>
          </w:tcPr>
          <w:p w:rsidR="00EC0BE2" w:rsidRPr="00A31EA9" w:rsidRDefault="00EC0BE2" w:rsidP="00EF4399">
            <w:pPr>
              <w:spacing w:line="20" w:lineRule="atLeast"/>
              <w:rPr>
                <w:rFonts w:ascii="Arial" w:hAnsi="Arial" w:cs="Arial"/>
                <w:bCs/>
              </w:rPr>
            </w:pPr>
            <w:r w:rsidRPr="00A31EA9">
              <w:rPr>
                <w:rFonts w:ascii="Arial" w:hAnsi="Arial" w:cs="Arial"/>
                <w:bCs/>
              </w:rPr>
              <w:t>13</w:t>
            </w:r>
          </w:p>
        </w:tc>
        <w:tc>
          <w:tcPr>
            <w:tcW w:w="2199" w:type="dxa"/>
          </w:tcPr>
          <w:p w:rsidR="00EC0BE2" w:rsidRPr="00A31EA9" w:rsidRDefault="00EC0BE2" w:rsidP="00CD6B9A">
            <w:pPr>
              <w:rPr>
                <w:rFonts w:ascii="Arial" w:hAnsi="Arial" w:cs="Arial"/>
                <w:bCs/>
              </w:rPr>
            </w:pPr>
            <w:r w:rsidRPr="00A31EA9">
              <w:rPr>
                <w:rFonts w:ascii="Arial" w:hAnsi="Arial" w:cs="Arial"/>
                <w:bCs/>
              </w:rPr>
              <w:t>Okra</w:t>
            </w:r>
          </w:p>
        </w:tc>
        <w:tc>
          <w:tcPr>
            <w:tcW w:w="7563" w:type="dxa"/>
          </w:tcPr>
          <w:p w:rsidR="00EC0BE2" w:rsidRPr="00A31EA9" w:rsidRDefault="00EC0BE2" w:rsidP="00CD6B9A">
            <w:pPr>
              <w:rPr>
                <w:rFonts w:ascii="Arial" w:hAnsi="Arial" w:cs="Arial"/>
                <w:bCs/>
              </w:rPr>
            </w:pPr>
            <w:r w:rsidRPr="00A31EA9">
              <w:rPr>
                <w:rFonts w:ascii="Arial" w:hAnsi="Arial" w:cs="Arial"/>
              </w:rPr>
              <w:t>Integrated disease management</w:t>
            </w:r>
          </w:p>
        </w:tc>
      </w:tr>
    </w:tbl>
    <w:p w:rsidR="00214885" w:rsidRDefault="00214885" w:rsidP="00CB4FE6">
      <w:pPr>
        <w:rPr>
          <w:rFonts w:ascii="Arial" w:hAnsi="Arial" w:cs="Arial"/>
          <w:b/>
          <w:bCs/>
          <w:sz w:val="18"/>
        </w:rPr>
      </w:pPr>
    </w:p>
    <w:p w:rsidR="00A81AFA" w:rsidRDefault="00A81AFA"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Default="00833085" w:rsidP="00A81AFA">
      <w:pPr>
        <w:rPr>
          <w:b/>
          <w:bCs/>
          <w:sz w:val="18"/>
        </w:rPr>
      </w:pPr>
    </w:p>
    <w:p w:rsidR="00833085" w:rsidRPr="00C82AC5" w:rsidRDefault="00833085" w:rsidP="00A81AFA">
      <w:pPr>
        <w:rPr>
          <w:b/>
          <w:bCs/>
          <w:sz w:val="18"/>
        </w:rPr>
      </w:pPr>
    </w:p>
    <w:p w:rsidR="00833085" w:rsidRPr="00B55442" w:rsidRDefault="00833085" w:rsidP="00833085">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13</w:t>
      </w:r>
    </w:p>
    <w:p w:rsidR="002A0EA1" w:rsidRDefault="002A0EA1" w:rsidP="002A0EA1">
      <w:pPr>
        <w:spacing w:after="160" w:line="259" w:lineRule="auto"/>
        <w:rPr>
          <w:rFonts w:ascii="Arial" w:hAnsi="Arial" w:cs="Arial"/>
          <w:b/>
          <w:bCs/>
        </w:rPr>
        <w:sectPr w:rsidR="002A0EA1" w:rsidSect="00833085">
          <w:pgSz w:w="11909" w:h="16834" w:code="9"/>
          <w:pgMar w:top="720" w:right="720" w:bottom="720" w:left="720" w:header="720" w:footer="720" w:gutter="0"/>
          <w:cols w:space="720"/>
          <w:docGrid w:linePitch="360"/>
        </w:sectPr>
      </w:pPr>
    </w:p>
    <w:p w:rsidR="00CB4FE6" w:rsidRPr="005B26AA" w:rsidRDefault="00CB4FE6" w:rsidP="002A0EA1">
      <w:pPr>
        <w:spacing w:after="160" w:line="259" w:lineRule="auto"/>
        <w:rPr>
          <w:rFonts w:ascii="Arial" w:hAnsi="Arial" w:cs="Arial"/>
          <w:b/>
          <w:bCs/>
        </w:rPr>
      </w:pPr>
      <w:r w:rsidRPr="005B26AA">
        <w:rPr>
          <w:rFonts w:ascii="Arial" w:hAnsi="Arial" w:cs="Arial"/>
          <w:b/>
          <w:bCs/>
        </w:rPr>
        <w:lastRenderedPageBreak/>
        <w:t>3. TECHNICAL ACHIEVEMENTS</w:t>
      </w:r>
    </w:p>
    <w:p w:rsidR="0036205B" w:rsidRPr="005B26AA" w:rsidRDefault="0036205B" w:rsidP="0036205B">
      <w:pPr>
        <w:rPr>
          <w:rFonts w:ascii="Arial" w:hAnsi="Arial" w:cs="Arial"/>
          <w:b/>
        </w:rPr>
      </w:pPr>
      <w:r w:rsidRPr="005B26AA">
        <w:rPr>
          <w:rFonts w:ascii="Arial" w:hAnsi="Arial" w:cs="Arial"/>
          <w:b/>
        </w:rPr>
        <w:t xml:space="preserve">3.1. A. Details of target and achievements of mandatory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53"/>
        <w:gridCol w:w="1549"/>
        <w:gridCol w:w="2354"/>
        <w:gridCol w:w="1549"/>
        <w:gridCol w:w="2354"/>
        <w:gridCol w:w="1549"/>
        <w:gridCol w:w="2354"/>
      </w:tblGrid>
      <w:tr w:rsidR="0036205B" w:rsidRPr="005B26AA" w:rsidTr="0036205B">
        <w:tc>
          <w:tcPr>
            <w:tcW w:w="2500" w:type="pct"/>
            <w:gridSpan w:val="4"/>
          </w:tcPr>
          <w:p w:rsidR="0036205B" w:rsidRPr="005B26AA" w:rsidRDefault="0036205B" w:rsidP="0036205B">
            <w:pPr>
              <w:jc w:val="center"/>
              <w:rPr>
                <w:rFonts w:ascii="Arial" w:hAnsi="Arial" w:cs="Arial"/>
                <w:b/>
              </w:rPr>
            </w:pPr>
            <w:r w:rsidRPr="005B26AA">
              <w:rPr>
                <w:rFonts w:ascii="Arial" w:hAnsi="Arial" w:cs="Arial"/>
                <w:b/>
              </w:rPr>
              <w:t>OFT</w:t>
            </w:r>
          </w:p>
        </w:tc>
        <w:tc>
          <w:tcPr>
            <w:tcW w:w="2500" w:type="pct"/>
            <w:gridSpan w:val="4"/>
          </w:tcPr>
          <w:p w:rsidR="0036205B" w:rsidRPr="005B26AA" w:rsidRDefault="0036205B" w:rsidP="0036205B">
            <w:pPr>
              <w:jc w:val="center"/>
              <w:rPr>
                <w:rFonts w:ascii="Arial" w:hAnsi="Arial" w:cs="Arial"/>
                <w:b/>
              </w:rPr>
            </w:pPr>
            <w:r w:rsidRPr="005B26AA">
              <w:rPr>
                <w:rFonts w:ascii="Arial" w:hAnsi="Arial" w:cs="Arial"/>
                <w:b/>
              </w:rPr>
              <w:t>FLD</w:t>
            </w:r>
          </w:p>
        </w:tc>
      </w:tr>
      <w:tr w:rsidR="0036205B" w:rsidRPr="005B26AA" w:rsidTr="0036205B">
        <w:tc>
          <w:tcPr>
            <w:tcW w:w="2500" w:type="pct"/>
            <w:gridSpan w:val="4"/>
          </w:tcPr>
          <w:p w:rsidR="0036205B" w:rsidRPr="005B26AA" w:rsidRDefault="0036205B" w:rsidP="0036205B">
            <w:pPr>
              <w:jc w:val="center"/>
              <w:rPr>
                <w:rFonts w:ascii="Arial" w:hAnsi="Arial" w:cs="Arial"/>
                <w:b/>
              </w:rPr>
            </w:pPr>
            <w:r w:rsidRPr="005B26AA">
              <w:rPr>
                <w:rFonts w:ascii="Arial" w:hAnsi="Arial" w:cs="Arial"/>
                <w:b/>
              </w:rPr>
              <w:t>1</w:t>
            </w:r>
          </w:p>
        </w:tc>
        <w:tc>
          <w:tcPr>
            <w:tcW w:w="2500" w:type="pct"/>
            <w:gridSpan w:val="4"/>
          </w:tcPr>
          <w:p w:rsidR="0036205B" w:rsidRPr="005B26AA" w:rsidRDefault="0036205B" w:rsidP="0036205B">
            <w:pPr>
              <w:jc w:val="center"/>
              <w:rPr>
                <w:rFonts w:ascii="Arial" w:hAnsi="Arial" w:cs="Arial"/>
                <w:b/>
              </w:rPr>
            </w:pPr>
            <w:r w:rsidRPr="005B26AA">
              <w:rPr>
                <w:rFonts w:ascii="Arial" w:hAnsi="Arial" w:cs="Arial"/>
                <w:b/>
              </w:rPr>
              <w:t>2</w:t>
            </w:r>
          </w:p>
        </w:tc>
      </w:tr>
      <w:tr w:rsidR="0036205B" w:rsidRPr="005B26AA" w:rsidTr="0036205B">
        <w:tc>
          <w:tcPr>
            <w:tcW w:w="1250" w:type="pct"/>
            <w:gridSpan w:val="2"/>
          </w:tcPr>
          <w:p w:rsidR="0036205B" w:rsidRPr="005B26AA" w:rsidRDefault="0036205B" w:rsidP="0036205B">
            <w:pPr>
              <w:jc w:val="center"/>
              <w:rPr>
                <w:rFonts w:ascii="Arial" w:hAnsi="Arial" w:cs="Arial"/>
                <w:b/>
              </w:rPr>
            </w:pPr>
            <w:r w:rsidRPr="005B26AA">
              <w:rPr>
                <w:rFonts w:ascii="Arial" w:hAnsi="Arial" w:cs="Arial"/>
                <w:b/>
              </w:rPr>
              <w:t>Number of OFTs</w:t>
            </w:r>
          </w:p>
        </w:tc>
        <w:tc>
          <w:tcPr>
            <w:tcW w:w="1250" w:type="pct"/>
            <w:gridSpan w:val="2"/>
          </w:tcPr>
          <w:p w:rsidR="0036205B" w:rsidRPr="005B26AA" w:rsidRDefault="0036205B" w:rsidP="0036205B">
            <w:pPr>
              <w:jc w:val="center"/>
              <w:rPr>
                <w:rFonts w:ascii="Arial" w:hAnsi="Arial" w:cs="Arial"/>
                <w:b/>
              </w:rPr>
            </w:pPr>
            <w:r w:rsidRPr="005B26AA">
              <w:rPr>
                <w:rFonts w:ascii="Arial" w:hAnsi="Arial" w:cs="Arial"/>
                <w:b/>
              </w:rPr>
              <w:t xml:space="preserve">Number of farmers </w:t>
            </w:r>
          </w:p>
        </w:tc>
        <w:tc>
          <w:tcPr>
            <w:tcW w:w="1250" w:type="pct"/>
            <w:gridSpan w:val="2"/>
          </w:tcPr>
          <w:p w:rsidR="0036205B" w:rsidRPr="005B26AA" w:rsidRDefault="0036205B" w:rsidP="0036205B">
            <w:pPr>
              <w:jc w:val="center"/>
              <w:rPr>
                <w:rFonts w:ascii="Arial" w:hAnsi="Arial" w:cs="Arial"/>
                <w:b/>
              </w:rPr>
            </w:pPr>
            <w:r w:rsidRPr="005B26AA">
              <w:rPr>
                <w:rFonts w:ascii="Arial" w:hAnsi="Arial" w:cs="Arial"/>
                <w:b/>
              </w:rPr>
              <w:t>Number of FLDs</w:t>
            </w:r>
          </w:p>
        </w:tc>
        <w:tc>
          <w:tcPr>
            <w:tcW w:w="1250" w:type="pct"/>
            <w:gridSpan w:val="2"/>
          </w:tcPr>
          <w:p w:rsidR="0036205B" w:rsidRPr="005B26AA" w:rsidRDefault="0036205B" w:rsidP="0036205B">
            <w:pPr>
              <w:jc w:val="center"/>
              <w:rPr>
                <w:rFonts w:ascii="Arial" w:hAnsi="Arial" w:cs="Arial"/>
                <w:b/>
              </w:rPr>
            </w:pPr>
            <w:r w:rsidRPr="005B26AA">
              <w:rPr>
                <w:rFonts w:ascii="Arial" w:hAnsi="Arial" w:cs="Arial"/>
                <w:b/>
              </w:rPr>
              <w:t xml:space="preserve">Number of farmers </w:t>
            </w:r>
          </w:p>
        </w:tc>
      </w:tr>
      <w:tr w:rsidR="0036205B" w:rsidRPr="005B26AA" w:rsidTr="0036205B">
        <w:tc>
          <w:tcPr>
            <w:tcW w:w="496" w:type="pct"/>
          </w:tcPr>
          <w:p w:rsidR="0036205B" w:rsidRPr="005B26AA" w:rsidRDefault="0036205B" w:rsidP="0036205B">
            <w:pPr>
              <w:rPr>
                <w:rFonts w:ascii="Arial" w:hAnsi="Arial" w:cs="Arial"/>
                <w:b/>
              </w:rPr>
            </w:pPr>
            <w:r w:rsidRPr="005B26AA">
              <w:rPr>
                <w:rFonts w:ascii="Arial" w:hAnsi="Arial" w:cs="Arial"/>
                <w:b/>
              </w:rPr>
              <w:t xml:space="preserve">Targets </w:t>
            </w:r>
          </w:p>
        </w:tc>
        <w:tc>
          <w:tcPr>
            <w:tcW w:w="754" w:type="pct"/>
          </w:tcPr>
          <w:p w:rsidR="0036205B" w:rsidRPr="005B26AA" w:rsidRDefault="0036205B" w:rsidP="0036205B">
            <w:pPr>
              <w:rPr>
                <w:rFonts w:ascii="Arial" w:hAnsi="Arial" w:cs="Arial"/>
                <w:b/>
              </w:rPr>
            </w:pPr>
            <w:r w:rsidRPr="005B26AA">
              <w:rPr>
                <w:rFonts w:ascii="Arial" w:hAnsi="Arial" w:cs="Arial"/>
                <w:b/>
              </w:rPr>
              <w:t xml:space="preserve">Achievement </w:t>
            </w:r>
          </w:p>
        </w:tc>
        <w:tc>
          <w:tcPr>
            <w:tcW w:w="496" w:type="pct"/>
          </w:tcPr>
          <w:p w:rsidR="0036205B" w:rsidRPr="005B26AA" w:rsidRDefault="0036205B" w:rsidP="0036205B">
            <w:pPr>
              <w:rPr>
                <w:rFonts w:ascii="Arial" w:hAnsi="Arial" w:cs="Arial"/>
                <w:b/>
              </w:rPr>
            </w:pPr>
            <w:r w:rsidRPr="005B26AA">
              <w:rPr>
                <w:rFonts w:ascii="Arial" w:hAnsi="Arial" w:cs="Arial"/>
                <w:b/>
              </w:rPr>
              <w:t xml:space="preserve">Targets </w:t>
            </w:r>
          </w:p>
        </w:tc>
        <w:tc>
          <w:tcPr>
            <w:tcW w:w="754" w:type="pct"/>
          </w:tcPr>
          <w:p w:rsidR="0036205B" w:rsidRPr="005B26AA" w:rsidRDefault="0036205B" w:rsidP="0036205B">
            <w:pPr>
              <w:rPr>
                <w:rFonts w:ascii="Arial" w:hAnsi="Arial" w:cs="Arial"/>
                <w:b/>
              </w:rPr>
            </w:pPr>
            <w:r w:rsidRPr="005B26AA">
              <w:rPr>
                <w:rFonts w:ascii="Arial" w:hAnsi="Arial" w:cs="Arial"/>
                <w:b/>
              </w:rPr>
              <w:t xml:space="preserve">Achievement </w:t>
            </w:r>
          </w:p>
        </w:tc>
        <w:tc>
          <w:tcPr>
            <w:tcW w:w="496" w:type="pct"/>
          </w:tcPr>
          <w:p w:rsidR="0036205B" w:rsidRPr="005B26AA" w:rsidRDefault="0036205B" w:rsidP="0036205B">
            <w:pPr>
              <w:rPr>
                <w:rFonts w:ascii="Arial" w:hAnsi="Arial" w:cs="Arial"/>
                <w:b/>
              </w:rPr>
            </w:pPr>
            <w:r w:rsidRPr="005B26AA">
              <w:rPr>
                <w:rFonts w:ascii="Arial" w:hAnsi="Arial" w:cs="Arial"/>
                <w:b/>
              </w:rPr>
              <w:t xml:space="preserve">Targets </w:t>
            </w:r>
          </w:p>
        </w:tc>
        <w:tc>
          <w:tcPr>
            <w:tcW w:w="754" w:type="pct"/>
          </w:tcPr>
          <w:p w:rsidR="0036205B" w:rsidRPr="005B26AA" w:rsidRDefault="0036205B" w:rsidP="0036205B">
            <w:pPr>
              <w:rPr>
                <w:rFonts w:ascii="Arial" w:hAnsi="Arial" w:cs="Arial"/>
                <w:b/>
              </w:rPr>
            </w:pPr>
            <w:r w:rsidRPr="005B26AA">
              <w:rPr>
                <w:rFonts w:ascii="Arial" w:hAnsi="Arial" w:cs="Arial"/>
                <w:b/>
              </w:rPr>
              <w:t xml:space="preserve">Achievement </w:t>
            </w:r>
          </w:p>
        </w:tc>
        <w:tc>
          <w:tcPr>
            <w:tcW w:w="496" w:type="pct"/>
          </w:tcPr>
          <w:p w:rsidR="0036205B" w:rsidRPr="005B26AA" w:rsidRDefault="0036205B" w:rsidP="0036205B">
            <w:pPr>
              <w:rPr>
                <w:rFonts w:ascii="Arial" w:hAnsi="Arial" w:cs="Arial"/>
                <w:b/>
              </w:rPr>
            </w:pPr>
            <w:r w:rsidRPr="005B26AA">
              <w:rPr>
                <w:rFonts w:ascii="Arial" w:hAnsi="Arial" w:cs="Arial"/>
                <w:b/>
              </w:rPr>
              <w:t xml:space="preserve">Targets </w:t>
            </w:r>
          </w:p>
        </w:tc>
        <w:tc>
          <w:tcPr>
            <w:tcW w:w="754" w:type="pct"/>
          </w:tcPr>
          <w:p w:rsidR="0036205B" w:rsidRPr="005B26AA" w:rsidRDefault="0036205B" w:rsidP="0036205B">
            <w:pPr>
              <w:rPr>
                <w:rFonts w:ascii="Arial" w:hAnsi="Arial" w:cs="Arial"/>
                <w:b/>
              </w:rPr>
            </w:pPr>
            <w:r w:rsidRPr="005B26AA">
              <w:rPr>
                <w:rFonts w:ascii="Arial" w:hAnsi="Arial" w:cs="Arial"/>
                <w:b/>
              </w:rPr>
              <w:t xml:space="preserve">Achievement </w:t>
            </w:r>
          </w:p>
        </w:tc>
      </w:tr>
      <w:tr w:rsidR="006A6451" w:rsidRPr="005B26AA" w:rsidTr="0036205B">
        <w:tc>
          <w:tcPr>
            <w:tcW w:w="496" w:type="pct"/>
          </w:tcPr>
          <w:p w:rsidR="006A6451" w:rsidRPr="005B26AA" w:rsidRDefault="006A6451" w:rsidP="005B26AA">
            <w:pPr>
              <w:rPr>
                <w:rFonts w:ascii="Arial" w:hAnsi="Arial" w:cs="Arial"/>
              </w:rPr>
            </w:pPr>
            <w:r>
              <w:rPr>
                <w:rFonts w:ascii="Arial" w:hAnsi="Arial" w:cs="Arial"/>
              </w:rPr>
              <w:t>15</w:t>
            </w:r>
          </w:p>
        </w:tc>
        <w:tc>
          <w:tcPr>
            <w:tcW w:w="754" w:type="pct"/>
          </w:tcPr>
          <w:p w:rsidR="006A6451" w:rsidRPr="005B26AA" w:rsidRDefault="006A6451" w:rsidP="00744DBC">
            <w:pPr>
              <w:rPr>
                <w:rFonts w:ascii="Arial" w:hAnsi="Arial" w:cs="Arial"/>
              </w:rPr>
            </w:pPr>
            <w:r>
              <w:rPr>
                <w:rFonts w:ascii="Arial" w:hAnsi="Arial" w:cs="Arial"/>
              </w:rPr>
              <w:t>15</w:t>
            </w:r>
          </w:p>
        </w:tc>
        <w:tc>
          <w:tcPr>
            <w:tcW w:w="496" w:type="pct"/>
          </w:tcPr>
          <w:p w:rsidR="006A6451" w:rsidRPr="005B26AA" w:rsidRDefault="002826C6" w:rsidP="001A63C0">
            <w:pPr>
              <w:rPr>
                <w:rFonts w:ascii="Arial" w:hAnsi="Arial" w:cs="Arial"/>
              </w:rPr>
            </w:pPr>
            <w:r>
              <w:rPr>
                <w:rFonts w:ascii="Arial" w:hAnsi="Arial" w:cs="Arial"/>
              </w:rPr>
              <w:fldChar w:fldCharType="begin"/>
            </w:r>
            <w:r w:rsidR="006A6451">
              <w:rPr>
                <w:rFonts w:ascii="Arial" w:hAnsi="Arial" w:cs="Arial"/>
              </w:rPr>
              <w:instrText xml:space="preserve"> =SUM(ABOVE) </w:instrText>
            </w:r>
            <w:r>
              <w:rPr>
                <w:rFonts w:ascii="Arial" w:hAnsi="Arial" w:cs="Arial"/>
              </w:rPr>
              <w:fldChar w:fldCharType="separate"/>
            </w:r>
            <w:r w:rsidR="006A6451">
              <w:rPr>
                <w:rFonts w:ascii="Arial" w:hAnsi="Arial" w:cs="Arial"/>
                <w:noProof/>
              </w:rPr>
              <w:t>106</w:t>
            </w:r>
            <w:r>
              <w:rPr>
                <w:rFonts w:ascii="Arial" w:hAnsi="Arial" w:cs="Arial"/>
              </w:rPr>
              <w:fldChar w:fldCharType="end"/>
            </w:r>
          </w:p>
        </w:tc>
        <w:tc>
          <w:tcPr>
            <w:tcW w:w="754" w:type="pct"/>
          </w:tcPr>
          <w:p w:rsidR="006A6451" w:rsidRPr="005B26AA" w:rsidRDefault="002826C6" w:rsidP="001A63C0">
            <w:pPr>
              <w:rPr>
                <w:rFonts w:ascii="Arial" w:hAnsi="Arial" w:cs="Arial"/>
              </w:rPr>
            </w:pPr>
            <w:r>
              <w:rPr>
                <w:rFonts w:ascii="Arial" w:hAnsi="Arial" w:cs="Arial"/>
              </w:rPr>
              <w:fldChar w:fldCharType="begin"/>
            </w:r>
            <w:r w:rsidR="006A6451">
              <w:rPr>
                <w:rFonts w:ascii="Arial" w:hAnsi="Arial" w:cs="Arial"/>
              </w:rPr>
              <w:instrText xml:space="preserve"> =SUM(ABOVE) </w:instrText>
            </w:r>
            <w:r>
              <w:rPr>
                <w:rFonts w:ascii="Arial" w:hAnsi="Arial" w:cs="Arial"/>
              </w:rPr>
              <w:fldChar w:fldCharType="separate"/>
            </w:r>
            <w:r w:rsidR="006A6451">
              <w:rPr>
                <w:rFonts w:ascii="Arial" w:hAnsi="Arial" w:cs="Arial"/>
                <w:noProof/>
              </w:rPr>
              <w:t>106</w:t>
            </w:r>
            <w:r>
              <w:rPr>
                <w:rFonts w:ascii="Arial" w:hAnsi="Arial" w:cs="Arial"/>
              </w:rPr>
              <w:fldChar w:fldCharType="end"/>
            </w:r>
          </w:p>
        </w:tc>
        <w:tc>
          <w:tcPr>
            <w:tcW w:w="496" w:type="pct"/>
          </w:tcPr>
          <w:p w:rsidR="006A6451" w:rsidRPr="005B26AA" w:rsidRDefault="002826C6" w:rsidP="001A63C0">
            <w:pPr>
              <w:rPr>
                <w:rFonts w:ascii="Arial" w:hAnsi="Arial" w:cs="Arial"/>
              </w:rPr>
            </w:pPr>
            <w:r>
              <w:rPr>
                <w:rFonts w:ascii="Arial" w:hAnsi="Arial" w:cs="Arial"/>
              </w:rPr>
              <w:fldChar w:fldCharType="begin"/>
            </w:r>
            <w:r w:rsidR="006A6451">
              <w:rPr>
                <w:rFonts w:ascii="Arial" w:hAnsi="Arial" w:cs="Arial"/>
              </w:rPr>
              <w:instrText xml:space="preserve"> =SUM(ABOVE) </w:instrText>
            </w:r>
            <w:r>
              <w:rPr>
                <w:rFonts w:ascii="Arial" w:hAnsi="Arial" w:cs="Arial"/>
              </w:rPr>
              <w:fldChar w:fldCharType="separate"/>
            </w:r>
            <w:r w:rsidR="006A6451">
              <w:rPr>
                <w:rFonts w:ascii="Arial" w:hAnsi="Arial" w:cs="Arial"/>
                <w:noProof/>
              </w:rPr>
              <w:t>18</w:t>
            </w:r>
            <w:r>
              <w:rPr>
                <w:rFonts w:ascii="Arial" w:hAnsi="Arial" w:cs="Arial"/>
              </w:rPr>
              <w:fldChar w:fldCharType="end"/>
            </w:r>
          </w:p>
        </w:tc>
        <w:tc>
          <w:tcPr>
            <w:tcW w:w="754" w:type="pct"/>
          </w:tcPr>
          <w:p w:rsidR="006A6451" w:rsidRPr="005B26AA" w:rsidRDefault="002826C6" w:rsidP="001A63C0">
            <w:pPr>
              <w:rPr>
                <w:rFonts w:ascii="Arial" w:hAnsi="Arial" w:cs="Arial"/>
              </w:rPr>
            </w:pPr>
            <w:r>
              <w:rPr>
                <w:rFonts w:ascii="Arial" w:hAnsi="Arial" w:cs="Arial"/>
              </w:rPr>
              <w:fldChar w:fldCharType="begin"/>
            </w:r>
            <w:r w:rsidR="006A6451">
              <w:rPr>
                <w:rFonts w:ascii="Arial" w:hAnsi="Arial" w:cs="Arial"/>
              </w:rPr>
              <w:instrText xml:space="preserve"> =SUM(ABOVE) </w:instrText>
            </w:r>
            <w:r>
              <w:rPr>
                <w:rFonts w:ascii="Arial" w:hAnsi="Arial" w:cs="Arial"/>
              </w:rPr>
              <w:fldChar w:fldCharType="separate"/>
            </w:r>
            <w:r w:rsidR="006A6451">
              <w:rPr>
                <w:rFonts w:ascii="Arial" w:hAnsi="Arial" w:cs="Arial"/>
                <w:noProof/>
              </w:rPr>
              <w:t>18</w:t>
            </w:r>
            <w:r>
              <w:rPr>
                <w:rFonts w:ascii="Arial" w:hAnsi="Arial" w:cs="Arial"/>
              </w:rPr>
              <w:fldChar w:fldCharType="end"/>
            </w:r>
          </w:p>
        </w:tc>
        <w:tc>
          <w:tcPr>
            <w:tcW w:w="496" w:type="pct"/>
          </w:tcPr>
          <w:p w:rsidR="006A6451" w:rsidRPr="005B26AA" w:rsidRDefault="002826C6" w:rsidP="001A63C0">
            <w:pPr>
              <w:rPr>
                <w:rFonts w:ascii="Arial" w:hAnsi="Arial" w:cs="Arial"/>
              </w:rPr>
            </w:pPr>
            <w:r>
              <w:rPr>
                <w:rFonts w:ascii="Arial" w:hAnsi="Arial" w:cs="Arial"/>
              </w:rPr>
              <w:fldChar w:fldCharType="begin"/>
            </w:r>
            <w:r w:rsidR="006A6451">
              <w:rPr>
                <w:rFonts w:ascii="Arial" w:hAnsi="Arial" w:cs="Arial"/>
              </w:rPr>
              <w:instrText xml:space="preserve"> =SUM(ABOVE) </w:instrText>
            </w:r>
            <w:r>
              <w:rPr>
                <w:rFonts w:ascii="Arial" w:hAnsi="Arial" w:cs="Arial"/>
              </w:rPr>
              <w:fldChar w:fldCharType="separate"/>
            </w:r>
            <w:r w:rsidR="006A6451">
              <w:rPr>
                <w:rFonts w:ascii="Arial" w:hAnsi="Arial" w:cs="Arial"/>
                <w:noProof/>
              </w:rPr>
              <w:t>260</w:t>
            </w:r>
            <w:r>
              <w:rPr>
                <w:rFonts w:ascii="Arial" w:hAnsi="Arial" w:cs="Arial"/>
              </w:rPr>
              <w:fldChar w:fldCharType="end"/>
            </w:r>
          </w:p>
        </w:tc>
        <w:tc>
          <w:tcPr>
            <w:tcW w:w="754" w:type="pct"/>
          </w:tcPr>
          <w:p w:rsidR="006A6451" w:rsidRPr="005B26AA" w:rsidRDefault="002826C6" w:rsidP="001A63C0">
            <w:pPr>
              <w:rPr>
                <w:rFonts w:ascii="Arial" w:hAnsi="Arial" w:cs="Arial"/>
              </w:rPr>
            </w:pPr>
            <w:r>
              <w:rPr>
                <w:rFonts w:ascii="Arial" w:hAnsi="Arial" w:cs="Arial"/>
              </w:rPr>
              <w:fldChar w:fldCharType="begin"/>
            </w:r>
            <w:r w:rsidR="006A6451">
              <w:rPr>
                <w:rFonts w:ascii="Arial" w:hAnsi="Arial" w:cs="Arial"/>
              </w:rPr>
              <w:instrText xml:space="preserve"> =SUM(ABOVE) </w:instrText>
            </w:r>
            <w:r>
              <w:rPr>
                <w:rFonts w:ascii="Arial" w:hAnsi="Arial" w:cs="Arial"/>
              </w:rPr>
              <w:fldChar w:fldCharType="separate"/>
            </w:r>
            <w:r w:rsidR="00494815">
              <w:rPr>
                <w:rFonts w:ascii="Arial" w:hAnsi="Arial" w:cs="Arial"/>
                <w:noProof/>
              </w:rPr>
              <w:t>26</w:t>
            </w:r>
            <w:r w:rsidR="006A6451">
              <w:rPr>
                <w:rFonts w:ascii="Arial" w:hAnsi="Arial" w:cs="Arial"/>
                <w:noProof/>
              </w:rPr>
              <w:t>1</w:t>
            </w:r>
            <w:r>
              <w:rPr>
                <w:rFonts w:ascii="Arial" w:hAnsi="Arial" w:cs="Arial"/>
              </w:rPr>
              <w:fldChar w:fldCharType="end"/>
            </w:r>
          </w:p>
        </w:tc>
      </w:tr>
    </w:tbl>
    <w:p w:rsidR="0036205B" w:rsidRPr="005B26AA" w:rsidRDefault="0036205B" w:rsidP="0036205B">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2338"/>
        <w:gridCol w:w="1538"/>
        <w:gridCol w:w="2338"/>
        <w:gridCol w:w="1538"/>
        <w:gridCol w:w="2338"/>
        <w:gridCol w:w="1538"/>
        <w:gridCol w:w="2338"/>
      </w:tblGrid>
      <w:tr w:rsidR="0036205B" w:rsidRPr="005B26AA" w:rsidTr="0036205B">
        <w:tc>
          <w:tcPr>
            <w:tcW w:w="2500" w:type="pct"/>
            <w:gridSpan w:val="4"/>
          </w:tcPr>
          <w:p w:rsidR="0036205B" w:rsidRPr="005B26AA" w:rsidRDefault="0036205B" w:rsidP="0036205B">
            <w:pPr>
              <w:jc w:val="center"/>
              <w:rPr>
                <w:rFonts w:ascii="Arial" w:hAnsi="Arial" w:cs="Arial"/>
                <w:b/>
              </w:rPr>
            </w:pPr>
            <w:r w:rsidRPr="005B26AA">
              <w:rPr>
                <w:rFonts w:ascii="Arial" w:hAnsi="Arial" w:cs="Arial"/>
                <w:b/>
              </w:rPr>
              <w:t xml:space="preserve">Training </w:t>
            </w:r>
          </w:p>
        </w:tc>
        <w:tc>
          <w:tcPr>
            <w:tcW w:w="2500" w:type="pct"/>
            <w:gridSpan w:val="4"/>
          </w:tcPr>
          <w:p w:rsidR="0036205B" w:rsidRPr="005B26AA" w:rsidRDefault="0036205B" w:rsidP="0036205B">
            <w:pPr>
              <w:jc w:val="center"/>
              <w:rPr>
                <w:rFonts w:ascii="Arial" w:hAnsi="Arial" w:cs="Arial"/>
                <w:b/>
              </w:rPr>
            </w:pPr>
            <w:r w:rsidRPr="005B26AA">
              <w:rPr>
                <w:rFonts w:ascii="Arial" w:hAnsi="Arial" w:cs="Arial"/>
                <w:b/>
              </w:rPr>
              <w:t>Extension Programmes</w:t>
            </w:r>
          </w:p>
        </w:tc>
      </w:tr>
      <w:tr w:rsidR="0036205B" w:rsidRPr="005B26AA" w:rsidTr="0036205B">
        <w:tc>
          <w:tcPr>
            <w:tcW w:w="2500" w:type="pct"/>
            <w:gridSpan w:val="4"/>
          </w:tcPr>
          <w:p w:rsidR="0036205B" w:rsidRPr="005B26AA" w:rsidRDefault="0036205B" w:rsidP="0036205B">
            <w:pPr>
              <w:jc w:val="center"/>
              <w:rPr>
                <w:rFonts w:ascii="Arial" w:hAnsi="Arial" w:cs="Arial"/>
                <w:b/>
              </w:rPr>
            </w:pPr>
            <w:r w:rsidRPr="005B26AA">
              <w:rPr>
                <w:rFonts w:ascii="Arial" w:hAnsi="Arial" w:cs="Arial"/>
                <w:b/>
              </w:rPr>
              <w:t>3</w:t>
            </w:r>
          </w:p>
        </w:tc>
        <w:tc>
          <w:tcPr>
            <w:tcW w:w="2500" w:type="pct"/>
            <w:gridSpan w:val="4"/>
          </w:tcPr>
          <w:p w:rsidR="0036205B" w:rsidRPr="005B26AA" w:rsidRDefault="0036205B" w:rsidP="0036205B">
            <w:pPr>
              <w:jc w:val="center"/>
              <w:rPr>
                <w:rFonts w:ascii="Arial" w:hAnsi="Arial" w:cs="Arial"/>
                <w:b/>
              </w:rPr>
            </w:pPr>
            <w:r w:rsidRPr="005B26AA">
              <w:rPr>
                <w:rFonts w:ascii="Arial" w:hAnsi="Arial" w:cs="Arial"/>
                <w:b/>
              </w:rPr>
              <w:t>4</w:t>
            </w:r>
          </w:p>
        </w:tc>
      </w:tr>
      <w:tr w:rsidR="0036205B" w:rsidRPr="005B26AA" w:rsidTr="0036205B">
        <w:tc>
          <w:tcPr>
            <w:tcW w:w="1250" w:type="pct"/>
            <w:gridSpan w:val="2"/>
          </w:tcPr>
          <w:p w:rsidR="0036205B" w:rsidRPr="005B26AA" w:rsidRDefault="0036205B" w:rsidP="0036205B">
            <w:pPr>
              <w:jc w:val="center"/>
              <w:rPr>
                <w:rFonts w:ascii="Arial" w:hAnsi="Arial" w:cs="Arial"/>
                <w:b/>
              </w:rPr>
            </w:pPr>
            <w:r w:rsidRPr="005B26AA">
              <w:rPr>
                <w:rFonts w:ascii="Arial" w:hAnsi="Arial" w:cs="Arial"/>
                <w:b/>
              </w:rPr>
              <w:t>Number of Courses</w:t>
            </w:r>
          </w:p>
        </w:tc>
        <w:tc>
          <w:tcPr>
            <w:tcW w:w="1250" w:type="pct"/>
            <w:gridSpan w:val="2"/>
          </w:tcPr>
          <w:p w:rsidR="0036205B" w:rsidRPr="005B26AA" w:rsidRDefault="0036205B" w:rsidP="0036205B">
            <w:pPr>
              <w:jc w:val="center"/>
              <w:rPr>
                <w:rFonts w:ascii="Arial" w:hAnsi="Arial" w:cs="Arial"/>
                <w:b/>
              </w:rPr>
            </w:pPr>
            <w:r w:rsidRPr="005B26AA">
              <w:rPr>
                <w:rFonts w:ascii="Arial" w:hAnsi="Arial" w:cs="Arial"/>
                <w:b/>
              </w:rPr>
              <w:t xml:space="preserve">Number of Participants </w:t>
            </w:r>
          </w:p>
        </w:tc>
        <w:tc>
          <w:tcPr>
            <w:tcW w:w="1250" w:type="pct"/>
            <w:gridSpan w:val="2"/>
          </w:tcPr>
          <w:p w:rsidR="0036205B" w:rsidRPr="005B26AA" w:rsidRDefault="0036205B" w:rsidP="0036205B">
            <w:pPr>
              <w:jc w:val="center"/>
              <w:rPr>
                <w:rFonts w:ascii="Arial" w:hAnsi="Arial" w:cs="Arial"/>
                <w:b/>
              </w:rPr>
            </w:pPr>
            <w:r w:rsidRPr="005B26AA">
              <w:rPr>
                <w:rFonts w:ascii="Arial" w:hAnsi="Arial" w:cs="Arial"/>
                <w:b/>
              </w:rPr>
              <w:t>Number of Programmes</w:t>
            </w:r>
          </w:p>
        </w:tc>
        <w:tc>
          <w:tcPr>
            <w:tcW w:w="1250" w:type="pct"/>
            <w:gridSpan w:val="2"/>
          </w:tcPr>
          <w:p w:rsidR="0036205B" w:rsidRPr="005B26AA" w:rsidRDefault="0036205B" w:rsidP="0036205B">
            <w:pPr>
              <w:jc w:val="center"/>
              <w:rPr>
                <w:rFonts w:ascii="Arial" w:hAnsi="Arial" w:cs="Arial"/>
                <w:b/>
              </w:rPr>
            </w:pPr>
            <w:r w:rsidRPr="005B26AA">
              <w:rPr>
                <w:rFonts w:ascii="Arial" w:hAnsi="Arial" w:cs="Arial"/>
                <w:b/>
              </w:rPr>
              <w:t xml:space="preserve">Number of participants </w:t>
            </w:r>
          </w:p>
        </w:tc>
      </w:tr>
      <w:tr w:rsidR="0036205B" w:rsidRPr="005B26AA" w:rsidTr="0036205B">
        <w:tc>
          <w:tcPr>
            <w:tcW w:w="496" w:type="pct"/>
          </w:tcPr>
          <w:p w:rsidR="0036205B" w:rsidRPr="005B26AA" w:rsidRDefault="0036205B" w:rsidP="0036205B">
            <w:pPr>
              <w:rPr>
                <w:rFonts w:ascii="Arial" w:hAnsi="Arial" w:cs="Arial"/>
                <w:b/>
              </w:rPr>
            </w:pPr>
            <w:r w:rsidRPr="005B26AA">
              <w:rPr>
                <w:rFonts w:ascii="Arial" w:hAnsi="Arial" w:cs="Arial"/>
                <w:b/>
              </w:rPr>
              <w:t xml:space="preserve">Targets </w:t>
            </w:r>
          </w:p>
        </w:tc>
        <w:tc>
          <w:tcPr>
            <w:tcW w:w="754" w:type="pct"/>
          </w:tcPr>
          <w:p w:rsidR="0036205B" w:rsidRPr="005B26AA" w:rsidRDefault="0036205B" w:rsidP="0036205B">
            <w:pPr>
              <w:rPr>
                <w:rFonts w:ascii="Arial" w:hAnsi="Arial" w:cs="Arial"/>
                <w:b/>
              </w:rPr>
            </w:pPr>
            <w:r w:rsidRPr="005B26AA">
              <w:rPr>
                <w:rFonts w:ascii="Arial" w:hAnsi="Arial" w:cs="Arial"/>
                <w:b/>
              </w:rPr>
              <w:t xml:space="preserve">Achievement </w:t>
            </w:r>
          </w:p>
        </w:tc>
        <w:tc>
          <w:tcPr>
            <w:tcW w:w="496" w:type="pct"/>
          </w:tcPr>
          <w:p w:rsidR="0036205B" w:rsidRPr="005B26AA" w:rsidRDefault="0036205B" w:rsidP="0036205B">
            <w:pPr>
              <w:rPr>
                <w:rFonts w:ascii="Arial" w:hAnsi="Arial" w:cs="Arial"/>
                <w:b/>
              </w:rPr>
            </w:pPr>
            <w:r w:rsidRPr="005B26AA">
              <w:rPr>
                <w:rFonts w:ascii="Arial" w:hAnsi="Arial" w:cs="Arial"/>
                <w:b/>
              </w:rPr>
              <w:t xml:space="preserve">Targets </w:t>
            </w:r>
          </w:p>
        </w:tc>
        <w:tc>
          <w:tcPr>
            <w:tcW w:w="754" w:type="pct"/>
          </w:tcPr>
          <w:p w:rsidR="0036205B" w:rsidRPr="005B26AA" w:rsidRDefault="0036205B" w:rsidP="0036205B">
            <w:pPr>
              <w:rPr>
                <w:rFonts w:ascii="Arial" w:hAnsi="Arial" w:cs="Arial"/>
                <w:b/>
              </w:rPr>
            </w:pPr>
            <w:r w:rsidRPr="005B26AA">
              <w:rPr>
                <w:rFonts w:ascii="Arial" w:hAnsi="Arial" w:cs="Arial"/>
                <w:b/>
              </w:rPr>
              <w:t xml:space="preserve">Achievement </w:t>
            </w:r>
          </w:p>
        </w:tc>
        <w:tc>
          <w:tcPr>
            <w:tcW w:w="496" w:type="pct"/>
          </w:tcPr>
          <w:p w:rsidR="0036205B" w:rsidRPr="005B26AA" w:rsidRDefault="0036205B" w:rsidP="0036205B">
            <w:pPr>
              <w:rPr>
                <w:rFonts w:ascii="Arial" w:hAnsi="Arial" w:cs="Arial"/>
                <w:b/>
              </w:rPr>
            </w:pPr>
            <w:r w:rsidRPr="005B26AA">
              <w:rPr>
                <w:rFonts w:ascii="Arial" w:hAnsi="Arial" w:cs="Arial"/>
                <w:b/>
              </w:rPr>
              <w:t xml:space="preserve">Targets </w:t>
            </w:r>
          </w:p>
        </w:tc>
        <w:tc>
          <w:tcPr>
            <w:tcW w:w="754" w:type="pct"/>
          </w:tcPr>
          <w:p w:rsidR="0036205B" w:rsidRPr="005B26AA" w:rsidRDefault="0036205B" w:rsidP="0036205B">
            <w:pPr>
              <w:rPr>
                <w:rFonts w:ascii="Arial" w:hAnsi="Arial" w:cs="Arial"/>
                <w:b/>
              </w:rPr>
            </w:pPr>
            <w:r w:rsidRPr="005B26AA">
              <w:rPr>
                <w:rFonts w:ascii="Arial" w:hAnsi="Arial" w:cs="Arial"/>
                <w:b/>
              </w:rPr>
              <w:t xml:space="preserve">Achievement </w:t>
            </w:r>
          </w:p>
        </w:tc>
        <w:tc>
          <w:tcPr>
            <w:tcW w:w="496" w:type="pct"/>
          </w:tcPr>
          <w:p w:rsidR="0036205B" w:rsidRPr="005B26AA" w:rsidRDefault="0036205B" w:rsidP="0036205B">
            <w:pPr>
              <w:rPr>
                <w:rFonts w:ascii="Arial" w:hAnsi="Arial" w:cs="Arial"/>
                <w:b/>
              </w:rPr>
            </w:pPr>
            <w:r w:rsidRPr="005B26AA">
              <w:rPr>
                <w:rFonts w:ascii="Arial" w:hAnsi="Arial" w:cs="Arial"/>
                <w:b/>
              </w:rPr>
              <w:t xml:space="preserve">Targets </w:t>
            </w:r>
          </w:p>
        </w:tc>
        <w:tc>
          <w:tcPr>
            <w:tcW w:w="754" w:type="pct"/>
          </w:tcPr>
          <w:p w:rsidR="0036205B" w:rsidRPr="005B26AA" w:rsidRDefault="0036205B" w:rsidP="0036205B">
            <w:pPr>
              <w:rPr>
                <w:rFonts w:ascii="Arial" w:hAnsi="Arial" w:cs="Arial"/>
                <w:b/>
              </w:rPr>
            </w:pPr>
            <w:r w:rsidRPr="005B26AA">
              <w:rPr>
                <w:rFonts w:ascii="Arial" w:hAnsi="Arial" w:cs="Arial"/>
                <w:b/>
              </w:rPr>
              <w:t xml:space="preserve">Achievement </w:t>
            </w:r>
          </w:p>
        </w:tc>
      </w:tr>
      <w:tr w:rsidR="008F5944" w:rsidRPr="005B26AA" w:rsidTr="0036205B">
        <w:tc>
          <w:tcPr>
            <w:tcW w:w="496" w:type="pct"/>
          </w:tcPr>
          <w:p w:rsidR="008F5944" w:rsidRPr="005B26AA" w:rsidRDefault="002826C6" w:rsidP="001A63C0">
            <w:pPr>
              <w:rPr>
                <w:rFonts w:ascii="Arial" w:hAnsi="Arial" w:cs="Arial"/>
              </w:rPr>
            </w:pPr>
            <w:r>
              <w:rPr>
                <w:rFonts w:ascii="Arial" w:hAnsi="Arial" w:cs="Arial"/>
              </w:rPr>
              <w:fldChar w:fldCharType="begin"/>
            </w:r>
            <w:r w:rsidR="008F5944">
              <w:rPr>
                <w:rFonts w:ascii="Arial" w:hAnsi="Arial" w:cs="Arial"/>
              </w:rPr>
              <w:instrText xml:space="preserve"> =SUM(ABOVE) </w:instrText>
            </w:r>
            <w:r>
              <w:rPr>
                <w:rFonts w:ascii="Arial" w:hAnsi="Arial" w:cs="Arial"/>
              </w:rPr>
              <w:fldChar w:fldCharType="separate"/>
            </w:r>
            <w:r w:rsidR="008F5944">
              <w:rPr>
                <w:rFonts w:ascii="Arial" w:hAnsi="Arial" w:cs="Arial"/>
                <w:noProof/>
              </w:rPr>
              <w:t>64</w:t>
            </w:r>
            <w:r>
              <w:rPr>
                <w:rFonts w:ascii="Arial" w:hAnsi="Arial" w:cs="Arial"/>
              </w:rPr>
              <w:fldChar w:fldCharType="end"/>
            </w:r>
          </w:p>
        </w:tc>
        <w:tc>
          <w:tcPr>
            <w:tcW w:w="754" w:type="pct"/>
          </w:tcPr>
          <w:p w:rsidR="008F5944" w:rsidRPr="005B26AA" w:rsidRDefault="008F5944" w:rsidP="008F5944">
            <w:pPr>
              <w:rPr>
                <w:rFonts w:ascii="Arial" w:hAnsi="Arial" w:cs="Arial"/>
              </w:rPr>
            </w:pPr>
            <w:r>
              <w:rPr>
                <w:rFonts w:ascii="Arial" w:hAnsi="Arial" w:cs="Arial"/>
              </w:rPr>
              <w:t>67</w:t>
            </w:r>
          </w:p>
        </w:tc>
        <w:tc>
          <w:tcPr>
            <w:tcW w:w="496" w:type="pct"/>
          </w:tcPr>
          <w:p w:rsidR="008F5944" w:rsidRPr="005B26AA" w:rsidRDefault="002826C6" w:rsidP="001A63C0">
            <w:pPr>
              <w:rPr>
                <w:rFonts w:ascii="Arial" w:hAnsi="Arial" w:cs="Arial"/>
              </w:rPr>
            </w:pPr>
            <w:r>
              <w:rPr>
                <w:rFonts w:ascii="Arial" w:hAnsi="Arial" w:cs="Arial"/>
              </w:rPr>
              <w:fldChar w:fldCharType="begin"/>
            </w:r>
            <w:r w:rsidR="008F5944">
              <w:rPr>
                <w:rFonts w:ascii="Arial" w:hAnsi="Arial" w:cs="Arial"/>
              </w:rPr>
              <w:instrText xml:space="preserve"> =SUM(ABOVE) </w:instrText>
            </w:r>
            <w:r>
              <w:rPr>
                <w:rFonts w:ascii="Arial" w:hAnsi="Arial" w:cs="Arial"/>
              </w:rPr>
              <w:fldChar w:fldCharType="separate"/>
            </w:r>
            <w:r w:rsidR="008F5944">
              <w:rPr>
                <w:rFonts w:ascii="Arial" w:hAnsi="Arial" w:cs="Arial"/>
                <w:noProof/>
              </w:rPr>
              <w:t>1421</w:t>
            </w:r>
            <w:r>
              <w:rPr>
                <w:rFonts w:ascii="Arial" w:hAnsi="Arial" w:cs="Arial"/>
              </w:rPr>
              <w:fldChar w:fldCharType="end"/>
            </w:r>
          </w:p>
        </w:tc>
        <w:tc>
          <w:tcPr>
            <w:tcW w:w="754" w:type="pct"/>
          </w:tcPr>
          <w:p w:rsidR="008F5944" w:rsidRPr="005B26AA" w:rsidRDefault="002826C6" w:rsidP="001A63C0">
            <w:pPr>
              <w:rPr>
                <w:rFonts w:ascii="Arial" w:hAnsi="Arial" w:cs="Arial"/>
              </w:rPr>
            </w:pPr>
            <w:r>
              <w:rPr>
                <w:rFonts w:ascii="Arial" w:hAnsi="Arial" w:cs="Arial"/>
              </w:rPr>
              <w:fldChar w:fldCharType="begin"/>
            </w:r>
            <w:r w:rsidR="008F5944">
              <w:rPr>
                <w:rFonts w:ascii="Arial" w:hAnsi="Arial" w:cs="Arial"/>
              </w:rPr>
              <w:instrText xml:space="preserve"> =SUM(ABOVE) </w:instrText>
            </w:r>
            <w:r>
              <w:rPr>
                <w:rFonts w:ascii="Arial" w:hAnsi="Arial" w:cs="Arial"/>
              </w:rPr>
              <w:fldChar w:fldCharType="separate"/>
            </w:r>
            <w:r w:rsidR="008F5944">
              <w:rPr>
                <w:rFonts w:ascii="Arial" w:hAnsi="Arial" w:cs="Arial"/>
                <w:noProof/>
              </w:rPr>
              <w:t>2600</w:t>
            </w:r>
            <w:r>
              <w:rPr>
                <w:rFonts w:ascii="Arial" w:hAnsi="Arial" w:cs="Arial"/>
              </w:rPr>
              <w:fldChar w:fldCharType="end"/>
            </w:r>
          </w:p>
        </w:tc>
        <w:tc>
          <w:tcPr>
            <w:tcW w:w="496" w:type="pct"/>
          </w:tcPr>
          <w:p w:rsidR="008F5944" w:rsidRPr="005B26AA" w:rsidRDefault="002826C6" w:rsidP="001A63C0">
            <w:pPr>
              <w:rPr>
                <w:rFonts w:ascii="Arial" w:hAnsi="Arial" w:cs="Arial"/>
              </w:rPr>
            </w:pPr>
            <w:r>
              <w:rPr>
                <w:rFonts w:ascii="Arial" w:hAnsi="Arial" w:cs="Arial"/>
              </w:rPr>
              <w:fldChar w:fldCharType="begin"/>
            </w:r>
            <w:r w:rsidR="008F5944">
              <w:rPr>
                <w:rFonts w:ascii="Arial" w:hAnsi="Arial" w:cs="Arial"/>
              </w:rPr>
              <w:instrText xml:space="preserve"> =SUM(ABOVE) </w:instrText>
            </w:r>
            <w:r>
              <w:rPr>
                <w:rFonts w:ascii="Arial" w:hAnsi="Arial" w:cs="Arial"/>
              </w:rPr>
              <w:fldChar w:fldCharType="separate"/>
            </w:r>
            <w:r w:rsidR="008F5944">
              <w:rPr>
                <w:rFonts w:ascii="Arial" w:hAnsi="Arial" w:cs="Arial"/>
                <w:noProof/>
              </w:rPr>
              <w:t>22</w:t>
            </w:r>
            <w:r>
              <w:rPr>
                <w:rFonts w:ascii="Arial" w:hAnsi="Arial" w:cs="Arial"/>
              </w:rPr>
              <w:fldChar w:fldCharType="end"/>
            </w:r>
          </w:p>
        </w:tc>
        <w:tc>
          <w:tcPr>
            <w:tcW w:w="754" w:type="pct"/>
          </w:tcPr>
          <w:p w:rsidR="008F5944" w:rsidRPr="005B26AA" w:rsidRDefault="002826C6" w:rsidP="001A63C0">
            <w:pPr>
              <w:rPr>
                <w:rFonts w:ascii="Arial" w:hAnsi="Arial" w:cs="Arial"/>
              </w:rPr>
            </w:pPr>
            <w:r>
              <w:rPr>
                <w:rFonts w:ascii="Arial" w:hAnsi="Arial" w:cs="Arial"/>
              </w:rPr>
              <w:fldChar w:fldCharType="begin"/>
            </w:r>
            <w:r w:rsidR="008F5944">
              <w:rPr>
                <w:rFonts w:ascii="Arial" w:hAnsi="Arial" w:cs="Arial"/>
              </w:rPr>
              <w:instrText xml:space="preserve"> =SUM(ABOVE) </w:instrText>
            </w:r>
            <w:r>
              <w:rPr>
                <w:rFonts w:ascii="Arial" w:hAnsi="Arial" w:cs="Arial"/>
              </w:rPr>
              <w:fldChar w:fldCharType="separate"/>
            </w:r>
            <w:r w:rsidR="008F5944">
              <w:rPr>
                <w:rFonts w:ascii="Arial" w:hAnsi="Arial" w:cs="Arial"/>
                <w:noProof/>
              </w:rPr>
              <w:t>30</w:t>
            </w:r>
            <w:r>
              <w:rPr>
                <w:rFonts w:ascii="Arial" w:hAnsi="Arial" w:cs="Arial"/>
              </w:rPr>
              <w:fldChar w:fldCharType="end"/>
            </w:r>
          </w:p>
        </w:tc>
        <w:tc>
          <w:tcPr>
            <w:tcW w:w="496" w:type="pct"/>
          </w:tcPr>
          <w:p w:rsidR="008F5944" w:rsidRPr="005B26AA" w:rsidRDefault="002826C6" w:rsidP="001A63C0">
            <w:pPr>
              <w:rPr>
                <w:rFonts w:ascii="Arial" w:hAnsi="Arial" w:cs="Arial"/>
              </w:rPr>
            </w:pPr>
            <w:r>
              <w:rPr>
                <w:rFonts w:ascii="Arial" w:hAnsi="Arial" w:cs="Arial"/>
              </w:rPr>
              <w:fldChar w:fldCharType="begin"/>
            </w:r>
            <w:r w:rsidR="008F5944">
              <w:rPr>
                <w:rFonts w:ascii="Arial" w:hAnsi="Arial" w:cs="Arial"/>
              </w:rPr>
              <w:instrText xml:space="preserve"> =SUM(ABOVE) </w:instrText>
            </w:r>
            <w:r>
              <w:rPr>
                <w:rFonts w:ascii="Arial" w:hAnsi="Arial" w:cs="Arial"/>
              </w:rPr>
              <w:fldChar w:fldCharType="separate"/>
            </w:r>
            <w:r w:rsidR="008F5944">
              <w:rPr>
                <w:rFonts w:ascii="Arial" w:hAnsi="Arial" w:cs="Arial"/>
                <w:noProof/>
              </w:rPr>
              <w:t>1532</w:t>
            </w:r>
            <w:r>
              <w:rPr>
                <w:rFonts w:ascii="Arial" w:hAnsi="Arial" w:cs="Arial"/>
              </w:rPr>
              <w:fldChar w:fldCharType="end"/>
            </w:r>
          </w:p>
        </w:tc>
        <w:tc>
          <w:tcPr>
            <w:tcW w:w="754" w:type="pct"/>
          </w:tcPr>
          <w:p w:rsidR="008F5944" w:rsidRPr="005B26AA" w:rsidRDefault="002826C6" w:rsidP="001A63C0">
            <w:pPr>
              <w:rPr>
                <w:rFonts w:ascii="Arial" w:hAnsi="Arial" w:cs="Arial"/>
              </w:rPr>
            </w:pPr>
            <w:r>
              <w:rPr>
                <w:rFonts w:ascii="Arial" w:hAnsi="Arial" w:cs="Arial"/>
              </w:rPr>
              <w:fldChar w:fldCharType="begin"/>
            </w:r>
            <w:r w:rsidR="008F5944">
              <w:rPr>
                <w:rFonts w:ascii="Arial" w:hAnsi="Arial" w:cs="Arial"/>
              </w:rPr>
              <w:instrText xml:space="preserve"> =SUM(ABOVE) </w:instrText>
            </w:r>
            <w:r>
              <w:rPr>
                <w:rFonts w:ascii="Arial" w:hAnsi="Arial" w:cs="Arial"/>
              </w:rPr>
              <w:fldChar w:fldCharType="separate"/>
            </w:r>
            <w:r w:rsidR="008F5944">
              <w:rPr>
                <w:rFonts w:ascii="Arial" w:hAnsi="Arial" w:cs="Arial"/>
                <w:noProof/>
              </w:rPr>
              <w:t>2129</w:t>
            </w:r>
            <w:r>
              <w:rPr>
                <w:rFonts w:ascii="Arial" w:hAnsi="Arial" w:cs="Arial"/>
              </w:rPr>
              <w:fldChar w:fldCharType="end"/>
            </w:r>
          </w:p>
        </w:tc>
      </w:tr>
    </w:tbl>
    <w:p w:rsidR="0036205B" w:rsidRPr="005B26AA" w:rsidRDefault="0036205B" w:rsidP="0036205B">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3"/>
        <w:gridCol w:w="3876"/>
        <w:gridCol w:w="3879"/>
        <w:gridCol w:w="3876"/>
      </w:tblGrid>
      <w:tr w:rsidR="0036205B" w:rsidRPr="005B26AA" w:rsidTr="0036205B">
        <w:tc>
          <w:tcPr>
            <w:tcW w:w="2499" w:type="pct"/>
            <w:gridSpan w:val="2"/>
          </w:tcPr>
          <w:p w:rsidR="0036205B" w:rsidRPr="005B26AA" w:rsidRDefault="0036205B" w:rsidP="0036205B">
            <w:pPr>
              <w:jc w:val="center"/>
              <w:rPr>
                <w:rFonts w:ascii="Arial" w:hAnsi="Arial" w:cs="Arial"/>
                <w:b/>
              </w:rPr>
            </w:pPr>
            <w:r w:rsidRPr="005B26AA">
              <w:rPr>
                <w:rFonts w:ascii="Arial" w:hAnsi="Arial" w:cs="Arial"/>
                <w:b/>
              </w:rPr>
              <w:t>Seed Production (Qtl.)</w:t>
            </w:r>
          </w:p>
        </w:tc>
        <w:tc>
          <w:tcPr>
            <w:tcW w:w="2501" w:type="pct"/>
            <w:gridSpan w:val="2"/>
          </w:tcPr>
          <w:p w:rsidR="0036205B" w:rsidRPr="005B26AA" w:rsidRDefault="0036205B" w:rsidP="0036205B">
            <w:pPr>
              <w:jc w:val="center"/>
              <w:rPr>
                <w:rFonts w:ascii="Arial" w:hAnsi="Arial" w:cs="Arial"/>
                <w:b/>
              </w:rPr>
            </w:pPr>
            <w:r w:rsidRPr="005B26AA">
              <w:rPr>
                <w:rFonts w:ascii="Arial" w:hAnsi="Arial" w:cs="Arial"/>
                <w:b/>
              </w:rPr>
              <w:t xml:space="preserve">Planting materials (Nos.) </w:t>
            </w:r>
          </w:p>
        </w:tc>
      </w:tr>
      <w:tr w:rsidR="0036205B" w:rsidRPr="005B26AA" w:rsidTr="0036205B">
        <w:tc>
          <w:tcPr>
            <w:tcW w:w="2499" w:type="pct"/>
            <w:gridSpan w:val="2"/>
          </w:tcPr>
          <w:p w:rsidR="0036205B" w:rsidRPr="005B26AA" w:rsidRDefault="0036205B" w:rsidP="0036205B">
            <w:pPr>
              <w:jc w:val="center"/>
              <w:rPr>
                <w:rFonts w:ascii="Arial" w:hAnsi="Arial" w:cs="Arial"/>
                <w:b/>
              </w:rPr>
            </w:pPr>
            <w:r w:rsidRPr="005B26AA">
              <w:rPr>
                <w:rFonts w:ascii="Arial" w:hAnsi="Arial" w:cs="Arial"/>
                <w:b/>
              </w:rPr>
              <w:t>5</w:t>
            </w:r>
          </w:p>
        </w:tc>
        <w:tc>
          <w:tcPr>
            <w:tcW w:w="2501" w:type="pct"/>
            <w:gridSpan w:val="2"/>
          </w:tcPr>
          <w:p w:rsidR="0036205B" w:rsidRPr="005B26AA" w:rsidRDefault="0036205B" w:rsidP="0036205B">
            <w:pPr>
              <w:jc w:val="center"/>
              <w:rPr>
                <w:rFonts w:ascii="Arial" w:hAnsi="Arial" w:cs="Arial"/>
                <w:b/>
              </w:rPr>
            </w:pPr>
            <w:r w:rsidRPr="005B26AA">
              <w:rPr>
                <w:rFonts w:ascii="Arial" w:hAnsi="Arial" w:cs="Arial"/>
                <w:b/>
              </w:rPr>
              <w:t>6</w:t>
            </w:r>
          </w:p>
        </w:tc>
      </w:tr>
      <w:tr w:rsidR="0036205B" w:rsidRPr="005B26AA" w:rsidTr="0036205B">
        <w:tc>
          <w:tcPr>
            <w:tcW w:w="1249" w:type="pct"/>
          </w:tcPr>
          <w:p w:rsidR="0036205B" w:rsidRPr="005B26AA" w:rsidRDefault="0036205B" w:rsidP="0036205B">
            <w:pPr>
              <w:jc w:val="center"/>
              <w:rPr>
                <w:rFonts w:ascii="Arial" w:hAnsi="Arial" w:cs="Arial"/>
                <w:b/>
              </w:rPr>
            </w:pPr>
            <w:r w:rsidRPr="005B26AA">
              <w:rPr>
                <w:rFonts w:ascii="Arial" w:hAnsi="Arial" w:cs="Arial"/>
                <w:b/>
              </w:rPr>
              <w:t>Target</w:t>
            </w:r>
          </w:p>
        </w:tc>
        <w:tc>
          <w:tcPr>
            <w:tcW w:w="1250" w:type="pct"/>
          </w:tcPr>
          <w:p w:rsidR="0036205B" w:rsidRPr="005B26AA" w:rsidRDefault="0036205B" w:rsidP="00FC4A7B">
            <w:pPr>
              <w:jc w:val="center"/>
              <w:rPr>
                <w:rFonts w:ascii="Arial" w:hAnsi="Arial" w:cs="Arial"/>
                <w:b/>
              </w:rPr>
            </w:pPr>
            <w:r w:rsidRPr="005B26AA">
              <w:rPr>
                <w:rFonts w:ascii="Arial" w:hAnsi="Arial" w:cs="Arial"/>
                <w:b/>
              </w:rPr>
              <w:t>Achievement</w:t>
            </w:r>
          </w:p>
        </w:tc>
        <w:tc>
          <w:tcPr>
            <w:tcW w:w="1251" w:type="pct"/>
          </w:tcPr>
          <w:p w:rsidR="0036205B" w:rsidRPr="005B26AA" w:rsidRDefault="0036205B" w:rsidP="0036205B">
            <w:pPr>
              <w:jc w:val="center"/>
              <w:rPr>
                <w:rFonts w:ascii="Arial" w:hAnsi="Arial" w:cs="Arial"/>
                <w:b/>
              </w:rPr>
            </w:pPr>
            <w:r w:rsidRPr="005B26AA">
              <w:rPr>
                <w:rFonts w:ascii="Arial" w:hAnsi="Arial" w:cs="Arial"/>
                <w:b/>
              </w:rPr>
              <w:t>Target</w:t>
            </w:r>
          </w:p>
        </w:tc>
        <w:tc>
          <w:tcPr>
            <w:tcW w:w="1250" w:type="pct"/>
          </w:tcPr>
          <w:p w:rsidR="0036205B" w:rsidRPr="005B26AA" w:rsidRDefault="0036205B" w:rsidP="00FC4A7B">
            <w:pPr>
              <w:jc w:val="center"/>
              <w:rPr>
                <w:rFonts w:ascii="Arial" w:hAnsi="Arial" w:cs="Arial"/>
                <w:b/>
              </w:rPr>
            </w:pPr>
            <w:r w:rsidRPr="005B26AA">
              <w:rPr>
                <w:rFonts w:ascii="Arial" w:hAnsi="Arial" w:cs="Arial"/>
                <w:b/>
              </w:rPr>
              <w:t>Achievement</w:t>
            </w:r>
          </w:p>
        </w:tc>
      </w:tr>
      <w:tr w:rsidR="00053E2E" w:rsidRPr="005B26AA" w:rsidTr="0036205B">
        <w:tc>
          <w:tcPr>
            <w:tcW w:w="1249" w:type="pct"/>
          </w:tcPr>
          <w:p w:rsidR="00053E2E" w:rsidRPr="005B26AA" w:rsidRDefault="00053E2E" w:rsidP="00FC4A7B">
            <w:pPr>
              <w:jc w:val="center"/>
              <w:rPr>
                <w:rFonts w:ascii="Arial" w:hAnsi="Arial" w:cs="Arial"/>
              </w:rPr>
            </w:pPr>
            <w:r w:rsidRPr="005B26AA">
              <w:rPr>
                <w:rFonts w:ascii="Arial" w:hAnsi="Arial" w:cs="Arial"/>
              </w:rPr>
              <w:t>0.1</w:t>
            </w:r>
          </w:p>
        </w:tc>
        <w:tc>
          <w:tcPr>
            <w:tcW w:w="1250" w:type="pct"/>
          </w:tcPr>
          <w:p w:rsidR="00053E2E" w:rsidRPr="005B26AA" w:rsidRDefault="00053E2E" w:rsidP="00FC4A7B">
            <w:pPr>
              <w:jc w:val="center"/>
              <w:rPr>
                <w:rFonts w:ascii="Arial" w:hAnsi="Arial" w:cs="Arial"/>
              </w:rPr>
            </w:pPr>
            <w:r w:rsidRPr="005B26AA">
              <w:rPr>
                <w:rFonts w:ascii="Arial" w:hAnsi="Arial" w:cs="Arial"/>
              </w:rPr>
              <w:t>0.41</w:t>
            </w:r>
          </w:p>
        </w:tc>
        <w:tc>
          <w:tcPr>
            <w:tcW w:w="1251" w:type="pct"/>
          </w:tcPr>
          <w:p w:rsidR="00053E2E" w:rsidRPr="005B26AA" w:rsidRDefault="00053E2E" w:rsidP="00FC4A7B">
            <w:pPr>
              <w:jc w:val="center"/>
              <w:rPr>
                <w:rFonts w:ascii="Arial" w:hAnsi="Arial" w:cs="Arial"/>
              </w:rPr>
            </w:pPr>
            <w:r w:rsidRPr="005B26AA">
              <w:rPr>
                <w:rFonts w:ascii="Arial" w:hAnsi="Arial" w:cs="Arial"/>
              </w:rPr>
              <w:t>96000</w:t>
            </w:r>
          </w:p>
        </w:tc>
        <w:tc>
          <w:tcPr>
            <w:tcW w:w="1250" w:type="pct"/>
          </w:tcPr>
          <w:p w:rsidR="00053E2E" w:rsidRPr="005B26AA" w:rsidRDefault="00053E2E" w:rsidP="00FC4A7B">
            <w:pPr>
              <w:jc w:val="center"/>
              <w:rPr>
                <w:rFonts w:ascii="Arial" w:hAnsi="Arial" w:cs="Arial"/>
              </w:rPr>
            </w:pPr>
            <w:r w:rsidRPr="005B26AA">
              <w:rPr>
                <w:rFonts w:ascii="Arial" w:hAnsi="Arial" w:cs="Arial"/>
              </w:rPr>
              <w:t>150316</w:t>
            </w:r>
          </w:p>
        </w:tc>
      </w:tr>
    </w:tbl>
    <w:p w:rsidR="0036205B" w:rsidRPr="005B26AA" w:rsidRDefault="0036205B" w:rsidP="0036205B">
      <w:pPr>
        <w:rPr>
          <w:rFonts w:ascii="Arial" w:hAnsi="Arial" w:cs="Arial"/>
          <w:b/>
          <w:bC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3"/>
        <w:gridCol w:w="3876"/>
        <w:gridCol w:w="3879"/>
        <w:gridCol w:w="3876"/>
      </w:tblGrid>
      <w:tr w:rsidR="0036205B" w:rsidRPr="005B26AA" w:rsidTr="0036205B">
        <w:tc>
          <w:tcPr>
            <w:tcW w:w="2499" w:type="pct"/>
            <w:gridSpan w:val="2"/>
          </w:tcPr>
          <w:p w:rsidR="0036205B" w:rsidRPr="005B26AA" w:rsidRDefault="0073141B" w:rsidP="0073141B">
            <w:pPr>
              <w:jc w:val="center"/>
              <w:rPr>
                <w:rFonts w:ascii="Arial" w:hAnsi="Arial" w:cs="Arial"/>
                <w:b/>
              </w:rPr>
            </w:pPr>
            <w:r>
              <w:rPr>
                <w:rFonts w:ascii="Arial" w:hAnsi="Arial" w:cs="Arial"/>
                <w:b/>
              </w:rPr>
              <w:t>P</w:t>
            </w:r>
            <w:r w:rsidR="0036205B" w:rsidRPr="005B26AA">
              <w:rPr>
                <w:rFonts w:ascii="Arial" w:hAnsi="Arial" w:cs="Arial"/>
                <w:b/>
              </w:rPr>
              <w:t xml:space="preserve">oultry strains </w:t>
            </w:r>
            <w:r>
              <w:rPr>
                <w:rFonts w:ascii="Arial" w:hAnsi="Arial" w:cs="Arial"/>
                <w:b/>
              </w:rPr>
              <w:t xml:space="preserve">– Chicks </w:t>
            </w:r>
            <w:r w:rsidR="0036205B" w:rsidRPr="005B26AA">
              <w:rPr>
                <w:rFonts w:ascii="Arial" w:hAnsi="Arial" w:cs="Arial"/>
                <w:b/>
              </w:rPr>
              <w:t>(No.)</w:t>
            </w:r>
          </w:p>
        </w:tc>
        <w:tc>
          <w:tcPr>
            <w:tcW w:w="2501" w:type="pct"/>
            <w:gridSpan w:val="2"/>
          </w:tcPr>
          <w:p w:rsidR="0036205B" w:rsidRPr="005B26AA" w:rsidRDefault="0036205B" w:rsidP="0036205B">
            <w:pPr>
              <w:jc w:val="center"/>
              <w:rPr>
                <w:rFonts w:ascii="Arial" w:hAnsi="Arial" w:cs="Arial"/>
                <w:b/>
              </w:rPr>
            </w:pPr>
            <w:r w:rsidRPr="005B26AA">
              <w:rPr>
                <w:rFonts w:ascii="Arial" w:hAnsi="Arial" w:cs="Arial"/>
                <w:b/>
              </w:rPr>
              <w:t xml:space="preserve">Bio-products (Kg) </w:t>
            </w:r>
          </w:p>
        </w:tc>
      </w:tr>
      <w:tr w:rsidR="0036205B" w:rsidRPr="005B26AA" w:rsidTr="0036205B">
        <w:tc>
          <w:tcPr>
            <w:tcW w:w="2499" w:type="pct"/>
            <w:gridSpan w:val="2"/>
          </w:tcPr>
          <w:p w:rsidR="0036205B" w:rsidRPr="005B26AA" w:rsidRDefault="0036205B" w:rsidP="0036205B">
            <w:pPr>
              <w:jc w:val="center"/>
              <w:rPr>
                <w:rFonts w:ascii="Arial" w:hAnsi="Arial" w:cs="Arial"/>
                <w:b/>
              </w:rPr>
            </w:pPr>
            <w:r w:rsidRPr="005B26AA">
              <w:rPr>
                <w:rFonts w:ascii="Arial" w:hAnsi="Arial" w:cs="Arial"/>
                <w:b/>
              </w:rPr>
              <w:t>7</w:t>
            </w:r>
          </w:p>
        </w:tc>
        <w:tc>
          <w:tcPr>
            <w:tcW w:w="2501" w:type="pct"/>
            <w:gridSpan w:val="2"/>
          </w:tcPr>
          <w:p w:rsidR="0036205B" w:rsidRPr="005B26AA" w:rsidRDefault="0036205B" w:rsidP="0036205B">
            <w:pPr>
              <w:jc w:val="center"/>
              <w:rPr>
                <w:rFonts w:ascii="Arial" w:hAnsi="Arial" w:cs="Arial"/>
                <w:b/>
              </w:rPr>
            </w:pPr>
            <w:r w:rsidRPr="005B26AA">
              <w:rPr>
                <w:rFonts w:ascii="Arial" w:hAnsi="Arial" w:cs="Arial"/>
                <w:b/>
              </w:rPr>
              <w:t>8</w:t>
            </w:r>
          </w:p>
        </w:tc>
      </w:tr>
      <w:tr w:rsidR="0036205B" w:rsidRPr="005B26AA" w:rsidTr="0036205B">
        <w:tc>
          <w:tcPr>
            <w:tcW w:w="1249" w:type="pct"/>
          </w:tcPr>
          <w:p w:rsidR="0036205B" w:rsidRPr="005B26AA" w:rsidRDefault="0036205B" w:rsidP="0036205B">
            <w:pPr>
              <w:jc w:val="center"/>
              <w:rPr>
                <w:rFonts w:ascii="Arial" w:hAnsi="Arial" w:cs="Arial"/>
                <w:b/>
              </w:rPr>
            </w:pPr>
            <w:r w:rsidRPr="005B26AA">
              <w:rPr>
                <w:rFonts w:ascii="Arial" w:hAnsi="Arial" w:cs="Arial"/>
                <w:b/>
              </w:rPr>
              <w:t>Target</w:t>
            </w:r>
          </w:p>
        </w:tc>
        <w:tc>
          <w:tcPr>
            <w:tcW w:w="1250" w:type="pct"/>
          </w:tcPr>
          <w:p w:rsidR="0036205B" w:rsidRPr="005B26AA" w:rsidRDefault="0036205B" w:rsidP="0003792E">
            <w:pPr>
              <w:jc w:val="center"/>
              <w:rPr>
                <w:rFonts w:ascii="Arial" w:hAnsi="Arial" w:cs="Arial"/>
                <w:b/>
              </w:rPr>
            </w:pPr>
            <w:r w:rsidRPr="005B26AA">
              <w:rPr>
                <w:rFonts w:ascii="Arial" w:hAnsi="Arial" w:cs="Arial"/>
                <w:b/>
              </w:rPr>
              <w:t>Achievement</w:t>
            </w:r>
          </w:p>
        </w:tc>
        <w:tc>
          <w:tcPr>
            <w:tcW w:w="1251" w:type="pct"/>
          </w:tcPr>
          <w:p w:rsidR="0036205B" w:rsidRPr="005B26AA" w:rsidRDefault="0036205B" w:rsidP="0036205B">
            <w:pPr>
              <w:jc w:val="center"/>
              <w:rPr>
                <w:rFonts w:ascii="Arial" w:hAnsi="Arial" w:cs="Arial"/>
                <w:b/>
              </w:rPr>
            </w:pPr>
            <w:r w:rsidRPr="005B26AA">
              <w:rPr>
                <w:rFonts w:ascii="Arial" w:hAnsi="Arial" w:cs="Arial"/>
                <w:b/>
              </w:rPr>
              <w:t>Target</w:t>
            </w:r>
          </w:p>
        </w:tc>
        <w:tc>
          <w:tcPr>
            <w:tcW w:w="1250" w:type="pct"/>
          </w:tcPr>
          <w:p w:rsidR="0036205B" w:rsidRPr="005B26AA" w:rsidRDefault="0036205B" w:rsidP="0036205B">
            <w:pPr>
              <w:rPr>
                <w:rFonts w:ascii="Arial" w:hAnsi="Arial" w:cs="Arial"/>
                <w:b/>
              </w:rPr>
            </w:pPr>
            <w:r w:rsidRPr="005B26AA">
              <w:rPr>
                <w:rFonts w:ascii="Arial" w:hAnsi="Arial" w:cs="Arial"/>
                <w:b/>
              </w:rPr>
              <w:t xml:space="preserve">Achievement </w:t>
            </w:r>
          </w:p>
        </w:tc>
      </w:tr>
      <w:tr w:rsidR="00C4225C" w:rsidRPr="005B26AA" w:rsidTr="0036205B">
        <w:tc>
          <w:tcPr>
            <w:tcW w:w="1249" w:type="pct"/>
          </w:tcPr>
          <w:p w:rsidR="00C4225C" w:rsidRPr="005B26AA" w:rsidRDefault="00C4225C" w:rsidP="0003792E">
            <w:pPr>
              <w:jc w:val="center"/>
              <w:rPr>
                <w:rFonts w:ascii="Arial" w:hAnsi="Arial" w:cs="Arial"/>
              </w:rPr>
            </w:pPr>
            <w:r w:rsidRPr="005B26AA">
              <w:rPr>
                <w:rFonts w:ascii="Arial" w:hAnsi="Arial" w:cs="Arial"/>
              </w:rPr>
              <w:t>5000</w:t>
            </w:r>
          </w:p>
        </w:tc>
        <w:tc>
          <w:tcPr>
            <w:tcW w:w="1250" w:type="pct"/>
          </w:tcPr>
          <w:p w:rsidR="00C4225C" w:rsidRPr="005B26AA" w:rsidRDefault="00C4225C" w:rsidP="0003792E">
            <w:pPr>
              <w:jc w:val="center"/>
              <w:rPr>
                <w:rFonts w:ascii="Arial" w:hAnsi="Arial" w:cs="Arial"/>
              </w:rPr>
            </w:pPr>
            <w:r w:rsidRPr="005B26AA">
              <w:rPr>
                <w:rFonts w:ascii="Arial" w:hAnsi="Arial" w:cs="Arial"/>
              </w:rPr>
              <w:t>2771</w:t>
            </w:r>
          </w:p>
        </w:tc>
        <w:tc>
          <w:tcPr>
            <w:tcW w:w="1251" w:type="pct"/>
          </w:tcPr>
          <w:p w:rsidR="00C4225C" w:rsidRPr="005B26AA" w:rsidRDefault="00C4225C" w:rsidP="00744DBC">
            <w:pPr>
              <w:rPr>
                <w:rFonts w:ascii="Arial" w:hAnsi="Arial" w:cs="Arial"/>
              </w:rPr>
            </w:pPr>
            <w:r w:rsidRPr="005B26AA">
              <w:rPr>
                <w:rFonts w:ascii="Arial" w:hAnsi="Arial" w:cs="Arial"/>
              </w:rPr>
              <w:t>Bio-fertilizers -10000Kg</w:t>
            </w:r>
          </w:p>
        </w:tc>
        <w:tc>
          <w:tcPr>
            <w:tcW w:w="1250" w:type="pct"/>
          </w:tcPr>
          <w:p w:rsidR="00C4225C" w:rsidRPr="005B26AA" w:rsidRDefault="00C4225C" w:rsidP="00744DBC">
            <w:pPr>
              <w:rPr>
                <w:rFonts w:ascii="Arial" w:hAnsi="Arial" w:cs="Arial"/>
              </w:rPr>
            </w:pPr>
            <w:r w:rsidRPr="005B26AA">
              <w:rPr>
                <w:rFonts w:ascii="Arial" w:hAnsi="Arial" w:cs="Arial"/>
              </w:rPr>
              <w:t>7798</w:t>
            </w:r>
            <w:r w:rsidR="00BE0C05">
              <w:rPr>
                <w:rFonts w:ascii="Arial" w:hAnsi="Arial" w:cs="Arial"/>
              </w:rPr>
              <w:t xml:space="preserve"> </w:t>
            </w:r>
            <w:r w:rsidRPr="005B26AA">
              <w:rPr>
                <w:rFonts w:ascii="Arial" w:hAnsi="Arial" w:cs="Arial"/>
              </w:rPr>
              <w:t>Kg</w:t>
            </w:r>
          </w:p>
        </w:tc>
      </w:tr>
      <w:tr w:rsidR="00C4225C" w:rsidRPr="005B26AA" w:rsidTr="0036205B">
        <w:tc>
          <w:tcPr>
            <w:tcW w:w="1249" w:type="pct"/>
          </w:tcPr>
          <w:p w:rsidR="00C4225C" w:rsidRPr="005B26AA" w:rsidRDefault="00C4225C" w:rsidP="0036205B">
            <w:pPr>
              <w:rPr>
                <w:rFonts w:ascii="Arial" w:hAnsi="Arial" w:cs="Arial"/>
              </w:rPr>
            </w:pPr>
          </w:p>
        </w:tc>
        <w:tc>
          <w:tcPr>
            <w:tcW w:w="1250" w:type="pct"/>
          </w:tcPr>
          <w:p w:rsidR="00C4225C" w:rsidRPr="005B26AA" w:rsidRDefault="00C4225C" w:rsidP="0036205B">
            <w:pPr>
              <w:rPr>
                <w:rFonts w:ascii="Arial" w:hAnsi="Arial" w:cs="Arial"/>
              </w:rPr>
            </w:pPr>
          </w:p>
        </w:tc>
        <w:tc>
          <w:tcPr>
            <w:tcW w:w="1251" w:type="pct"/>
          </w:tcPr>
          <w:p w:rsidR="00C4225C" w:rsidRPr="005B26AA" w:rsidRDefault="00C4225C" w:rsidP="00CD6B9A">
            <w:pPr>
              <w:rPr>
                <w:rFonts w:ascii="Arial" w:hAnsi="Arial" w:cs="Arial"/>
              </w:rPr>
            </w:pPr>
            <w:r w:rsidRPr="005B26AA">
              <w:rPr>
                <w:rFonts w:ascii="Arial" w:hAnsi="Arial" w:cs="Arial"/>
              </w:rPr>
              <w:t>Bio-pesticides 15000 kg</w:t>
            </w:r>
          </w:p>
        </w:tc>
        <w:tc>
          <w:tcPr>
            <w:tcW w:w="1250" w:type="pct"/>
          </w:tcPr>
          <w:p w:rsidR="00C4225C" w:rsidRPr="005B26AA" w:rsidRDefault="00C4225C" w:rsidP="00CD6B9A">
            <w:pPr>
              <w:rPr>
                <w:rFonts w:ascii="Arial" w:hAnsi="Arial" w:cs="Arial"/>
              </w:rPr>
            </w:pPr>
            <w:r w:rsidRPr="005B26AA">
              <w:rPr>
                <w:rFonts w:ascii="Arial" w:hAnsi="Arial" w:cs="Arial"/>
              </w:rPr>
              <w:t>14416 kg</w:t>
            </w:r>
          </w:p>
        </w:tc>
      </w:tr>
    </w:tbl>
    <w:p w:rsidR="0036205B" w:rsidRPr="00F733D7" w:rsidRDefault="0036205B" w:rsidP="0036205B">
      <w:pPr>
        <w:rPr>
          <w:rFonts w:cs="Arial"/>
          <w:b/>
          <w:bCs/>
          <w:sz w:val="20"/>
          <w:szCs w:val="20"/>
        </w:rPr>
      </w:pPr>
    </w:p>
    <w:p w:rsidR="00CB4FE6" w:rsidRDefault="00CB4FE6" w:rsidP="00CB4FE6">
      <w:pPr>
        <w:rPr>
          <w:rFonts w:ascii="Arial" w:hAnsi="Arial" w:cs="Arial"/>
          <w:sz w:val="22"/>
          <w:szCs w:val="22"/>
        </w:rPr>
      </w:pPr>
    </w:p>
    <w:p w:rsidR="007B7B31" w:rsidRDefault="007B7B31" w:rsidP="00CB4FE6">
      <w:pPr>
        <w:rPr>
          <w:rFonts w:ascii="Arial" w:hAnsi="Arial" w:cs="Arial"/>
          <w:sz w:val="22"/>
          <w:szCs w:val="22"/>
        </w:rPr>
      </w:pPr>
    </w:p>
    <w:p w:rsidR="007B7B31" w:rsidRDefault="007B7B31" w:rsidP="00CB4FE6">
      <w:pPr>
        <w:rPr>
          <w:rFonts w:ascii="Arial" w:hAnsi="Arial" w:cs="Arial"/>
          <w:sz w:val="22"/>
          <w:szCs w:val="22"/>
        </w:rPr>
      </w:pPr>
    </w:p>
    <w:p w:rsidR="007B7B31" w:rsidRDefault="007B7B31" w:rsidP="00CB4FE6">
      <w:pPr>
        <w:rPr>
          <w:rFonts w:ascii="Arial" w:hAnsi="Arial" w:cs="Arial"/>
          <w:sz w:val="22"/>
          <w:szCs w:val="22"/>
        </w:rPr>
      </w:pPr>
    </w:p>
    <w:p w:rsidR="007B7B31" w:rsidRDefault="007B7B31" w:rsidP="00CB4FE6">
      <w:pPr>
        <w:rPr>
          <w:rFonts w:ascii="Arial" w:hAnsi="Arial" w:cs="Arial"/>
          <w:sz w:val="22"/>
          <w:szCs w:val="22"/>
        </w:rPr>
      </w:pPr>
    </w:p>
    <w:p w:rsidR="007B7B31" w:rsidRDefault="007B7B31" w:rsidP="00CB4FE6">
      <w:pPr>
        <w:rPr>
          <w:rFonts w:ascii="Arial" w:hAnsi="Arial" w:cs="Arial"/>
          <w:sz w:val="22"/>
          <w:szCs w:val="22"/>
        </w:rPr>
      </w:pPr>
    </w:p>
    <w:p w:rsidR="007B7B31" w:rsidRDefault="007B7B31" w:rsidP="00CB4FE6">
      <w:pPr>
        <w:rPr>
          <w:rFonts w:ascii="Arial" w:hAnsi="Arial" w:cs="Arial"/>
          <w:sz w:val="22"/>
          <w:szCs w:val="22"/>
        </w:rPr>
      </w:pPr>
    </w:p>
    <w:p w:rsidR="007B7B31" w:rsidRDefault="007B7B31" w:rsidP="00CB4FE6">
      <w:pPr>
        <w:rPr>
          <w:rFonts w:ascii="Arial" w:hAnsi="Arial" w:cs="Arial"/>
          <w:sz w:val="22"/>
          <w:szCs w:val="22"/>
        </w:rPr>
      </w:pPr>
    </w:p>
    <w:p w:rsidR="007B7B31" w:rsidRDefault="007B7B31" w:rsidP="00CB4FE6">
      <w:pPr>
        <w:rPr>
          <w:rFonts w:ascii="Arial" w:hAnsi="Arial" w:cs="Arial"/>
          <w:sz w:val="22"/>
          <w:szCs w:val="22"/>
        </w:rPr>
      </w:pPr>
    </w:p>
    <w:p w:rsidR="007B7B31" w:rsidRDefault="007B7B31" w:rsidP="00CB4FE6">
      <w:pPr>
        <w:rPr>
          <w:rFonts w:ascii="Arial" w:hAnsi="Arial" w:cs="Arial"/>
          <w:sz w:val="22"/>
          <w:szCs w:val="22"/>
        </w:rPr>
      </w:pPr>
    </w:p>
    <w:p w:rsidR="007B7B31" w:rsidRDefault="007B7B31" w:rsidP="00CB4FE6">
      <w:pPr>
        <w:rPr>
          <w:rFonts w:ascii="Arial" w:hAnsi="Arial" w:cs="Arial"/>
          <w:sz w:val="22"/>
          <w:szCs w:val="22"/>
        </w:rPr>
      </w:pPr>
    </w:p>
    <w:p w:rsidR="007B7B31" w:rsidRPr="00B55442" w:rsidRDefault="007B7B31" w:rsidP="007B7B31">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……………………………………………………..14</w:t>
      </w:r>
    </w:p>
    <w:p w:rsidR="009F0E3C" w:rsidRPr="00B9315F" w:rsidRDefault="009F0E3C" w:rsidP="009F0E3C">
      <w:pPr>
        <w:rPr>
          <w:rFonts w:ascii="Arial" w:hAnsi="Arial" w:cs="Arial"/>
          <w:b/>
          <w:bCs/>
        </w:rPr>
      </w:pPr>
      <w:r w:rsidRPr="00B9315F">
        <w:rPr>
          <w:rFonts w:ascii="Arial" w:hAnsi="Arial" w:cs="Arial"/>
          <w:b/>
          <w:bCs/>
        </w:rPr>
        <w:lastRenderedPageBreak/>
        <w:t xml:space="preserve">3.1. B. </w:t>
      </w:r>
      <w:r w:rsidRPr="00B9315F">
        <w:rPr>
          <w:rFonts w:ascii="Arial" w:hAnsi="Arial" w:cs="Arial"/>
          <w:b/>
        </w:rPr>
        <w:t>Operational areas details during 201</w:t>
      </w:r>
      <w:r w:rsidR="00985AE1" w:rsidRPr="00B9315F">
        <w:rPr>
          <w:rFonts w:ascii="Arial" w:hAnsi="Arial" w:cs="Arial"/>
          <w:b/>
        </w:rPr>
        <w:t>8</w:t>
      </w:r>
      <w:r w:rsidRPr="00B9315F">
        <w:rPr>
          <w:rFonts w:ascii="Arial" w:hAnsi="Arial" w:cs="Arial"/>
          <w:b/>
        </w:rPr>
        <w:t>-1</w:t>
      </w:r>
      <w:r w:rsidR="00985AE1" w:rsidRPr="00B9315F">
        <w:rPr>
          <w:rFonts w:ascii="Arial" w:hAnsi="Arial" w:cs="Arial"/>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717"/>
        <w:gridCol w:w="2001"/>
        <w:gridCol w:w="5040"/>
        <w:gridCol w:w="2070"/>
        <w:gridCol w:w="3153"/>
        <w:gridCol w:w="2629"/>
      </w:tblGrid>
      <w:tr w:rsidR="009F0E3C" w:rsidRPr="00E82413" w:rsidTr="00E82413">
        <w:trPr>
          <w:trHeight w:val="1187"/>
        </w:trPr>
        <w:tc>
          <w:tcPr>
            <w:tcW w:w="0" w:type="auto"/>
            <w:shd w:val="clear" w:color="auto" w:fill="FFFFFF" w:themeFill="background1"/>
          </w:tcPr>
          <w:p w:rsidR="009F0E3C" w:rsidRPr="00E82413" w:rsidRDefault="009F0E3C" w:rsidP="0036205B">
            <w:pPr>
              <w:rPr>
                <w:rFonts w:ascii="Arial" w:hAnsi="Arial" w:cs="Arial"/>
                <w:bCs/>
                <w:sz w:val="20"/>
                <w:szCs w:val="20"/>
              </w:rPr>
            </w:pPr>
            <w:r w:rsidRPr="00E82413">
              <w:rPr>
                <w:rFonts w:ascii="Arial" w:hAnsi="Arial" w:cs="Arial"/>
                <w:bCs/>
                <w:sz w:val="20"/>
                <w:szCs w:val="20"/>
              </w:rPr>
              <w:t>S.No.</w:t>
            </w:r>
          </w:p>
        </w:tc>
        <w:tc>
          <w:tcPr>
            <w:tcW w:w="2001" w:type="dxa"/>
            <w:shd w:val="clear" w:color="auto" w:fill="FFFFFF" w:themeFill="background1"/>
          </w:tcPr>
          <w:p w:rsidR="009F0E3C" w:rsidRPr="00E82413" w:rsidRDefault="009F0E3C" w:rsidP="0036205B">
            <w:pPr>
              <w:rPr>
                <w:rFonts w:ascii="Arial" w:hAnsi="Arial" w:cs="Arial"/>
                <w:bCs/>
                <w:sz w:val="20"/>
                <w:szCs w:val="20"/>
              </w:rPr>
            </w:pPr>
            <w:r w:rsidRPr="00E82413">
              <w:rPr>
                <w:rFonts w:ascii="Arial" w:hAnsi="Arial" w:cs="Arial"/>
                <w:bCs/>
                <w:sz w:val="20"/>
                <w:szCs w:val="20"/>
              </w:rPr>
              <w:t xml:space="preserve">Major crops &amp; enterprises being practiced in cluster </w:t>
            </w:r>
            <w:r w:rsidR="00751ED5" w:rsidRPr="00E82413">
              <w:rPr>
                <w:rFonts w:ascii="Arial" w:hAnsi="Arial" w:cs="Arial"/>
                <w:bCs/>
                <w:sz w:val="20"/>
                <w:szCs w:val="20"/>
              </w:rPr>
              <w:t xml:space="preserve">of </w:t>
            </w:r>
            <w:r w:rsidRPr="00E82413">
              <w:rPr>
                <w:rFonts w:ascii="Arial" w:hAnsi="Arial" w:cs="Arial"/>
                <w:bCs/>
                <w:sz w:val="20"/>
                <w:szCs w:val="20"/>
              </w:rPr>
              <w:t>villages</w:t>
            </w:r>
          </w:p>
          <w:p w:rsidR="009F0E3C" w:rsidRPr="00E82413" w:rsidRDefault="009F0E3C" w:rsidP="0036205B">
            <w:pPr>
              <w:rPr>
                <w:rFonts w:ascii="Arial" w:hAnsi="Arial" w:cs="Arial"/>
                <w:bCs/>
                <w:sz w:val="20"/>
                <w:szCs w:val="20"/>
              </w:rPr>
            </w:pPr>
          </w:p>
        </w:tc>
        <w:tc>
          <w:tcPr>
            <w:tcW w:w="5040" w:type="dxa"/>
            <w:shd w:val="clear" w:color="auto" w:fill="FFFFFF" w:themeFill="background1"/>
          </w:tcPr>
          <w:p w:rsidR="009F0E3C" w:rsidRPr="00E82413" w:rsidRDefault="009F0E3C" w:rsidP="0036205B">
            <w:pPr>
              <w:rPr>
                <w:rFonts w:ascii="Arial" w:hAnsi="Arial" w:cs="Arial"/>
                <w:bCs/>
                <w:sz w:val="20"/>
                <w:szCs w:val="20"/>
              </w:rPr>
            </w:pPr>
            <w:r w:rsidRPr="00E82413">
              <w:rPr>
                <w:rFonts w:ascii="Arial" w:hAnsi="Arial" w:cs="Arial"/>
                <w:bCs/>
                <w:sz w:val="20"/>
                <w:szCs w:val="20"/>
              </w:rPr>
              <w:t>Prioritized problems in these crops/ enterprise</w:t>
            </w:r>
          </w:p>
        </w:tc>
        <w:tc>
          <w:tcPr>
            <w:tcW w:w="2070" w:type="dxa"/>
            <w:shd w:val="clear" w:color="auto" w:fill="FFFFFF" w:themeFill="background1"/>
          </w:tcPr>
          <w:p w:rsidR="009F0E3C" w:rsidRPr="00E82413" w:rsidRDefault="00751ED5" w:rsidP="0036205B">
            <w:pPr>
              <w:rPr>
                <w:rFonts w:ascii="Arial" w:hAnsi="Arial" w:cs="Arial"/>
                <w:bCs/>
                <w:sz w:val="20"/>
                <w:szCs w:val="20"/>
              </w:rPr>
            </w:pPr>
            <w:r w:rsidRPr="00E82413">
              <w:rPr>
                <w:rFonts w:ascii="Arial" w:hAnsi="Arial" w:cs="Arial"/>
                <w:bCs/>
                <w:sz w:val="20"/>
                <w:szCs w:val="20"/>
              </w:rPr>
              <w:t>Extent of area (h</w:t>
            </w:r>
            <w:r w:rsidR="009F0E3C" w:rsidRPr="00E82413">
              <w:rPr>
                <w:rFonts w:ascii="Arial" w:hAnsi="Arial" w:cs="Arial"/>
                <w:bCs/>
                <w:sz w:val="20"/>
                <w:szCs w:val="20"/>
              </w:rPr>
              <w:t>a/No.) affected by the problem in the district</w:t>
            </w:r>
          </w:p>
        </w:tc>
        <w:tc>
          <w:tcPr>
            <w:tcW w:w="3153" w:type="dxa"/>
            <w:shd w:val="clear" w:color="auto" w:fill="FFFFFF" w:themeFill="background1"/>
          </w:tcPr>
          <w:p w:rsidR="009F0E3C" w:rsidRPr="00E82413" w:rsidRDefault="00751ED5" w:rsidP="0036205B">
            <w:pPr>
              <w:rPr>
                <w:rFonts w:ascii="Arial" w:hAnsi="Arial" w:cs="Arial"/>
                <w:bCs/>
                <w:sz w:val="20"/>
                <w:szCs w:val="20"/>
              </w:rPr>
            </w:pPr>
            <w:r w:rsidRPr="00E82413">
              <w:rPr>
                <w:rFonts w:ascii="Arial" w:hAnsi="Arial" w:cs="Arial"/>
                <w:bCs/>
                <w:sz w:val="20"/>
                <w:szCs w:val="20"/>
              </w:rPr>
              <w:t>Name</w:t>
            </w:r>
            <w:r w:rsidR="009F0E3C" w:rsidRPr="00E82413">
              <w:rPr>
                <w:rFonts w:ascii="Arial" w:hAnsi="Arial" w:cs="Arial"/>
                <w:bCs/>
                <w:sz w:val="20"/>
                <w:szCs w:val="20"/>
              </w:rPr>
              <w:t xml:space="preserve"> of Cluster Villages identified for intervention</w:t>
            </w:r>
            <w:r w:rsidRPr="00E82413">
              <w:rPr>
                <w:rFonts w:ascii="Arial" w:hAnsi="Arial" w:cs="Arial"/>
                <w:bCs/>
                <w:sz w:val="20"/>
                <w:szCs w:val="20"/>
              </w:rPr>
              <w:t>s</w:t>
            </w:r>
          </w:p>
        </w:tc>
        <w:tc>
          <w:tcPr>
            <w:tcW w:w="0" w:type="auto"/>
            <w:shd w:val="clear" w:color="auto" w:fill="FFFFFF" w:themeFill="background1"/>
          </w:tcPr>
          <w:p w:rsidR="009F0E3C" w:rsidRPr="00E82413" w:rsidRDefault="009F0E3C" w:rsidP="0036205B">
            <w:pPr>
              <w:rPr>
                <w:rFonts w:ascii="Arial" w:hAnsi="Arial" w:cs="Arial"/>
                <w:bCs/>
                <w:sz w:val="20"/>
                <w:szCs w:val="20"/>
              </w:rPr>
            </w:pPr>
            <w:r w:rsidRPr="00E82413">
              <w:rPr>
                <w:rFonts w:ascii="Arial" w:hAnsi="Arial" w:cs="Arial"/>
                <w:bCs/>
                <w:sz w:val="20"/>
                <w:szCs w:val="20"/>
              </w:rPr>
              <w:t>Intervention</w:t>
            </w:r>
            <w:r w:rsidR="00751ED5" w:rsidRPr="00E82413">
              <w:rPr>
                <w:rFonts w:ascii="Arial" w:hAnsi="Arial" w:cs="Arial"/>
                <w:bCs/>
                <w:sz w:val="20"/>
                <w:szCs w:val="20"/>
              </w:rPr>
              <w:t>s</w:t>
            </w:r>
            <w:r w:rsidRPr="00E82413">
              <w:rPr>
                <w:rFonts w:ascii="Arial" w:hAnsi="Arial" w:cs="Arial"/>
                <w:bCs/>
                <w:sz w:val="20"/>
                <w:szCs w:val="20"/>
              </w:rPr>
              <w:t xml:space="preserve"> (OFT, FLD, Training, extension activity etc.)*</w:t>
            </w:r>
          </w:p>
        </w:tc>
      </w:tr>
      <w:tr w:rsidR="00B00B61" w:rsidRPr="00B00B61" w:rsidTr="001A63C0">
        <w:trPr>
          <w:trHeight w:val="95"/>
        </w:trPr>
        <w:tc>
          <w:tcPr>
            <w:tcW w:w="15610" w:type="dxa"/>
            <w:gridSpan w:val="6"/>
            <w:shd w:val="clear" w:color="auto" w:fill="FFFFFF" w:themeFill="background1"/>
          </w:tcPr>
          <w:p w:rsidR="00B00B61" w:rsidRPr="00B00B61" w:rsidRDefault="00B00B61" w:rsidP="0036205B">
            <w:pPr>
              <w:rPr>
                <w:rFonts w:ascii="Arial" w:hAnsi="Arial" w:cs="Arial"/>
                <w:b/>
              </w:rPr>
            </w:pPr>
            <w:r>
              <w:rPr>
                <w:rFonts w:ascii="Arial" w:hAnsi="Arial" w:cs="Arial"/>
                <w:b/>
              </w:rPr>
              <w:t>Agronomy</w:t>
            </w:r>
          </w:p>
        </w:tc>
      </w:tr>
      <w:tr w:rsidR="00361DF3" w:rsidRPr="00E82413" w:rsidTr="00E82413">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1</w:t>
            </w:r>
          </w:p>
        </w:tc>
        <w:tc>
          <w:tcPr>
            <w:tcW w:w="2001"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Soybean </w:t>
            </w:r>
          </w:p>
        </w:tc>
        <w:tc>
          <w:tcPr>
            <w:tcW w:w="5040" w:type="dxa"/>
            <w:shd w:val="clear" w:color="auto" w:fill="FFFFFF" w:themeFill="background1"/>
          </w:tcPr>
          <w:p w:rsidR="00E82413" w:rsidRDefault="00361DF3" w:rsidP="00E82413">
            <w:pPr>
              <w:pStyle w:val="ListParagraph"/>
              <w:numPr>
                <w:ilvl w:val="0"/>
                <w:numId w:val="30"/>
              </w:numPr>
              <w:spacing w:after="0"/>
              <w:ind w:left="342"/>
              <w:rPr>
                <w:rFonts w:ascii="Arial" w:hAnsi="Arial" w:cs="Arial"/>
                <w:bCs/>
                <w:sz w:val="20"/>
                <w:szCs w:val="20"/>
              </w:rPr>
            </w:pPr>
            <w:r w:rsidRPr="00E82413">
              <w:rPr>
                <w:rFonts w:ascii="Arial" w:hAnsi="Arial" w:cs="Arial"/>
                <w:bCs/>
                <w:sz w:val="20"/>
                <w:szCs w:val="20"/>
              </w:rPr>
              <w:t xml:space="preserve">Dry spell occurred during crop growth </w:t>
            </w:r>
          </w:p>
          <w:p w:rsidR="00E82413" w:rsidRDefault="00361DF3" w:rsidP="00E82413">
            <w:pPr>
              <w:pStyle w:val="ListParagraph"/>
              <w:numPr>
                <w:ilvl w:val="0"/>
                <w:numId w:val="30"/>
              </w:numPr>
              <w:spacing w:after="0"/>
              <w:ind w:left="342"/>
              <w:rPr>
                <w:rFonts w:ascii="Arial" w:hAnsi="Arial" w:cs="Arial"/>
                <w:bCs/>
                <w:sz w:val="20"/>
                <w:szCs w:val="20"/>
              </w:rPr>
            </w:pPr>
            <w:r w:rsidRPr="00E82413">
              <w:rPr>
                <w:rFonts w:ascii="Arial" w:hAnsi="Arial" w:cs="Arial"/>
                <w:bCs/>
                <w:sz w:val="20"/>
                <w:szCs w:val="20"/>
              </w:rPr>
              <w:t>Heavy Spodoptera infestation</w:t>
            </w:r>
          </w:p>
          <w:p w:rsidR="00E82413" w:rsidRDefault="00361DF3" w:rsidP="00E82413">
            <w:pPr>
              <w:pStyle w:val="ListParagraph"/>
              <w:numPr>
                <w:ilvl w:val="0"/>
                <w:numId w:val="30"/>
              </w:numPr>
              <w:spacing w:after="0"/>
              <w:ind w:left="342"/>
              <w:rPr>
                <w:rFonts w:ascii="Arial" w:hAnsi="Arial" w:cs="Arial"/>
                <w:bCs/>
                <w:sz w:val="20"/>
                <w:szCs w:val="20"/>
              </w:rPr>
            </w:pPr>
            <w:r w:rsidRPr="00E82413">
              <w:rPr>
                <w:rFonts w:ascii="Arial" w:hAnsi="Arial" w:cs="Arial"/>
                <w:bCs/>
                <w:sz w:val="20"/>
                <w:szCs w:val="20"/>
              </w:rPr>
              <w:t>Imbalance nutrient management</w:t>
            </w:r>
          </w:p>
          <w:p w:rsidR="00E82413" w:rsidRDefault="00361DF3" w:rsidP="00E82413">
            <w:pPr>
              <w:pStyle w:val="ListParagraph"/>
              <w:numPr>
                <w:ilvl w:val="0"/>
                <w:numId w:val="30"/>
              </w:numPr>
              <w:spacing w:after="0"/>
              <w:ind w:left="342"/>
              <w:rPr>
                <w:rFonts w:ascii="Arial" w:hAnsi="Arial" w:cs="Arial"/>
                <w:bCs/>
                <w:sz w:val="20"/>
                <w:szCs w:val="20"/>
              </w:rPr>
            </w:pPr>
            <w:r w:rsidRPr="00E82413">
              <w:rPr>
                <w:rFonts w:ascii="Arial" w:hAnsi="Arial" w:cs="Arial"/>
                <w:bCs/>
                <w:sz w:val="20"/>
                <w:szCs w:val="20"/>
              </w:rPr>
              <w:t xml:space="preserve">Low yield of conventional varieties </w:t>
            </w:r>
          </w:p>
          <w:p w:rsidR="00E82413" w:rsidRDefault="00361DF3" w:rsidP="00E82413">
            <w:pPr>
              <w:pStyle w:val="ListParagraph"/>
              <w:numPr>
                <w:ilvl w:val="0"/>
                <w:numId w:val="30"/>
              </w:numPr>
              <w:spacing w:after="0"/>
              <w:ind w:left="342"/>
              <w:rPr>
                <w:rFonts w:ascii="Arial" w:hAnsi="Arial" w:cs="Arial"/>
                <w:bCs/>
                <w:sz w:val="20"/>
                <w:szCs w:val="20"/>
              </w:rPr>
            </w:pPr>
            <w:r w:rsidRPr="00E82413">
              <w:rPr>
                <w:rFonts w:ascii="Arial" w:hAnsi="Arial" w:cs="Arial"/>
                <w:bCs/>
                <w:sz w:val="20"/>
                <w:szCs w:val="20"/>
              </w:rPr>
              <w:t xml:space="preserve">Excess vegetative growth in black   cotton soil in irrigation condition </w:t>
            </w:r>
          </w:p>
          <w:p w:rsidR="00361DF3" w:rsidRPr="00E82413" w:rsidRDefault="00361DF3" w:rsidP="00E82413">
            <w:pPr>
              <w:pStyle w:val="ListParagraph"/>
              <w:numPr>
                <w:ilvl w:val="0"/>
                <w:numId w:val="30"/>
              </w:numPr>
              <w:spacing w:after="0"/>
              <w:ind w:left="342"/>
              <w:rPr>
                <w:rFonts w:ascii="Arial" w:hAnsi="Arial" w:cs="Arial"/>
                <w:bCs/>
                <w:sz w:val="20"/>
                <w:szCs w:val="20"/>
              </w:rPr>
            </w:pPr>
            <w:r w:rsidRPr="00E82413">
              <w:rPr>
                <w:rFonts w:ascii="Arial" w:hAnsi="Arial" w:cs="Arial"/>
                <w:bCs/>
                <w:sz w:val="20"/>
                <w:szCs w:val="20"/>
              </w:rPr>
              <w:t xml:space="preserve">Improper Weed management </w:t>
            </w:r>
          </w:p>
        </w:tc>
        <w:tc>
          <w:tcPr>
            <w:tcW w:w="2070" w:type="dxa"/>
            <w:shd w:val="clear" w:color="auto" w:fill="FFFFFF" w:themeFill="background1"/>
          </w:tcPr>
          <w:p w:rsidR="00361DF3" w:rsidRPr="00E82413" w:rsidRDefault="00361DF3" w:rsidP="00B628C2">
            <w:pPr>
              <w:jc w:val="right"/>
              <w:rPr>
                <w:rFonts w:ascii="Arial" w:hAnsi="Arial" w:cs="Arial"/>
                <w:bCs/>
                <w:sz w:val="20"/>
                <w:szCs w:val="20"/>
              </w:rPr>
            </w:pPr>
            <w:r w:rsidRPr="00E82413">
              <w:rPr>
                <w:rFonts w:ascii="Arial" w:hAnsi="Arial" w:cs="Arial"/>
                <w:bCs/>
                <w:sz w:val="20"/>
                <w:szCs w:val="20"/>
              </w:rPr>
              <w:t>50000 ha</w:t>
            </w:r>
          </w:p>
        </w:tc>
        <w:tc>
          <w:tcPr>
            <w:tcW w:w="3153"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Savalivihir </w:t>
            </w:r>
          </w:p>
          <w:p w:rsidR="00361DF3" w:rsidRPr="00E82413" w:rsidRDefault="00361DF3" w:rsidP="00744DBC">
            <w:pPr>
              <w:rPr>
                <w:rFonts w:ascii="Arial" w:hAnsi="Arial" w:cs="Arial"/>
                <w:bCs/>
                <w:sz w:val="20"/>
                <w:szCs w:val="20"/>
              </w:rPr>
            </w:pPr>
            <w:r w:rsidRPr="00E82413">
              <w:rPr>
                <w:rFonts w:ascii="Arial" w:hAnsi="Arial" w:cs="Arial"/>
                <w:bCs/>
                <w:sz w:val="20"/>
                <w:szCs w:val="20"/>
              </w:rPr>
              <w:t>Nimgaon Korhale</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Bhagvatipur </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 </w:t>
            </w:r>
          </w:p>
        </w:tc>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FLD</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OFT </w:t>
            </w:r>
          </w:p>
          <w:p w:rsidR="00361DF3" w:rsidRPr="00E82413" w:rsidRDefault="00361DF3" w:rsidP="00744DBC">
            <w:pPr>
              <w:rPr>
                <w:rFonts w:ascii="Arial" w:hAnsi="Arial" w:cs="Arial"/>
                <w:bCs/>
                <w:sz w:val="20"/>
                <w:szCs w:val="20"/>
              </w:rPr>
            </w:pPr>
            <w:r w:rsidRPr="00E82413">
              <w:rPr>
                <w:rFonts w:ascii="Arial" w:hAnsi="Arial" w:cs="Arial"/>
                <w:bCs/>
                <w:sz w:val="20"/>
                <w:szCs w:val="20"/>
              </w:rPr>
              <w:t>Training</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Field day </w:t>
            </w:r>
          </w:p>
        </w:tc>
      </w:tr>
      <w:tr w:rsidR="00361DF3" w:rsidRPr="00E82413" w:rsidTr="00E82413">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2</w:t>
            </w:r>
          </w:p>
        </w:tc>
        <w:tc>
          <w:tcPr>
            <w:tcW w:w="2001" w:type="dxa"/>
            <w:shd w:val="clear" w:color="auto" w:fill="FFFFFF" w:themeFill="background1"/>
          </w:tcPr>
          <w:p w:rsidR="00361DF3" w:rsidRPr="00E82413" w:rsidRDefault="00361DF3" w:rsidP="00744DBC">
            <w:pPr>
              <w:pStyle w:val="NormalWeb"/>
              <w:spacing w:before="77" w:beforeAutospacing="0" w:after="0" w:afterAutospacing="0"/>
              <w:textAlignment w:val="baseline"/>
              <w:rPr>
                <w:rFonts w:ascii="Arial" w:hAnsi="Arial" w:cs="Arial"/>
                <w:sz w:val="20"/>
                <w:szCs w:val="20"/>
              </w:rPr>
            </w:pPr>
            <w:r w:rsidRPr="00E82413">
              <w:rPr>
                <w:rFonts w:ascii="Arial" w:hAnsi="Arial" w:cs="Arial"/>
                <w:bCs/>
                <w:kern w:val="24"/>
                <w:sz w:val="20"/>
                <w:szCs w:val="20"/>
              </w:rPr>
              <w:t xml:space="preserve">Chick pea </w:t>
            </w:r>
          </w:p>
        </w:tc>
        <w:tc>
          <w:tcPr>
            <w:tcW w:w="5040" w:type="dxa"/>
            <w:shd w:val="clear" w:color="auto" w:fill="FFFFFF" w:themeFill="background1"/>
          </w:tcPr>
          <w:p w:rsidR="00361DF3" w:rsidRPr="00E82413" w:rsidRDefault="00361DF3" w:rsidP="00744DBC">
            <w:pPr>
              <w:textAlignment w:val="baseline"/>
              <w:rPr>
                <w:rFonts w:ascii="Arial" w:hAnsi="Arial" w:cs="Arial"/>
                <w:sz w:val="20"/>
                <w:szCs w:val="20"/>
              </w:rPr>
            </w:pPr>
            <w:r w:rsidRPr="00E82413">
              <w:rPr>
                <w:rFonts w:ascii="Arial" w:hAnsi="Arial" w:cs="Arial"/>
                <w:bCs/>
                <w:kern w:val="24"/>
                <w:sz w:val="20"/>
                <w:szCs w:val="20"/>
              </w:rPr>
              <w:t>-</w:t>
            </w:r>
            <w:r w:rsidR="00E32BD3">
              <w:rPr>
                <w:rFonts w:ascii="Arial" w:hAnsi="Arial" w:cs="Arial"/>
                <w:bCs/>
                <w:kern w:val="24"/>
                <w:sz w:val="20"/>
                <w:szCs w:val="20"/>
              </w:rPr>
              <w:t xml:space="preserve"> </w:t>
            </w:r>
            <w:r w:rsidRPr="00E82413">
              <w:rPr>
                <w:rFonts w:ascii="Arial" w:hAnsi="Arial" w:cs="Arial"/>
                <w:bCs/>
                <w:kern w:val="24"/>
                <w:sz w:val="20"/>
                <w:szCs w:val="20"/>
              </w:rPr>
              <w:t xml:space="preserve">Low productivity </w:t>
            </w:r>
          </w:p>
          <w:p w:rsidR="00361DF3" w:rsidRPr="00E82413" w:rsidRDefault="00361DF3" w:rsidP="00744DBC">
            <w:pPr>
              <w:textAlignment w:val="baseline"/>
              <w:rPr>
                <w:rFonts w:ascii="Arial" w:hAnsi="Arial" w:cs="Arial"/>
                <w:sz w:val="20"/>
                <w:szCs w:val="20"/>
              </w:rPr>
            </w:pPr>
            <w:r w:rsidRPr="00E82413">
              <w:rPr>
                <w:rFonts w:ascii="Arial" w:hAnsi="Arial" w:cs="Arial"/>
                <w:bCs/>
                <w:kern w:val="24"/>
                <w:sz w:val="20"/>
                <w:szCs w:val="20"/>
              </w:rPr>
              <w:t>-</w:t>
            </w:r>
            <w:r w:rsidR="00E32BD3">
              <w:rPr>
                <w:rFonts w:ascii="Arial" w:hAnsi="Arial" w:cs="Arial"/>
                <w:bCs/>
                <w:kern w:val="24"/>
                <w:sz w:val="20"/>
                <w:szCs w:val="20"/>
              </w:rPr>
              <w:t xml:space="preserve"> </w:t>
            </w:r>
            <w:r w:rsidRPr="00E82413">
              <w:rPr>
                <w:rFonts w:ascii="Arial" w:hAnsi="Arial" w:cs="Arial"/>
                <w:bCs/>
                <w:kern w:val="24"/>
                <w:sz w:val="20"/>
                <w:szCs w:val="20"/>
              </w:rPr>
              <w:t xml:space="preserve">Heavy heliothis infestation </w:t>
            </w:r>
          </w:p>
          <w:p w:rsidR="00361DF3" w:rsidRPr="00E82413" w:rsidRDefault="00361DF3" w:rsidP="00744DBC">
            <w:pPr>
              <w:textAlignment w:val="baseline"/>
              <w:rPr>
                <w:rFonts w:ascii="Arial" w:hAnsi="Arial" w:cs="Arial"/>
                <w:sz w:val="20"/>
                <w:szCs w:val="20"/>
              </w:rPr>
            </w:pPr>
            <w:r w:rsidRPr="00E82413">
              <w:rPr>
                <w:rFonts w:ascii="Arial" w:hAnsi="Arial" w:cs="Arial"/>
                <w:bCs/>
                <w:kern w:val="24"/>
                <w:sz w:val="20"/>
                <w:szCs w:val="20"/>
              </w:rPr>
              <w:t>-</w:t>
            </w:r>
            <w:r w:rsidR="00E32BD3">
              <w:rPr>
                <w:rFonts w:ascii="Arial" w:hAnsi="Arial" w:cs="Arial"/>
                <w:bCs/>
                <w:kern w:val="24"/>
                <w:sz w:val="20"/>
                <w:szCs w:val="20"/>
              </w:rPr>
              <w:t xml:space="preserve"> </w:t>
            </w:r>
            <w:r w:rsidRPr="00E82413">
              <w:rPr>
                <w:rFonts w:ascii="Arial" w:hAnsi="Arial" w:cs="Arial"/>
                <w:bCs/>
                <w:kern w:val="24"/>
                <w:sz w:val="20"/>
                <w:szCs w:val="20"/>
              </w:rPr>
              <w:t xml:space="preserve">Imbalance nutrient management </w:t>
            </w:r>
          </w:p>
          <w:p w:rsidR="00361DF3" w:rsidRPr="00E82413" w:rsidRDefault="00361DF3" w:rsidP="00744DBC">
            <w:pPr>
              <w:pStyle w:val="NormalWeb"/>
              <w:spacing w:before="0" w:beforeAutospacing="0" w:after="0" w:afterAutospacing="0"/>
              <w:textAlignment w:val="baseline"/>
              <w:rPr>
                <w:rFonts w:ascii="Arial" w:hAnsi="Arial" w:cs="Arial"/>
                <w:bCs/>
                <w:kern w:val="24"/>
                <w:sz w:val="20"/>
                <w:szCs w:val="20"/>
              </w:rPr>
            </w:pPr>
            <w:r w:rsidRPr="00E82413">
              <w:rPr>
                <w:rFonts w:ascii="Arial" w:hAnsi="Arial" w:cs="Arial"/>
                <w:bCs/>
                <w:kern w:val="24"/>
                <w:sz w:val="20"/>
                <w:szCs w:val="20"/>
              </w:rPr>
              <w:t xml:space="preserve">- Use conventional varieties </w:t>
            </w:r>
          </w:p>
          <w:p w:rsidR="00361DF3" w:rsidRPr="00E82413" w:rsidRDefault="00361DF3" w:rsidP="00E82413">
            <w:pPr>
              <w:pStyle w:val="NormalWeb"/>
              <w:spacing w:before="0" w:beforeAutospacing="0" w:after="0" w:afterAutospacing="0"/>
              <w:textAlignment w:val="baseline"/>
              <w:rPr>
                <w:rFonts w:ascii="Arial" w:hAnsi="Arial" w:cs="Arial"/>
                <w:bCs/>
                <w:kern w:val="24"/>
                <w:sz w:val="20"/>
                <w:szCs w:val="20"/>
              </w:rPr>
            </w:pPr>
            <w:r w:rsidRPr="00E82413">
              <w:rPr>
                <w:rFonts w:ascii="Arial" w:hAnsi="Arial" w:cs="Arial"/>
                <w:bCs/>
                <w:kern w:val="24"/>
                <w:sz w:val="20"/>
                <w:szCs w:val="20"/>
              </w:rPr>
              <w:t>-</w:t>
            </w:r>
            <w:r w:rsidR="00E32BD3">
              <w:rPr>
                <w:rFonts w:ascii="Arial" w:hAnsi="Arial" w:cs="Arial"/>
                <w:bCs/>
                <w:kern w:val="24"/>
                <w:sz w:val="20"/>
                <w:szCs w:val="20"/>
              </w:rPr>
              <w:t xml:space="preserve"> </w:t>
            </w:r>
            <w:r w:rsidR="00E82413">
              <w:rPr>
                <w:rFonts w:ascii="Arial" w:hAnsi="Arial" w:cs="Arial"/>
                <w:bCs/>
                <w:kern w:val="24"/>
                <w:sz w:val="20"/>
                <w:szCs w:val="20"/>
              </w:rPr>
              <w:t xml:space="preserve">Water stress during flowering &amp; </w:t>
            </w:r>
            <w:r w:rsidRPr="00E82413">
              <w:rPr>
                <w:rFonts w:ascii="Arial" w:hAnsi="Arial" w:cs="Arial"/>
                <w:bCs/>
                <w:kern w:val="24"/>
                <w:sz w:val="20"/>
                <w:szCs w:val="20"/>
              </w:rPr>
              <w:t xml:space="preserve">pod filling stage  </w:t>
            </w:r>
          </w:p>
        </w:tc>
        <w:tc>
          <w:tcPr>
            <w:tcW w:w="2070" w:type="dxa"/>
            <w:shd w:val="clear" w:color="auto" w:fill="FFFFFF" w:themeFill="background1"/>
          </w:tcPr>
          <w:p w:rsidR="00361DF3" w:rsidRPr="00E82413" w:rsidRDefault="00361DF3" w:rsidP="00B628C2">
            <w:pPr>
              <w:jc w:val="right"/>
              <w:rPr>
                <w:rFonts w:ascii="Arial" w:hAnsi="Arial" w:cs="Arial"/>
                <w:bCs/>
                <w:sz w:val="20"/>
                <w:szCs w:val="20"/>
              </w:rPr>
            </w:pPr>
            <w:r w:rsidRPr="00E82413">
              <w:rPr>
                <w:rFonts w:ascii="Arial" w:hAnsi="Arial" w:cs="Arial"/>
                <w:bCs/>
                <w:sz w:val="20"/>
                <w:szCs w:val="20"/>
              </w:rPr>
              <w:t>60000 ha</w:t>
            </w:r>
          </w:p>
        </w:tc>
        <w:tc>
          <w:tcPr>
            <w:tcW w:w="3153"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Astagon</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Chinchpur </w:t>
            </w:r>
          </w:p>
          <w:p w:rsidR="00361DF3" w:rsidRPr="00E82413" w:rsidRDefault="00361DF3" w:rsidP="00744DBC">
            <w:pPr>
              <w:rPr>
                <w:rFonts w:ascii="Arial" w:hAnsi="Arial" w:cs="Arial"/>
                <w:bCs/>
                <w:sz w:val="20"/>
                <w:szCs w:val="20"/>
              </w:rPr>
            </w:pPr>
          </w:p>
        </w:tc>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FLD</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OFT </w:t>
            </w:r>
          </w:p>
          <w:p w:rsidR="00361DF3" w:rsidRPr="00E82413" w:rsidRDefault="00361DF3" w:rsidP="00744DBC">
            <w:pPr>
              <w:rPr>
                <w:rFonts w:ascii="Arial" w:hAnsi="Arial" w:cs="Arial"/>
                <w:bCs/>
                <w:sz w:val="20"/>
                <w:szCs w:val="20"/>
              </w:rPr>
            </w:pPr>
            <w:r w:rsidRPr="00E82413">
              <w:rPr>
                <w:rFonts w:ascii="Arial" w:hAnsi="Arial" w:cs="Arial"/>
                <w:bCs/>
                <w:sz w:val="20"/>
                <w:szCs w:val="20"/>
              </w:rPr>
              <w:t>Training</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Field day </w:t>
            </w:r>
          </w:p>
        </w:tc>
      </w:tr>
      <w:tr w:rsidR="00361DF3" w:rsidRPr="00E82413" w:rsidTr="00E82413">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3</w:t>
            </w:r>
          </w:p>
        </w:tc>
        <w:tc>
          <w:tcPr>
            <w:tcW w:w="2001" w:type="dxa"/>
            <w:shd w:val="clear" w:color="auto" w:fill="FFFFFF" w:themeFill="background1"/>
          </w:tcPr>
          <w:p w:rsidR="00361DF3" w:rsidRPr="00E82413" w:rsidRDefault="00361DF3" w:rsidP="00744DBC">
            <w:pPr>
              <w:pStyle w:val="NormalWeb"/>
              <w:spacing w:before="77" w:beforeAutospacing="0" w:after="0" w:afterAutospacing="0"/>
              <w:textAlignment w:val="baseline"/>
              <w:rPr>
                <w:rFonts w:ascii="Arial" w:hAnsi="Arial" w:cs="Arial"/>
                <w:sz w:val="20"/>
                <w:szCs w:val="20"/>
              </w:rPr>
            </w:pPr>
            <w:r w:rsidRPr="00E82413">
              <w:rPr>
                <w:rFonts w:ascii="Arial" w:hAnsi="Arial" w:cs="Arial"/>
                <w:bCs/>
                <w:kern w:val="24"/>
                <w:sz w:val="20"/>
                <w:szCs w:val="20"/>
              </w:rPr>
              <w:t xml:space="preserve">Sugarcane </w:t>
            </w:r>
          </w:p>
        </w:tc>
        <w:tc>
          <w:tcPr>
            <w:tcW w:w="5040" w:type="dxa"/>
            <w:shd w:val="clear" w:color="auto" w:fill="FFFFFF" w:themeFill="background1"/>
          </w:tcPr>
          <w:p w:rsidR="00361DF3" w:rsidRPr="00E82413" w:rsidRDefault="00361DF3" w:rsidP="00744DBC">
            <w:pPr>
              <w:pStyle w:val="NormalWeb"/>
              <w:spacing w:before="0" w:beforeAutospacing="0" w:after="0" w:afterAutospacing="0"/>
              <w:textAlignment w:val="baseline"/>
              <w:rPr>
                <w:rFonts w:ascii="Arial" w:hAnsi="Arial" w:cs="Arial"/>
                <w:bCs/>
                <w:kern w:val="24"/>
                <w:sz w:val="20"/>
                <w:szCs w:val="20"/>
              </w:rPr>
            </w:pPr>
            <w:r w:rsidRPr="00E82413">
              <w:rPr>
                <w:rFonts w:ascii="Arial" w:hAnsi="Arial" w:cs="Arial"/>
                <w:bCs/>
                <w:kern w:val="24"/>
                <w:sz w:val="20"/>
                <w:szCs w:val="20"/>
              </w:rPr>
              <w:t>-</w:t>
            </w:r>
            <w:r w:rsidR="00E32BD3">
              <w:rPr>
                <w:rFonts w:ascii="Arial" w:hAnsi="Arial" w:cs="Arial"/>
                <w:bCs/>
                <w:kern w:val="24"/>
                <w:sz w:val="20"/>
                <w:szCs w:val="20"/>
              </w:rPr>
              <w:t xml:space="preserve"> </w:t>
            </w:r>
            <w:r w:rsidRPr="00E82413">
              <w:rPr>
                <w:rFonts w:ascii="Arial" w:hAnsi="Arial" w:cs="Arial"/>
                <w:bCs/>
                <w:kern w:val="24"/>
                <w:sz w:val="20"/>
                <w:szCs w:val="20"/>
              </w:rPr>
              <w:t xml:space="preserve">Heavy white grub infestation </w:t>
            </w:r>
          </w:p>
          <w:p w:rsidR="00361DF3" w:rsidRPr="00E82413" w:rsidRDefault="00361DF3" w:rsidP="00744DBC">
            <w:pPr>
              <w:pStyle w:val="NormalWeb"/>
              <w:spacing w:before="0" w:beforeAutospacing="0" w:after="0" w:afterAutospacing="0"/>
              <w:textAlignment w:val="baseline"/>
              <w:rPr>
                <w:rFonts w:ascii="Arial" w:hAnsi="Arial" w:cs="Arial"/>
                <w:sz w:val="20"/>
                <w:szCs w:val="20"/>
              </w:rPr>
            </w:pPr>
            <w:r w:rsidRPr="00E82413">
              <w:rPr>
                <w:rFonts w:ascii="Arial" w:hAnsi="Arial" w:cs="Arial"/>
                <w:bCs/>
                <w:kern w:val="24"/>
                <w:sz w:val="20"/>
                <w:szCs w:val="20"/>
              </w:rPr>
              <w:t>- Higher cost on weed mngt.</w:t>
            </w:r>
          </w:p>
          <w:p w:rsidR="00361DF3" w:rsidRPr="00E82413" w:rsidRDefault="00361DF3" w:rsidP="00744DBC">
            <w:pPr>
              <w:textAlignment w:val="baseline"/>
              <w:rPr>
                <w:rFonts w:ascii="Arial" w:hAnsi="Arial" w:cs="Arial"/>
                <w:bCs/>
                <w:kern w:val="24"/>
                <w:sz w:val="20"/>
                <w:szCs w:val="20"/>
              </w:rPr>
            </w:pPr>
            <w:r w:rsidRPr="00E82413">
              <w:rPr>
                <w:rFonts w:ascii="Arial" w:hAnsi="Arial" w:cs="Arial"/>
                <w:bCs/>
                <w:kern w:val="24"/>
                <w:sz w:val="20"/>
                <w:szCs w:val="20"/>
              </w:rPr>
              <w:t xml:space="preserve">- No proper control of cyprus  </w:t>
            </w:r>
          </w:p>
          <w:p w:rsidR="00361DF3" w:rsidRPr="00E82413" w:rsidRDefault="00361DF3" w:rsidP="00744DBC">
            <w:pPr>
              <w:textAlignment w:val="baseline"/>
              <w:rPr>
                <w:rFonts w:ascii="Arial" w:hAnsi="Arial" w:cs="Arial"/>
                <w:bCs/>
                <w:kern w:val="24"/>
                <w:sz w:val="20"/>
                <w:szCs w:val="20"/>
              </w:rPr>
            </w:pPr>
            <w:r w:rsidRPr="00E82413">
              <w:rPr>
                <w:rFonts w:ascii="Arial" w:hAnsi="Arial" w:cs="Arial"/>
                <w:bCs/>
                <w:kern w:val="24"/>
                <w:sz w:val="20"/>
                <w:szCs w:val="20"/>
              </w:rPr>
              <w:t>- Imbalance nutrient management</w:t>
            </w:r>
          </w:p>
          <w:p w:rsidR="00361DF3" w:rsidRPr="00E82413" w:rsidRDefault="00361DF3" w:rsidP="00744DBC">
            <w:pPr>
              <w:textAlignment w:val="baseline"/>
              <w:rPr>
                <w:rFonts w:ascii="Arial" w:hAnsi="Arial" w:cs="Arial"/>
                <w:bCs/>
                <w:kern w:val="24"/>
                <w:sz w:val="20"/>
                <w:szCs w:val="20"/>
              </w:rPr>
            </w:pPr>
            <w:r w:rsidRPr="00E82413">
              <w:rPr>
                <w:rFonts w:ascii="Arial" w:hAnsi="Arial" w:cs="Arial"/>
                <w:bCs/>
                <w:kern w:val="24"/>
                <w:sz w:val="20"/>
                <w:szCs w:val="20"/>
              </w:rPr>
              <w:t xml:space="preserve">- </w:t>
            </w:r>
            <w:r w:rsidR="00E32BD3">
              <w:rPr>
                <w:rFonts w:ascii="Arial" w:hAnsi="Arial" w:cs="Arial"/>
                <w:bCs/>
                <w:kern w:val="24"/>
                <w:sz w:val="20"/>
                <w:szCs w:val="20"/>
              </w:rPr>
              <w:t>W</w:t>
            </w:r>
            <w:r w:rsidRPr="00E82413">
              <w:rPr>
                <w:rFonts w:ascii="Arial" w:hAnsi="Arial" w:cs="Arial"/>
                <w:bCs/>
                <w:kern w:val="24"/>
                <w:sz w:val="20"/>
                <w:szCs w:val="20"/>
              </w:rPr>
              <w:t xml:space="preserve">ater scarcity </w:t>
            </w:r>
          </w:p>
          <w:p w:rsidR="00361DF3" w:rsidRPr="00E82413" w:rsidRDefault="00361DF3" w:rsidP="00744DBC">
            <w:pPr>
              <w:textAlignment w:val="baseline"/>
              <w:rPr>
                <w:rFonts w:ascii="Arial" w:hAnsi="Arial" w:cs="Arial"/>
                <w:bCs/>
                <w:kern w:val="24"/>
                <w:sz w:val="20"/>
                <w:szCs w:val="20"/>
              </w:rPr>
            </w:pPr>
            <w:r w:rsidRPr="00E82413">
              <w:rPr>
                <w:rFonts w:ascii="Arial" w:hAnsi="Arial" w:cs="Arial"/>
                <w:bCs/>
                <w:kern w:val="24"/>
                <w:sz w:val="20"/>
                <w:szCs w:val="20"/>
              </w:rPr>
              <w:t xml:space="preserve">- Low productivity of ratoon crop </w:t>
            </w:r>
          </w:p>
        </w:tc>
        <w:tc>
          <w:tcPr>
            <w:tcW w:w="2070" w:type="dxa"/>
            <w:shd w:val="clear" w:color="auto" w:fill="FFFFFF" w:themeFill="background1"/>
          </w:tcPr>
          <w:p w:rsidR="00361DF3" w:rsidRPr="00E82413" w:rsidRDefault="00361DF3" w:rsidP="00B628C2">
            <w:pPr>
              <w:jc w:val="right"/>
              <w:rPr>
                <w:rFonts w:ascii="Arial" w:hAnsi="Arial" w:cs="Arial"/>
                <w:bCs/>
                <w:sz w:val="20"/>
                <w:szCs w:val="20"/>
              </w:rPr>
            </w:pPr>
            <w:r w:rsidRPr="00E82413">
              <w:rPr>
                <w:rFonts w:ascii="Arial" w:hAnsi="Arial" w:cs="Arial"/>
                <w:bCs/>
                <w:sz w:val="20"/>
                <w:szCs w:val="20"/>
              </w:rPr>
              <w:t>80000ha</w:t>
            </w:r>
          </w:p>
        </w:tc>
        <w:tc>
          <w:tcPr>
            <w:tcW w:w="3153"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Belapur</w:t>
            </w:r>
          </w:p>
          <w:p w:rsidR="00361DF3" w:rsidRPr="00E82413" w:rsidRDefault="00361DF3" w:rsidP="00744DBC">
            <w:pPr>
              <w:rPr>
                <w:rFonts w:ascii="Arial" w:hAnsi="Arial" w:cs="Arial"/>
                <w:bCs/>
                <w:sz w:val="20"/>
                <w:szCs w:val="20"/>
              </w:rPr>
            </w:pPr>
            <w:r w:rsidRPr="00E82413">
              <w:rPr>
                <w:rFonts w:ascii="Arial" w:hAnsi="Arial" w:cs="Arial"/>
                <w:bCs/>
                <w:sz w:val="20"/>
                <w:szCs w:val="20"/>
              </w:rPr>
              <w:t>Hasnapur</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Loni </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Hanmantgaon </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Dadh bk  </w:t>
            </w:r>
          </w:p>
        </w:tc>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FLD</w:t>
            </w:r>
          </w:p>
          <w:p w:rsidR="00361DF3" w:rsidRPr="00E82413" w:rsidRDefault="00361DF3" w:rsidP="00744DBC">
            <w:pPr>
              <w:rPr>
                <w:rFonts w:ascii="Arial" w:hAnsi="Arial" w:cs="Arial"/>
                <w:bCs/>
                <w:sz w:val="20"/>
                <w:szCs w:val="20"/>
              </w:rPr>
            </w:pPr>
            <w:r w:rsidRPr="00E82413">
              <w:rPr>
                <w:rFonts w:ascii="Arial" w:hAnsi="Arial" w:cs="Arial"/>
                <w:bCs/>
                <w:sz w:val="20"/>
                <w:szCs w:val="20"/>
              </w:rPr>
              <w:t>Training</w:t>
            </w:r>
          </w:p>
          <w:p w:rsidR="00361DF3" w:rsidRPr="00E82413" w:rsidRDefault="00361DF3" w:rsidP="00744DBC">
            <w:pPr>
              <w:rPr>
                <w:rFonts w:ascii="Arial" w:hAnsi="Arial" w:cs="Arial"/>
                <w:bCs/>
                <w:sz w:val="20"/>
                <w:szCs w:val="20"/>
              </w:rPr>
            </w:pPr>
          </w:p>
        </w:tc>
      </w:tr>
      <w:tr w:rsidR="00361DF3" w:rsidRPr="00E82413" w:rsidTr="00E82413">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4</w:t>
            </w:r>
          </w:p>
        </w:tc>
        <w:tc>
          <w:tcPr>
            <w:tcW w:w="2001"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Cotton  </w:t>
            </w:r>
          </w:p>
        </w:tc>
        <w:tc>
          <w:tcPr>
            <w:tcW w:w="5040"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w:t>
            </w:r>
            <w:r w:rsidR="00E32BD3">
              <w:rPr>
                <w:rFonts w:ascii="Arial" w:hAnsi="Arial" w:cs="Arial"/>
                <w:bCs/>
                <w:sz w:val="20"/>
                <w:szCs w:val="20"/>
              </w:rPr>
              <w:t xml:space="preserve"> </w:t>
            </w:r>
            <w:r w:rsidRPr="00E82413">
              <w:rPr>
                <w:rFonts w:ascii="Arial" w:hAnsi="Arial" w:cs="Arial"/>
                <w:bCs/>
                <w:sz w:val="20"/>
                <w:szCs w:val="20"/>
              </w:rPr>
              <w:t>Imbalance nutrient management</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 Leaf reddening </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 less adoption of IPM  </w:t>
            </w:r>
          </w:p>
          <w:p w:rsidR="00361DF3" w:rsidRPr="00E82413" w:rsidRDefault="00361DF3" w:rsidP="00744DBC">
            <w:pPr>
              <w:rPr>
                <w:rFonts w:ascii="Arial" w:hAnsi="Arial" w:cs="Arial"/>
                <w:bCs/>
                <w:sz w:val="20"/>
                <w:szCs w:val="20"/>
              </w:rPr>
            </w:pPr>
            <w:r w:rsidRPr="00E82413">
              <w:rPr>
                <w:rFonts w:ascii="Arial" w:hAnsi="Arial" w:cs="Arial"/>
                <w:bCs/>
                <w:sz w:val="20"/>
                <w:szCs w:val="20"/>
              </w:rPr>
              <w:t>-</w:t>
            </w:r>
            <w:r w:rsidR="00E32BD3">
              <w:rPr>
                <w:rFonts w:ascii="Arial" w:hAnsi="Arial" w:cs="Arial"/>
                <w:bCs/>
                <w:sz w:val="20"/>
                <w:szCs w:val="20"/>
              </w:rPr>
              <w:t xml:space="preserve"> </w:t>
            </w:r>
            <w:r w:rsidRPr="00E82413">
              <w:rPr>
                <w:rFonts w:ascii="Arial" w:hAnsi="Arial" w:cs="Arial"/>
                <w:bCs/>
                <w:sz w:val="20"/>
                <w:szCs w:val="20"/>
              </w:rPr>
              <w:t xml:space="preserve">High intensity of weed </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 Pink bollworm infestation </w:t>
            </w:r>
          </w:p>
        </w:tc>
        <w:tc>
          <w:tcPr>
            <w:tcW w:w="2070" w:type="dxa"/>
            <w:shd w:val="clear" w:color="auto" w:fill="FFFFFF" w:themeFill="background1"/>
          </w:tcPr>
          <w:p w:rsidR="00361DF3" w:rsidRPr="00E82413" w:rsidRDefault="00361DF3" w:rsidP="00B628C2">
            <w:pPr>
              <w:jc w:val="right"/>
              <w:rPr>
                <w:rFonts w:ascii="Arial" w:hAnsi="Arial" w:cs="Arial"/>
                <w:bCs/>
                <w:sz w:val="20"/>
                <w:szCs w:val="20"/>
              </w:rPr>
            </w:pPr>
            <w:r w:rsidRPr="00E82413">
              <w:rPr>
                <w:rFonts w:ascii="Arial" w:hAnsi="Arial" w:cs="Arial"/>
                <w:bCs/>
                <w:sz w:val="20"/>
                <w:szCs w:val="20"/>
              </w:rPr>
              <w:t>75000 ha</w:t>
            </w:r>
          </w:p>
        </w:tc>
        <w:tc>
          <w:tcPr>
            <w:tcW w:w="3153"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Adgaon</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Galnimb </w:t>
            </w:r>
          </w:p>
        </w:tc>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Training </w:t>
            </w:r>
          </w:p>
          <w:p w:rsidR="00361DF3" w:rsidRPr="00E82413" w:rsidRDefault="00361DF3" w:rsidP="00744DBC">
            <w:pPr>
              <w:rPr>
                <w:rFonts w:ascii="Arial" w:hAnsi="Arial" w:cs="Arial"/>
                <w:bCs/>
                <w:sz w:val="20"/>
                <w:szCs w:val="20"/>
              </w:rPr>
            </w:pPr>
          </w:p>
        </w:tc>
      </w:tr>
      <w:tr w:rsidR="00361DF3" w:rsidRPr="00E82413" w:rsidTr="00E82413">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5</w:t>
            </w:r>
          </w:p>
        </w:tc>
        <w:tc>
          <w:tcPr>
            <w:tcW w:w="2001"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Rabi sorghum </w:t>
            </w:r>
          </w:p>
        </w:tc>
        <w:tc>
          <w:tcPr>
            <w:tcW w:w="5040"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 Drought condition </w:t>
            </w:r>
          </w:p>
          <w:p w:rsidR="00361DF3" w:rsidRPr="00E82413" w:rsidRDefault="00361DF3" w:rsidP="00744DBC">
            <w:pPr>
              <w:rPr>
                <w:rFonts w:ascii="Arial" w:hAnsi="Arial" w:cs="Arial"/>
                <w:bCs/>
                <w:sz w:val="20"/>
                <w:szCs w:val="20"/>
              </w:rPr>
            </w:pPr>
            <w:r w:rsidRPr="00E82413">
              <w:rPr>
                <w:rFonts w:ascii="Arial" w:hAnsi="Arial" w:cs="Arial"/>
                <w:bCs/>
                <w:sz w:val="20"/>
                <w:szCs w:val="20"/>
              </w:rPr>
              <w:t>-</w:t>
            </w:r>
            <w:r w:rsidR="00E32BD3">
              <w:rPr>
                <w:rFonts w:ascii="Arial" w:hAnsi="Arial" w:cs="Arial"/>
                <w:bCs/>
                <w:sz w:val="20"/>
                <w:szCs w:val="20"/>
              </w:rPr>
              <w:t xml:space="preserve"> </w:t>
            </w:r>
            <w:r w:rsidRPr="00E82413">
              <w:rPr>
                <w:rFonts w:ascii="Arial" w:hAnsi="Arial" w:cs="Arial"/>
                <w:bCs/>
                <w:sz w:val="20"/>
                <w:szCs w:val="20"/>
              </w:rPr>
              <w:t>Use conventional varieties</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 Use single variety in  all type of soil </w:t>
            </w:r>
          </w:p>
        </w:tc>
        <w:tc>
          <w:tcPr>
            <w:tcW w:w="2070" w:type="dxa"/>
            <w:shd w:val="clear" w:color="auto" w:fill="FFFFFF" w:themeFill="background1"/>
          </w:tcPr>
          <w:p w:rsidR="00361DF3" w:rsidRPr="00E82413" w:rsidRDefault="00361DF3" w:rsidP="00B628C2">
            <w:pPr>
              <w:jc w:val="right"/>
              <w:rPr>
                <w:rFonts w:ascii="Arial" w:hAnsi="Arial" w:cs="Arial"/>
                <w:bCs/>
                <w:sz w:val="20"/>
                <w:szCs w:val="20"/>
              </w:rPr>
            </w:pPr>
            <w:r w:rsidRPr="00E82413">
              <w:rPr>
                <w:rFonts w:ascii="Arial" w:hAnsi="Arial" w:cs="Arial"/>
                <w:bCs/>
                <w:sz w:val="20"/>
                <w:szCs w:val="20"/>
              </w:rPr>
              <w:t>150000 ha</w:t>
            </w:r>
          </w:p>
        </w:tc>
        <w:tc>
          <w:tcPr>
            <w:tcW w:w="3153" w:type="dxa"/>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Adgaon</w:t>
            </w:r>
          </w:p>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Pimpri lokai </w:t>
            </w:r>
          </w:p>
        </w:tc>
        <w:tc>
          <w:tcPr>
            <w:tcW w:w="0" w:type="auto"/>
            <w:shd w:val="clear" w:color="auto" w:fill="FFFFFF" w:themeFill="background1"/>
          </w:tcPr>
          <w:p w:rsidR="00361DF3" w:rsidRPr="00E82413" w:rsidRDefault="00361DF3" w:rsidP="00744DBC">
            <w:pPr>
              <w:rPr>
                <w:rFonts w:ascii="Arial" w:hAnsi="Arial" w:cs="Arial"/>
                <w:bCs/>
                <w:sz w:val="20"/>
                <w:szCs w:val="20"/>
              </w:rPr>
            </w:pPr>
            <w:r w:rsidRPr="00E82413">
              <w:rPr>
                <w:rFonts w:ascii="Arial" w:hAnsi="Arial" w:cs="Arial"/>
                <w:bCs/>
                <w:sz w:val="20"/>
                <w:szCs w:val="20"/>
              </w:rPr>
              <w:t xml:space="preserve">Training </w:t>
            </w:r>
          </w:p>
        </w:tc>
      </w:tr>
      <w:tr w:rsidR="00361DF3" w:rsidRPr="004818B6" w:rsidTr="00744DBC">
        <w:tc>
          <w:tcPr>
            <w:tcW w:w="0" w:type="auto"/>
            <w:gridSpan w:val="6"/>
            <w:shd w:val="clear" w:color="auto" w:fill="FFFFFF" w:themeFill="background1"/>
          </w:tcPr>
          <w:p w:rsidR="00361DF3" w:rsidRPr="004818B6" w:rsidRDefault="00B00B61" w:rsidP="0036205B">
            <w:pPr>
              <w:rPr>
                <w:rFonts w:ascii="Arial" w:hAnsi="Arial" w:cs="Arial"/>
                <w:b/>
              </w:rPr>
            </w:pPr>
            <w:r w:rsidRPr="004818B6">
              <w:rPr>
                <w:rFonts w:ascii="Arial" w:hAnsi="Arial" w:cs="Arial"/>
                <w:b/>
              </w:rPr>
              <w:t>Horticulture</w:t>
            </w:r>
          </w:p>
        </w:tc>
      </w:tr>
      <w:tr w:rsidR="00053E2E" w:rsidRPr="00E82413" w:rsidTr="00E82413">
        <w:tc>
          <w:tcPr>
            <w:tcW w:w="0" w:type="auto"/>
            <w:shd w:val="clear" w:color="auto" w:fill="FFFFFF" w:themeFill="background1"/>
          </w:tcPr>
          <w:p w:rsidR="00053E2E" w:rsidRPr="00E82413" w:rsidRDefault="00053E2E" w:rsidP="0036205B">
            <w:pPr>
              <w:rPr>
                <w:rFonts w:ascii="Arial" w:hAnsi="Arial" w:cs="Arial"/>
                <w:bCs/>
                <w:sz w:val="20"/>
                <w:szCs w:val="20"/>
              </w:rPr>
            </w:pPr>
            <w:r w:rsidRPr="00E82413">
              <w:rPr>
                <w:rFonts w:ascii="Arial" w:hAnsi="Arial" w:cs="Arial"/>
                <w:bCs/>
                <w:sz w:val="20"/>
                <w:szCs w:val="20"/>
              </w:rPr>
              <w:t>1</w:t>
            </w:r>
          </w:p>
        </w:tc>
        <w:tc>
          <w:tcPr>
            <w:tcW w:w="2001"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Guava</w:t>
            </w:r>
          </w:p>
        </w:tc>
        <w:tc>
          <w:tcPr>
            <w:tcW w:w="5040"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Low fruit set, poor canopy management</w:t>
            </w:r>
          </w:p>
        </w:tc>
        <w:tc>
          <w:tcPr>
            <w:tcW w:w="2070" w:type="dxa"/>
            <w:shd w:val="clear" w:color="auto" w:fill="FFFFFF" w:themeFill="background1"/>
          </w:tcPr>
          <w:p w:rsidR="00053E2E" w:rsidRPr="00E82413" w:rsidRDefault="00053E2E" w:rsidP="00B628C2">
            <w:pPr>
              <w:jc w:val="right"/>
              <w:rPr>
                <w:rFonts w:ascii="Arial" w:hAnsi="Arial" w:cs="Arial"/>
                <w:bCs/>
                <w:sz w:val="20"/>
                <w:szCs w:val="20"/>
              </w:rPr>
            </w:pPr>
            <w:r w:rsidRPr="00E82413">
              <w:rPr>
                <w:rFonts w:ascii="Arial" w:hAnsi="Arial" w:cs="Arial"/>
                <w:bCs/>
                <w:sz w:val="20"/>
                <w:szCs w:val="20"/>
              </w:rPr>
              <w:t>750 ha</w:t>
            </w:r>
          </w:p>
        </w:tc>
        <w:tc>
          <w:tcPr>
            <w:tcW w:w="3153" w:type="dxa"/>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Kolhar, Ranjangaon</w:t>
            </w:r>
          </w:p>
        </w:tc>
        <w:tc>
          <w:tcPr>
            <w:tcW w:w="0" w:type="auto"/>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 xml:space="preserve">Assessment &amp;Training </w:t>
            </w:r>
          </w:p>
        </w:tc>
      </w:tr>
      <w:tr w:rsidR="00053E2E" w:rsidRPr="00E82413" w:rsidTr="00E82413">
        <w:tc>
          <w:tcPr>
            <w:tcW w:w="0" w:type="auto"/>
            <w:shd w:val="clear" w:color="auto" w:fill="FFFFFF" w:themeFill="background1"/>
          </w:tcPr>
          <w:p w:rsidR="00053E2E" w:rsidRPr="00E82413" w:rsidRDefault="00053E2E" w:rsidP="0036205B">
            <w:pPr>
              <w:rPr>
                <w:rFonts w:ascii="Arial" w:hAnsi="Arial" w:cs="Arial"/>
                <w:bCs/>
                <w:sz w:val="20"/>
                <w:szCs w:val="20"/>
              </w:rPr>
            </w:pPr>
            <w:r w:rsidRPr="00E82413">
              <w:rPr>
                <w:rFonts w:ascii="Arial" w:hAnsi="Arial" w:cs="Arial"/>
                <w:bCs/>
                <w:sz w:val="20"/>
                <w:szCs w:val="20"/>
              </w:rPr>
              <w:t>2</w:t>
            </w:r>
          </w:p>
        </w:tc>
        <w:tc>
          <w:tcPr>
            <w:tcW w:w="2001"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Garlic</w:t>
            </w:r>
          </w:p>
        </w:tc>
        <w:tc>
          <w:tcPr>
            <w:tcW w:w="5040"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Poor clove yield</w:t>
            </w:r>
          </w:p>
        </w:tc>
        <w:tc>
          <w:tcPr>
            <w:tcW w:w="2070" w:type="dxa"/>
            <w:shd w:val="clear" w:color="auto" w:fill="FFFFFF" w:themeFill="background1"/>
          </w:tcPr>
          <w:p w:rsidR="00053E2E" w:rsidRPr="00E82413" w:rsidRDefault="00053E2E" w:rsidP="00B628C2">
            <w:pPr>
              <w:jc w:val="right"/>
              <w:rPr>
                <w:rFonts w:ascii="Arial" w:hAnsi="Arial" w:cs="Arial"/>
                <w:bCs/>
                <w:sz w:val="20"/>
                <w:szCs w:val="20"/>
              </w:rPr>
            </w:pPr>
            <w:r w:rsidRPr="00E82413">
              <w:rPr>
                <w:rFonts w:ascii="Arial" w:hAnsi="Arial" w:cs="Arial"/>
                <w:bCs/>
                <w:sz w:val="20"/>
                <w:szCs w:val="20"/>
              </w:rPr>
              <w:t>450 ha</w:t>
            </w:r>
          </w:p>
        </w:tc>
        <w:tc>
          <w:tcPr>
            <w:tcW w:w="3153" w:type="dxa"/>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Rajuri, Chinchpur</w:t>
            </w:r>
          </w:p>
        </w:tc>
        <w:tc>
          <w:tcPr>
            <w:tcW w:w="0" w:type="auto"/>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Training and FLD</w:t>
            </w:r>
          </w:p>
        </w:tc>
      </w:tr>
      <w:tr w:rsidR="00053E2E" w:rsidRPr="00E82413" w:rsidTr="00E82413">
        <w:tc>
          <w:tcPr>
            <w:tcW w:w="0" w:type="auto"/>
            <w:shd w:val="clear" w:color="auto" w:fill="FFFFFF" w:themeFill="background1"/>
          </w:tcPr>
          <w:p w:rsidR="00053E2E" w:rsidRPr="00E82413" w:rsidRDefault="00053E2E" w:rsidP="0036205B">
            <w:pPr>
              <w:rPr>
                <w:rFonts w:ascii="Arial" w:hAnsi="Arial" w:cs="Arial"/>
                <w:bCs/>
                <w:sz w:val="20"/>
                <w:szCs w:val="20"/>
              </w:rPr>
            </w:pPr>
            <w:r w:rsidRPr="00E82413">
              <w:rPr>
                <w:rFonts w:ascii="Arial" w:hAnsi="Arial" w:cs="Arial"/>
                <w:bCs/>
                <w:sz w:val="20"/>
                <w:szCs w:val="20"/>
              </w:rPr>
              <w:t>3</w:t>
            </w:r>
          </w:p>
        </w:tc>
        <w:tc>
          <w:tcPr>
            <w:tcW w:w="2001"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Capsicum in Prote</w:t>
            </w:r>
            <w:r w:rsidR="004818B6">
              <w:rPr>
                <w:rFonts w:ascii="Arial" w:hAnsi="Arial" w:cs="Arial"/>
                <w:bCs/>
                <w:sz w:val="20"/>
                <w:szCs w:val="20"/>
              </w:rPr>
              <w:t>-</w:t>
            </w:r>
            <w:r w:rsidRPr="00E82413">
              <w:rPr>
                <w:rFonts w:ascii="Arial" w:hAnsi="Arial" w:cs="Arial"/>
                <w:bCs/>
                <w:sz w:val="20"/>
                <w:szCs w:val="20"/>
              </w:rPr>
              <w:t>cted cultivation</w:t>
            </w:r>
          </w:p>
        </w:tc>
        <w:tc>
          <w:tcPr>
            <w:tcW w:w="5040"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Poor yield</w:t>
            </w:r>
          </w:p>
        </w:tc>
        <w:tc>
          <w:tcPr>
            <w:tcW w:w="2070" w:type="dxa"/>
            <w:shd w:val="clear" w:color="auto" w:fill="FFFFFF" w:themeFill="background1"/>
          </w:tcPr>
          <w:p w:rsidR="00053E2E" w:rsidRPr="00E82413" w:rsidRDefault="00053E2E" w:rsidP="00B628C2">
            <w:pPr>
              <w:jc w:val="right"/>
              <w:rPr>
                <w:rFonts w:ascii="Arial" w:hAnsi="Arial" w:cs="Arial"/>
                <w:bCs/>
                <w:sz w:val="20"/>
                <w:szCs w:val="20"/>
              </w:rPr>
            </w:pPr>
            <w:r w:rsidRPr="00E82413">
              <w:rPr>
                <w:rFonts w:ascii="Arial" w:hAnsi="Arial" w:cs="Arial"/>
                <w:bCs/>
                <w:sz w:val="20"/>
                <w:szCs w:val="20"/>
              </w:rPr>
              <w:t>60 ha</w:t>
            </w:r>
          </w:p>
        </w:tc>
        <w:tc>
          <w:tcPr>
            <w:tcW w:w="3153" w:type="dxa"/>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Nimgaon Jali</w:t>
            </w:r>
          </w:p>
        </w:tc>
        <w:tc>
          <w:tcPr>
            <w:tcW w:w="0" w:type="auto"/>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Training and FLD</w:t>
            </w:r>
          </w:p>
        </w:tc>
      </w:tr>
      <w:tr w:rsidR="00053E2E" w:rsidRPr="00E82413" w:rsidTr="00E82413">
        <w:tc>
          <w:tcPr>
            <w:tcW w:w="0" w:type="auto"/>
            <w:shd w:val="clear" w:color="auto" w:fill="FFFFFF" w:themeFill="background1"/>
          </w:tcPr>
          <w:p w:rsidR="00053E2E" w:rsidRPr="00E82413" w:rsidRDefault="00053E2E" w:rsidP="0036205B">
            <w:pPr>
              <w:rPr>
                <w:rFonts w:ascii="Arial" w:hAnsi="Arial" w:cs="Arial"/>
                <w:bCs/>
                <w:sz w:val="20"/>
                <w:szCs w:val="20"/>
              </w:rPr>
            </w:pPr>
            <w:r w:rsidRPr="00E82413">
              <w:rPr>
                <w:rFonts w:ascii="Arial" w:hAnsi="Arial" w:cs="Arial"/>
                <w:bCs/>
                <w:sz w:val="20"/>
                <w:szCs w:val="20"/>
              </w:rPr>
              <w:t>4</w:t>
            </w:r>
          </w:p>
        </w:tc>
        <w:tc>
          <w:tcPr>
            <w:tcW w:w="2001"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Onion</w:t>
            </w:r>
          </w:p>
        </w:tc>
        <w:tc>
          <w:tcPr>
            <w:tcW w:w="5040"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Imbalanced fertilizer use and poor bulb size</w:t>
            </w:r>
          </w:p>
        </w:tc>
        <w:tc>
          <w:tcPr>
            <w:tcW w:w="2070" w:type="dxa"/>
            <w:shd w:val="clear" w:color="auto" w:fill="FFFFFF" w:themeFill="background1"/>
          </w:tcPr>
          <w:p w:rsidR="00053E2E" w:rsidRPr="00E82413" w:rsidRDefault="00053E2E" w:rsidP="00B628C2">
            <w:pPr>
              <w:jc w:val="right"/>
              <w:rPr>
                <w:rFonts w:ascii="Arial" w:hAnsi="Arial" w:cs="Arial"/>
                <w:bCs/>
                <w:sz w:val="20"/>
                <w:szCs w:val="20"/>
              </w:rPr>
            </w:pPr>
            <w:r w:rsidRPr="00E82413">
              <w:rPr>
                <w:rFonts w:ascii="Arial" w:hAnsi="Arial" w:cs="Arial"/>
                <w:bCs/>
                <w:sz w:val="20"/>
                <w:szCs w:val="20"/>
              </w:rPr>
              <w:t>65000</w:t>
            </w:r>
          </w:p>
        </w:tc>
        <w:tc>
          <w:tcPr>
            <w:tcW w:w="3153" w:type="dxa"/>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Khandala, Ambi</w:t>
            </w:r>
          </w:p>
        </w:tc>
        <w:tc>
          <w:tcPr>
            <w:tcW w:w="0" w:type="auto"/>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Assessment and FLD</w:t>
            </w:r>
          </w:p>
        </w:tc>
      </w:tr>
      <w:tr w:rsidR="00053E2E" w:rsidRPr="00E82413" w:rsidTr="00E82413">
        <w:tc>
          <w:tcPr>
            <w:tcW w:w="0" w:type="auto"/>
            <w:shd w:val="clear" w:color="auto" w:fill="FFFFFF" w:themeFill="background1"/>
          </w:tcPr>
          <w:p w:rsidR="00053E2E" w:rsidRPr="00E82413" w:rsidRDefault="00053E2E" w:rsidP="0036205B">
            <w:pPr>
              <w:rPr>
                <w:rFonts w:ascii="Arial" w:hAnsi="Arial" w:cs="Arial"/>
                <w:bCs/>
                <w:sz w:val="20"/>
                <w:szCs w:val="20"/>
              </w:rPr>
            </w:pPr>
            <w:r w:rsidRPr="00E82413">
              <w:rPr>
                <w:rFonts w:ascii="Arial" w:hAnsi="Arial" w:cs="Arial"/>
                <w:bCs/>
                <w:sz w:val="20"/>
                <w:szCs w:val="20"/>
              </w:rPr>
              <w:t>5</w:t>
            </w:r>
          </w:p>
        </w:tc>
        <w:tc>
          <w:tcPr>
            <w:tcW w:w="2001"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Okra</w:t>
            </w:r>
          </w:p>
        </w:tc>
        <w:tc>
          <w:tcPr>
            <w:tcW w:w="5040" w:type="dxa"/>
            <w:shd w:val="clear" w:color="auto" w:fill="FFFFFF" w:themeFill="background1"/>
          </w:tcPr>
          <w:p w:rsidR="00053E2E" w:rsidRPr="00E82413" w:rsidRDefault="00053E2E" w:rsidP="00484F4E">
            <w:pPr>
              <w:rPr>
                <w:rFonts w:ascii="Arial" w:hAnsi="Arial" w:cs="Arial"/>
                <w:bCs/>
                <w:sz w:val="20"/>
                <w:szCs w:val="20"/>
              </w:rPr>
            </w:pPr>
            <w:r w:rsidRPr="00E82413">
              <w:rPr>
                <w:rFonts w:ascii="Arial" w:hAnsi="Arial" w:cs="Arial"/>
                <w:bCs/>
                <w:sz w:val="20"/>
                <w:szCs w:val="20"/>
              </w:rPr>
              <w:t>Poor yield and incidence of YVM</w:t>
            </w:r>
          </w:p>
        </w:tc>
        <w:tc>
          <w:tcPr>
            <w:tcW w:w="2070" w:type="dxa"/>
            <w:shd w:val="clear" w:color="auto" w:fill="FFFFFF" w:themeFill="background1"/>
          </w:tcPr>
          <w:p w:rsidR="00053E2E" w:rsidRPr="00E82413" w:rsidRDefault="00053E2E" w:rsidP="00B628C2">
            <w:pPr>
              <w:jc w:val="right"/>
              <w:rPr>
                <w:rFonts w:ascii="Arial" w:hAnsi="Arial" w:cs="Arial"/>
                <w:bCs/>
                <w:sz w:val="20"/>
                <w:szCs w:val="20"/>
              </w:rPr>
            </w:pPr>
            <w:r w:rsidRPr="00E82413">
              <w:rPr>
                <w:rFonts w:ascii="Arial" w:hAnsi="Arial" w:cs="Arial"/>
                <w:bCs/>
                <w:sz w:val="20"/>
                <w:szCs w:val="20"/>
              </w:rPr>
              <w:t>1200 ha</w:t>
            </w:r>
          </w:p>
        </w:tc>
        <w:tc>
          <w:tcPr>
            <w:tcW w:w="3153" w:type="dxa"/>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Wakadi</w:t>
            </w:r>
          </w:p>
        </w:tc>
        <w:tc>
          <w:tcPr>
            <w:tcW w:w="0" w:type="auto"/>
            <w:shd w:val="clear" w:color="auto" w:fill="FFFFFF" w:themeFill="background1"/>
          </w:tcPr>
          <w:p w:rsidR="00053E2E" w:rsidRPr="00E82413" w:rsidRDefault="00053E2E" w:rsidP="00B628C2">
            <w:pPr>
              <w:rPr>
                <w:rFonts w:ascii="Arial" w:hAnsi="Arial" w:cs="Arial"/>
                <w:bCs/>
                <w:sz w:val="20"/>
                <w:szCs w:val="20"/>
              </w:rPr>
            </w:pPr>
            <w:r w:rsidRPr="00E82413">
              <w:rPr>
                <w:rFonts w:ascii="Arial" w:hAnsi="Arial" w:cs="Arial"/>
                <w:bCs/>
                <w:sz w:val="20"/>
                <w:szCs w:val="20"/>
              </w:rPr>
              <w:t>Assessment</w:t>
            </w:r>
          </w:p>
        </w:tc>
      </w:tr>
    </w:tbl>
    <w:p w:rsidR="004818B6" w:rsidRDefault="004818B6"/>
    <w:p w:rsidR="004818B6" w:rsidRPr="00B55442" w:rsidRDefault="004818B6" w:rsidP="004818B6">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w:t>
      </w:r>
      <w:r w:rsidR="0032364F">
        <w:rPr>
          <w:rFonts w:ascii="Arial" w:hAnsi="Arial" w:cs="Arial"/>
          <w:b/>
          <w:i/>
          <w:iCs/>
        </w:rPr>
        <w:t>5</w:t>
      </w:r>
    </w:p>
    <w:p w:rsidR="00B00B61" w:rsidRDefault="00B00B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39"/>
        <w:gridCol w:w="2001"/>
        <w:gridCol w:w="5040"/>
        <w:gridCol w:w="2070"/>
        <w:gridCol w:w="3153"/>
        <w:gridCol w:w="2907"/>
      </w:tblGrid>
      <w:tr w:rsidR="00053E2E" w:rsidRPr="0032364F" w:rsidTr="00744DBC">
        <w:tc>
          <w:tcPr>
            <w:tcW w:w="0" w:type="auto"/>
            <w:gridSpan w:val="6"/>
            <w:shd w:val="clear" w:color="auto" w:fill="FFFFFF" w:themeFill="background1"/>
          </w:tcPr>
          <w:p w:rsidR="00053E2E" w:rsidRPr="0032364F" w:rsidRDefault="00053E2E" w:rsidP="0036205B">
            <w:pPr>
              <w:rPr>
                <w:rFonts w:ascii="Arial" w:hAnsi="Arial" w:cs="Arial"/>
                <w:b/>
              </w:rPr>
            </w:pPr>
            <w:r w:rsidRPr="0032364F">
              <w:rPr>
                <w:rFonts w:ascii="Arial" w:hAnsi="Arial" w:cs="Arial"/>
                <w:b/>
              </w:rPr>
              <w:t>Plant Prot</w:t>
            </w:r>
            <w:r w:rsidR="0032364F">
              <w:rPr>
                <w:rFonts w:ascii="Arial" w:hAnsi="Arial" w:cs="Arial"/>
                <w:b/>
              </w:rPr>
              <w:t>ection</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1</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Sugarcane</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White grub, White fly, brown leaf spot</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1000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Mamdapur, Rajuri,Nandur</w:t>
            </w:r>
          </w:p>
          <w:p w:rsidR="008B1756" w:rsidRPr="0032364F" w:rsidRDefault="008B1756" w:rsidP="00CD6B9A">
            <w:pPr>
              <w:rPr>
                <w:rFonts w:ascii="Arial" w:hAnsi="Arial" w:cs="Arial"/>
                <w:bCs/>
                <w:sz w:val="20"/>
                <w:szCs w:val="20"/>
              </w:rPr>
            </w:pPr>
            <w:r w:rsidRPr="0032364F">
              <w:rPr>
                <w:rFonts w:ascii="Arial" w:hAnsi="Arial" w:cs="Arial"/>
                <w:bCs/>
                <w:sz w:val="20"/>
                <w:szCs w:val="20"/>
              </w:rPr>
              <w:t>Chinchpur,Bhagwatipur</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Training ,  Literature, radio talk, news paper articles</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2</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Okra</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Yellow vein mosaic</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300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Ambi, Kesapur</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OFT, Field day, Training</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3</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Pomegranate</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Colletotricum fruit spot,BBD</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5000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 xml:space="preserve"> Kankuri,Adgaon</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FLD, Training, Field visits,  radio talk,literature</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4</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Guava</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Root knot nematodes</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1500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Khandala</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FLD, Training, Field visits, literature</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5</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Onion</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Purple blotch and thrips</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1000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Durgapur</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FLD, Training, Field day, field visits, radio talk</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6</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Bt cotton</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Pink boll worm ,Sucking pests</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20000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Galnimb,Fattyabad,Kuranpur,</w:t>
            </w:r>
          </w:p>
          <w:p w:rsidR="008B1756" w:rsidRPr="0032364F" w:rsidRDefault="008B1756" w:rsidP="00CD6B9A">
            <w:pPr>
              <w:rPr>
                <w:rFonts w:ascii="Arial" w:hAnsi="Arial" w:cs="Arial"/>
                <w:bCs/>
                <w:sz w:val="20"/>
                <w:szCs w:val="20"/>
              </w:rPr>
            </w:pPr>
            <w:r w:rsidRPr="0032364F">
              <w:rPr>
                <w:rFonts w:ascii="Arial" w:hAnsi="Arial" w:cs="Arial"/>
                <w:bCs/>
                <w:sz w:val="20"/>
                <w:szCs w:val="20"/>
              </w:rPr>
              <w:t>Apegaon,Talegaon male,</w:t>
            </w:r>
          </w:p>
          <w:p w:rsidR="008B1756" w:rsidRPr="0032364F" w:rsidRDefault="008B1756" w:rsidP="00CD6B9A">
            <w:pPr>
              <w:rPr>
                <w:rFonts w:ascii="Arial" w:hAnsi="Arial" w:cs="Arial"/>
                <w:bCs/>
                <w:sz w:val="20"/>
                <w:szCs w:val="20"/>
              </w:rPr>
            </w:pPr>
            <w:r w:rsidRPr="0032364F">
              <w:rPr>
                <w:rFonts w:ascii="Arial" w:hAnsi="Arial" w:cs="Arial"/>
                <w:bCs/>
                <w:sz w:val="20"/>
                <w:szCs w:val="20"/>
              </w:rPr>
              <w:t>Dhotre,Bhojade,Lauki</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Training, literature, news paper articlesradio talk</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7</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Capsicum</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Powdery mildew and damping off</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50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Kelwad,Pimpari lokai,Adgaon,Khandala</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Training, Field visits</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8</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Tomato</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Fusarium wilt</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400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Ravande,Takli,Sangvi</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Training, literature</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9</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Brinjal</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White fly and fruit borer</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500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Dadh Bk,Durgapur</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Training, Field visits, literature, radio talk</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10</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Water melon</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Root knot nematodes and fruit fly</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250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Ukkalgaon, Belapur</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Training, Field visits</w:t>
            </w:r>
          </w:p>
        </w:tc>
      </w:tr>
      <w:tr w:rsidR="008B1756" w:rsidRPr="0032364F" w:rsidTr="00E82413">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11</w:t>
            </w:r>
          </w:p>
        </w:tc>
        <w:tc>
          <w:tcPr>
            <w:tcW w:w="2001"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Lucern</w:t>
            </w:r>
          </w:p>
        </w:tc>
        <w:tc>
          <w:tcPr>
            <w:tcW w:w="5040"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Spodoptera</w:t>
            </w:r>
          </w:p>
        </w:tc>
        <w:tc>
          <w:tcPr>
            <w:tcW w:w="2070" w:type="dxa"/>
            <w:shd w:val="clear" w:color="auto" w:fill="FFFFFF" w:themeFill="background1"/>
          </w:tcPr>
          <w:p w:rsidR="008B1756" w:rsidRPr="0032364F" w:rsidRDefault="008B1756" w:rsidP="0032364F">
            <w:pPr>
              <w:jc w:val="right"/>
              <w:rPr>
                <w:rFonts w:ascii="Arial" w:hAnsi="Arial" w:cs="Arial"/>
                <w:bCs/>
                <w:sz w:val="20"/>
                <w:szCs w:val="20"/>
              </w:rPr>
            </w:pPr>
            <w:r w:rsidRPr="0032364F">
              <w:rPr>
                <w:rFonts w:ascii="Arial" w:hAnsi="Arial" w:cs="Arial"/>
                <w:bCs/>
                <w:sz w:val="20"/>
                <w:szCs w:val="20"/>
              </w:rPr>
              <w:t>150 ha</w:t>
            </w:r>
          </w:p>
        </w:tc>
        <w:tc>
          <w:tcPr>
            <w:tcW w:w="3153" w:type="dxa"/>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Kolhar,rampur</w:t>
            </w:r>
          </w:p>
        </w:tc>
        <w:tc>
          <w:tcPr>
            <w:tcW w:w="0" w:type="auto"/>
            <w:shd w:val="clear" w:color="auto" w:fill="FFFFFF" w:themeFill="background1"/>
          </w:tcPr>
          <w:p w:rsidR="008B1756" w:rsidRPr="0032364F" w:rsidRDefault="008B1756" w:rsidP="00CD6B9A">
            <w:pPr>
              <w:rPr>
                <w:rFonts w:ascii="Arial" w:hAnsi="Arial" w:cs="Arial"/>
                <w:bCs/>
                <w:sz w:val="20"/>
                <w:szCs w:val="20"/>
              </w:rPr>
            </w:pPr>
            <w:r w:rsidRPr="0032364F">
              <w:rPr>
                <w:rFonts w:ascii="Arial" w:hAnsi="Arial" w:cs="Arial"/>
                <w:bCs/>
                <w:sz w:val="20"/>
                <w:szCs w:val="20"/>
              </w:rPr>
              <w:t>Training, Field visits, literature</w:t>
            </w:r>
          </w:p>
        </w:tc>
      </w:tr>
      <w:tr w:rsidR="008B1756" w:rsidRPr="0032364F" w:rsidTr="00744DBC">
        <w:tc>
          <w:tcPr>
            <w:tcW w:w="0" w:type="auto"/>
            <w:gridSpan w:val="6"/>
            <w:shd w:val="clear" w:color="auto" w:fill="FFFFFF" w:themeFill="background1"/>
          </w:tcPr>
          <w:p w:rsidR="008B1756" w:rsidRPr="0032364F" w:rsidRDefault="008B1756" w:rsidP="0036205B">
            <w:pPr>
              <w:rPr>
                <w:rFonts w:ascii="Arial" w:hAnsi="Arial" w:cs="Arial"/>
                <w:b/>
              </w:rPr>
            </w:pPr>
            <w:r w:rsidRPr="0032364F">
              <w:rPr>
                <w:rFonts w:ascii="Arial" w:hAnsi="Arial" w:cs="Arial"/>
                <w:b/>
              </w:rPr>
              <w:t>Soil Science</w:t>
            </w:r>
          </w:p>
        </w:tc>
      </w:tr>
      <w:tr w:rsidR="008B1756" w:rsidRPr="0032364F" w:rsidTr="00E82413">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1.</w:t>
            </w:r>
          </w:p>
        </w:tc>
        <w:tc>
          <w:tcPr>
            <w:tcW w:w="2001"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Soybean</w:t>
            </w:r>
          </w:p>
        </w:tc>
        <w:tc>
          <w:tcPr>
            <w:tcW w:w="5040"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Less use of  bio-fertilizers for seed treatment</w:t>
            </w:r>
          </w:p>
        </w:tc>
        <w:tc>
          <w:tcPr>
            <w:tcW w:w="2070" w:type="dxa"/>
            <w:shd w:val="clear" w:color="auto" w:fill="FFFFFF" w:themeFill="background1"/>
          </w:tcPr>
          <w:p w:rsidR="008B1756" w:rsidRPr="0032364F" w:rsidRDefault="008B1756" w:rsidP="00744DBC">
            <w:pPr>
              <w:jc w:val="center"/>
              <w:rPr>
                <w:rFonts w:ascii="Arial" w:hAnsi="Arial" w:cs="Arial"/>
                <w:bCs/>
                <w:color w:val="000000" w:themeColor="text1"/>
                <w:sz w:val="20"/>
                <w:szCs w:val="20"/>
              </w:rPr>
            </w:pPr>
            <w:r w:rsidRPr="0032364F">
              <w:rPr>
                <w:rFonts w:ascii="Arial" w:hAnsi="Arial" w:cs="Arial"/>
                <w:bCs/>
                <w:color w:val="000000" w:themeColor="text1"/>
                <w:sz w:val="20"/>
                <w:szCs w:val="20"/>
              </w:rPr>
              <w:t>35000</w:t>
            </w:r>
          </w:p>
        </w:tc>
        <w:tc>
          <w:tcPr>
            <w:tcW w:w="3153"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Mamdapur</w:t>
            </w:r>
          </w:p>
        </w:tc>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 xml:space="preserve">OFT </w:t>
            </w:r>
          </w:p>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Training</w:t>
            </w:r>
          </w:p>
        </w:tc>
      </w:tr>
      <w:tr w:rsidR="008B1756" w:rsidRPr="0032364F" w:rsidTr="00E82413">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2.</w:t>
            </w:r>
          </w:p>
        </w:tc>
        <w:tc>
          <w:tcPr>
            <w:tcW w:w="2001"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Maize</w:t>
            </w:r>
          </w:p>
        </w:tc>
        <w:tc>
          <w:tcPr>
            <w:tcW w:w="5040"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Soil degradation due to imbalance use of fertilizers</w:t>
            </w:r>
          </w:p>
        </w:tc>
        <w:tc>
          <w:tcPr>
            <w:tcW w:w="2070" w:type="dxa"/>
            <w:shd w:val="clear" w:color="auto" w:fill="FFFFFF" w:themeFill="background1"/>
          </w:tcPr>
          <w:p w:rsidR="008B1756" w:rsidRPr="0032364F" w:rsidRDefault="008B1756" w:rsidP="00744DBC">
            <w:pPr>
              <w:jc w:val="center"/>
              <w:rPr>
                <w:rFonts w:ascii="Arial" w:hAnsi="Arial" w:cs="Arial"/>
                <w:bCs/>
                <w:color w:val="000000" w:themeColor="text1"/>
                <w:sz w:val="20"/>
                <w:szCs w:val="20"/>
              </w:rPr>
            </w:pPr>
            <w:r w:rsidRPr="0032364F">
              <w:rPr>
                <w:rFonts w:ascii="Arial" w:hAnsi="Arial" w:cs="Arial"/>
                <w:bCs/>
                <w:color w:val="000000" w:themeColor="text1"/>
                <w:sz w:val="20"/>
                <w:szCs w:val="20"/>
              </w:rPr>
              <w:t>20000</w:t>
            </w:r>
          </w:p>
        </w:tc>
        <w:tc>
          <w:tcPr>
            <w:tcW w:w="3153"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Walki ,Gogalgaon,Manoli</w:t>
            </w:r>
          </w:p>
        </w:tc>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FLD</w:t>
            </w:r>
          </w:p>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Training</w:t>
            </w:r>
          </w:p>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Field day</w:t>
            </w:r>
          </w:p>
        </w:tc>
      </w:tr>
      <w:tr w:rsidR="008B1756" w:rsidRPr="0032364F" w:rsidTr="00E82413">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3.</w:t>
            </w:r>
          </w:p>
        </w:tc>
        <w:tc>
          <w:tcPr>
            <w:tcW w:w="2001"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Sugarcane</w:t>
            </w:r>
          </w:p>
        </w:tc>
        <w:tc>
          <w:tcPr>
            <w:tcW w:w="5040"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Soil Compaction</w:t>
            </w:r>
          </w:p>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Less nutrient use efficiency</w:t>
            </w:r>
          </w:p>
          <w:p w:rsidR="008B1756" w:rsidRPr="0032364F" w:rsidRDefault="008B1756" w:rsidP="00744DBC">
            <w:pPr>
              <w:rPr>
                <w:rFonts w:ascii="Arial" w:hAnsi="Arial" w:cs="Arial"/>
                <w:bCs/>
                <w:color w:val="000000" w:themeColor="text1"/>
                <w:sz w:val="20"/>
                <w:szCs w:val="20"/>
              </w:rPr>
            </w:pPr>
            <w:r w:rsidRPr="0032364F">
              <w:rPr>
                <w:rFonts w:ascii="Arial" w:hAnsi="Arial" w:cs="Arial"/>
                <w:bCs/>
                <w:sz w:val="20"/>
                <w:szCs w:val="20"/>
              </w:rPr>
              <w:t>Low yield and less return from ratoon. Unbalance use fertilizers.</w:t>
            </w:r>
          </w:p>
        </w:tc>
        <w:tc>
          <w:tcPr>
            <w:tcW w:w="2070" w:type="dxa"/>
            <w:shd w:val="clear" w:color="auto" w:fill="FFFFFF" w:themeFill="background1"/>
          </w:tcPr>
          <w:p w:rsidR="008B1756" w:rsidRPr="0032364F" w:rsidRDefault="008B1756" w:rsidP="00744DBC">
            <w:pPr>
              <w:jc w:val="center"/>
              <w:rPr>
                <w:rFonts w:ascii="Arial" w:hAnsi="Arial" w:cs="Arial"/>
                <w:bCs/>
                <w:color w:val="000000" w:themeColor="text1"/>
                <w:sz w:val="20"/>
                <w:szCs w:val="20"/>
              </w:rPr>
            </w:pPr>
            <w:r w:rsidRPr="0032364F">
              <w:rPr>
                <w:rFonts w:ascii="Arial" w:hAnsi="Arial" w:cs="Arial"/>
                <w:bCs/>
                <w:color w:val="000000" w:themeColor="text1"/>
                <w:sz w:val="20"/>
                <w:szCs w:val="20"/>
              </w:rPr>
              <w:t>22000</w:t>
            </w:r>
          </w:p>
        </w:tc>
        <w:tc>
          <w:tcPr>
            <w:tcW w:w="3153"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Rajuri,Hanumantgaon,Loni bk, Chinchpur,Dadh bk,Chinchpur</w:t>
            </w:r>
          </w:p>
        </w:tc>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FLD</w:t>
            </w:r>
          </w:p>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OFT</w:t>
            </w:r>
          </w:p>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Training</w:t>
            </w:r>
          </w:p>
        </w:tc>
      </w:tr>
      <w:tr w:rsidR="008B1756" w:rsidRPr="0032364F" w:rsidTr="00E82413">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4.</w:t>
            </w:r>
          </w:p>
        </w:tc>
        <w:tc>
          <w:tcPr>
            <w:tcW w:w="2001"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Pomegranate</w:t>
            </w:r>
          </w:p>
        </w:tc>
        <w:tc>
          <w:tcPr>
            <w:tcW w:w="5040"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sz w:val="20"/>
                <w:szCs w:val="20"/>
              </w:rPr>
              <w:t>Nutrients deficiency in plant.Flower dropping /poor setting.</w:t>
            </w:r>
          </w:p>
        </w:tc>
        <w:tc>
          <w:tcPr>
            <w:tcW w:w="2070" w:type="dxa"/>
            <w:shd w:val="clear" w:color="auto" w:fill="FFFFFF" w:themeFill="background1"/>
          </w:tcPr>
          <w:p w:rsidR="008B1756" w:rsidRPr="0032364F" w:rsidRDefault="008B1756" w:rsidP="00744DBC">
            <w:pPr>
              <w:jc w:val="center"/>
              <w:rPr>
                <w:rFonts w:ascii="Arial" w:hAnsi="Arial" w:cs="Arial"/>
                <w:color w:val="000000" w:themeColor="text1"/>
                <w:sz w:val="20"/>
                <w:szCs w:val="20"/>
              </w:rPr>
            </w:pPr>
            <w:r w:rsidRPr="0032364F">
              <w:rPr>
                <w:rFonts w:ascii="Arial" w:hAnsi="Arial" w:cs="Arial"/>
                <w:color w:val="000000" w:themeColor="text1"/>
                <w:sz w:val="20"/>
                <w:szCs w:val="20"/>
              </w:rPr>
              <w:t>12000</w:t>
            </w:r>
          </w:p>
        </w:tc>
        <w:tc>
          <w:tcPr>
            <w:tcW w:w="3153"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Mamdapur, Rajuri</w:t>
            </w:r>
          </w:p>
        </w:tc>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FLD</w:t>
            </w:r>
          </w:p>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Training</w:t>
            </w:r>
          </w:p>
        </w:tc>
      </w:tr>
      <w:tr w:rsidR="008B1756" w:rsidRPr="0032364F" w:rsidTr="00E82413">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5.</w:t>
            </w:r>
          </w:p>
        </w:tc>
        <w:tc>
          <w:tcPr>
            <w:tcW w:w="2001"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Onion</w:t>
            </w:r>
          </w:p>
        </w:tc>
        <w:tc>
          <w:tcPr>
            <w:tcW w:w="5040" w:type="dxa"/>
            <w:shd w:val="clear" w:color="auto" w:fill="FFFFFF" w:themeFill="background1"/>
          </w:tcPr>
          <w:p w:rsidR="008B1756" w:rsidRPr="0032364F" w:rsidRDefault="008B1756" w:rsidP="00744DBC">
            <w:pPr>
              <w:rPr>
                <w:rFonts w:ascii="Arial" w:hAnsi="Arial" w:cs="Arial"/>
                <w:bCs/>
                <w:sz w:val="20"/>
                <w:szCs w:val="20"/>
              </w:rPr>
            </w:pPr>
            <w:r w:rsidRPr="0032364F">
              <w:rPr>
                <w:rFonts w:ascii="Arial" w:hAnsi="Arial" w:cs="Arial"/>
                <w:bCs/>
                <w:sz w:val="20"/>
                <w:szCs w:val="20"/>
              </w:rPr>
              <w:t xml:space="preserve">High losses in storage. Less use  potash and sulfur                                     </w:t>
            </w:r>
          </w:p>
        </w:tc>
        <w:tc>
          <w:tcPr>
            <w:tcW w:w="2070" w:type="dxa"/>
            <w:shd w:val="clear" w:color="auto" w:fill="FFFFFF" w:themeFill="background1"/>
          </w:tcPr>
          <w:p w:rsidR="008B1756" w:rsidRPr="0032364F" w:rsidRDefault="008B1756" w:rsidP="00744DBC">
            <w:pPr>
              <w:jc w:val="center"/>
              <w:rPr>
                <w:rFonts w:ascii="Arial" w:hAnsi="Arial" w:cs="Arial"/>
                <w:bCs/>
                <w:color w:val="000000" w:themeColor="text1"/>
                <w:sz w:val="20"/>
                <w:szCs w:val="20"/>
              </w:rPr>
            </w:pPr>
            <w:r w:rsidRPr="0032364F">
              <w:rPr>
                <w:rFonts w:ascii="Arial" w:hAnsi="Arial" w:cs="Arial"/>
                <w:bCs/>
                <w:color w:val="000000" w:themeColor="text1"/>
                <w:sz w:val="20"/>
                <w:szCs w:val="20"/>
              </w:rPr>
              <w:t>45000</w:t>
            </w:r>
          </w:p>
        </w:tc>
        <w:tc>
          <w:tcPr>
            <w:tcW w:w="3153"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Khandala</w:t>
            </w:r>
          </w:p>
        </w:tc>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 xml:space="preserve">OFT </w:t>
            </w:r>
          </w:p>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Training</w:t>
            </w:r>
          </w:p>
        </w:tc>
      </w:tr>
      <w:tr w:rsidR="008B1756" w:rsidRPr="0032364F" w:rsidTr="00E82413">
        <w:tc>
          <w:tcPr>
            <w:tcW w:w="0" w:type="auto"/>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6.</w:t>
            </w:r>
          </w:p>
        </w:tc>
        <w:tc>
          <w:tcPr>
            <w:tcW w:w="2001"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Wheat</w:t>
            </w:r>
          </w:p>
        </w:tc>
        <w:tc>
          <w:tcPr>
            <w:tcW w:w="5040" w:type="dxa"/>
            <w:shd w:val="clear" w:color="auto" w:fill="FFFFFF" w:themeFill="background1"/>
          </w:tcPr>
          <w:p w:rsidR="008B1756" w:rsidRPr="0032364F" w:rsidRDefault="008B1756" w:rsidP="00744DBC">
            <w:pPr>
              <w:rPr>
                <w:rFonts w:ascii="Arial" w:hAnsi="Arial" w:cs="Arial"/>
                <w:bCs/>
                <w:sz w:val="20"/>
                <w:szCs w:val="20"/>
              </w:rPr>
            </w:pPr>
            <w:r w:rsidRPr="0032364F">
              <w:rPr>
                <w:rFonts w:ascii="Arial" w:hAnsi="Arial" w:cs="Arial"/>
                <w:bCs/>
                <w:sz w:val="20"/>
                <w:szCs w:val="20"/>
              </w:rPr>
              <w:t>Imbalance fertilizer  use, less or  no use micronutrients/Bio-fertilizers</w:t>
            </w:r>
          </w:p>
        </w:tc>
        <w:tc>
          <w:tcPr>
            <w:tcW w:w="2070" w:type="dxa"/>
            <w:shd w:val="clear" w:color="auto" w:fill="FFFFFF" w:themeFill="background1"/>
          </w:tcPr>
          <w:p w:rsidR="008B1756" w:rsidRPr="0032364F" w:rsidRDefault="008B1756" w:rsidP="00744DBC">
            <w:pPr>
              <w:jc w:val="center"/>
              <w:rPr>
                <w:rFonts w:ascii="Arial" w:hAnsi="Arial" w:cs="Arial"/>
                <w:bCs/>
                <w:color w:val="000000" w:themeColor="text1"/>
                <w:sz w:val="20"/>
                <w:szCs w:val="20"/>
              </w:rPr>
            </w:pPr>
            <w:r w:rsidRPr="0032364F">
              <w:rPr>
                <w:rFonts w:ascii="Arial" w:hAnsi="Arial" w:cs="Arial"/>
                <w:bCs/>
                <w:color w:val="000000" w:themeColor="text1"/>
                <w:sz w:val="20"/>
                <w:szCs w:val="20"/>
              </w:rPr>
              <w:t>18000</w:t>
            </w:r>
          </w:p>
        </w:tc>
        <w:tc>
          <w:tcPr>
            <w:tcW w:w="3153" w:type="dxa"/>
            <w:shd w:val="clear" w:color="auto" w:fill="FFFFFF" w:themeFill="background1"/>
          </w:tcPr>
          <w:p w:rsidR="008B1756" w:rsidRPr="0032364F" w:rsidRDefault="008B1756" w:rsidP="00744DBC">
            <w:pPr>
              <w:rPr>
                <w:rFonts w:ascii="Arial" w:hAnsi="Arial" w:cs="Arial"/>
                <w:bCs/>
                <w:color w:val="000000" w:themeColor="text1"/>
                <w:sz w:val="20"/>
                <w:szCs w:val="20"/>
              </w:rPr>
            </w:pPr>
            <w:r w:rsidRPr="0032364F">
              <w:rPr>
                <w:rFonts w:ascii="Arial" w:hAnsi="Arial" w:cs="Arial"/>
                <w:bCs/>
                <w:color w:val="000000" w:themeColor="text1"/>
                <w:sz w:val="20"/>
                <w:szCs w:val="20"/>
              </w:rPr>
              <w:t>Kendal, Chandkapur</w:t>
            </w:r>
          </w:p>
        </w:tc>
        <w:tc>
          <w:tcPr>
            <w:tcW w:w="0" w:type="auto"/>
            <w:shd w:val="clear" w:color="auto" w:fill="FFFFFF" w:themeFill="background1"/>
          </w:tcPr>
          <w:p w:rsidR="008B1756" w:rsidRPr="0032364F" w:rsidRDefault="008B1756" w:rsidP="0032364F">
            <w:pPr>
              <w:rPr>
                <w:rFonts w:ascii="Arial" w:hAnsi="Arial" w:cs="Arial"/>
                <w:bCs/>
                <w:color w:val="000000" w:themeColor="text1"/>
                <w:sz w:val="20"/>
                <w:szCs w:val="20"/>
              </w:rPr>
            </w:pPr>
            <w:r w:rsidRPr="0032364F">
              <w:rPr>
                <w:rFonts w:ascii="Arial" w:hAnsi="Arial" w:cs="Arial"/>
                <w:bCs/>
                <w:color w:val="000000" w:themeColor="text1"/>
                <w:sz w:val="20"/>
                <w:szCs w:val="20"/>
              </w:rPr>
              <w:t>FLD</w:t>
            </w:r>
            <w:r w:rsidR="0032364F">
              <w:rPr>
                <w:rFonts w:ascii="Arial" w:hAnsi="Arial" w:cs="Arial"/>
                <w:bCs/>
                <w:color w:val="000000" w:themeColor="text1"/>
                <w:sz w:val="20"/>
                <w:szCs w:val="20"/>
              </w:rPr>
              <w:t xml:space="preserve">, </w:t>
            </w:r>
            <w:r w:rsidRPr="0032364F">
              <w:rPr>
                <w:rFonts w:ascii="Arial" w:hAnsi="Arial" w:cs="Arial"/>
                <w:bCs/>
                <w:color w:val="000000" w:themeColor="text1"/>
                <w:sz w:val="20"/>
                <w:szCs w:val="20"/>
              </w:rPr>
              <w:t>Training</w:t>
            </w:r>
            <w:r w:rsidR="0032364F">
              <w:rPr>
                <w:rFonts w:ascii="Arial" w:hAnsi="Arial" w:cs="Arial"/>
                <w:bCs/>
                <w:color w:val="000000" w:themeColor="text1"/>
                <w:sz w:val="20"/>
                <w:szCs w:val="20"/>
              </w:rPr>
              <w:t xml:space="preserve">, </w:t>
            </w:r>
            <w:r w:rsidRPr="0032364F">
              <w:rPr>
                <w:rFonts w:ascii="Arial" w:hAnsi="Arial" w:cs="Arial"/>
                <w:bCs/>
                <w:color w:val="000000" w:themeColor="text1"/>
                <w:sz w:val="20"/>
                <w:szCs w:val="20"/>
              </w:rPr>
              <w:t>Field day</w:t>
            </w:r>
          </w:p>
        </w:tc>
      </w:tr>
    </w:tbl>
    <w:p w:rsidR="0032364F" w:rsidRDefault="0032364F"/>
    <w:p w:rsidR="0032364F" w:rsidRDefault="0032364F"/>
    <w:p w:rsidR="0032364F" w:rsidRDefault="0032364F"/>
    <w:p w:rsidR="0032364F" w:rsidRPr="00B55442" w:rsidRDefault="0032364F" w:rsidP="0032364F">
      <w:pPr>
        <w:pBdr>
          <w:top w:val="single" w:sz="4" w:space="1" w:color="auto"/>
          <w:bottom w:val="single" w:sz="4" w:space="1" w:color="auto"/>
        </w:pBdr>
        <w:spacing w:after="160" w:line="259" w:lineRule="auto"/>
        <w:rPr>
          <w:rFonts w:ascii="Arial" w:hAnsi="Arial" w:cs="Arial"/>
          <w:b/>
          <w:i/>
          <w:iCs/>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……………………………………………………..16</w:t>
      </w:r>
    </w:p>
    <w:p w:rsidR="00B11A3E" w:rsidRDefault="00B11A3E"/>
    <w:tbl>
      <w:tblPr>
        <w:tblW w:w="15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514"/>
        <w:gridCol w:w="1907"/>
        <w:gridCol w:w="5023"/>
        <w:gridCol w:w="1934"/>
        <w:gridCol w:w="3330"/>
        <w:gridCol w:w="2923"/>
      </w:tblGrid>
      <w:tr w:rsidR="00B11A3E" w:rsidRPr="008B06C1" w:rsidTr="0032364F">
        <w:trPr>
          <w:trHeight w:val="213"/>
        </w:trPr>
        <w:tc>
          <w:tcPr>
            <w:tcW w:w="0" w:type="auto"/>
            <w:gridSpan w:val="6"/>
            <w:shd w:val="clear" w:color="auto" w:fill="FFFFFF" w:themeFill="background1"/>
          </w:tcPr>
          <w:p w:rsidR="00B11A3E" w:rsidRPr="008B06C1" w:rsidRDefault="00B11A3E" w:rsidP="00744DBC">
            <w:pPr>
              <w:rPr>
                <w:rFonts w:ascii="Arial" w:hAnsi="Arial" w:cs="Arial"/>
                <w:b/>
                <w:color w:val="000000" w:themeColor="text1"/>
              </w:rPr>
            </w:pPr>
            <w:r w:rsidRPr="008B06C1">
              <w:rPr>
                <w:rFonts w:ascii="Arial" w:hAnsi="Arial" w:cs="Arial"/>
                <w:b/>
                <w:color w:val="000000" w:themeColor="text1"/>
              </w:rPr>
              <w:lastRenderedPageBreak/>
              <w:t>Vet</w:t>
            </w:r>
            <w:r w:rsidR="008B06C1">
              <w:rPr>
                <w:rFonts w:ascii="Arial" w:hAnsi="Arial" w:cs="Arial"/>
                <w:b/>
                <w:color w:val="000000" w:themeColor="text1"/>
              </w:rPr>
              <w:t>erinar</w:t>
            </w:r>
            <w:r w:rsidRPr="008B06C1">
              <w:rPr>
                <w:rFonts w:ascii="Arial" w:hAnsi="Arial" w:cs="Arial"/>
                <w:b/>
                <w:color w:val="000000" w:themeColor="text1"/>
              </w:rPr>
              <w:t xml:space="preserve">y </w:t>
            </w:r>
            <w:r w:rsidR="008B06C1">
              <w:rPr>
                <w:rFonts w:ascii="Arial" w:hAnsi="Arial" w:cs="Arial"/>
                <w:b/>
                <w:color w:val="000000" w:themeColor="text1"/>
              </w:rPr>
              <w:t xml:space="preserve"> </w:t>
            </w:r>
            <w:r w:rsidRPr="008B06C1">
              <w:rPr>
                <w:rFonts w:ascii="Arial" w:hAnsi="Arial" w:cs="Arial"/>
                <w:b/>
                <w:color w:val="000000" w:themeColor="text1"/>
              </w:rPr>
              <w:t>Sci</w:t>
            </w:r>
            <w:r w:rsidR="008B06C1">
              <w:rPr>
                <w:rFonts w:ascii="Arial" w:hAnsi="Arial" w:cs="Arial"/>
                <w:b/>
                <w:color w:val="000000" w:themeColor="text1"/>
              </w:rPr>
              <w:t>ence</w:t>
            </w:r>
          </w:p>
        </w:tc>
      </w:tr>
      <w:tr w:rsidR="00B11A3E" w:rsidRPr="0032364F" w:rsidTr="0032364F">
        <w:trPr>
          <w:trHeight w:val="234"/>
        </w:trPr>
        <w:tc>
          <w:tcPr>
            <w:tcW w:w="0" w:type="auto"/>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1</w:t>
            </w:r>
          </w:p>
        </w:tc>
        <w:tc>
          <w:tcPr>
            <w:tcW w:w="1907"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Dairy</w:t>
            </w:r>
          </w:p>
        </w:tc>
        <w:tc>
          <w:tcPr>
            <w:tcW w:w="50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Tick infestations</w:t>
            </w:r>
          </w:p>
        </w:tc>
        <w:tc>
          <w:tcPr>
            <w:tcW w:w="1934"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336754</w:t>
            </w:r>
          </w:p>
        </w:tc>
        <w:tc>
          <w:tcPr>
            <w:tcW w:w="3330" w:type="dxa"/>
            <w:shd w:val="clear" w:color="auto" w:fill="FFFFFF" w:themeFill="background1"/>
          </w:tcPr>
          <w:p w:rsidR="00B11A3E" w:rsidRPr="0032364F" w:rsidRDefault="00B11A3E" w:rsidP="001E5891">
            <w:pPr>
              <w:rPr>
                <w:rFonts w:ascii="Arial" w:hAnsi="Arial" w:cs="Arial"/>
                <w:bCs/>
                <w:color w:val="000000" w:themeColor="text1"/>
                <w:sz w:val="20"/>
                <w:szCs w:val="20"/>
              </w:rPr>
            </w:pPr>
            <w:r w:rsidRPr="0032364F">
              <w:rPr>
                <w:rFonts w:ascii="Arial" w:hAnsi="Arial" w:cs="Arial"/>
                <w:bCs/>
                <w:color w:val="000000" w:themeColor="text1"/>
                <w:sz w:val="20"/>
                <w:szCs w:val="20"/>
              </w:rPr>
              <w:t>Sadatpur ,Dhanore</w:t>
            </w:r>
          </w:p>
        </w:tc>
        <w:tc>
          <w:tcPr>
            <w:tcW w:w="29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FLD</w:t>
            </w:r>
          </w:p>
        </w:tc>
      </w:tr>
      <w:tr w:rsidR="00B11A3E" w:rsidRPr="0032364F" w:rsidTr="0032364F">
        <w:trPr>
          <w:trHeight w:val="213"/>
        </w:trPr>
        <w:tc>
          <w:tcPr>
            <w:tcW w:w="0" w:type="auto"/>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2</w:t>
            </w:r>
          </w:p>
        </w:tc>
        <w:tc>
          <w:tcPr>
            <w:tcW w:w="1907"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Backyard Poultry</w:t>
            </w:r>
          </w:p>
        </w:tc>
        <w:tc>
          <w:tcPr>
            <w:tcW w:w="50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Less market for egg and live weight</w:t>
            </w:r>
          </w:p>
        </w:tc>
        <w:tc>
          <w:tcPr>
            <w:tcW w:w="1934"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230000</w:t>
            </w:r>
          </w:p>
        </w:tc>
        <w:tc>
          <w:tcPr>
            <w:tcW w:w="3330" w:type="dxa"/>
            <w:shd w:val="clear" w:color="auto" w:fill="FFFFFF" w:themeFill="background1"/>
          </w:tcPr>
          <w:p w:rsidR="00B11A3E" w:rsidRPr="0032364F" w:rsidRDefault="00B11A3E" w:rsidP="001E5891">
            <w:pPr>
              <w:rPr>
                <w:rFonts w:ascii="Arial" w:hAnsi="Arial" w:cs="Arial"/>
                <w:bCs/>
                <w:color w:val="000000" w:themeColor="text1"/>
                <w:sz w:val="20"/>
                <w:szCs w:val="20"/>
              </w:rPr>
            </w:pPr>
            <w:r w:rsidRPr="0032364F">
              <w:rPr>
                <w:rFonts w:ascii="Arial" w:hAnsi="Arial" w:cs="Arial"/>
                <w:bCs/>
                <w:color w:val="000000" w:themeColor="text1"/>
                <w:sz w:val="20"/>
                <w:szCs w:val="20"/>
              </w:rPr>
              <w:t>Astagoan</w:t>
            </w:r>
          </w:p>
        </w:tc>
        <w:tc>
          <w:tcPr>
            <w:tcW w:w="29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OFT</w:t>
            </w:r>
          </w:p>
        </w:tc>
      </w:tr>
      <w:tr w:rsidR="00B11A3E" w:rsidRPr="0032364F" w:rsidTr="0032364F">
        <w:trPr>
          <w:trHeight w:val="234"/>
        </w:trPr>
        <w:tc>
          <w:tcPr>
            <w:tcW w:w="0" w:type="auto"/>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3</w:t>
            </w:r>
          </w:p>
        </w:tc>
        <w:tc>
          <w:tcPr>
            <w:tcW w:w="1907"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Goat</w:t>
            </w:r>
          </w:p>
        </w:tc>
        <w:tc>
          <w:tcPr>
            <w:tcW w:w="50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 xml:space="preserve">Worm load </w:t>
            </w:r>
          </w:p>
        </w:tc>
        <w:tc>
          <w:tcPr>
            <w:tcW w:w="1934"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231000</w:t>
            </w:r>
          </w:p>
        </w:tc>
        <w:tc>
          <w:tcPr>
            <w:tcW w:w="3330"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Tisgaon</w:t>
            </w:r>
          </w:p>
        </w:tc>
        <w:tc>
          <w:tcPr>
            <w:tcW w:w="29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FLD</w:t>
            </w:r>
          </w:p>
        </w:tc>
      </w:tr>
      <w:tr w:rsidR="00B11A3E" w:rsidRPr="0032364F" w:rsidTr="0032364F">
        <w:trPr>
          <w:trHeight w:val="213"/>
        </w:trPr>
        <w:tc>
          <w:tcPr>
            <w:tcW w:w="0" w:type="auto"/>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4.</w:t>
            </w:r>
          </w:p>
        </w:tc>
        <w:tc>
          <w:tcPr>
            <w:tcW w:w="1907"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Fodder crop</w:t>
            </w:r>
          </w:p>
        </w:tc>
        <w:tc>
          <w:tcPr>
            <w:tcW w:w="50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Less yield of fodder</w:t>
            </w:r>
          </w:p>
        </w:tc>
        <w:tc>
          <w:tcPr>
            <w:tcW w:w="1934"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3500</w:t>
            </w:r>
          </w:p>
        </w:tc>
        <w:tc>
          <w:tcPr>
            <w:tcW w:w="3330"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Durgapur ,Chinchpur,</w:t>
            </w:r>
            <w:r w:rsidR="0032364F">
              <w:rPr>
                <w:rFonts w:ascii="Arial" w:hAnsi="Arial" w:cs="Arial"/>
                <w:bCs/>
                <w:sz w:val="20"/>
                <w:szCs w:val="20"/>
              </w:rPr>
              <w:t xml:space="preserve"> </w:t>
            </w:r>
            <w:r w:rsidRPr="0032364F">
              <w:rPr>
                <w:rFonts w:ascii="Arial" w:hAnsi="Arial" w:cs="Arial"/>
                <w:bCs/>
                <w:sz w:val="20"/>
                <w:szCs w:val="20"/>
              </w:rPr>
              <w:t>Anapadi,</w:t>
            </w:r>
            <w:r w:rsidR="0032364F">
              <w:rPr>
                <w:rFonts w:ascii="Arial" w:hAnsi="Arial" w:cs="Arial"/>
                <w:bCs/>
                <w:sz w:val="20"/>
                <w:szCs w:val="20"/>
              </w:rPr>
              <w:t xml:space="preserve"> </w:t>
            </w:r>
            <w:r w:rsidRPr="0032364F">
              <w:rPr>
                <w:rFonts w:ascii="Arial" w:hAnsi="Arial" w:cs="Arial"/>
                <w:bCs/>
                <w:sz w:val="20"/>
                <w:szCs w:val="20"/>
              </w:rPr>
              <w:t>Mamdapur</w:t>
            </w:r>
          </w:p>
        </w:tc>
        <w:tc>
          <w:tcPr>
            <w:tcW w:w="29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OFT</w:t>
            </w:r>
          </w:p>
        </w:tc>
      </w:tr>
      <w:tr w:rsidR="00B11A3E" w:rsidRPr="0032364F" w:rsidTr="0032364F">
        <w:trPr>
          <w:trHeight w:val="446"/>
        </w:trPr>
        <w:tc>
          <w:tcPr>
            <w:tcW w:w="0" w:type="auto"/>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5</w:t>
            </w:r>
          </w:p>
        </w:tc>
        <w:tc>
          <w:tcPr>
            <w:tcW w:w="1907"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Fodder crop</w:t>
            </w:r>
          </w:p>
        </w:tc>
        <w:tc>
          <w:tcPr>
            <w:tcW w:w="50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Less fodder yield</w:t>
            </w:r>
          </w:p>
        </w:tc>
        <w:tc>
          <w:tcPr>
            <w:tcW w:w="1934"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40410</w:t>
            </w:r>
          </w:p>
          <w:p w:rsidR="00B11A3E" w:rsidRPr="0032364F" w:rsidRDefault="00B11A3E" w:rsidP="001E5891">
            <w:pPr>
              <w:jc w:val="center"/>
              <w:rPr>
                <w:rFonts w:ascii="Arial" w:hAnsi="Arial" w:cs="Arial"/>
                <w:sz w:val="20"/>
                <w:szCs w:val="20"/>
              </w:rPr>
            </w:pPr>
          </w:p>
        </w:tc>
        <w:tc>
          <w:tcPr>
            <w:tcW w:w="3330" w:type="dxa"/>
            <w:shd w:val="clear" w:color="auto" w:fill="FFFFFF" w:themeFill="background1"/>
          </w:tcPr>
          <w:p w:rsidR="00B11A3E" w:rsidRPr="0032364F" w:rsidRDefault="00B11A3E" w:rsidP="0032364F">
            <w:pPr>
              <w:rPr>
                <w:rFonts w:ascii="Arial" w:hAnsi="Arial" w:cs="Arial"/>
                <w:bCs/>
                <w:sz w:val="20"/>
                <w:szCs w:val="20"/>
              </w:rPr>
            </w:pPr>
            <w:r w:rsidRPr="0032364F">
              <w:rPr>
                <w:rFonts w:ascii="Arial" w:hAnsi="Arial" w:cs="Arial"/>
                <w:bCs/>
                <w:sz w:val="20"/>
                <w:szCs w:val="20"/>
              </w:rPr>
              <w:t>Adgaon,</w:t>
            </w:r>
            <w:r w:rsidR="0032364F">
              <w:rPr>
                <w:rFonts w:ascii="Arial" w:hAnsi="Arial" w:cs="Arial"/>
                <w:bCs/>
                <w:sz w:val="20"/>
                <w:szCs w:val="20"/>
              </w:rPr>
              <w:t xml:space="preserve"> P</w:t>
            </w:r>
            <w:r w:rsidRPr="0032364F">
              <w:rPr>
                <w:rFonts w:ascii="Arial" w:hAnsi="Arial" w:cs="Arial"/>
                <w:bCs/>
                <w:sz w:val="20"/>
                <w:szCs w:val="20"/>
              </w:rPr>
              <w:t xml:space="preserve">impri </w:t>
            </w:r>
            <w:r w:rsidR="0032364F">
              <w:rPr>
                <w:rFonts w:ascii="Arial" w:hAnsi="Arial" w:cs="Arial"/>
                <w:bCs/>
                <w:sz w:val="20"/>
                <w:szCs w:val="20"/>
              </w:rPr>
              <w:t>L</w:t>
            </w:r>
            <w:r w:rsidRPr="0032364F">
              <w:rPr>
                <w:rFonts w:ascii="Arial" w:hAnsi="Arial" w:cs="Arial"/>
                <w:bCs/>
                <w:sz w:val="20"/>
                <w:szCs w:val="20"/>
              </w:rPr>
              <w:t>okai</w:t>
            </w:r>
          </w:p>
        </w:tc>
        <w:tc>
          <w:tcPr>
            <w:tcW w:w="29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FLD</w:t>
            </w:r>
          </w:p>
        </w:tc>
      </w:tr>
      <w:tr w:rsidR="00B11A3E" w:rsidRPr="0032364F" w:rsidTr="0032364F">
        <w:trPr>
          <w:trHeight w:val="446"/>
        </w:trPr>
        <w:tc>
          <w:tcPr>
            <w:tcW w:w="0" w:type="auto"/>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6</w:t>
            </w:r>
          </w:p>
        </w:tc>
        <w:tc>
          <w:tcPr>
            <w:tcW w:w="1907"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Broiler Poultry</w:t>
            </w:r>
          </w:p>
        </w:tc>
        <w:tc>
          <w:tcPr>
            <w:tcW w:w="50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Flies infestation</w:t>
            </w:r>
          </w:p>
        </w:tc>
        <w:tc>
          <w:tcPr>
            <w:tcW w:w="1934"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1200</w:t>
            </w:r>
          </w:p>
        </w:tc>
        <w:tc>
          <w:tcPr>
            <w:tcW w:w="3330" w:type="dxa"/>
            <w:shd w:val="clear" w:color="auto" w:fill="FFFFFF" w:themeFill="background1"/>
          </w:tcPr>
          <w:p w:rsidR="00B11A3E" w:rsidRPr="0032364F" w:rsidRDefault="00B11A3E" w:rsidP="0032364F">
            <w:pPr>
              <w:rPr>
                <w:rFonts w:ascii="Arial" w:hAnsi="Arial" w:cs="Arial"/>
                <w:bCs/>
                <w:sz w:val="20"/>
                <w:szCs w:val="20"/>
              </w:rPr>
            </w:pPr>
            <w:r w:rsidRPr="0032364F">
              <w:rPr>
                <w:rFonts w:ascii="Arial" w:hAnsi="Arial" w:cs="Arial"/>
                <w:bCs/>
                <w:sz w:val="20"/>
                <w:szCs w:val="20"/>
              </w:rPr>
              <w:t>Loni kd,</w:t>
            </w:r>
            <w:r w:rsidR="0032364F">
              <w:rPr>
                <w:rFonts w:ascii="Arial" w:hAnsi="Arial" w:cs="Arial"/>
                <w:bCs/>
                <w:sz w:val="20"/>
                <w:szCs w:val="20"/>
              </w:rPr>
              <w:t xml:space="preserve"> </w:t>
            </w:r>
            <w:r w:rsidRPr="0032364F">
              <w:rPr>
                <w:rFonts w:ascii="Arial" w:hAnsi="Arial" w:cs="Arial"/>
                <w:bCs/>
                <w:sz w:val="20"/>
                <w:szCs w:val="20"/>
              </w:rPr>
              <w:t>Aurangpur,</w:t>
            </w:r>
            <w:r w:rsidR="0032364F">
              <w:rPr>
                <w:rFonts w:ascii="Arial" w:hAnsi="Arial" w:cs="Arial"/>
                <w:bCs/>
                <w:sz w:val="20"/>
                <w:szCs w:val="20"/>
              </w:rPr>
              <w:t xml:space="preserve"> </w:t>
            </w:r>
            <w:r w:rsidRPr="0032364F">
              <w:rPr>
                <w:rFonts w:ascii="Arial" w:hAnsi="Arial" w:cs="Arial"/>
                <w:bCs/>
                <w:sz w:val="20"/>
                <w:szCs w:val="20"/>
              </w:rPr>
              <w:t>Khadkewake,</w:t>
            </w:r>
            <w:r w:rsidR="0032364F">
              <w:rPr>
                <w:rFonts w:ascii="Arial" w:hAnsi="Arial" w:cs="Arial"/>
                <w:bCs/>
                <w:sz w:val="20"/>
                <w:szCs w:val="20"/>
              </w:rPr>
              <w:t xml:space="preserve"> </w:t>
            </w:r>
            <w:r w:rsidRPr="0032364F">
              <w:rPr>
                <w:rFonts w:ascii="Arial" w:hAnsi="Arial" w:cs="Arial"/>
                <w:bCs/>
                <w:sz w:val="20"/>
                <w:szCs w:val="20"/>
              </w:rPr>
              <w:t>Durgapur,</w:t>
            </w:r>
            <w:r w:rsidR="0032364F">
              <w:rPr>
                <w:rFonts w:ascii="Arial" w:hAnsi="Arial" w:cs="Arial"/>
                <w:bCs/>
                <w:sz w:val="20"/>
                <w:szCs w:val="20"/>
              </w:rPr>
              <w:t xml:space="preserve"> </w:t>
            </w:r>
            <w:r w:rsidRPr="0032364F">
              <w:rPr>
                <w:rFonts w:ascii="Arial" w:hAnsi="Arial" w:cs="Arial"/>
                <w:bCs/>
                <w:sz w:val="20"/>
                <w:szCs w:val="20"/>
              </w:rPr>
              <w:t>Kanadgaon</w:t>
            </w:r>
          </w:p>
        </w:tc>
        <w:tc>
          <w:tcPr>
            <w:tcW w:w="2923" w:type="dxa"/>
            <w:shd w:val="clear" w:color="auto" w:fill="FFFFFF" w:themeFill="background1"/>
          </w:tcPr>
          <w:p w:rsidR="00B11A3E" w:rsidRPr="0032364F" w:rsidRDefault="00B11A3E" w:rsidP="001E5891">
            <w:pPr>
              <w:rPr>
                <w:rFonts w:ascii="Arial" w:hAnsi="Arial" w:cs="Arial"/>
                <w:bCs/>
                <w:sz w:val="20"/>
                <w:szCs w:val="20"/>
              </w:rPr>
            </w:pPr>
            <w:r w:rsidRPr="0032364F">
              <w:rPr>
                <w:rFonts w:ascii="Arial" w:hAnsi="Arial" w:cs="Arial"/>
                <w:bCs/>
                <w:sz w:val="20"/>
                <w:szCs w:val="20"/>
              </w:rPr>
              <w:t>OFT</w:t>
            </w:r>
          </w:p>
        </w:tc>
      </w:tr>
      <w:tr w:rsidR="00B11A3E" w:rsidRPr="008B06C1" w:rsidTr="0032364F">
        <w:trPr>
          <w:trHeight w:val="234"/>
        </w:trPr>
        <w:tc>
          <w:tcPr>
            <w:tcW w:w="0" w:type="auto"/>
            <w:gridSpan w:val="6"/>
            <w:shd w:val="clear" w:color="auto" w:fill="FFFFFF" w:themeFill="background1"/>
          </w:tcPr>
          <w:p w:rsidR="00B11A3E" w:rsidRPr="008B06C1" w:rsidRDefault="00B11A3E" w:rsidP="0036205B">
            <w:pPr>
              <w:rPr>
                <w:rFonts w:ascii="Arial" w:hAnsi="Arial" w:cs="Arial"/>
              </w:rPr>
            </w:pPr>
            <w:r w:rsidRPr="008B06C1">
              <w:rPr>
                <w:rFonts w:ascii="Arial" w:hAnsi="Arial" w:cs="Arial"/>
              </w:rPr>
              <w:t>Home Science</w:t>
            </w:r>
          </w:p>
        </w:tc>
      </w:tr>
      <w:tr w:rsidR="00B11A3E" w:rsidRPr="0032364F" w:rsidTr="0032364F">
        <w:trPr>
          <w:trHeight w:val="213"/>
        </w:trPr>
        <w:tc>
          <w:tcPr>
            <w:tcW w:w="0" w:type="auto"/>
            <w:shd w:val="clear" w:color="auto" w:fill="FFFFFF" w:themeFill="background1"/>
          </w:tcPr>
          <w:p w:rsidR="00B11A3E" w:rsidRPr="0032364F" w:rsidRDefault="00B11A3E" w:rsidP="0036205B">
            <w:pPr>
              <w:rPr>
                <w:rFonts w:ascii="Arial" w:hAnsi="Arial" w:cs="Arial"/>
                <w:bCs/>
                <w:sz w:val="20"/>
                <w:szCs w:val="20"/>
              </w:rPr>
            </w:pPr>
            <w:r w:rsidRPr="0032364F">
              <w:rPr>
                <w:rFonts w:ascii="Arial" w:hAnsi="Arial" w:cs="Arial"/>
                <w:bCs/>
                <w:sz w:val="20"/>
                <w:szCs w:val="20"/>
              </w:rPr>
              <w:t>1</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 xml:space="preserve">Onion </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 xml:space="preserve">Hand cultivator </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Mamdapur</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OFT</w:t>
            </w:r>
          </w:p>
        </w:tc>
      </w:tr>
      <w:tr w:rsidR="00B11A3E" w:rsidRPr="0032364F" w:rsidTr="0032364F">
        <w:trPr>
          <w:trHeight w:val="234"/>
        </w:trPr>
        <w:tc>
          <w:tcPr>
            <w:tcW w:w="0" w:type="auto"/>
            <w:shd w:val="clear" w:color="auto" w:fill="FFFFFF" w:themeFill="background1"/>
          </w:tcPr>
          <w:p w:rsidR="00B11A3E" w:rsidRPr="0032364F" w:rsidRDefault="00B11A3E" w:rsidP="0036205B">
            <w:pPr>
              <w:rPr>
                <w:rFonts w:ascii="Arial" w:hAnsi="Arial" w:cs="Arial"/>
                <w:bCs/>
                <w:sz w:val="20"/>
                <w:szCs w:val="20"/>
              </w:rPr>
            </w:pPr>
            <w:r w:rsidRPr="0032364F">
              <w:rPr>
                <w:rFonts w:ascii="Arial" w:hAnsi="Arial" w:cs="Arial"/>
                <w:bCs/>
                <w:sz w:val="20"/>
                <w:szCs w:val="20"/>
              </w:rPr>
              <w:t>2</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Okra</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Bhendi cutter</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Mamdapur</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FLD</w:t>
            </w:r>
          </w:p>
        </w:tc>
      </w:tr>
      <w:tr w:rsidR="00B11A3E" w:rsidRPr="0032364F" w:rsidTr="0032364F">
        <w:trPr>
          <w:trHeight w:val="234"/>
        </w:trPr>
        <w:tc>
          <w:tcPr>
            <w:tcW w:w="0" w:type="auto"/>
            <w:shd w:val="clear" w:color="auto" w:fill="FFFFFF" w:themeFill="background1"/>
          </w:tcPr>
          <w:p w:rsidR="00B11A3E" w:rsidRPr="0032364F" w:rsidRDefault="00B11A3E" w:rsidP="0036205B">
            <w:pPr>
              <w:rPr>
                <w:rFonts w:ascii="Arial" w:hAnsi="Arial" w:cs="Arial"/>
                <w:bCs/>
                <w:sz w:val="20"/>
                <w:szCs w:val="20"/>
              </w:rPr>
            </w:pPr>
            <w:r w:rsidRPr="0032364F">
              <w:rPr>
                <w:rFonts w:ascii="Arial" w:hAnsi="Arial" w:cs="Arial"/>
                <w:bCs/>
                <w:sz w:val="20"/>
                <w:szCs w:val="20"/>
              </w:rPr>
              <w:t>3</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 xml:space="preserve"> Leafy Vegetables</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Seed kit</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Mamdapur</w:t>
            </w:r>
          </w:p>
        </w:tc>
        <w:tc>
          <w:tcPr>
            <w:tcW w:w="0" w:type="auto"/>
            <w:shd w:val="clear" w:color="auto" w:fill="FFFFFF" w:themeFill="background1"/>
          </w:tcPr>
          <w:p w:rsidR="00B11A3E" w:rsidRPr="0032364F" w:rsidRDefault="00B11A3E" w:rsidP="001A3FDD">
            <w:pPr>
              <w:rPr>
                <w:rFonts w:ascii="Arial" w:hAnsi="Arial" w:cs="Arial"/>
                <w:bCs/>
                <w:sz w:val="20"/>
                <w:szCs w:val="20"/>
              </w:rPr>
            </w:pPr>
            <w:r w:rsidRPr="0032364F">
              <w:rPr>
                <w:rFonts w:ascii="Arial" w:hAnsi="Arial" w:cs="Arial"/>
                <w:bCs/>
                <w:sz w:val="20"/>
                <w:szCs w:val="20"/>
              </w:rPr>
              <w:t>FLD</w:t>
            </w:r>
          </w:p>
        </w:tc>
      </w:tr>
    </w:tbl>
    <w:p w:rsidR="0036205B" w:rsidRDefault="0036205B" w:rsidP="0036205B">
      <w:pPr>
        <w:ind w:right="240"/>
        <w:rPr>
          <w:rFonts w:cs="Arial"/>
          <w:b/>
          <w:sz w:val="20"/>
          <w:szCs w:val="20"/>
        </w:rPr>
      </w:pPr>
    </w:p>
    <w:p w:rsidR="008D08A4" w:rsidRDefault="008D08A4"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Default="008B06C1" w:rsidP="0036205B">
      <w:pPr>
        <w:ind w:right="240"/>
        <w:rPr>
          <w:rFonts w:cs="Arial"/>
          <w:b/>
          <w:sz w:val="20"/>
          <w:szCs w:val="20"/>
        </w:rPr>
      </w:pPr>
    </w:p>
    <w:p w:rsidR="008B06C1" w:rsidRPr="008B06C1" w:rsidRDefault="008B06C1" w:rsidP="008B06C1">
      <w:pPr>
        <w:pBdr>
          <w:top w:val="single" w:sz="4" w:space="1" w:color="auto"/>
          <w:bottom w:val="single" w:sz="4" w:space="1" w:color="auto"/>
        </w:pBdr>
        <w:spacing w:after="160" w:line="259" w:lineRule="auto"/>
        <w:rPr>
          <w:rFonts w:ascii="Arial" w:hAnsi="Arial" w:cs="Arial"/>
          <w:b/>
          <w:i/>
          <w:iCs/>
        </w:rPr>
        <w:sectPr w:rsidR="008B06C1"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……………………………………………………..17</w:t>
      </w:r>
    </w:p>
    <w:p w:rsidR="0036205B" w:rsidRPr="0037454E" w:rsidRDefault="0036205B" w:rsidP="0036205B">
      <w:pPr>
        <w:ind w:right="240"/>
        <w:rPr>
          <w:rFonts w:ascii="Arial" w:hAnsi="Arial" w:cs="Arial"/>
          <w:b/>
        </w:rPr>
      </w:pPr>
      <w:r w:rsidRPr="0037454E">
        <w:rPr>
          <w:rFonts w:ascii="Arial" w:hAnsi="Arial" w:cs="Arial"/>
          <w:b/>
        </w:rPr>
        <w:lastRenderedPageBreak/>
        <w:t xml:space="preserve">3.2. Technology Assessment </w:t>
      </w:r>
    </w:p>
    <w:p w:rsidR="0036205B" w:rsidRPr="0037454E" w:rsidRDefault="0036205B" w:rsidP="0036205B">
      <w:pPr>
        <w:ind w:right="240"/>
        <w:rPr>
          <w:rFonts w:ascii="Arial" w:hAnsi="Arial" w:cs="Arial"/>
          <w:b/>
        </w:rPr>
      </w:pPr>
      <w:r w:rsidRPr="0037454E">
        <w:rPr>
          <w:rFonts w:ascii="Arial" w:hAnsi="Arial" w:cs="Arial"/>
          <w:b/>
        </w:rPr>
        <w:t xml:space="preserve">A1. Abstract on the number of technologies assessed in respect of crops  </w:t>
      </w:r>
    </w:p>
    <w:tbl>
      <w:tblPr>
        <w:tblW w:w="15285" w:type="dxa"/>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3"/>
        <w:gridCol w:w="1051"/>
        <w:gridCol w:w="1025"/>
        <w:gridCol w:w="845"/>
        <w:gridCol w:w="1734"/>
        <w:gridCol w:w="1231"/>
        <w:gridCol w:w="730"/>
        <w:gridCol w:w="831"/>
        <w:gridCol w:w="1511"/>
        <w:gridCol w:w="1179"/>
        <w:gridCol w:w="875"/>
      </w:tblGrid>
      <w:tr w:rsidR="0036205B" w:rsidRPr="0037454E" w:rsidTr="002D0C14">
        <w:trPr>
          <w:trHeight w:val="439"/>
          <w:jc w:val="center"/>
        </w:trPr>
        <w:tc>
          <w:tcPr>
            <w:tcW w:w="4273" w:type="dxa"/>
            <w:vAlign w:val="center"/>
          </w:tcPr>
          <w:p w:rsidR="0036205B" w:rsidRPr="0037454E" w:rsidRDefault="0036205B" w:rsidP="0036205B">
            <w:pPr>
              <w:ind w:right="145"/>
              <w:jc w:val="center"/>
              <w:rPr>
                <w:rFonts w:ascii="Arial" w:hAnsi="Arial" w:cs="Arial"/>
                <w:sz w:val="20"/>
                <w:szCs w:val="20"/>
              </w:rPr>
            </w:pPr>
            <w:r w:rsidRPr="0037454E">
              <w:rPr>
                <w:rFonts w:ascii="Arial" w:hAnsi="Arial" w:cs="Arial"/>
                <w:sz w:val="20"/>
                <w:szCs w:val="20"/>
              </w:rPr>
              <w:t>Thematic areas</w:t>
            </w:r>
          </w:p>
        </w:tc>
        <w:tc>
          <w:tcPr>
            <w:tcW w:w="0" w:type="auto"/>
            <w:vAlign w:val="center"/>
          </w:tcPr>
          <w:p w:rsidR="0036205B" w:rsidRPr="0037454E" w:rsidRDefault="0036205B" w:rsidP="0036205B">
            <w:pPr>
              <w:ind w:right="145"/>
              <w:jc w:val="center"/>
              <w:rPr>
                <w:rFonts w:ascii="Arial" w:hAnsi="Arial" w:cs="Arial"/>
                <w:sz w:val="20"/>
                <w:szCs w:val="20"/>
              </w:rPr>
            </w:pPr>
            <w:r w:rsidRPr="0037454E">
              <w:rPr>
                <w:rFonts w:ascii="Arial" w:hAnsi="Arial" w:cs="Arial"/>
                <w:sz w:val="20"/>
                <w:szCs w:val="20"/>
              </w:rPr>
              <w:t>Cereals</w:t>
            </w:r>
          </w:p>
        </w:tc>
        <w:tc>
          <w:tcPr>
            <w:tcW w:w="0" w:type="auto"/>
            <w:vAlign w:val="center"/>
          </w:tcPr>
          <w:p w:rsidR="0036205B" w:rsidRPr="0037454E" w:rsidRDefault="0036205B" w:rsidP="0036205B">
            <w:pPr>
              <w:ind w:right="30"/>
              <w:jc w:val="center"/>
              <w:rPr>
                <w:rFonts w:ascii="Arial" w:hAnsi="Arial" w:cs="Arial"/>
                <w:sz w:val="20"/>
                <w:szCs w:val="20"/>
              </w:rPr>
            </w:pPr>
            <w:r w:rsidRPr="0037454E">
              <w:rPr>
                <w:rFonts w:ascii="Arial" w:hAnsi="Arial" w:cs="Arial"/>
                <w:sz w:val="20"/>
                <w:szCs w:val="20"/>
              </w:rPr>
              <w:t>Oilseeds</w:t>
            </w:r>
          </w:p>
        </w:tc>
        <w:tc>
          <w:tcPr>
            <w:tcW w:w="0" w:type="auto"/>
            <w:vAlign w:val="center"/>
          </w:tcPr>
          <w:p w:rsidR="0036205B" w:rsidRPr="0037454E" w:rsidRDefault="0036205B" w:rsidP="0036205B">
            <w:pPr>
              <w:ind w:right="28"/>
              <w:jc w:val="center"/>
              <w:rPr>
                <w:rFonts w:ascii="Arial" w:hAnsi="Arial" w:cs="Arial"/>
                <w:sz w:val="20"/>
                <w:szCs w:val="20"/>
              </w:rPr>
            </w:pPr>
            <w:r w:rsidRPr="0037454E">
              <w:rPr>
                <w:rFonts w:ascii="Arial" w:hAnsi="Arial" w:cs="Arial"/>
                <w:sz w:val="20"/>
                <w:szCs w:val="20"/>
              </w:rPr>
              <w:t>Pulses</w:t>
            </w:r>
          </w:p>
        </w:tc>
        <w:tc>
          <w:tcPr>
            <w:tcW w:w="0" w:type="auto"/>
            <w:vAlign w:val="center"/>
          </w:tcPr>
          <w:p w:rsidR="0036205B" w:rsidRPr="0037454E" w:rsidRDefault="0036205B" w:rsidP="0036205B">
            <w:pPr>
              <w:ind w:right="28"/>
              <w:jc w:val="center"/>
              <w:rPr>
                <w:rFonts w:ascii="Arial" w:hAnsi="Arial" w:cs="Arial"/>
                <w:sz w:val="20"/>
                <w:szCs w:val="20"/>
              </w:rPr>
            </w:pPr>
            <w:r w:rsidRPr="0037454E">
              <w:rPr>
                <w:rFonts w:ascii="Arial" w:hAnsi="Arial" w:cs="Arial"/>
                <w:sz w:val="20"/>
                <w:szCs w:val="20"/>
              </w:rPr>
              <w:t>Commercial Crops</w:t>
            </w:r>
          </w:p>
        </w:tc>
        <w:tc>
          <w:tcPr>
            <w:tcW w:w="0" w:type="auto"/>
            <w:vAlign w:val="center"/>
          </w:tcPr>
          <w:p w:rsidR="0036205B" w:rsidRPr="0037454E" w:rsidRDefault="0036205B" w:rsidP="0036205B">
            <w:pPr>
              <w:ind w:right="14"/>
              <w:jc w:val="center"/>
              <w:rPr>
                <w:rFonts w:ascii="Arial" w:hAnsi="Arial" w:cs="Arial"/>
                <w:sz w:val="20"/>
                <w:szCs w:val="20"/>
              </w:rPr>
            </w:pPr>
            <w:r w:rsidRPr="0037454E">
              <w:rPr>
                <w:rFonts w:ascii="Arial" w:hAnsi="Arial" w:cs="Arial"/>
                <w:sz w:val="20"/>
                <w:szCs w:val="20"/>
              </w:rPr>
              <w:t>Vegetables</w:t>
            </w:r>
          </w:p>
        </w:tc>
        <w:tc>
          <w:tcPr>
            <w:tcW w:w="0" w:type="auto"/>
            <w:vAlign w:val="center"/>
          </w:tcPr>
          <w:p w:rsidR="0036205B" w:rsidRPr="0037454E" w:rsidRDefault="0036205B" w:rsidP="0036205B">
            <w:pPr>
              <w:ind w:right="14"/>
              <w:jc w:val="center"/>
              <w:rPr>
                <w:rFonts w:ascii="Arial" w:hAnsi="Arial" w:cs="Arial"/>
                <w:sz w:val="20"/>
                <w:szCs w:val="20"/>
              </w:rPr>
            </w:pPr>
            <w:r w:rsidRPr="0037454E">
              <w:rPr>
                <w:rFonts w:ascii="Arial" w:hAnsi="Arial" w:cs="Arial"/>
                <w:sz w:val="20"/>
                <w:szCs w:val="20"/>
              </w:rPr>
              <w:t>Fruits</w:t>
            </w:r>
          </w:p>
        </w:tc>
        <w:tc>
          <w:tcPr>
            <w:tcW w:w="0" w:type="auto"/>
            <w:vAlign w:val="center"/>
          </w:tcPr>
          <w:p w:rsidR="0036205B" w:rsidRPr="0037454E" w:rsidRDefault="0036205B" w:rsidP="0036205B">
            <w:pPr>
              <w:ind w:right="14"/>
              <w:jc w:val="center"/>
              <w:rPr>
                <w:rFonts w:ascii="Arial" w:hAnsi="Arial" w:cs="Arial"/>
                <w:sz w:val="20"/>
                <w:szCs w:val="20"/>
              </w:rPr>
            </w:pPr>
            <w:r w:rsidRPr="0037454E">
              <w:rPr>
                <w:rFonts w:ascii="Arial" w:hAnsi="Arial" w:cs="Arial"/>
                <w:sz w:val="20"/>
                <w:szCs w:val="20"/>
              </w:rPr>
              <w:t>Flower</w:t>
            </w:r>
          </w:p>
        </w:tc>
        <w:tc>
          <w:tcPr>
            <w:tcW w:w="0" w:type="auto"/>
            <w:vAlign w:val="center"/>
          </w:tcPr>
          <w:p w:rsidR="0036205B" w:rsidRPr="0037454E" w:rsidRDefault="0036205B" w:rsidP="0036205B">
            <w:pPr>
              <w:ind w:right="14"/>
              <w:jc w:val="center"/>
              <w:rPr>
                <w:rFonts w:ascii="Arial" w:hAnsi="Arial" w:cs="Arial"/>
                <w:sz w:val="20"/>
                <w:szCs w:val="20"/>
              </w:rPr>
            </w:pPr>
            <w:r w:rsidRPr="0037454E">
              <w:rPr>
                <w:rFonts w:ascii="Arial" w:hAnsi="Arial" w:cs="Arial"/>
                <w:sz w:val="20"/>
                <w:szCs w:val="20"/>
              </w:rPr>
              <w:t>Plantation crops</w:t>
            </w:r>
          </w:p>
        </w:tc>
        <w:tc>
          <w:tcPr>
            <w:tcW w:w="0" w:type="auto"/>
          </w:tcPr>
          <w:p w:rsidR="0036205B" w:rsidRPr="0037454E" w:rsidRDefault="0036205B" w:rsidP="0036205B">
            <w:pPr>
              <w:ind w:right="14"/>
              <w:jc w:val="center"/>
              <w:rPr>
                <w:rFonts w:ascii="Arial" w:hAnsi="Arial" w:cs="Arial"/>
                <w:sz w:val="20"/>
                <w:szCs w:val="20"/>
              </w:rPr>
            </w:pPr>
            <w:r w:rsidRPr="0037454E">
              <w:rPr>
                <w:rFonts w:ascii="Arial" w:hAnsi="Arial" w:cs="Arial"/>
                <w:sz w:val="20"/>
                <w:szCs w:val="20"/>
              </w:rPr>
              <w:t>Tuber Crops</w:t>
            </w:r>
          </w:p>
        </w:tc>
        <w:tc>
          <w:tcPr>
            <w:tcW w:w="0" w:type="auto"/>
            <w:vAlign w:val="center"/>
          </w:tcPr>
          <w:p w:rsidR="0036205B" w:rsidRPr="0037454E" w:rsidRDefault="0036205B" w:rsidP="0036205B">
            <w:pPr>
              <w:ind w:right="14"/>
              <w:jc w:val="center"/>
              <w:rPr>
                <w:rFonts w:ascii="Arial" w:hAnsi="Arial" w:cs="Arial"/>
                <w:sz w:val="20"/>
                <w:szCs w:val="20"/>
              </w:rPr>
            </w:pPr>
            <w:r w:rsidRPr="0037454E">
              <w:rPr>
                <w:rFonts w:ascii="Arial" w:hAnsi="Arial" w:cs="Arial"/>
                <w:sz w:val="20"/>
                <w:szCs w:val="20"/>
              </w:rPr>
              <w:t>TOTAL</w:t>
            </w:r>
          </w:p>
        </w:tc>
      </w:tr>
      <w:tr w:rsidR="00871307" w:rsidRPr="0037454E" w:rsidTr="002D0C14">
        <w:trPr>
          <w:trHeight w:val="455"/>
          <w:jc w:val="center"/>
        </w:trPr>
        <w:tc>
          <w:tcPr>
            <w:tcW w:w="4273" w:type="dxa"/>
            <w:vAlign w:val="center"/>
          </w:tcPr>
          <w:p w:rsidR="00871307" w:rsidRPr="0037454E" w:rsidRDefault="00871307" w:rsidP="0036205B">
            <w:pPr>
              <w:rPr>
                <w:rFonts w:ascii="Arial" w:hAnsi="Arial" w:cs="Arial"/>
                <w:sz w:val="20"/>
                <w:szCs w:val="20"/>
              </w:rPr>
            </w:pPr>
            <w:r w:rsidRPr="0037454E">
              <w:rPr>
                <w:rFonts w:ascii="Arial" w:hAnsi="Arial" w:cs="Arial"/>
                <w:sz w:val="20"/>
                <w:szCs w:val="20"/>
              </w:rPr>
              <w:t xml:space="preserve">Integrated Nutrient Management </w:t>
            </w: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w:t>
            </w: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326F29"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02</w:t>
            </w: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w:t>
            </w: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w:t>
            </w: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w:t>
            </w: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w:t>
            </w: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0</w:t>
            </w:r>
            <w:r w:rsidR="00326F29" w:rsidRPr="0037454E">
              <w:rPr>
                <w:rFonts w:ascii="Arial" w:hAnsi="Arial" w:cs="Arial"/>
                <w:sz w:val="20"/>
                <w:szCs w:val="20"/>
              </w:rPr>
              <w:t>5</w:t>
            </w:r>
          </w:p>
        </w:tc>
      </w:tr>
      <w:tr w:rsidR="00871307" w:rsidRPr="0037454E" w:rsidTr="002D0C14">
        <w:trPr>
          <w:trHeight w:val="211"/>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Varietal Evaluation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053E2E"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053E2E" w:rsidP="002D0C14">
            <w:pPr>
              <w:ind w:right="240"/>
              <w:jc w:val="center"/>
              <w:rPr>
                <w:rFonts w:ascii="Arial" w:hAnsi="Arial" w:cs="Arial"/>
                <w:sz w:val="20"/>
                <w:szCs w:val="20"/>
              </w:rPr>
            </w:pPr>
            <w:r w:rsidRPr="0037454E">
              <w:rPr>
                <w:rFonts w:ascii="Arial" w:hAnsi="Arial" w:cs="Arial"/>
                <w:sz w:val="20"/>
                <w:szCs w:val="20"/>
              </w:rPr>
              <w:t>01</w:t>
            </w:r>
          </w:p>
        </w:tc>
      </w:tr>
      <w:tr w:rsidR="00871307" w:rsidRPr="0037454E" w:rsidTr="002D0C14">
        <w:trPr>
          <w:trHeight w:val="268"/>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Integrated Pest Management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A36380"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053E2E"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053E2E" w:rsidP="002D0C14">
            <w:pPr>
              <w:ind w:right="240"/>
              <w:jc w:val="center"/>
              <w:rPr>
                <w:rFonts w:ascii="Arial" w:hAnsi="Arial" w:cs="Arial"/>
                <w:sz w:val="20"/>
                <w:szCs w:val="20"/>
              </w:rPr>
            </w:pPr>
            <w:r w:rsidRPr="0037454E">
              <w:rPr>
                <w:rFonts w:ascii="Arial" w:hAnsi="Arial" w:cs="Arial"/>
                <w:sz w:val="20"/>
                <w:szCs w:val="20"/>
              </w:rPr>
              <w:t>0</w:t>
            </w:r>
            <w:r w:rsidR="00A36380" w:rsidRPr="0037454E">
              <w:rPr>
                <w:rFonts w:ascii="Arial" w:hAnsi="Arial" w:cs="Arial"/>
                <w:sz w:val="20"/>
                <w:szCs w:val="20"/>
              </w:rPr>
              <w:t>2</w:t>
            </w:r>
          </w:p>
        </w:tc>
      </w:tr>
      <w:tr w:rsidR="00871307" w:rsidRPr="0037454E" w:rsidTr="002D0C14">
        <w:trPr>
          <w:trHeight w:val="246"/>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Integrated Crop Management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053E2E"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053E2E" w:rsidP="002D0C14">
            <w:pPr>
              <w:ind w:right="240"/>
              <w:jc w:val="center"/>
              <w:rPr>
                <w:rFonts w:ascii="Arial" w:hAnsi="Arial" w:cs="Arial"/>
                <w:sz w:val="20"/>
                <w:szCs w:val="20"/>
              </w:rPr>
            </w:pPr>
            <w:r w:rsidRPr="0037454E">
              <w:rPr>
                <w:rFonts w:ascii="Arial" w:hAnsi="Arial" w:cs="Arial"/>
                <w:sz w:val="20"/>
                <w:szCs w:val="20"/>
              </w:rPr>
              <w:t>01</w:t>
            </w:r>
          </w:p>
        </w:tc>
      </w:tr>
      <w:tr w:rsidR="00871307" w:rsidRPr="0037454E" w:rsidTr="002D0C14">
        <w:trPr>
          <w:trHeight w:val="338"/>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Integrated Disease Management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A36380"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A36380" w:rsidP="002D0C14">
            <w:pPr>
              <w:ind w:right="240"/>
              <w:jc w:val="center"/>
              <w:rPr>
                <w:rFonts w:ascii="Arial" w:hAnsi="Arial" w:cs="Arial"/>
                <w:sz w:val="20"/>
                <w:szCs w:val="20"/>
              </w:rPr>
            </w:pPr>
            <w:r w:rsidRPr="0037454E">
              <w:rPr>
                <w:rFonts w:ascii="Arial" w:hAnsi="Arial" w:cs="Arial"/>
                <w:sz w:val="20"/>
                <w:szCs w:val="20"/>
              </w:rPr>
              <w:t>01</w:t>
            </w:r>
          </w:p>
        </w:tc>
      </w:tr>
      <w:tr w:rsidR="00871307" w:rsidRPr="0037454E" w:rsidTr="002D0C14">
        <w:trPr>
          <w:trHeight w:val="316"/>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Small Scale Income Generation Enterprises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r>
      <w:tr w:rsidR="00871307" w:rsidRPr="0037454E" w:rsidTr="002D0C14">
        <w:trPr>
          <w:trHeight w:val="211"/>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Weed Management </w:t>
            </w:r>
          </w:p>
        </w:tc>
        <w:tc>
          <w:tcPr>
            <w:tcW w:w="0" w:type="auto"/>
          </w:tcPr>
          <w:p w:rsidR="00871307" w:rsidRPr="0037454E" w:rsidRDefault="00326F29"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326F29" w:rsidP="002D0C14">
            <w:pPr>
              <w:ind w:right="240"/>
              <w:jc w:val="center"/>
              <w:rPr>
                <w:rFonts w:ascii="Arial" w:hAnsi="Arial" w:cs="Arial"/>
                <w:sz w:val="20"/>
                <w:szCs w:val="20"/>
              </w:rPr>
            </w:pPr>
            <w:r w:rsidRPr="0037454E">
              <w:rPr>
                <w:rFonts w:ascii="Arial" w:hAnsi="Arial" w:cs="Arial"/>
                <w:sz w:val="20"/>
                <w:szCs w:val="20"/>
              </w:rPr>
              <w:t>01</w:t>
            </w:r>
          </w:p>
        </w:tc>
      </w:tr>
      <w:tr w:rsidR="00871307" w:rsidRPr="0037454E" w:rsidTr="002D0C14">
        <w:trPr>
          <w:trHeight w:val="286"/>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Resource Conservation Technology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r>
      <w:tr w:rsidR="00871307" w:rsidRPr="0037454E" w:rsidTr="002D0C14">
        <w:trPr>
          <w:trHeight w:val="227"/>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Farm Machineries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r>
      <w:tr w:rsidR="00871307" w:rsidRPr="0037454E" w:rsidTr="002D0C14">
        <w:trPr>
          <w:trHeight w:val="233"/>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Integrated Farming System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r>
      <w:tr w:rsidR="00871307" w:rsidRPr="0037454E" w:rsidTr="002D0C14">
        <w:trPr>
          <w:trHeight w:val="224"/>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Seed / Plant production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r>
      <w:tr w:rsidR="00871307" w:rsidRPr="0037454E" w:rsidTr="002D0C14">
        <w:trPr>
          <w:trHeight w:val="227"/>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Value addition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r>
      <w:tr w:rsidR="00871307" w:rsidRPr="0037454E" w:rsidTr="002D0C14">
        <w:trPr>
          <w:trHeight w:val="150"/>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Drudgery Reduction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01</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r w:rsidRPr="0037454E">
              <w:rPr>
                <w:rFonts w:ascii="Arial" w:hAnsi="Arial" w:cs="Arial"/>
                <w:sz w:val="20"/>
                <w:szCs w:val="20"/>
              </w:rPr>
              <w:t>01</w:t>
            </w:r>
          </w:p>
        </w:tc>
      </w:tr>
      <w:tr w:rsidR="00871307" w:rsidRPr="0037454E" w:rsidTr="002D0C14">
        <w:trPr>
          <w:trHeight w:val="227"/>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Storage Technique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r>
      <w:tr w:rsidR="00871307" w:rsidRPr="0037454E" w:rsidTr="002D0C14">
        <w:trPr>
          <w:trHeight w:val="270"/>
          <w:jc w:val="center"/>
        </w:trPr>
        <w:tc>
          <w:tcPr>
            <w:tcW w:w="4273" w:type="dxa"/>
          </w:tcPr>
          <w:p w:rsidR="00871307" w:rsidRPr="0037454E" w:rsidRDefault="00871307" w:rsidP="0036205B">
            <w:pPr>
              <w:rPr>
                <w:rFonts w:ascii="Arial" w:hAnsi="Arial" w:cs="Arial"/>
                <w:sz w:val="20"/>
                <w:szCs w:val="20"/>
              </w:rPr>
            </w:pPr>
            <w:r w:rsidRPr="0037454E">
              <w:rPr>
                <w:rFonts w:ascii="Arial" w:hAnsi="Arial" w:cs="Arial"/>
                <w:sz w:val="20"/>
                <w:szCs w:val="20"/>
              </w:rPr>
              <w:t xml:space="preserve">Mushroom cultivation </w:t>
            </w: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c>
          <w:tcPr>
            <w:tcW w:w="0" w:type="auto"/>
          </w:tcPr>
          <w:p w:rsidR="00871307" w:rsidRPr="0037454E" w:rsidRDefault="00871307" w:rsidP="002D0C14">
            <w:pPr>
              <w:ind w:right="240"/>
              <w:jc w:val="center"/>
              <w:rPr>
                <w:rFonts w:ascii="Arial" w:hAnsi="Arial" w:cs="Arial"/>
                <w:sz w:val="20"/>
                <w:szCs w:val="20"/>
              </w:rPr>
            </w:pPr>
          </w:p>
        </w:tc>
      </w:tr>
      <w:tr w:rsidR="00871307" w:rsidRPr="0037454E" w:rsidTr="002D0C14">
        <w:trPr>
          <w:trHeight w:val="211"/>
          <w:jc w:val="center"/>
        </w:trPr>
        <w:tc>
          <w:tcPr>
            <w:tcW w:w="4273" w:type="dxa"/>
          </w:tcPr>
          <w:p w:rsidR="00871307" w:rsidRPr="0037454E" w:rsidRDefault="00871307" w:rsidP="0036205B">
            <w:pPr>
              <w:rPr>
                <w:rFonts w:ascii="Arial" w:hAnsi="Arial" w:cs="Arial"/>
                <w:b/>
                <w:bCs/>
                <w:sz w:val="20"/>
                <w:szCs w:val="20"/>
              </w:rPr>
            </w:pPr>
            <w:r w:rsidRPr="0037454E">
              <w:rPr>
                <w:rFonts w:ascii="Arial" w:hAnsi="Arial" w:cs="Arial"/>
                <w:b/>
                <w:bCs/>
                <w:sz w:val="20"/>
                <w:szCs w:val="20"/>
              </w:rPr>
              <w:t xml:space="preserve">Total </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01</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01</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01</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03</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05</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01</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w:t>
            </w:r>
          </w:p>
        </w:tc>
        <w:tc>
          <w:tcPr>
            <w:tcW w:w="0" w:type="auto"/>
          </w:tcPr>
          <w:p w:rsidR="00871307" w:rsidRPr="0037454E" w:rsidRDefault="0037454E" w:rsidP="002D0C14">
            <w:pPr>
              <w:ind w:right="240"/>
              <w:jc w:val="center"/>
              <w:rPr>
                <w:rFonts w:ascii="Arial" w:hAnsi="Arial" w:cs="Arial"/>
                <w:b/>
                <w:bCs/>
                <w:sz w:val="20"/>
                <w:szCs w:val="20"/>
              </w:rPr>
            </w:pPr>
            <w:r w:rsidRPr="0037454E">
              <w:rPr>
                <w:rFonts w:ascii="Arial" w:hAnsi="Arial" w:cs="Arial"/>
                <w:b/>
                <w:bCs/>
                <w:sz w:val="20"/>
                <w:szCs w:val="20"/>
              </w:rPr>
              <w:t>12</w:t>
            </w:r>
          </w:p>
        </w:tc>
      </w:tr>
    </w:tbl>
    <w:p w:rsidR="0036205B" w:rsidRPr="0037454E" w:rsidRDefault="0036205B" w:rsidP="0036205B">
      <w:pPr>
        <w:ind w:right="240"/>
        <w:rPr>
          <w:rFonts w:ascii="Arial" w:hAnsi="Arial" w:cs="Arial"/>
          <w:sz w:val="20"/>
          <w:szCs w:val="20"/>
        </w:rPr>
      </w:pPr>
    </w:p>
    <w:p w:rsidR="0036205B" w:rsidRPr="0037454E" w:rsidRDefault="0036205B" w:rsidP="0036205B">
      <w:pPr>
        <w:ind w:right="240"/>
        <w:rPr>
          <w:rFonts w:ascii="Arial" w:hAnsi="Arial" w:cs="Arial"/>
          <w:b/>
        </w:rPr>
      </w:pPr>
      <w:r w:rsidRPr="0037454E">
        <w:rPr>
          <w:rFonts w:ascii="Arial" w:hAnsi="Arial" w:cs="Arial"/>
          <w:b/>
        </w:rPr>
        <w:t xml:space="preserve">A2. Abstract on the number of technologies assessed in respect of livestock enterprises  </w:t>
      </w:r>
    </w:p>
    <w:tbl>
      <w:tblPr>
        <w:tblW w:w="4924" w:type="pct"/>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1777"/>
        <w:gridCol w:w="1722"/>
        <w:gridCol w:w="1823"/>
        <w:gridCol w:w="2165"/>
        <w:gridCol w:w="2051"/>
        <w:gridCol w:w="1725"/>
      </w:tblGrid>
      <w:tr w:rsidR="0036205B" w:rsidRPr="0037454E" w:rsidTr="002D0C14">
        <w:trPr>
          <w:trHeight w:val="251"/>
          <w:jc w:val="center"/>
        </w:trPr>
        <w:tc>
          <w:tcPr>
            <w:tcW w:w="1337" w:type="pct"/>
            <w:vAlign w:val="center"/>
          </w:tcPr>
          <w:p w:rsidR="0036205B" w:rsidRPr="0037454E" w:rsidRDefault="0036205B" w:rsidP="0036205B">
            <w:pPr>
              <w:ind w:right="145"/>
              <w:jc w:val="center"/>
              <w:rPr>
                <w:rFonts w:ascii="Arial" w:hAnsi="Arial" w:cs="Arial"/>
                <w:b/>
                <w:sz w:val="20"/>
                <w:szCs w:val="20"/>
              </w:rPr>
            </w:pPr>
            <w:r w:rsidRPr="0037454E">
              <w:rPr>
                <w:rFonts w:ascii="Arial" w:hAnsi="Arial" w:cs="Arial"/>
                <w:b/>
                <w:sz w:val="20"/>
                <w:szCs w:val="20"/>
              </w:rPr>
              <w:t>Thematic areas</w:t>
            </w:r>
          </w:p>
        </w:tc>
        <w:tc>
          <w:tcPr>
            <w:tcW w:w="578" w:type="pct"/>
            <w:vAlign w:val="center"/>
          </w:tcPr>
          <w:p w:rsidR="0036205B" w:rsidRPr="0037454E" w:rsidRDefault="0036205B" w:rsidP="0036205B">
            <w:pPr>
              <w:ind w:right="145"/>
              <w:jc w:val="center"/>
              <w:rPr>
                <w:rFonts w:ascii="Arial" w:hAnsi="Arial" w:cs="Arial"/>
                <w:b/>
                <w:sz w:val="20"/>
                <w:szCs w:val="20"/>
              </w:rPr>
            </w:pPr>
            <w:r w:rsidRPr="0037454E">
              <w:rPr>
                <w:rFonts w:ascii="Arial" w:hAnsi="Arial" w:cs="Arial"/>
                <w:b/>
                <w:sz w:val="20"/>
                <w:szCs w:val="20"/>
              </w:rPr>
              <w:t>Cattle</w:t>
            </w:r>
          </w:p>
        </w:tc>
        <w:tc>
          <w:tcPr>
            <w:tcW w:w="560" w:type="pct"/>
            <w:vAlign w:val="center"/>
          </w:tcPr>
          <w:p w:rsidR="0036205B" w:rsidRPr="0037454E" w:rsidRDefault="0036205B" w:rsidP="0036205B">
            <w:pPr>
              <w:ind w:right="30"/>
              <w:jc w:val="center"/>
              <w:rPr>
                <w:rFonts w:ascii="Arial" w:hAnsi="Arial" w:cs="Arial"/>
                <w:b/>
                <w:sz w:val="20"/>
                <w:szCs w:val="20"/>
              </w:rPr>
            </w:pPr>
            <w:r w:rsidRPr="0037454E">
              <w:rPr>
                <w:rFonts w:ascii="Arial" w:hAnsi="Arial" w:cs="Arial"/>
                <w:b/>
                <w:sz w:val="20"/>
                <w:szCs w:val="20"/>
              </w:rPr>
              <w:t>Poultry</w:t>
            </w:r>
          </w:p>
        </w:tc>
        <w:tc>
          <w:tcPr>
            <w:tcW w:w="593" w:type="pct"/>
            <w:vAlign w:val="center"/>
          </w:tcPr>
          <w:p w:rsidR="0036205B" w:rsidRPr="0037454E" w:rsidRDefault="0036205B" w:rsidP="0036205B">
            <w:pPr>
              <w:ind w:right="28"/>
              <w:jc w:val="center"/>
              <w:rPr>
                <w:rFonts w:ascii="Arial" w:hAnsi="Arial" w:cs="Arial"/>
                <w:b/>
                <w:sz w:val="20"/>
                <w:szCs w:val="20"/>
              </w:rPr>
            </w:pPr>
            <w:r w:rsidRPr="0037454E">
              <w:rPr>
                <w:rFonts w:ascii="Arial" w:hAnsi="Arial" w:cs="Arial"/>
                <w:b/>
                <w:sz w:val="20"/>
                <w:szCs w:val="20"/>
              </w:rPr>
              <w:t>Piggery</w:t>
            </w:r>
          </w:p>
        </w:tc>
        <w:tc>
          <w:tcPr>
            <w:tcW w:w="704" w:type="pct"/>
            <w:vAlign w:val="center"/>
          </w:tcPr>
          <w:p w:rsidR="0036205B" w:rsidRPr="0037454E" w:rsidRDefault="0036205B" w:rsidP="0036205B">
            <w:pPr>
              <w:ind w:right="28"/>
              <w:jc w:val="center"/>
              <w:rPr>
                <w:rFonts w:ascii="Arial" w:hAnsi="Arial" w:cs="Arial"/>
                <w:b/>
                <w:sz w:val="20"/>
                <w:szCs w:val="20"/>
              </w:rPr>
            </w:pPr>
            <w:r w:rsidRPr="0037454E">
              <w:rPr>
                <w:rFonts w:ascii="Arial" w:hAnsi="Arial" w:cs="Arial"/>
                <w:b/>
                <w:sz w:val="20"/>
                <w:szCs w:val="20"/>
              </w:rPr>
              <w:t>Rabbitry</w:t>
            </w:r>
          </w:p>
        </w:tc>
        <w:tc>
          <w:tcPr>
            <w:tcW w:w="667" w:type="pct"/>
            <w:vAlign w:val="center"/>
          </w:tcPr>
          <w:p w:rsidR="0036205B" w:rsidRPr="0037454E" w:rsidRDefault="0036205B" w:rsidP="0036205B">
            <w:pPr>
              <w:ind w:right="14"/>
              <w:jc w:val="center"/>
              <w:rPr>
                <w:rFonts w:ascii="Arial" w:hAnsi="Arial" w:cs="Arial"/>
                <w:b/>
                <w:sz w:val="20"/>
                <w:szCs w:val="20"/>
              </w:rPr>
            </w:pPr>
            <w:r w:rsidRPr="0037454E">
              <w:rPr>
                <w:rFonts w:ascii="Arial" w:hAnsi="Arial" w:cs="Arial"/>
                <w:b/>
                <w:sz w:val="20"/>
                <w:szCs w:val="20"/>
              </w:rPr>
              <w:t>Fisheries</w:t>
            </w:r>
          </w:p>
        </w:tc>
        <w:tc>
          <w:tcPr>
            <w:tcW w:w="561" w:type="pct"/>
            <w:vAlign w:val="center"/>
          </w:tcPr>
          <w:p w:rsidR="0036205B" w:rsidRPr="0037454E" w:rsidRDefault="0036205B" w:rsidP="0036205B">
            <w:pPr>
              <w:ind w:right="14"/>
              <w:jc w:val="center"/>
              <w:rPr>
                <w:rFonts w:ascii="Arial" w:hAnsi="Arial" w:cs="Arial"/>
                <w:b/>
                <w:sz w:val="20"/>
                <w:szCs w:val="20"/>
              </w:rPr>
            </w:pPr>
            <w:r w:rsidRPr="0037454E">
              <w:rPr>
                <w:rFonts w:ascii="Arial" w:hAnsi="Arial" w:cs="Arial"/>
                <w:b/>
                <w:sz w:val="20"/>
                <w:szCs w:val="20"/>
              </w:rPr>
              <w:t>TOTAL</w:t>
            </w:r>
          </w:p>
        </w:tc>
      </w:tr>
      <w:tr w:rsidR="0036205B" w:rsidRPr="0037454E" w:rsidTr="002D0C14">
        <w:trPr>
          <w:trHeight w:val="270"/>
          <w:jc w:val="center"/>
        </w:trPr>
        <w:tc>
          <w:tcPr>
            <w:tcW w:w="1337" w:type="pct"/>
          </w:tcPr>
          <w:p w:rsidR="0036205B" w:rsidRPr="0037454E" w:rsidRDefault="0036205B" w:rsidP="0036205B">
            <w:pPr>
              <w:rPr>
                <w:rFonts w:ascii="Arial" w:hAnsi="Arial" w:cs="Arial"/>
                <w:sz w:val="20"/>
                <w:szCs w:val="20"/>
              </w:rPr>
            </w:pPr>
            <w:r w:rsidRPr="0037454E">
              <w:rPr>
                <w:rFonts w:ascii="Arial" w:hAnsi="Arial" w:cs="Arial"/>
                <w:sz w:val="20"/>
                <w:szCs w:val="20"/>
              </w:rPr>
              <w:t>Evaluation of  Breeds</w:t>
            </w:r>
          </w:p>
        </w:tc>
        <w:tc>
          <w:tcPr>
            <w:tcW w:w="578" w:type="pct"/>
          </w:tcPr>
          <w:p w:rsidR="0036205B" w:rsidRPr="0037454E" w:rsidRDefault="0036205B" w:rsidP="002D0C14">
            <w:pPr>
              <w:ind w:right="240"/>
              <w:jc w:val="center"/>
              <w:rPr>
                <w:rFonts w:ascii="Arial" w:hAnsi="Arial" w:cs="Arial"/>
                <w:sz w:val="20"/>
                <w:szCs w:val="20"/>
              </w:rPr>
            </w:pPr>
          </w:p>
        </w:tc>
        <w:tc>
          <w:tcPr>
            <w:tcW w:w="560" w:type="pct"/>
          </w:tcPr>
          <w:p w:rsidR="0036205B" w:rsidRPr="0037454E" w:rsidRDefault="008B198A" w:rsidP="002D0C14">
            <w:pPr>
              <w:ind w:right="240"/>
              <w:jc w:val="center"/>
              <w:rPr>
                <w:rFonts w:ascii="Arial" w:hAnsi="Arial" w:cs="Arial"/>
                <w:sz w:val="20"/>
                <w:szCs w:val="20"/>
              </w:rPr>
            </w:pPr>
            <w:r w:rsidRPr="0037454E">
              <w:rPr>
                <w:rFonts w:ascii="Arial" w:hAnsi="Arial" w:cs="Arial"/>
                <w:sz w:val="20"/>
                <w:szCs w:val="20"/>
              </w:rPr>
              <w:t>1</w:t>
            </w:r>
          </w:p>
        </w:tc>
        <w:tc>
          <w:tcPr>
            <w:tcW w:w="593" w:type="pct"/>
          </w:tcPr>
          <w:p w:rsidR="0036205B" w:rsidRPr="0037454E" w:rsidRDefault="0036205B" w:rsidP="002D0C14">
            <w:pPr>
              <w:ind w:right="240"/>
              <w:jc w:val="center"/>
              <w:rPr>
                <w:rFonts w:ascii="Arial" w:hAnsi="Arial" w:cs="Arial"/>
                <w:sz w:val="20"/>
                <w:szCs w:val="20"/>
              </w:rPr>
            </w:pPr>
          </w:p>
        </w:tc>
        <w:tc>
          <w:tcPr>
            <w:tcW w:w="704" w:type="pct"/>
          </w:tcPr>
          <w:p w:rsidR="0036205B" w:rsidRPr="0037454E" w:rsidRDefault="0036205B" w:rsidP="002D0C14">
            <w:pPr>
              <w:ind w:right="240"/>
              <w:jc w:val="center"/>
              <w:rPr>
                <w:rFonts w:ascii="Arial" w:hAnsi="Arial" w:cs="Arial"/>
                <w:sz w:val="20"/>
                <w:szCs w:val="20"/>
              </w:rPr>
            </w:pPr>
          </w:p>
        </w:tc>
        <w:tc>
          <w:tcPr>
            <w:tcW w:w="667" w:type="pct"/>
          </w:tcPr>
          <w:p w:rsidR="0036205B" w:rsidRPr="0037454E" w:rsidRDefault="0036205B" w:rsidP="002D0C14">
            <w:pPr>
              <w:ind w:right="240"/>
              <w:jc w:val="center"/>
              <w:rPr>
                <w:rFonts w:ascii="Arial" w:hAnsi="Arial" w:cs="Arial"/>
                <w:sz w:val="20"/>
                <w:szCs w:val="20"/>
              </w:rPr>
            </w:pPr>
          </w:p>
        </w:tc>
        <w:tc>
          <w:tcPr>
            <w:tcW w:w="561" w:type="pct"/>
          </w:tcPr>
          <w:p w:rsidR="0036205B" w:rsidRPr="0037454E" w:rsidRDefault="008B198A" w:rsidP="002D0C14">
            <w:pPr>
              <w:ind w:right="240"/>
              <w:jc w:val="center"/>
              <w:rPr>
                <w:rFonts w:ascii="Arial" w:hAnsi="Arial" w:cs="Arial"/>
                <w:sz w:val="20"/>
                <w:szCs w:val="20"/>
              </w:rPr>
            </w:pPr>
            <w:r w:rsidRPr="0037454E">
              <w:rPr>
                <w:rFonts w:ascii="Arial" w:hAnsi="Arial" w:cs="Arial"/>
                <w:sz w:val="20"/>
                <w:szCs w:val="20"/>
              </w:rPr>
              <w:t>1</w:t>
            </w:r>
          </w:p>
        </w:tc>
      </w:tr>
      <w:tr w:rsidR="0036205B" w:rsidRPr="0037454E" w:rsidTr="002D0C14">
        <w:trPr>
          <w:trHeight w:val="251"/>
          <w:jc w:val="center"/>
        </w:trPr>
        <w:tc>
          <w:tcPr>
            <w:tcW w:w="1337" w:type="pct"/>
          </w:tcPr>
          <w:p w:rsidR="0036205B" w:rsidRPr="0037454E" w:rsidRDefault="0036205B" w:rsidP="0036205B">
            <w:pPr>
              <w:rPr>
                <w:rFonts w:ascii="Arial" w:hAnsi="Arial" w:cs="Arial"/>
                <w:sz w:val="20"/>
                <w:szCs w:val="20"/>
              </w:rPr>
            </w:pPr>
            <w:r w:rsidRPr="0037454E">
              <w:rPr>
                <w:rFonts w:ascii="Arial" w:hAnsi="Arial" w:cs="Arial"/>
                <w:sz w:val="20"/>
                <w:szCs w:val="20"/>
              </w:rPr>
              <w:t>Nutrition Management</w:t>
            </w:r>
          </w:p>
        </w:tc>
        <w:tc>
          <w:tcPr>
            <w:tcW w:w="578" w:type="pct"/>
          </w:tcPr>
          <w:p w:rsidR="0036205B" w:rsidRPr="0037454E" w:rsidRDefault="0036205B" w:rsidP="002D0C14">
            <w:pPr>
              <w:ind w:right="240"/>
              <w:jc w:val="center"/>
              <w:rPr>
                <w:rFonts w:ascii="Arial" w:hAnsi="Arial" w:cs="Arial"/>
                <w:sz w:val="20"/>
                <w:szCs w:val="20"/>
              </w:rPr>
            </w:pPr>
          </w:p>
        </w:tc>
        <w:tc>
          <w:tcPr>
            <w:tcW w:w="560" w:type="pct"/>
          </w:tcPr>
          <w:p w:rsidR="0036205B" w:rsidRPr="0037454E" w:rsidRDefault="0036205B" w:rsidP="002D0C14">
            <w:pPr>
              <w:ind w:right="240"/>
              <w:jc w:val="center"/>
              <w:rPr>
                <w:rFonts w:ascii="Arial" w:hAnsi="Arial" w:cs="Arial"/>
                <w:sz w:val="20"/>
                <w:szCs w:val="20"/>
              </w:rPr>
            </w:pPr>
          </w:p>
        </w:tc>
        <w:tc>
          <w:tcPr>
            <w:tcW w:w="593" w:type="pct"/>
          </w:tcPr>
          <w:p w:rsidR="0036205B" w:rsidRPr="0037454E" w:rsidRDefault="0036205B" w:rsidP="002D0C14">
            <w:pPr>
              <w:ind w:right="240"/>
              <w:jc w:val="center"/>
              <w:rPr>
                <w:rFonts w:ascii="Arial" w:hAnsi="Arial" w:cs="Arial"/>
                <w:sz w:val="20"/>
                <w:szCs w:val="20"/>
              </w:rPr>
            </w:pPr>
          </w:p>
        </w:tc>
        <w:tc>
          <w:tcPr>
            <w:tcW w:w="704" w:type="pct"/>
          </w:tcPr>
          <w:p w:rsidR="0036205B" w:rsidRPr="0037454E" w:rsidRDefault="0036205B" w:rsidP="002D0C14">
            <w:pPr>
              <w:ind w:right="240"/>
              <w:jc w:val="center"/>
              <w:rPr>
                <w:rFonts w:ascii="Arial" w:hAnsi="Arial" w:cs="Arial"/>
                <w:sz w:val="20"/>
                <w:szCs w:val="20"/>
              </w:rPr>
            </w:pPr>
          </w:p>
        </w:tc>
        <w:tc>
          <w:tcPr>
            <w:tcW w:w="667" w:type="pct"/>
          </w:tcPr>
          <w:p w:rsidR="0036205B" w:rsidRPr="0037454E" w:rsidRDefault="0036205B" w:rsidP="002D0C14">
            <w:pPr>
              <w:ind w:right="240"/>
              <w:jc w:val="center"/>
              <w:rPr>
                <w:rFonts w:ascii="Arial" w:hAnsi="Arial" w:cs="Arial"/>
                <w:sz w:val="20"/>
                <w:szCs w:val="20"/>
              </w:rPr>
            </w:pPr>
          </w:p>
        </w:tc>
        <w:tc>
          <w:tcPr>
            <w:tcW w:w="561" w:type="pct"/>
          </w:tcPr>
          <w:p w:rsidR="0036205B" w:rsidRPr="0037454E" w:rsidRDefault="0036205B" w:rsidP="002D0C14">
            <w:pPr>
              <w:ind w:right="240"/>
              <w:jc w:val="center"/>
              <w:rPr>
                <w:rFonts w:ascii="Arial" w:hAnsi="Arial" w:cs="Arial"/>
                <w:sz w:val="20"/>
                <w:szCs w:val="20"/>
              </w:rPr>
            </w:pPr>
          </w:p>
        </w:tc>
      </w:tr>
      <w:tr w:rsidR="0036205B" w:rsidRPr="0037454E" w:rsidTr="002D0C14">
        <w:trPr>
          <w:trHeight w:val="270"/>
          <w:jc w:val="center"/>
        </w:trPr>
        <w:tc>
          <w:tcPr>
            <w:tcW w:w="1337" w:type="pct"/>
          </w:tcPr>
          <w:p w:rsidR="0036205B" w:rsidRPr="0037454E" w:rsidRDefault="0036205B" w:rsidP="0036205B">
            <w:pPr>
              <w:rPr>
                <w:rFonts w:ascii="Arial" w:hAnsi="Arial" w:cs="Arial"/>
                <w:sz w:val="20"/>
                <w:szCs w:val="20"/>
              </w:rPr>
            </w:pPr>
            <w:r w:rsidRPr="0037454E">
              <w:rPr>
                <w:rFonts w:ascii="Arial" w:hAnsi="Arial" w:cs="Arial"/>
                <w:sz w:val="20"/>
                <w:szCs w:val="20"/>
              </w:rPr>
              <w:t>Disease of Management</w:t>
            </w:r>
          </w:p>
        </w:tc>
        <w:tc>
          <w:tcPr>
            <w:tcW w:w="578" w:type="pct"/>
          </w:tcPr>
          <w:p w:rsidR="0036205B" w:rsidRPr="0037454E" w:rsidRDefault="0036205B" w:rsidP="002D0C14">
            <w:pPr>
              <w:ind w:right="240"/>
              <w:jc w:val="center"/>
              <w:rPr>
                <w:rFonts w:ascii="Arial" w:hAnsi="Arial" w:cs="Arial"/>
                <w:sz w:val="20"/>
                <w:szCs w:val="20"/>
              </w:rPr>
            </w:pPr>
          </w:p>
        </w:tc>
        <w:tc>
          <w:tcPr>
            <w:tcW w:w="560" w:type="pct"/>
          </w:tcPr>
          <w:p w:rsidR="0036205B" w:rsidRPr="0037454E" w:rsidRDefault="0036205B" w:rsidP="002D0C14">
            <w:pPr>
              <w:ind w:right="240"/>
              <w:jc w:val="center"/>
              <w:rPr>
                <w:rFonts w:ascii="Arial" w:hAnsi="Arial" w:cs="Arial"/>
                <w:sz w:val="20"/>
                <w:szCs w:val="20"/>
              </w:rPr>
            </w:pPr>
          </w:p>
        </w:tc>
        <w:tc>
          <w:tcPr>
            <w:tcW w:w="593" w:type="pct"/>
          </w:tcPr>
          <w:p w:rsidR="0036205B" w:rsidRPr="0037454E" w:rsidRDefault="0036205B" w:rsidP="002D0C14">
            <w:pPr>
              <w:ind w:right="240"/>
              <w:jc w:val="center"/>
              <w:rPr>
                <w:rFonts w:ascii="Arial" w:hAnsi="Arial" w:cs="Arial"/>
                <w:sz w:val="20"/>
                <w:szCs w:val="20"/>
              </w:rPr>
            </w:pPr>
          </w:p>
        </w:tc>
        <w:tc>
          <w:tcPr>
            <w:tcW w:w="704" w:type="pct"/>
          </w:tcPr>
          <w:p w:rsidR="0036205B" w:rsidRPr="0037454E" w:rsidRDefault="0036205B" w:rsidP="002D0C14">
            <w:pPr>
              <w:ind w:right="240"/>
              <w:jc w:val="center"/>
              <w:rPr>
                <w:rFonts w:ascii="Arial" w:hAnsi="Arial" w:cs="Arial"/>
                <w:sz w:val="20"/>
                <w:szCs w:val="20"/>
              </w:rPr>
            </w:pPr>
          </w:p>
        </w:tc>
        <w:tc>
          <w:tcPr>
            <w:tcW w:w="667" w:type="pct"/>
          </w:tcPr>
          <w:p w:rsidR="0036205B" w:rsidRPr="0037454E" w:rsidRDefault="0036205B" w:rsidP="002D0C14">
            <w:pPr>
              <w:ind w:right="240"/>
              <w:jc w:val="center"/>
              <w:rPr>
                <w:rFonts w:ascii="Arial" w:hAnsi="Arial" w:cs="Arial"/>
                <w:sz w:val="20"/>
                <w:szCs w:val="20"/>
              </w:rPr>
            </w:pPr>
          </w:p>
        </w:tc>
        <w:tc>
          <w:tcPr>
            <w:tcW w:w="561" w:type="pct"/>
          </w:tcPr>
          <w:p w:rsidR="0036205B" w:rsidRPr="0037454E" w:rsidRDefault="0036205B" w:rsidP="002D0C14">
            <w:pPr>
              <w:ind w:right="240"/>
              <w:jc w:val="center"/>
              <w:rPr>
                <w:rFonts w:ascii="Arial" w:hAnsi="Arial" w:cs="Arial"/>
                <w:sz w:val="20"/>
                <w:szCs w:val="20"/>
              </w:rPr>
            </w:pPr>
          </w:p>
        </w:tc>
      </w:tr>
      <w:tr w:rsidR="0036205B" w:rsidRPr="0037454E" w:rsidTr="002D0C14">
        <w:trPr>
          <w:trHeight w:val="251"/>
          <w:jc w:val="center"/>
        </w:trPr>
        <w:tc>
          <w:tcPr>
            <w:tcW w:w="1337" w:type="pct"/>
          </w:tcPr>
          <w:p w:rsidR="0036205B" w:rsidRPr="0037454E" w:rsidRDefault="0036205B" w:rsidP="0036205B">
            <w:pPr>
              <w:rPr>
                <w:rFonts w:ascii="Arial" w:hAnsi="Arial" w:cs="Arial"/>
                <w:sz w:val="20"/>
                <w:szCs w:val="20"/>
              </w:rPr>
            </w:pPr>
            <w:r w:rsidRPr="0037454E">
              <w:rPr>
                <w:rFonts w:ascii="Arial" w:hAnsi="Arial" w:cs="Arial"/>
                <w:sz w:val="20"/>
                <w:szCs w:val="20"/>
              </w:rPr>
              <w:t>Value Addition</w:t>
            </w:r>
          </w:p>
        </w:tc>
        <w:tc>
          <w:tcPr>
            <w:tcW w:w="578" w:type="pct"/>
          </w:tcPr>
          <w:p w:rsidR="0036205B" w:rsidRPr="0037454E" w:rsidRDefault="0036205B" w:rsidP="002D0C14">
            <w:pPr>
              <w:ind w:right="240"/>
              <w:jc w:val="center"/>
              <w:rPr>
                <w:rFonts w:ascii="Arial" w:hAnsi="Arial" w:cs="Arial"/>
                <w:sz w:val="20"/>
                <w:szCs w:val="20"/>
              </w:rPr>
            </w:pPr>
          </w:p>
        </w:tc>
        <w:tc>
          <w:tcPr>
            <w:tcW w:w="560" w:type="pct"/>
          </w:tcPr>
          <w:p w:rsidR="0036205B" w:rsidRPr="0037454E" w:rsidRDefault="0036205B" w:rsidP="002D0C14">
            <w:pPr>
              <w:ind w:right="240"/>
              <w:jc w:val="center"/>
              <w:rPr>
                <w:rFonts w:ascii="Arial" w:hAnsi="Arial" w:cs="Arial"/>
                <w:sz w:val="20"/>
                <w:szCs w:val="20"/>
              </w:rPr>
            </w:pPr>
          </w:p>
        </w:tc>
        <w:tc>
          <w:tcPr>
            <w:tcW w:w="593" w:type="pct"/>
          </w:tcPr>
          <w:p w:rsidR="0036205B" w:rsidRPr="0037454E" w:rsidRDefault="0036205B" w:rsidP="002D0C14">
            <w:pPr>
              <w:ind w:right="240"/>
              <w:jc w:val="center"/>
              <w:rPr>
                <w:rFonts w:ascii="Arial" w:hAnsi="Arial" w:cs="Arial"/>
                <w:sz w:val="20"/>
                <w:szCs w:val="20"/>
              </w:rPr>
            </w:pPr>
          </w:p>
        </w:tc>
        <w:tc>
          <w:tcPr>
            <w:tcW w:w="704" w:type="pct"/>
          </w:tcPr>
          <w:p w:rsidR="0036205B" w:rsidRPr="0037454E" w:rsidRDefault="0036205B" w:rsidP="002D0C14">
            <w:pPr>
              <w:ind w:right="240"/>
              <w:jc w:val="center"/>
              <w:rPr>
                <w:rFonts w:ascii="Arial" w:hAnsi="Arial" w:cs="Arial"/>
                <w:sz w:val="20"/>
                <w:szCs w:val="20"/>
              </w:rPr>
            </w:pPr>
          </w:p>
        </w:tc>
        <w:tc>
          <w:tcPr>
            <w:tcW w:w="667" w:type="pct"/>
          </w:tcPr>
          <w:p w:rsidR="0036205B" w:rsidRPr="0037454E" w:rsidRDefault="0036205B" w:rsidP="002D0C14">
            <w:pPr>
              <w:ind w:right="240"/>
              <w:jc w:val="center"/>
              <w:rPr>
                <w:rFonts w:ascii="Arial" w:hAnsi="Arial" w:cs="Arial"/>
                <w:sz w:val="20"/>
                <w:szCs w:val="20"/>
              </w:rPr>
            </w:pPr>
          </w:p>
        </w:tc>
        <w:tc>
          <w:tcPr>
            <w:tcW w:w="561" w:type="pct"/>
          </w:tcPr>
          <w:p w:rsidR="0036205B" w:rsidRPr="0037454E" w:rsidRDefault="0036205B" w:rsidP="002D0C14">
            <w:pPr>
              <w:ind w:right="240"/>
              <w:jc w:val="center"/>
              <w:rPr>
                <w:rFonts w:ascii="Arial" w:hAnsi="Arial" w:cs="Arial"/>
                <w:sz w:val="20"/>
                <w:szCs w:val="20"/>
              </w:rPr>
            </w:pPr>
          </w:p>
        </w:tc>
      </w:tr>
      <w:tr w:rsidR="0036205B" w:rsidRPr="0037454E" w:rsidTr="002D0C14">
        <w:trPr>
          <w:trHeight w:val="270"/>
          <w:jc w:val="center"/>
        </w:trPr>
        <w:tc>
          <w:tcPr>
            <w:tcW w:w="1337" w:type="pct"/>
          </w:tcPr>
          <w:p w:rsidR="0036205B" w:rsidRPr="0037454E" w:rsidRDefault="0036205B" w:rsidP="0036205B">
            <w:pPr>
              <w:rPr>
                <w:rFonts w:ascii="Arial" w:hAnsi="Arial" w:cs="Arial"/>
                <w:sz w:val="20"/>
                <w:szCs w:val="20"/>
              </w:rPr>
            </w:pPr>
            <w:r w:rsidRPr="0037454E">
              <w:rPr>
                <w:rFonts w:ascii="Arial" w:hAnsi="Arial" w:cs="Arial"/>
                <w:sz w:val="20"/>
                <w:szCs w:val="20"/>
              </w:rPr>
              <w:t>Production and Management</w:t>
            </w:r>
          </w:p>
        </w:tc>
        <w:tc>
          <w:tcPr>
            <w:tcW w:w="578" w:type="pct"/>
          </w:tcPr>
          <w:p w:rsidR="0036205B" w:rsidRPr="0037454E" w:rsidRDefault="0036205B" w:rsidP="002D0C14">
            <w:pPr>
              <w:ind w:right="240"/>
              <w:jc w:val="center"/>
              <w:rPr>
                <w:rFonts w:ascii="Arial" w:hAnsi="Arial" w:cs="Arial"/>
                <w:sz w:val="20"/>
                <w:szCs w:val="20"/>
              </w:rPr>
            </w:pPr>
          </w:p>
        </w:tc>
        <w:tc>
          <w:tcPr>
            <w:tcW w:w="560" w:type="pct"/>
          </w:tcPr>
          <w:p w:rsidR="0036205B" w:rsidRPr="0037454E" w:rsidRDefault="008B198A" w:rsidP="002D0C14">
            <w:pPr>
              <w:ind w:right="240"/>
              <w:jc w:val="center"/>
              <w:rPr>
                <w:rFonts w:ascii="Arial" w:hAnsi="Arial" w:cs="Arial"/>
                <w:sz w:val="20"/>
                <w:szCs w:val="20"/>
              </w:rPr>
            </w:pPr>
            <w:r w:rsidRPr="0037454E">
              <w:rPr>
                <w:rFonts w:ascii="Arial" w:hAnsi="Arial" w:cs="Arial"/>
                <w:sz w:val="20"/>
                <w:szCs w:val="20"/>
              </w:rPr>
              <w:t>1</w:t>
            </w:r>
          </w:p>
        </w:tc>
        <w:tc>
          <w:tcPr>
            <w:tcW w:w="593" w:type="pct"/>
          </w:tcPr>
          <w:p w:rsidR="0036205B" w:rsidRPr="0037454E" w:rsidRDefault="0036205B" w:rsidP="002D0C14">
            <w:pPr>
              <w:ind w:right="240"/>
              <w:jc w:val="center"/>
              <w:rPr>
                <w:rFonts w:ascii="Arial" w:hAnsi="Arial" w:cs="Arial"/>
                <w:sz w:val="20"/>
                <w:szCs w:val="20"/>
              </w:rPr>
            </w:pPr>
          </w:p>
        </w:tc>
        <w:tc>
          <w:tcPr>
            <w:tcW w:w="704" w:type="pct"/>
          </w:tcPr>
          <w:p w:rsidR="0036205B" w:rsidRPr="0037454E" w:rsidRDefault="0036205B" w:rsidP="002D0C14">
            <w:pPr>
              <w:ind w:right="240"/>
              <w:jc w:val="center"/>
              <w:rPr>
                <w:rFonts w:ascii="Arial" w:hAnsi="Arial" w:cs="Arial"/>
                <w:sz w:val="20"/>
                <w:szCs w:val="20"/>
              </w:rPr>
            </w:pPr>
          </w:p>
        </w:tc>
        <w:tc>
          <w:tcPr>
            <w:tcW w:w="667" w:type="pct"/>
          </w:tcPr>
          <w:p w:rsidR="0036205B" w:rsidRPr="0037454E" w:rsidRDefault="0036205B" w:rsidP="002D0C14">
            <w:pPr>
              <w:ind w:right="240"/>
              <w:jc w:val="center"/>
              <w:rPr>
                <w:rFonts w:ascii="Arial" w:hAnsi="Arial" w:cs="Arial"/>
                <w:sz w:val="20"/>
                <w:szCs w:val="20"/>
              </w:rPr>
            </w:pPr>
          </w:p>
        </w:tc>
        <w:tc>
          <w:tcPr>
            <w:tcW w:w="561" w:type="pct"/>
          </w:tcPr>
          <w:p w:rsidR="0036205B" w:rsidRPr="0037454E" w:rsidRDefault="008B198A" w:rsidP="002D0C14">
            <w:pPr>
              <w:ind w:right="240"/>
              <w:jc w:val="center"/>
              <w:rPr>
                <w:rFonts w:ascii="Arial" w:hAnsi="Arial" w:cs="Arial"/>
                <w:sz w:val="20"/>
                <w:szCs w:val="20"/>
              </w:rPr>
            </w:pPr>
            <w:r w:rsidRPr="0037454E">
              <w:rPr>
                <w:rFonts w:ascii="Arial" w:hAnsi="Arial" w:cs="Arial"/>
                <w:sz w:val="20"/>
                <w:szCs w:val="20"/>
              </w:rPr>
              <w:t>1</w:t>
            </w:r>
          </w:p>
        </w:tc>
      </w:tr>
      <w:tr w:rsidR="0036205B" w:rsidRPr="0037454E" w:rsidTr="002D0C14">
        <w:trPr>
          <w:trHeight w:val="251"/>
          <w:jc w:val="center"/>
        </w:trPr>
        <w:tc>
          <w:tcPr>
            <w:tcW w:w="1337" w:type="pct"/>
          </w:tcPr>
          <w:p w:rsidR="0036205B" w:rsidRPr="0037454E" w:rsidRDefault="0036205B" w:rsidP="0036205B">
            <w:pPr>
              <w:rPr>
                <w:rFonts w:ascii="Arial" w:hAnsi="Arial" w:cs="Arial"/>
                <w:sz w:val="20"/>
                <w:szCs w:val="20"/>
              </w:rPr>
            </w:pPr>
            <w:r w:rsidRPr="0037454E">
              <w:rPr>
                <w:rFonts w:ascii="Arial" w:hAnsi="Arial" w:cs="Arial"/>
                <w:sz w:val="20"/>
                <w:szCs w:val="20"/>
              </w:rPr>
              <w:t>Feed and Fodder</w:t>
            </w:r>
          </w:p>
        </w:tc>
        <w:tc>
          <w:tcPr>
            <w:tcW w:w="578" w:type="pct"/>
          </w:tcPr>
          <w:p w:rsidR="0036205B" w:rsidRPr="0037454E" w:rsidRDefault="008B198A" w:rsidP="002D0C14">
            <w:pPr>
              <w:ind w:right="240"/>
              <w:jc w:val="center"/>
              <w:rPr>
                <w:rFonts w:ascii="Arial" w:hAnsi="Arial" w:cs="Arial"/>
                <w:sz w:val="20"/>
                <w:szCs w:val="20"/>
              </w:rPr>
            </w:pPr>
            <w:r w:rsidRPr="0037454E">
              <w:rPr>
                <w:rFonts w:ascii="Arial" w:hAnsi="Arial" w:cs="Arial"/>
                <w:sz w:val="20"/>
                <w:szCs w:val="20"/>
              </w:rPr>
              <w:t>1</w:t>
            </w:r>
          </w:p>
        </w:tc>
        <w:tc>
          <w:tcPr>
            <w:tcW w:w="560" w:type="pct"/>
          </w:tcPr>
          <w:p w:rsidR="0036205B" w:rsidRPr="0037454E" w:rsidRDefault="0036205B" w:rsidP="002D0C14">
            <w:pPr>
              <w:ind w:right="240"/>
              <w:jc w:val="center"/>
              <w:rPr>
                <w:rFonts w:ascii="Arial" w:hAnsi="Arial" w:cs="Arial"/>
                <w:sz w:val="20"/>
                <w:szCs w:val="20"/>
              </w:rPr>
            </w:pPr>
          </w:p>
        </w:tc>
        <w:tc>
          <w:tcPr>
            <w:tcW w:w="593" w:type="pct"/>
          </w:tcPr>
          <w:p w:rsidR="0036205B" w:rsidRPr="0037454E" w:rsidRDefault="0036205B" w:rsidP="002D0C14">
            <w:pPr>
              <w:ind w:right="240"/>
              <w:jc w:val="center"/>
              <w:rPr>
                <w:rFonts w:ascii="Arial" w:hAnsi="Arial" w:cs="Arial"/>
                <w:sz w:val="20"/>
                <w:szCs w:val="20"/>
              </w:rPr>
            </w:pPr>
          </w:p>
        </w:tc>
        <w:tc>
          <w:tcPr>
            <w:tcW w:w="704" w:type="pct"/>
          </w:tcPr>
          <w:p w:rsidR="0036205B" w:rsidRPr="0037454E" w:rsidRDefault="0036205B" w:rsidP="002D0C14">
            <w:pPr>
              <w:ind w:right="240"/>
              <w:jc w:val="center"/>
              <w:rPr>
                <w:rFonts w:ascii="Arial" w:hAnsi="Arial" w:cs="Arial"/>
                <w:sz w:val="20"/>
                <w:szCs w:val="20"/>
              </w:rPr>
            </w:pPr>
          </w:p>
        </w:tc>
        <w:tc>
          <w:tcPr>
            <w:tcW w:w="667" w:type="pct"/>
          </w:tcPr>
          <w:p w:rsidR="0036205B" w:rsidRPr="0037454E" w:rsidRDefault="0036205B" w:rsidP="002D0C14">
            <w:pPr>
              <w:ind w:right="240"/>
              <w:jc w:val="center"/>
              <w:rPr>
                <w:rFonts w:ascii="Arial" w:hAnsi="Arial" w:cs="Arial"/>
                <w:sz w:val="20"/>
                <w:szCs w:val="20"/>
              </w:rPr>
            </w:pPr>
          </w:p>
        </w:tc>
        <w:tc>
          <w:tcPr>
            <w:tcW w:w="561" w:type="pct"/>
          </w:tcPr>
          <w:p w:rsidR="0036205B" w:rsidRPr="0037454E" w:rsidRDefault="0036205B" w:rsidP="002D0C14">
            <w:pPr>
              <w:ind w:right="240"/>
              <w:jc w:val="center"/>
              <w:rPr>
                <w:rFonts w:ascii="Arial" w:hAnsi="Arial" w:cs="Arial"/>
                <w:sz w:val="20"/>
                <w:szCs w:val="20"/>
              </w:rPr>
            </w:pPr>
          </w:p>
        </w:tc>
      </w:tr>
      <w:tr w:rsidR="0036205B" w:rsidRPr="0037454E" w:rsidTr="002D0C14">
        <w:trPr>
          <w:trHeight w:val="270"/>
          <w:jc w:val="center"/>
        </w:trPr>
        <w:tc>
          <w:tcPr>
            <w:tcW w:w="1337" w:type="pct"/>
          </w:tcPr>
          <w:p w:rsidR="0036205B" w:rsidRPr="0037454E" w:rsidRDefault="0036205B" w:rsidP="0036205B">
            <w:pPr>
              <w:rPr>
                <w:rFonts w:ascii="Arial" w:hAnsi="Arial" w:cs="Arial"/>
                <w:sz w:val="20"/>
                <w:szCs w:val="20"/>
              </w:rPr>
            </w:pPr>
            <w:r w:rsidRPr="0037454E">
              <w:rPr>
                <w:rFonts w:ascii="Arial" w:hAnsi="Arial" w:cs="Arial"/>
                <w:sz w:val="20"/>
                <w:szCs w:val="20"/>
              </w:rPr>
              <w:t>Small Scale income generating enterprises</w:t>
            </w:r>
          </w:p>
        </w:tc>
        <w:tc>
          <w:tcPr>
            <w:tcW w:w="578" w:type="pct"/>
          </w:tcPr>
          <w:p w:rsidR="0036205B" w:rsidRPr="0037454E" w:rsidRDefault="0036205B" w:rsidP="002D0C14">
            <w:pPr>
              <w:ind w:right="240"/>
              <w:jc w:val="center"/>
              <w:rPr>
                <w:rFonts w:ascii="Arial" w:hAnsi="Arial" w:cs="Arial"/>
                <w:sz w:val="20"/>
                <w:szCs w:val="20"/>
              </w:rPr>
            </w:pPr>
          </w:p>
        </w:tc>
        <w:tc>
          <w:tcPr>
            <w:tcW w:w="560" w:type="pct"/>
          </w:tcPr>
          <w:p w:rsidR="0036205B" w:rsidRPr="0037454E" w:rsidRDefault="0036205B" w:rsidP="002D0C14">
            <w:pPr>
              <w:ind w:right="240"/>
              <w:jc w:val="center"/>
              <w:rPr>
                <w:rFonts w:ascii="Arial" w:hAnsi="Arial" w:cs="Arial"/>
                <w:sz w:val="20"/>
                <w:szCs w:val="20"/>
              </w:rPr>
            </w:pPr>
          </w:p>
        </w:tc>
        <w:tc>
          <w:tcPr>
            <w:tcW w:w="593" w:type="pct"/>
          </w:tcPr>
          <w:p w:rsidR="0036205B" w:rsidRPr="0037454E" w:rsidRDefault="0036205B" w:rsidP="002D0C14">
            <w:pPr>
              <w:ind w:right="240"/>
              <w:jc w:val="center"/>
              <w:rPr>
                <w:rFonts w:ascii="Arial" w:hAnsi="Arial" w:cs="Arial"/>
                <w:sz w:val="20"/>
                <w:szCs w:val="20"/>
              </w:rPr>
            </w:pPr>
          </w:p>
        </w:tc>
        <w:tc>
          <w:tcPr>
            <w:tcW w:w="704" w:type="pct"/>
          </w:tcPr>
          <w:p w:rsidR="0036205B" w:rsidRPr="0037454E" w:rsidRDefault="0036205B" w:rsidP="002D0C14">
            <w:pPr>
              <w:ind w:right="240"/>
              <w:jc w:val="center"/>
              <w:rPr>
                <w:rFonts w:ascii="Arial" w:hAnsi="Arial" w:cs="Arial"/>
                <w:sz w:val="20"/>
                <w:szCs w:val="20"/>
              </w:rPr>
            </w:pPr>
          </w:p>
        </w:tc>
        <w:tc>
          <w:tcPr>
            <w:tcW w:w="667" w:type="pct"/>
          </w:tcPr>
          <w:p w:rsidR="0036205B" w:rsidRPr="0037454E" w:rsidRDefault="0036205B" w:rsidP="002D0C14">
            <w:pPr>
              <w:ind w:right="240"/>
              <w:jc w:val="center"/>
              <w:rPr>
                <w:rFonts w:ascii="Arial" w:hAnsi="Arial" w:cs="Arial"/>
                <w:sz w:val="20"/>
                <w:szCs w:val="20"/>
              </w:rPr>
            </w:pPr>
          </w:p>
        </w:tc>
        <w:tc>
          <w:tcPr>
            <w:tcW w:w="561" w:type="pct"/>
          </w:tcPr>
          <w:p w:rsidR="0036205B" w:rsidRPr="0037454E" w:rsidRDefault="008B198A" w:rsidP="002D0C14">
            <w:pPr>
              <w:ind w:right="240"/>
              <w:jc w:val="center"/>
              <w:rPr>
                <w:rFonts w:ascii="Arial" w:hAnsi="Arial" w:cs="Arial"/>
                <w:sz w:val="20"/>
                <w:szCs w:val="20"/>
              </w:rPr>
            </w:pPr>
            <w:r w:rsidRPr="0037454E">
              <w:rPr>
                <w:rFonts w:ascii="Arial" w:hAnsi="Arial" w:cs="Arial"/>
                <w:sz w:val="20"/>
                <w:szCs w:val="20"/>
              </w:rPr>
              <w:t>1</w:t>
            </w:r>
          </w:p>
        </w:tc>
      </w:tr>
      <w:tr w:rsidR="0036205B" w:rsidRPr="0037454E" w:rsidTr="002D0C14">
        <w:trPr>
          <w:trHeight w:val="251"/>
          <w:jc w:val="center"/>
        </w:trPr>
        <w:tc>
          <w:tcPr>
            <w:tcW w:w="1337" w:type="pct"/>
          </w:tcPr>
          <w:p w:rsidR="0036205B" w:rsidRPr="0037454E" w:rsidRDefault="0036205B" w:rsidP="0036205B">
            <w:pPr>
              <w:rPr>
                <w:rFonts w:ascii="Arial" w:hAnsi="Arial" w:cs="Arial"/>
                <w:b/>
                <w:bCs/>
                <w:sz w:val="20"/>
                <w:szCs w:val="20"/>
              </w:rPr>
            </w:pPr>
            <w:r w:rsidRPr="0037454E">
              <w:rPr>
                <w:rFonts w:ascii="Arial" w:hAnsi="Arial" w:cs="Arial"/>
                <w:b/>
                <w:bCs/>
                <w:sz w:val="20"/>
                <w:szCs w:val="20"/>
              </w:rPr>
              <w:t>TOTAL</w:t>
            </w:r>
          </w:p>
        </w:tc>
        <w:tc>
          <w:tcPr>
            <w:tcW w:w="578" w:type="pct"/>
          </w:tcPr>
          <w:p w:rsidR="0036205B" w:rsidRPr="0037454E" w:rsidRDefault="008B198A" w:rsidP="002D0C14">
            <w:pPr>
              <w:ind w:right="240"/>
              <w:jc w:val="center"/>
              <w:rPr>
                <w:rFonts w:ascii="Arial" w:hAnsi="Arial" w:cs="Arial"/>
                <w:sz w:val="20"/>
                <w:szCs w:val="20"/>
              </w:rPr>
            </w:pPr>
            <w:r w:rsidRPr="0037454E">
              <w:rPr>
                <w:rFonts w:ascii="Arial" w:hAnsi="Arial" w:cs="Arial"/>
                <w:sz w:val="20"/>
                <w:szCs w:val="20"/>
              </w:rPr>
              <w:t>1</w:t>
            </w:r>
          </w:p>
        </w:tc>
        <w:tc>
          <w:tcPr>
            <w:tcW w:w="560" w:type="pct"/>
          </w:tcPr>
          <w:p w:rsidR="0036205B" w:rsidRPr="0037454E" w:rsidRDefault="008B198A" w:rsidP="002D0C14">
            <w:pPr>
              <w:ind w:right="240"/>
              <w:jc w:val="center"/>
              <w:rPr>
                <w:rFonts w:ascii="Arial" w:hAnsi="Arial" w:cs="Arial"/>
                <w:sz w:val="20"/>
                <w:szCs w:val="20"/>
              </w:rPr>
            </w:pPr>
            <w:r w:rsidRPr="0037454E">
              <w:rPr>
                <w:rFonts w:ascii="Arial" w:hAnsi="Arial" w:cs="Arial"/>
                <w:sz w:val="20"/>
                <w:szCs w:val="20"/>
              </w:rPr>
              <w:t>2</w:t>
            </w:r>
          </w:p>
        </w:tc>
        <w:tc>
          <w:tcPr>
            <w:tcW w:w="593" w:type="pct"/>
          </w:tcPr>
          <w:p w:rsidR="0036205B" w:rsidRPr="0037454E" w:rsidRDefault="0036205B" w:rsidP="002D0C14">
            <w:pPr>
              <w:ind w:right="240"/>
              <w:jc w:val="center"/>
              <w:rPr>
                <w:rFonts w:ascii="Arial" w:hAnsi="Arial" w:cs="Arial"/>
                <w:sz w:val="20"/>
                <w:szCs w:val="20"/>
              </w:rPr>
            </w:pPr>
          </w:p>
        </w:tc>
        <w:tc>
          <w:tcPr>
            <w:tcW w:w="704" w:type="pct"/>
          </w:tcPr>
          <w:p w:rsidR="0036205B" w:rsidRPr="0037454E" w:rsidRDefault="0036205B" w:rsidP="002D0C14">
            <w:pPr>
              <w:ind w:right="240"/>
              <w:jc w:val="center"/>
              <w:rPr>
                <w:rFonts w:ascii="Arial" w:hAnsi="Arial" w:cs="Arial"/>
                <w:sz w:val="20"/>
                <w:szCs w:val="20"/>
              </w:rPr>
            </w:pPr>
          </w:p>
        </w:tc>
        <w:tc>
          <w:tcPr>
            <w:tcW w:w="667" w:type="pct"/>
          </w:tcPr>
          <w:p w:rsidR="0036205B" w:rsidRPr="0037454E" w:rsidRDefault="0036205B" w:rsidP="002D0C14">
            <w:pPr>
              <w:ind w:right="240"/>
              <w:jc w:val="center"/>
              <w:rPr>
                <w:rFonts w:ascii="Arial" w:hAnsi="Arial" w:cs="Arial"/>
                <w:sz w:val="20"/>
                <w:szCs w:val="20"/>
              </w:rPr>
            </w:pPr>
          </w:p>
        </w:tc>
        <w:tc>
          <w:tcPr>
            <w:tcW w:w="561" w:type="pct"/>
          </w:tcPr>
          <w:p w:rsidR="0036205B" w:rsidRPr="0037454E" w:rsidRDefault="008B198A" w:rsidP="002D0C14">
            <w:pPr>
              <w:ind w:right="240"/>
              <w:jc w:val="center"/>
              <w:rPr>
                <w:rFonts w:ascii="Arial" w:hAnsi="Arial" w:cs="Arial"/>
                <w:sz w:val="20"/>
                <w:szCs w:val="20"/>
              </w:rPr>
            </w:pPr>
            <w:r w:rsidRPr="0037454E">
              <w:rPr>
                <w:rFonts w:ascii="Arial" w:hAnsi="Arial" w:cs="Arial"/>
                <w:sz w:val="20"/>
                <w:szCs w:val="20"/>
              </w:rPr>
              <w:t>3</w:t>
            </w:r>
          </w:p>
        </w:tc>
      </w:tr>
    </w:tbl>
    <w:p w:rsidR="0036205B" w:rsidRPr="00F733D7" w:rsidRDefault="0036205B" w:rsidP="00985AE1">
      <w:pPr>
        <w:ind w:right="240"/>
        <w:rPr>
          <w:rFonts w:cs="Arial"/>
          <w:sz w:val="22"/>
          <w:szCs w:val="22"/>
        </w:rPr>
      </w:pPr>
    </w:p>
    <w:p w:rsidR="0036205B" w:rsidRDefault="0036205B" w:rsidP="0036205B">
      <w:pPr>
        <w:ind w:right="240"/>
        <w:rPr>
          <w:rFonts w:cs="Arial"/>
          <w:b/>
          <w:sz w:val="20"/>
          <w:szCs w:val="16"/>
        </w:rPr>
      </w:pPr>
    </w:p>
    <w:p w:rsidR="0014293B" w:rsidRDefault="0014293B" w:rsidP="0036205B">
      <w:pPr>
        <w:ind w:right="240"/>
        <w:rPr>
          <w:rFonts w:cs="Arial"/>
          <w:b/>
          <w:sz w:val="20"/>
          <w:szCs w:val="16"/>
        </w:rPr>
      </w:pPr>
    </w:p>
    <w:p w:rsidR="0014293B" w:rsidRDefault="0014293B" w:rsidP="0036205B">
      <w:pPr>
        <w:ind w:right="240"/>
        <w:rPr>
          <w:rFonts w:cs="Arial"/>
          <w:b/>
          <w:sz w:val="20"/>
          <w:szCs w:val="16"/>
        </w:rPr>
      </w:pPr>
    </w:p>
    <w:p w:rsidR="0014293B" w:rsidRDefault="0014293B" w:rsidP="0036205B">
      <w:pPr>
        <w:ind w:right="240"/>
        <w:rPr>
          <w:rFonts w:cs="Arial"/>
          <w:b/>
          <w:sz w:val="20"/>
          <w:szCs w:val="16"/>
        </w:rPr>
      </w:pPr>
    </w:p>
    <w:p w:rsidR="0014293B" w:rsidRDefault="0014293B" w:rsidP="0036205B">
      <w:pPr>
        <w:ind w:right="240"/>
        <w:rPr>
          <w:rFonts w:cs="Arial"/>
          <w:b/>
          <w:sz w:val="20"/>
          <w:szCs w:val="16"/>
        </w:rPr>
      </w:pPr>
    </w:p>
    <w:p w:rsidR="0014293B" w:rsidRPr="00F733D7" w:rsidRDefault="0014293B" w:rsidP="0036205B">
      <w:pPr>
        <w:ind w:right="240"/>
        <w:rPr>
          <w:rFonts w:cs="Arial"/>
          <w:b/>
          <w:sz w:val="20"/>
          <w:szCs w:val="16"/>
        </w:rPr>
      </w:pPr>
    </w:p>
    <w:p w:rsidR="0014293B" w:rsidRPr="008B06C1" w:rsidRDefault="0014293B" w:rsidP="0014293B">
      <w:pPr>
        <w:pBdr>
          <w:top w:val="single" w:sz="4" w:space="1" w:color="auto"/>
          <w:bottom w:val="single" w:sz="4" w:space="1" w:color="auto"/>
        </w:pBdr>
        <w:spacing w:after="160" w:line="259" w:lineRule="auto"/>
        <w:rPr>
          <w:rFonts w:ascii="Arial" w:hAnsi="Arial" w:cs="Arial"/>
          <w:b/>
          <w:i/>
          <w:iCs/>
        </w:rPr>
        <w:sectPr w:rsidR="0014293B"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……………………………………………………..18</w:t>
      </w:r>
    </w:p>
    <w:p w:rsidR="0036205B" w:rsidRPr="00B10B19" w:rsidRDefault="0036205B" w:rsidP="0036205B">
      <w:pPr>
        <w:rPr>
          <w:rFonts w:ascii="Arial" w:hAnsi="Arial" w:cs="Arial"/>
          <w:b/>
        </w:rPr>
      </w:pPr>
      <w:r w:rsidRPr="00B10B19">
        <w:rPr>
          <w:rFonts w:ascii="Arial" w:hAnsi="Arial" w:cs="Arial"/>
          <w:b/>
        </w:rPr>
        <w:lastRenderedPageBreak/>
        <w:t xml:space="preserve">B. Achievements on technologies Assessed </w:t>
      </w:r>
    </w:p>
    <w:p w:rsidR="0036205B" w:rsidRPr="00B10B19" w:rsidRDefault="0036205B" w:rsidP="0036205B">
      <w:pPr>
        <w:rPr>
          <w:rFonts w:ascii="Arial" w:hAnsi="Arial" w:cs="Arial"/>
          <w:b/>
        </w:rPr>
      </w:pPr>
      <w:r w:rsidRPr="00B10B19">
        <w:rPr>
          <w:rFonts w:ascii="Arial" w:hAnsi="Arial" w:cs="Arial"/>
          <w:b/>
        </w:rPr>
        <w:t xml:space="preserve">B.1. Technologies Assessed under various Crops </w:t>
      </w:r>
    </w:p>
    <w:tbl>
      <w:tblPr>
        <w:tblW w:w="5126" w:type="pct"/>
        <w:tblLayout w:type="fixed"/>
        <w:tblCellMar>
          <w:left w:w="0" w:type="dxa"/>
          <w:right w:w="0" w:type="dxa"/>
        </w:tblCellMar>
        <w:tblLook w:val="0000"/>
      </w:tblPr>
      <w:tblGrid>
        <w:gridCol w:w="2181"/>
        <w:gridCol w:w="1619"/>
        <w:gridCol w:w="7831"/>
        <w:gridCol w:w="1170"/>
        <w:gridCol w:w="990"/>
        <w:gridCol w:w="2017"/>
      </w:tblGrid>
      <w:tr w:rsidR="0036205B" w:rsidRPr="00B10B19" w:rsidTr="004B2428">
        <w:trPr>
          <w:trHeight w:val="255"/>
        </w:trPr>
        <w:tc>
          <w:tcPr>
            <w:tcW w:w="69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6205B" w:rsidRPr="00B10B19" w:rsidRDefault="0036205B" w:rsidP="00B10B19">
            <w:pPr>
              <w:rPr>
                <w:rFonts w:ascii="Arial" w:hAnsi="Arial" w:cs="Arial"/>
                <w:b/>
                <w:bCs/>
                <w:szCs w:val="22"/>
              </w:rPr>
            </w:pPr>
            <w:r w:rsidRPr="00B10B19">
              <w:rPr>
                <w:rFonts w:ascii="Arial" w:hAnsi="Arial" w:cs="Arial"/>
                <w:b/>
                <w:bCs/>
                <w:sz w:val="22"/>
                <w:szCs w:val="22"/>
              </w:rPr>
              <w:t>Thematic areas</w:t>
            </w:r>
          </w:p>
        </w:tc>
        <w:tc>
          <w:tcPr>
            <w:tcW w:w="512"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36205B" w:rsidRPr="00B10B19" w:rsidRDefault="0036205B" w:rsidP="00B10B19">
            <w:pPr>
              <w:rPr>
                <w:rFonts w:ascii="Arial" w:hAnsi="Arial" w:cs="Arial"/>
                <w:b/>
                <w:bCs/>
                <w:szCs w:val="22"/>
              </w:rPr>
            </w:pPr>
            <w:r w:rsidRPr="00B10B19">
              <w:rPr>
                <w:rFonts w:ascii="Arial" w:hAnsi="Arial" w:cs="Arial"/>
                <w:b/>
                <w:bCs/>
                <w:sz w:val="22"/>
                <w:szCs w:val="22"/>
              </w:rPr>
              <w:t xml:space="preserve">Crop </w:t>
            </w:r>
          </w:p>
        </w:tc>
        <w:tc>
          <w:tcPr>
            <w:tcW w:w="247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36205B" w:rsidRPr="00B10B19" w:rsidRDefault="0036205B" w:rsidP="00B10B19">
            <w:pPr>
              <w:rPr>
                <w:rFonts w:ascii="Arial" w:hAnsi="Arial" w:cs="Arial"/>
                <w:b/>
                <w:bCs/>
                <w:szCs w:val="22"/>
              </w:rPr>
            </w:pPr>
            <w:r w:rsidRPr="00B10B19">
              <w:rPr>
                <w:rFonts w:ascii="Arial" w:hAnsi="Arial" w:cs="Arial"/>
                <w:b/>
                <w:bCs/>
                <w:sz w:val="22"/>
                <w:szCs w:val="22"/>
              </w:rPr>
              <w:t xml:space="preserve">Name of the technology assessed </w:t>
            </w:r>
          </w:p>
        </w:tc>
        <w:tc>
          <w:tcPr>
            <w:tcW w:w="370"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36205B" w:rsidRPr="00B10B19" w:rsidRDefault="0036205B" w:rsidP="00B10B19">
            <w:pPr>
              <w:rPr>
                <w:rFonts w:ascii="Arial" w:hAnsi="Arial" w:cs="Arial"/>
                <w:b/>
                <w:bCs/>
                <w:szCs w:val="22"/>
              </w:rPr>
            </w:pPr>
            <w:r w:rsidRPr="00B10B19">
              <w:rPr>
                <w:rFonts w:ascii="Arial" w:hAnsi="Arial" w:cs="Arial"/>
                <w:b/>
                <w:bCs/>
                <w:sz w:val="22"/>
                <w:szCs w:val="22"/>
              </w:rPr>
              <w:t xml:space="preserve">No. of trials </w:t>
            </w:r>
          </w:p>
        </w:tc>
        <w:tc>
          <w:tcPr>
            <w:tcW w:w="313" w:type="pct"/>
            <w:tcBorders>
              <w:top w:val="single" w:sz="4" w:space="0" w:color="auto"/>
              <w:left w:val="nil"/>
              <w:bottom w:val="single" w:sz="4" w:space="0" w:color="auto"/>
              <w:right w:val="single" w:sz="4" w:space="0" w:color="auto"/>
            </w:tcBorders>
          </w:tcPr>
          <w:p w:rsidR="0036205B" w:rsidRPr="00B10B19" w:rsidRDefault="0036205B" w:rsidP="00B10B19">
            <w:pPr>
              <w:rPr>
                <w:rFonts w:ascii="Arial" w:hAnsi="Arial" w:cs="Arial"/>
                <w:b/>
                <w:bCs/>
                <w:szCs w:val="22"/>
              </w:rPr>
            </w:pPr>
            <w:r w:rsidRPr="00B10B19">
              <w:rPr>
                <w:rFonts w:ascii="Arial" w:hAnsi="Arial" w:cs="Arial"/>
                <w:b/>
                <w:bCs/>
                <w:sz w:val="22"/>
                <w:szCs w:val="22"/>
              </w:rPr>
              <w:t xml:space="preserve">Number of farmers </w:t>
            </w:r>
          </w:p>
        </w:tc>
        <w:tc>
          <w:tcPr>
            <w:tcW w:w="638" w:type="pct"/>
            <w:tcBorders>
              <w:top w:val="single" w:sz="4" w:space="0" w:color="auto"/>
              <w:left w:val="nil"/>
              <w:bottom w:val="single" w:sz="4" w:space="0" w:color="auto"/>
              <w:right w:val="single" w:sz="4" w:space="0" w:color="auto"/>
            </w:tcBorders>
          </w:tcPr>
          <w:p w:rsidR="0036205B" w:rsidRPr="00B10B19" w:rsidRDefault="0073141B" w:rsidP="00B10B19">
            <w:pPr>
              <w:rPr>
                <w:rFonts w:ascii="Arial" w:hAnsi="Arial" w:cs="Arial"/>
                <w:b/>
                <w:bCs/>
                <w:szCs w:val="22"/>
              </w:rPr>
            </w:pPr>
            <w:r>
              <w:rPr>
                <w:rFonts w:ascii="Arial" w:hAnsi="Arial" w:cs="Arial"/>
                <w:b/>
                <w:bCs/>
                <w:sz w:val="22"/>
                <w:szCs w:val="22"/>
              </w:rPr>
              <w:t>Area in ha (Per tr</w:t>
            </w:r>
            <w:r w:rsidR="0036205B" w:rsidRPr="00B10B19">
              <w:rPr>
                <w:rFonts w:ascii="Arial" w:hAnsi="Arial" w:cs="Arial"/>
                <w:b/>
                <w:bCs/>
                <w:sz w:val="22"/>
                <w:szCs w:val="22"/>
              </w:rPr>
              <w:t>i</w:t>
            </w:r>
            <w:r>
              <w:rPr>
                <w:rFonts w:ascii="Arial" w:hAnsi="Arial" w:cs="Arial"/>
                <w:b/>
                <w:bCs/>
                <w:sz w:val="22"/>
                <w:szCs w:val="22"/>
              </w:rPr>
              <w:t>a</w:t>
            </w:r>
            <w:r w:rsidR="0036205B" w:rsidRPr="00B10B19">
              <w:rPr>
                <w:rFonts w:ascii="Arial" w:hAnsi="Arial" w:cs="Arial"/>
                <w:b/>
                <w:bCs/>
                <w:sz w:val="22"/>
                <w:szCs w:val="22"/>
              </w:rPr>
              <w:t>l covering all the Techno</w:t>
            </w:r>
            <w:r w:rsidR="00B10B19">
              <w:rPr>
                <w:rFonts w:ascii="Arial" w:hAnsi="Arial" w:cs="Arial"/>
                <w:b/>
                <w:bCs/>
                <w:sz w:val="22"/>
                <w:szCs w:val="22"/>
              </w:rPr>
              <w:t xml:space="preserve"> </w:t>
            </w:r>
            <w:r w:rsidR="0036205B" w:rsidRPr="00B10B19">
              <w:rPr>
                <w:rFonts w:ascii="Arial" w:hAnsi="Arial" w:cs="Arial"/>
                <w:b/>
                <w:bCs/>
                <w:sz w:val="22"/>
                <w:szCs w:val="22"/>
              </w:rPr>
              <w:t xml:space="preserve">logical Options) </w:t>
            </w:r>
          </w:p>
        </w:tc>
      </w:tr>
      <w:tr w:rsidR="00871307" w:rsidRPr="00B10B19" w:rsidTr="004B2428">
        <w:trPr>
          <w:trHeight w:val="255"/>
        </w:trPr>
        <w:tc>
          <w:tcPr>
            <w:tcW w:w="690"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871307" w:rsidRPr="00B10B19" w:rsidRDefault="00871307" w:rsidP="0036205B">
            <w:pPr>
              <w:rPr>
                <w:rFonts w:ascii="Arial" w:hAnsi="Arial" w:cs="Arial"/>
                <w:szCs w:val="22"/>
              </w:rPr>
            </w:pPr>
            <w:r w:rsidRPr="00B10B19">
              <w:rPr>
                <w:rFonts w:ascii="Arial" w:hAnsi="Arial" w:cs="Arial"/>
                <w:sz w:val="22"/>
                <w:szCs w:val="22"/>
              </w:rPr>
              <w:t xml:space="preserve">Integrated Nutrient Management </w:t>
            </w:r>
          </w:p>
        </w:tc>
        <w:tc>
          <w:tcPr>
            <w:tcW w:w="512"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744DBC">
            <w:pPr>
              <w:rPr>
                <w:rFonts w:ascii="Arial" w:hAnsi="Arial" w:cs="Arial"/>
                <w:szCs w:val="22"/>
              </w:rPr>
            </w:pPr>
            <w:r w:rsidRPr="00B10B19">
              <w:rPr>
                <w:rFonts w:ascii="Arial" w:hAnsi="Arial" w:cs="Arial"/>
                <w:sz w:val="22"/>
                <w:szCs w:val="22"/>
              </w:rPr>
              <w:t>Soybean</w:t>
            </w:r>
          </w:p>
        </w:tc>
        <w:tc>
          <w:tcPr>
            <w:tcW w:w="2477"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744DBC">
            <w:pPr>
              <w:rPr>
                <w:rFonts w:ascii="Arial" w:hAnsi="Arial" w:cs="Arial"/>
                <w:bCs/>
                <w:szCs w:val="22"/>
              </w:rPr>
            </w:pPr>
            <w:r w:rsidRPr="00B10B19">
              <w:rPr>
                <w:rFonts w:ascii="Arial" w:hAnsi="Arial" w:cs="Arial"/>
                <w:bCs/>
                <w:sz w:val="22"/>
                <w:szCs w:val="22"/>
              </w:rPr>
              <w:t>To assess the liqui</w:t>
            </w:r>
            <w:r w:rsidR="0073141B">
              <w:rPr>
                <w:rFonts w:ascii="Arial" w:hAnsi="Arial" w:cs="Arial"/>
                <w:bCs/>
                <w:sz w:val="22"/>
                <w:szCs w:val="22"/>
              </w:rPr>
              <w:t xml:space="preserve">d bio-fertilizers formulation </w:t>
            </w:r>
            <w:r w:rsidRPr="00B10B19">
              <w:rPr>
                <w:rFonts w:ascii="Arial" w:hAnsi="Arial" w:cs="Arial"/>
                <w:bCs/>
                <w:sz w:val="22"/>
                <w:szCs w:val="22"/>
              </w:rPr>
              <w:t xml:space="preserve">used for </w:t>
            </w:r>
          </w:p>
          <w:p w:rsidR="00871307" w:rsidRPr="00B10B19" w:rsidRDefault="00871307" w:rsidP="00744DBC">
            <w:pPr>
              <w:rPr>
                <w:rFonts w:ascii="Arial" w:hAnsi="Arial" w:cs="Arial"/>
                <w:szCs w:val="22"/>
              </w:rPr>
            </w:pPr>
            <w:r w:rsidRPr="00B10B19">
              <w:rPr>
                <w:rFonts w:ascii="Arial" w:hAnsi="Arial" w:cs="Arial"/>
                <w:bCs/>
                <w:sz w:val="22"/>
                <w:szCs w:val="22"/>
              </w:rPr>
              <w:t xml:space="preserve"> soybean as a seed  treatment</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nil"/>
              <w:left w:val="nil"/>
              <w:bottom w:val="single" w:sz="4" w:space="0" w:color="auto"/>
              <w:right w:val="single" w:sz="4" w:space="0" w:color="auto"/>
            </w:tcBorders>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nil"/>
              <w:left w:val="nil"/>
              <w:bottom w:val="single" w:sz="4" w:space="0" w:color="auto"/>
              <w:right w:val="single" w:sz="4" w:space="0" w:color="auto"/>
            </w:tcBorders>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02.40</w:t>
            </w:r>
          </w:p>
        </w:tc>
      </w:tr>
      <w:tr w:rsidR="00871307" w:rsidRPr="00B10B19" w:rsidTr="004B2428">
        <w:trPr>
          <w:trHeight w:val="255"/>
        </w:trPr>
        <w:tc>
          <w:tcPr>
            <w:tcW w:w="690" w:type="pct"/>
            <w:vMerge/>
            <w:tcBorders>
              <w:left w:val="single" w:sz="4" w:space="0" w:color="auto"/>
              <w:right w:val="single" w:sz="4" w:space="0" w:color="auto"/>
            </w:tcBorders>
            <w:noWrap/>
            <w:tcMar>
              <w:top w:w="20" w:type="dxa"/>
              <w:left w:w="20" w:type="dxa"/>
              <w:bottom w:w="0" w:type="dxa"/>
              <w:right w:w="20" w:type="dxa"/>
            </w:tcMar>
          </w:tcPr>
          <w:p w:rsidR="00871307" w:rsidRPr="00B10B19" w:rsidRDefault="00871307" w:rsidP="0036205B">
            <w:pPr>
              <w:rPr>
                <w:rFonts w:ascii="Arial" w:hAnsi="Arial" w:cs="Arial"/>
                <w:szCs w:val="22"/>
              </w:rPr>
            </w:pPr>
          </w:p>
        </w:tc>
        <w:tc>
          <w:tcPr>
            <w:tcW w:w="512"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744DBC">
            <w:pPr>
              <w:rPr>
                <w:rFonts w:ascii="Arial" w:hAnsi="Arial" w:cs="Arial"/>
                <w:szCs w:val="22"/>
              </w:rPr>
            </w:pPr>
            <w:r w:rsidRPr="00B10B19">
              <w:rPr>
                <w:rFonts w:ascii="Arial" w:hAnsi="Arial" w:cs="Arial"/>
                <w:sz w:val="22"/>
                <w:szCs w:val="22"/>
              </w:rPr>
              <w:t xml:space="preserve">Sugarcane </w:t>
            </w:r>
          </w:p>
          <w:p w:rsidR="00871307" w:rsidRPr="00B10B19" w:rsidRDefault="00871307" w:rsidP="00744DBC">
            <w:pPr>
              <w:rPr>
                <w:rFonts w:ascii="Arial" w:hAnsi="Arial" w:cs="Arial"/>
                <w:szCs w:val="22"/>
              </w:rPr>
            </w:pPr>
            <w:r w:rsidRPr="00B10B19">
              <w:rPr>
                <w:rFonts w:ascii="Arial" w:hAnsi="Arial" w:cs="Arial"/>
                <w:sz w:val="22"/>
                <w:szCs w:val="22"/>
              </w:rPr>
              <w:t>ratoon</w:t>
            </w:r>
          </w:p>
        </w:tc>
        <w:tc>
          <w:tcPr>
            <w:tcW w:w="2477"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73141B">
            <w:pPr>
              <w:rPr>
                <w:rFonts w:ascii="Arial" w:hAnsi="Arial" w:cs="Arial"/>
                <w:szCs w:val="22"/>
              </w:rPr>
            </w:pPr>
            <w:r w:rsidRPr="00B10B19">
              <w:rPr>
                <w:rFonts w:ascii="Arial" w:hAnsi="Arial" w:cs="Arial"/>
                <w:bCs/>
                <w:sz w:val="22"/>
                <w:szCs w:val="22"/>
              </w:rPr>
              <w:t>To assess the spray of multi</w:t>
            </w:r>
            <w:r w:rsidR="0073141B">
              <w:rPr>
                <w:rFonts w:ascii="Arial" w:hAnsi="Arial" w:cs="Arial"/>
                <w:bCs/>
                <w:sz w:val="22"/>
                <w:szCs w:val="22"/>
              </w:rPr>
              <w:t>-</w:t>
            </w:r>
            <w:r w:rsidRPr="00B10B19">
              <w:rPr>
                <w:rFonts w:ascii="Arial" w:hAnsi="Arial" w:cs="Arial"/>
                <w:bCs/>
                <w:sz w:val="22"/>
                <w:szCs w:val="22"/>
              </w:rPr>
              <w:t>macronutrient and mul</w:t>
            </w:r>
            <w:r w:rsidR="0073141B">
              <w:rPr>
                <w:rFonts w:ascii="Arial" w:hAnsi="Arial" w:cs="Arial"/>
                <w:bCs/>
                <w:sz w:val="22"/>
                <w:szCs w:val="22"/>
              </w:rPr>
              <w:t>t</w:t>
            </w:r>
            <w:r w:rsidRPr="00B10B19">
              <w:rPr>
                <w:rFonts w:ascii="Arial" w:hAnsi="Arial" w:cs="Arial"/>
                <w:bCs/>
                <w:sz w:val="22"/>
                <w:szCs w:val="22"/>
              </w:rPr>
              <w:t>i</w:t>
            </w:r>
            <w:r w:rsidR="0073141B">
              <w:rPr>
                <w:rFonts w:ascii="Arial" w:hAnsi="Arial" w:cs="Arial"/>
                <w:bCs/>
                <w:sz w:val="22"/>
                <w:szCs w:val="22"/>
              </w:rPr>
              <w:t>-</w:t>
            </w:r>
            <w:r w:rsidRPr="00B10B19">
              <w:rPr>
                <w:rFonts w:ascii="Arial" w:hAnsi="Arial" w:cs="Arial"/>
                <w:bCs/>
                <w:sz w:val="22"/>
                <w:szCs w:val="22"/>
              </w:rPr>
              <w:t>micronutrie</w:t>
            </w:r>
            <w:r w:rsidR="0073141B">
              <w:rPr>
                <w:rFonts w:ascii="Arial" w:hAnsi="Arial" w:cs="Arial"/>
                <w:bCs/>
                <w:sz w:val="22"/>
                <w:szCs w:val="22"/>
              </w:rPr>
              <w:t>n</w:t>
            </w:r>
            <w:r w:rsidRPr="00B10B19">
              <w:rPr>
                <w:rFonts w:ascii="Arial" w:hAnsi="Arial" w:cs="Arial"/>
                <w:bCs/>
                <w:sz w:val="22"/>
                <w:szCs w:val="22"/>
              </w:rPr>
              <w:t xml:space="preserve">t on ratoon sugarcane </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nil"/>
              <w:left w:val="nil"/>
              <w:bottom w:val="single" w:sz="4" w:space="0" w:color="auto"/>
              <w:right w:val="single" w:sz="4" w:space="0" w:color="auto"/>
            </w:tcBorders>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nil"/>
              <w:left w:val="nil"/>
              <w:bottom w:val="single" w:sz="4" w:space="0" w:color="auto"/>
              <w:right w:val="single" w:sz="4" w:space="0" w:color="auto"/>
            </w:tcBorders>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02.40</w:t>
            </w:r>
          </w:p>
        </w:tc>
      </w:tr>
      <w:tr w:rsidR="00871307" w:rsidRPr="00B10B19" w:rsidTr="004B2428">
        <w:trPr>
          <w:trHeight w:val="255"/>
        </w:trPr>
        <w:tc>
          <w:tcPr>
            <w:tcW w:w="690" w:type="pct"/>
            <w:vMerge/>
            <w:tcBorders>
              <w:left w:val="single" w:sz="4" w:space="0" w:color="auto"/>
              <w:right w:val="single" w:sz="4" w:space="0" w:color="auto"/>
            </w:tcBorders>
            <w:noWrap/>
            <w:tcMar>
              <w:top w:w="20" w:type="dxa"/>
              <w:left w:w="20" w:type="dxa"/>
              <w:bottom w:w="0" w:type="dxa"/>
              <w:right w:w="20" w:type="dxa"/>
            </w:tcMar>
          </w:tcPr>
          <w:p w:rsidR="00871307" w:rsidRPr="00B10B19" w:rsidRDefault="00871307" w:rsidP="0036205B">
            <w:pPr>
              <w:rPr>
                <w:rFonts w:ascii="Arial" w:hAnsi="Arial" w:cs="Arial"/>
                <w:szCs w:val="22"/>
              </w:rPr>
            </w:pPr>
          </w:p>
        </w:tc>
        <w:tc>
          <w:tcPr>
            <w:tcW w:w="512"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744DBC">
            <w:pPr>
              <w:rPr>
                <w:rFonts w:ascii="Arial" w:hAnsi="Arial" w:cs="Arial"/>
                <w:szCs w:val="22"/>
              </w:rPr>
            </w:pPr>
            <w:r w:rsidRPr="00B10B19">
              <w:rPr>
                <w:rFonts w:ascii="Arial" w:hAnsi="Arial" w:cs="Arial"/>
                <w:sz w:val="22"/>
                <w:szCs w:val="22"/>
              </w:rPr>
              <w:t>Onion</w:t>
            </w:r>
          </w:p>
        </w:tc>
        <w:tc>
          <w:tcPr>
            <w:tcW w:w="2477"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744DBC">
            <w:pPr>
              <w:rPr>
                <w:rFonts w:ascii="Arial" w:hAnsi="Arial" w:cs="Arial"/>
                <w:bCs/>
                <w:szCs w:val="22"/>
              </w:rPr>
            </w:pPr>
            <w:r w:rsidRPr="00B10B19">
              <w:rPr>
                <w:rFonts w:ascii="Arial" w:hAnsi="Arial" w:cs="Arial"/>
                <w:bCs/>
                <w:sz w:val="22"/>
                <w:szCs w:val="22"/>
              </w:rPr>
              <w:t>To assess the additional application of potash  and sulfur for rabi onion to improve the keeping quality</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nil"/>
              <w:left w:val="nil"/>
              <w:bottom w:val="single" w:sz="4" w:space="0" w:color="auto"/>
              <w:right w:val="single" w:sz="4" w:space="0" w:color="auto"/>
            </w:tcBorders>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nil"/>
              <w:left w:val="nil"/>
              <w:bottom w:val="single" w:sz="4" w:space="0" w:color="auto"/>
              <w:right w:val="single" w:sz="4" w:space="0" w:color="auto"/>
            </w:tcBorders>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02.40</w:t>
            </w:r>
          </w:p>
        </w:tc>
      </w:tr>
      <w:tr w:rsidR="00871307" w:rsidRPr="00B10B19" w:rsidTr="004B2428">
        <w:trPr>
          <w:trHeight w:val="255"/>
        </w:trPr>
        <w:tc>
          <w:tcPr>
            <w:tcW w:w="690" w:type="pct"/>
            <w:vMerge/>
            <w:tcBorders>
              <w:left w:val="single" w:sz="4" w:space="0" w:color="auto"/>
              <w:right w:val="single" w:sz="4" w:space="0" w:color="auto"/>
            </w:tcBorders>
            <w:noWrap/>
            <w:tcMar>
              <w:top w:w="20" w:type="dxa"/>
              <w:left w:w="20" w:type="dxa"/>
              <w:bottom w:w="0" w:type="dxa"/>
              <w:right w:w="20" w:type="dxa"/>
            </w:tcMar>
          </w:tcPr>
          <w:p w:rsidR="00871307" w:rsidRPr="00B10B19" w:rsidRDefault="00871307" w:rsidP="0036205B">
            <w:pPr>
              <w:rPr>
                <w:rFonts w:ascii="Arial" w:hAnsi="Arial" w:cs="Arial"/>
                <w:szCs w:val="22"/>
              </w:rPr>
            </w:pPr>
          </w:p>
        </w:tc>
        <w:tc>
          <w:tcPr>
            <w:tcW w:w="512"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744DBC">
            <w:pPr>
              <w:rPr>
                <w:rFonts w:ascii="Arial" w:hAnsi="Arial" w:cs="Arial"/>
                <w:szCs w:val="22"/>
              </w:rPr>
            </w:pPr>
            <w:r w:rsidRPr="00B10B19">
              <w:rPr>
                <w:rFonts w:ascii="Arial" w:hAnsi="Arial" w:cs="Arial"/>
                <w:sz w:val="22"/>
                <w:szCs w:val="22"/>
              </w:rPr>
              <w:t>Sugarcane</w:t>
            </w:r>
          </w:p>
        </w:tc>
        <w:tc>
          <w:tcPr>
            <w:tcW w:w="2477"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744DBC">
            <w:pPr>
              <w:rPr>
                <w:rFonts w:ascii="Arial" w:hAnsi="Arial" w:cs="Arial"/>
                <w:szCs w:val="22"/>
              </w:rPr>
            </w:pPr>
            <w:r w:rsidRPr="00B10B19">
              <w:rPr>
                <w:rFonts w:ascii="Arial" w:hAnsi="Arial" w:cs="Arial"/>
                <w:sz w:val="22"/>
                <w:szCs w:val="22"/>
              </w:rPr>
              <w:t>To assess the fertigation schedule for pre seasonal sugarcane</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nil"/>
              <w:left w:val="nil"/>
              <w:bottom w:val="single" w:sz="4" w:space="0" w:color="auto"/>
              <w:right w:val="single" w:sz="4" w:space="0" w:color="auto"/>
            </w:tcBorders>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nil"/>
              <w:left w:val="nil"/>
              <w:bottom w:val="single" w:sz="4" w:space="0" w:color="auto"/>
              <w:right w:val="single" w:sz="4" w:space="0" w:color="auto"/>
            </w:tcBorders>
          </w:tcPr>
          <w:p w:rsidR="00871307" w:rsidRPr="00B10B19" w:rsidRDefault="00871307" w:rsidP="004B2428">
            <w:pPr>
              <w:ind w:right="161"/>
              <w:jc w:val="right"/>
              <w:rPr>
                <w:rFonts w:ascii="Arial" w:hAnsi="Arial" w:cs="Arial"/>
                <w:szCs w:val="22"/>
              </w:rPr>
            </w:pPr>
            <w:r w:rsidRPr="00B10B19">
              <w:rPr>
                <w:rFonts w:ascii="Arial" w:hAnsi="Arial" w:cs="Arial"/>
                <w:sz w:val="22"/>
                <w:szCs w:val="22"/>
              </w:rPr>
              <w:t>02.40</w:t>
            </w:r>
          </w:p>
        </w:tc>
      </w:tr>
      <w:tr w:rsidR="00E02BBB" w:rsidRPr="00B10B19" w:rsidTr="001A63C0">
        <w:trPr>
          <w:trHeight w:val="255"/>
        </w:trPr>
        <w:tc>
          <w:tcPr>
            <w:tcW w:w="6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02BBB" w:rsidRPr="00B10B19" w:rsidRDefault="00E02BBB" w:rsidP="0036205B">
            <w:pPr>
              <w:rPr>
                <w:rFonts w:ascii="Arial" w:hAnsi="Arial" w:cs="Arial"/>
                <w:szCs w:val="22"/>
              </w:rPr>
            </w:pPr>
          </w:p>
        </w:tc>
        <w:tc>
          <w:tcPr>
            <w:tcW w:w="512" w:type="pct"/>
            <w:tcBorders>
              <w:top w:val="nil"/>
              <w:left w:val="nil"/>
              <w:bottom w:val="single" w:sz="4" w:space="0" w:color="auto"/>
              <w:right w:val="single" w:sz="4" w:space="0" w:color="auto"/>
            </w:tcBorders>
            <w:noWrap/>
            <w:tcMar>
              <w:top w:w="20" w:type="dxa"/>
              <w:left w:w="20" w:type="dxa"/>
              <w:bottom w:w="0" w:type="dxa"/>
              <w:right w:w="20" w:type="dxa"/>
            </w:tcMar>
          </w:tcPr>
          <w:p w:rsidR="00E02BBB" w:rsidRPr="00B10B19" w:rsidRDefault="00E02BBB" w:rsidP="00E02BBB">
            <w:pPr>
              <w:rPr>
                <w:rFonts w:ascii="Arial" w:hAnsi="Arial" w:cs="Arial"/>
                <w:szCs w:val="22"/>
              </w:rPr>
            </w:pPr>
            <w:r w:rsidRPr="00B10B19">
              <w:rPr>
                <w:rFonts w:ascii="Arial" w:hAnsi="Arial" w:cs="Arial"/>
                <w:sz w:val="22"/>
                <w:szCs w:val="22"/>
              </w:rPr>
              <w:t xml:space="preserve">Chick pea </w:t>
            </w:r>
          </w:p>
        </w:tc>
        <w:tc>
          <w:tcPr>
            <w:tcW w:w="2477" w:type="pct"/>
            <w:tcBorders>
              <w:top w:val="nil"/>
              <w:left w:val="nil"/>
              <w:bottom w:val="single" w:sz="4" w:space="0" w:color="auto"/>
              <w:right w:val="single" w:sz="4" w:space="0" w:color="auto"/>
            </w:tcBorders>
            <w:noWrap/>
            <w:tcMar>
              <w:top w:w="20" w:type="dxa"/>
              <w:left w:w="20" w:type="dxa"/>
              <w:bottom w:w="0" w:type="dxa"/>
              <w:right w:w="20" w:type="dxa"/>
            </w:tcMar>
          </w:tcPr>
          <w:p w:rsidR="00E02BBB" w:rsidRPr="00B10B19" w:rsidRDefault="00E02BBB" w:rsidP="00744DBC">
            <w:pPr>
              <w:rPr>
                <w:rFonts w:ascii="Arial" w:hAnsi="Arial" w:cs="Arial"/>
                <w:szCs w:val="22"/>
              </w:rPr>
            </w:pPr>
            <w:r w:rsidRPr="00B10B19">
              <w:rPr>
                <w:rFonts w:ascii="Arial" w:hAnsi="Arial" w:cs="Arial"/>
                <w:sz w:val="22"/>
                <w:szCs w:val="22"/>
              </w:rPr>
              <w:t xml:space="preserve">Foliar application of zinc sulphate in zinc deficient soil at flowering and pod setting stage </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E02BBB" w:rsidRPr="00B10B19" w:rsidRDefault="00E02BBB"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nil"/>
              <w:left w:val="nil"/>
              <w:bottom w:val="single" w:sz="4" w:space="0" w:color="auto"/>
              <w:right w:val="single" w:sz="4" w:space="0" w:color="auto"/>
            </w:tcBorders>
          </w:tcPr>
          <w:p w:rsidR="00E02BBB" w:rsidRPr="00B10B19" w:rsidRDefault="00E02BBB"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nil"/>
              <w:left w:val="nil"/>
              <w:bottom w:val="single" w:sz="4" w:space="0" w:color="auto"/>
              <w:right w:val="single" w:sz="4" w:space="0" w:color="auto"/>
            </w:tcBorders>
          </w:tcPr>
          <w:p w:rsidR="00E02BBB" w:rsidRPr="00B10B19" w:rsidRDefault="004B2428" w:rsidP="004B2428">
            <w:pPr>
              <w:ind w:right="161"/>
              <w:jc w:val="right"/>
              <w:rPr>
                <w:rFonts w:ascii="Arial" w:hAnsi="Arial" w:cs="Arial"/>
                <w:szCs w:val="22"/>
              </w:rPr>
            </w:pPr>
            <w:r>
              <w:rPr>
                <w:rFonts w:ascii="Arial" w:hAnsi="Arial" w:cs="Arial"/>
                <w:sz w:val="22"/>
                <w:szCs w:val="22"/>
              </w:rPr>
              <w:t>0</w:t>
            </w:r>
            <w:r w:rsidR="00E02BBB" w:rsidRPr="00B10B19">
              <w:rPr>
                <w:rFonts w:ascii="Arial" w:hAnsi="Arial" w:cs="Arial"/>
                <w:sz w:val="22"/>
                <w:szCs w:val="22"/>
              </w:rPr>
              <w:t>2.4</w:t>
            </w:r>
            <w:r>
              <w:rPr>
                <w:rFonts w:ascii="Arial" w:hAnsi="Arial" w:cs="Arial"/>
                <w:sz w:val="22"/>
                <w:szCs w:val="22"/>
              </w:rPr>
              <w:t>0</w:t>
            </w:r>
          </w:p>
        </w:tc>
      </w:tr>
      <w:tr w:rsidR="004B2428" w:rsidRPr="00B10B19" w:rsidTr="001A63C0">
        <w:trPr>
          <w:trHeight w:val="530"/>
        </w:trPr>
        <w:tc>
          <w:tcPr>
            <w:tcW w:w="69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B2428" w:rsidRPr="00B10B19" w:rsidRDefault="004B2428" w:rsidP="0036205B">
            <w:pPr>
              <w:rPr>
                <w:rFonts w:ascii="Arial" w:hAnsi="Arial" w:cs="Arial"/>
                <w:szCs w:val="22"/>
              </w:rPr>
            </w:pPr>
            <w:r w:rsidRPr="00B10B19">
              <w:rPr>
                <w:rFonts w:ascii="Arial" w:hAnsi="Arial" w:cs="Arial"/>
                <w:sz w:val="22"/>
                <w:szCs w:val="22"/>
              </w:rPr>
              <w:t xml:space="preserve">Varietal Evaluation </w:t>
            </w:r>
          </w:p>
        </w:tc>
        <w:tc>
          <w:tcPr>
            <w:tcW w:w="512"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7B1340">
            <w:pPr>
              <w:rPr>
                <w:rFonts w:ascii="Arial" w:hAnsi="Arial" w:cs="Arial"/>
                <w:szCs w:val="22"/>
              </w:rPr>
            </w:pPr>
            <w:r w:rsidRPr="00B10B19">
              <w:rPr>
                <w:rFonts w:ascii="Arial" w:hAnsi="Arial" w:cs="Arial"/>
                <w:sz w:val="22"/>
                <w:szCs w:val="22"/>
              </w:rPr>
              <w:t>Okra</w:t>
            </w:r>
          </w:p>
        </w:tc>
        <w:tc>
          <w:tcPr>
            <w:tcW w:w="247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7B1340">
            <w:pPr>
              <w:rPr>
                <w:rFonts w:ascii="Arial" w:hAnsi="Arial" w:cs="Arial"/>
                <w:szCs w:val="22"/>
              </w:rPr>
            </w:pPr>
            <w:r w:rsidRPr="00B10B19">
              <w:rPr>
                <w:rFonts w:ascii="Arial" w:hAnsi="Arial" w:cs="Arial"/>
                <w:sz w:val="22"/>
                <w:szCs w:val="22"/>
              </w:rPr>
              <w:t>Assessment of Phule Vimukta with Arka Anamika for higher yield</w:t>
            </w:r>
          </w:p>
        </w:tc>
        <w:tc>
          <w:tcPr>
            <w:tcW w:w="370"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single" w:sz="4" w:space="0" w:color="auto"/>
              <w:left w:val="nil"/>
              <w:bottom w:val="single" w:sz="4" w:space="0" w:color="auto"/>
              <w:right w:val="single" w:sz="4" w:space="0" w:color="auto"/>
            </w:tcBorders>
          </w:tcPr>
          <w:p w:rsidR="004B2428" w:rsidRPr="00B10B19" w:rsidRDefault="004B2428"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single" w:sz="4" w:space="0" w:color="auto"/>
              <w:left w:val="nil"/>
              <w:bottom w:val="single" w:sz="4" w:space="0" w:color="auto"/>
              <w:right w:val="single" w:sz="4" w:space="0" w:color="auto"/>
            </w:tcBorders>
          </w:tcPr>
          <w:p w:rsidR="004B2428" w:rsidRPr="00B10B19" w:rsidRDefault="004B2428" w:rsidP="004B2428">
            <w:pPr>
              <w:ind w:right="161"/>
              <w:jc w:val="right"/>
              <w:rPr>
                <w:rFonts w:ascii="Arial" w:hAnsi="Arial" w:cs="Arial"/>
                <w:szCs w:val="22"/>
              </w:rPr>
            </w:pPr>
            <w:r>
              <w:rPr>
                <w:rFonts w:ascii="Arial" w:hAnsi="Arial" w:cs="Arial"/>
                <w:sz w:val="22"/>
                <w:szCs w:val="22"/>
              </w:rPr>
              <w:t>0</w:t>
            </w:r>
            <w:r w:rsidRPr="00B10B19">
              <w:rPr>
                <w:rFonts w:ascii="Arial" w:hAnsi="Arial" w:cs="Arial"/>
                <w:sz w:val="22"/>
                <w:szCs w:val="22"/>
              </w:rPr>
              <w:t>1.20</w:t>
            </w:r>
          </w:p>
        </w:tc>
      </w:tr>
      <w:tr w:rsidR="004B2428" w:rsidRPr="00B10B19" w:rsidTr="001A63C0">
        <w:trPr>
          <w:trHeight w:val="759"/>
        </w:trPr>
        <w:tc>
          <w:tcPr>
            <w:tcW w:w="69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B2428" w:rsidRPr="00B10B19" w:rsidRDefault="004B2428" w:rsidP="0036205B">
            <w:pPr>
              <w:rPr>
                <w:rFonts w:ascii="Arial" w:hAnsi="Arial" w:cs="Arial"/>
                <w:szCs w:val="22"/>
              </w:rPr>
            </w:pPr>
            <w:r w:rsidRPr="00B10B19">
              <w:rPr>
                <w:rFonts w:ascii="Arial" w:hAnsi="Arial" w:cs="Arial"/>
                <w:sz w:val="22"/>
                <w:szCs w:val="22"/>
              </w:rPr>
              <w:t xml:space="preserve">Integrated Pest Management </w:t>
            </w:r>
          </w:p>
        </w:tc>
        <w:tc>
          <w:tcPr>
            <w:tcW w:w="512"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AF50E0">
            <w:pPr>
              <w:rPr>
                <w:rFonts w:ascii="Arial" w:hAnsi="Arial" w:cs="Arial"/>
                <w:szCs w:val="22"/>
              </w:rPr>
            </w:pPr>
            <w:r w:rsidRPr="00B10B19">
              <w:rPr>
                <w:rFonts w:ascii="Arial" w:hAnsi="Arial" w:cs="Arial"/>
                <w:sz w:val="22"/>
                <w:szCs w:val="22"/>
              </w:rPr>
              <w:t>Sugarcane</w:t>
            </w:r>
          </w:p>
        </w:tc>
        <w:tc>
          <w:tcPr>
            <w:tcW w:w="247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CD6B9A">
            <w:pPr>
              <w:pStyle w:val="Footer"/>
              <w:jc w:val="both"/>
              <w:rPr>
                <w:rFonts w:ascii="Arial" w:hAnsi="Arial" w:cs="Arial"/>
                <w:szCs w:val="22"/>
              </w:rPr>
            </w:pPr>
            <w:r w:rsidRPr="00B10B19">
              <w:rPr>
                <w:rFonts w:ascii="Arial" w:hAnsi="Arial" w:cs="Arial"/>
                <w:bCs/>
                <w:sz w:val="22"/>
                <w:szCs w:val="22"/>
                <w:lang w:val="en-GB"/>
              </w:rPr>
              <w:t xml:space="preserve">To test the effectiveness of Light Trap developed by IISR  </w:t>
            </w:r>
          </w:p>
          <w:p w:rsidR="004B2428" w:rsidRPr="00B10B19" w:rsidRDefault="004B2428" w:rsidP="00CD6B9A">
            <w:pPr>
              <w:tabs>
                <w:tab w:val="left" w:pos="720"/>
                <w:tab w:val="left" w:pos="840"/>
              </w:tabs>
              <w:jc w:val="both"/>
              <w:rPr>
                <w:rFonts w:ascii="Arial" w:hAnsi="Arial" w:cs="Arial"/>
                <w:szCs w:val="22"/>
              </w:rPr>
            </w:pPr>
            <w:r w:rsidRPr="00B10B19">
              <w:rPr>
                <w:rFonts w:ascii="Arial" w:hAnsi="Arial" w:cs="Arial"/>
                <w:bCs/>
                <w:sz w:val="22"/>
                <w:szCs w:val="22"/>
                <w:lang w:val="en-GB"/>
              </w:rPr>
              <w:t xml:space="preserve">  for </w:t>
            </w:r>
            <w:r w:rsidRPr="00B10B19">
              <w:rPr>
                <w:rFonts w:ascii="Arial" w:hAnsi="Arial" w:cs="Arial"/>
                <w:bCs/>
                <w:sz w:val="22"/>
                <w:szCs w:val="22"/>
              </w:rPr>
              <w:t>management of White grub in Sugarcane</w:t>
            </w:r>
            <w:r w:rsidRPr="00B10B19">
              <w:rPr>
                <w:rFonts w:ascii="Arial" w:hAnsi="Arial" w:cs="Arial"/>
                <w:sz w:val="22"/>
                <w:szCs w:val="22"/>
              </w:rPr>
              <w:tab/>
            </w:r>
          </w:p>
          <w:p w:rsidR="004B2428" w:rsidRPr="00B10B19" w:rsidRDefault="004B2428" w:rsidP="00CD6B9A">
            <w:pPr>
              <w:tabs>
                <w:tab w:val="left" w:pos="840"/>
              </w:tabs>
              <w:rPr>
                <w:rFonts w:ascii="Arial" w:hAnsi="Arial" w:cs="Arial"/>
                <w:szCs w:val="22"/>
              </w:rPr>
            </w:pPr>
          </w:p>
        </w:tc>
        <w:tc>
          <w:tcPr>
            <w:tcW w:w="370"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single" w:sz="4" w:space="0" w:color="auto"/>
              <w:left w:val="nil"/>
              <w:bottom w:val="single" w:sz="4" w:space="0" w:color="auto"/>
              <w:right w:val="single" w:sz="4" w:space="0" w:color="auto"/>
            </w:tcBorders>
          </w:tcPr>
          <w:p w:rsidR="004B2428" w:rsidRPr="00B10B19" w:rsidRDefault="004B2428"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single" w:sz="4" w:space="0" w:color="auto"/>
              <w:left w:val="nil"/>
              <w:bottom w:val="single" w:sz="4" w:space="0" w:color="auto"/>
              <w:right w:val="single" w:sz="4" w:space="0" w:color="auto"/>
            </w:tcBorders>
          </w:tcPr>
          <w:p w:rsidR="004B2428" w:rsidRPr="00B10B19" w:rsidRDefault="004B2428" w:rsidP="004B2428">
            <w:pPr>
              <w:ind w:right="161"/>
              <w:jc w:val="right"/>
              <w:rPr>
                <w:rFonts w:ascii="Arial" w:hAnsi="Arial" w:cs="Arial"/>
                <w:szCs w:val="22"/>
              </w:rPr>
            </w:pPr>
            <w:r>
              <w:rPr>
                <w:rFonts w:ascii="Arial" w:hAnsi="Arial" w:cs="Arial"/>
                <w:sz w:val="22"/>
                <w:szCs w:val="22"/>
              </w:rPr>
              <w:t>0</w:t>
            </w:r>
            <w:r w:rsidRPr="00B10B19">
              <w:rPr>
                <w:rFonts w:ascii="Arial" w:hAnsi="Arial" w:cs="Arial"/>
                <w:sz w:val="22"/>
                <w:szCs w:val="22"/>
              </w:rPr>
              <w:t>2.4</w:t>
            </w:r>
            <w:r>
              <w:rPr>
                <w:rFonts w:ascii="Arial" w:hAnsi="Arial" w:cs="Arial"/>
                <w:sz w:val="22"/>
                <w:szCs w:val="22"/>
              </w:rPr>
              <w:t>0</w:t>
            </w:r>
          </w:p>
        </w:tc>
      </w:tr>
      <w:tr w:rsidR="00A36380" w:rsidRPr="00B10B19" w:rsidTr="001A63C0">
        <w:trPr>
          <w:trHeight w:val="255"/>
        </w:trPr>
        <w:tc>
          <w:tcPr>
            <w:tcW w:w="690"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A36380" w:rsidRPr="00B10B19" w:rsidRDefault="00A36380" w:rsidP="0036205B">
            <w:pPr>
              <w:rPr>
                <w:rFonts w:ascii="Arial" w:hAnsi="Arial" w:cs="Arial"/>
                <w:szCs w:val="22"/>
              </w:rPr>
            </w:pPr>
            <w:r w:rsidRPr="00B10B19">
              <w:rPr>
                <w:rFonts w:ascii="Arial" w:hAnsi="Arial" w:cs="Arial"/>
                <w:sz w:val="22"/>
                <w:szCs w:val="22"/>
              </w:rPr>
              <w:t xml:space="preserve">Integrated Crop Management </w:t>
            </w:r>
          </w:p>
        </w:tc>
        <w:tc>
          <w:tcPr>
            <w:tcW w:w="512"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36380" w:rsidRPr="00B10B19" w:rsidRDefault="00A36380" w:rsidP="00E7360D">
            <w:pPr>
              <w:rPr>
                <w:rFonts w:ascii="Arial" w:hAnsi="Arial" w:cs="Arial"/>
                <w:szCs w:val="22"/>
              </w:rPr>
            </w:pPr>
            <w:r w:rsidRPr="00B10B19">
              <w:rPr>
                <w:rFonts w:ascii="Arial" w:hAnsi="Arial" w:cs="Arial"/>
                <w:sz w:val="22"/>
                <w:szCs w:val="22"/>
              </w:rPr>
              <w:t>Onion</w:t>
            </w:r>
          </w:p>
        </w:tc>
        <w:tc>
          <w:tcPr>
            <w:tcW w:w="247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36380" w:rsidRPr="00B10B19" w:rsidRDefault="00A36380" w:rsidP="00E7360D">
            <w:pPr>
              <w:rPr>
                <w:rFonts w:ascii="Arial" w:hAnsi="Arial" w:cs="Arial"/>
                <w:szCs w:val="22"/>
              </w:rPr>
            </w:pPr>
            <w:r w:rsidRPr="00B10B19">
              <w:rPr>
                <w:rFonts w:ascii="Arial" w:hAnsi="Arial" w:cs="Arial"/>
                <w:sz w:val="22"/>
                <w:szCs w:val="22"/>
              </w:rPr>
              <w:t>Assessment for testing the bulb size enlargement using CCC at 60 and 75 days after planting</w:t>
            </w:r>
          </w:p>
        </w:tc>
        <w:tc>
          <w:tcPr>
            <w:tcW w:w="370"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36380" w:rsidRPr="00B10B19" w:rsidRDefault="00A36380"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single" w:sz="4" w:space="0" w:color="auto"/>
              <w:left w:val="nil"/>
              <w:bottom w:val="single" w:sz="4" w:space="0" w:color="auto"/>
              <w:right w:val="single" w:sz="4" w:space="0" w:color="auto"/>
            </w:tcBorders>
          </w:tcPr>
          <w:p w:rsidR="00A36380" w:rsidRPr="00B10B19" w:rsidRDefault="00A36380"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single" w:sz="4" w:space="0" w:color="auto"/>
              <w:left w:val="nil"/>
              <w:bottom w:val="single" w:sz="4" w:space="0" w:color="auto"/>
              <w:right w:val="single" w:sz="4" w:space="0" w:color="auto"/>
            </w:tcBorders>
          </w:tcPr>
          <w:p w:rsidR="00A36380" w:rsidRPr="00B10B19" w:rsidRDefault="004B2428" w:rsidP="004B2428">
            <w:pPr>
              <w:ind w:right="161"/>
              <w:jc w:val="right"/>
              <w:rPr>
                <w:rFonts w:ascii="Arial" w:hAnsi="Arial" w:cs="Arial"/>
                <w:szCs w:val="22"/>
              </w:rPr>
            </w:pPr>
            <w:r>
              <w:rPr>
                <w:rFonts w:ascii="Arial" w:hAnsi="Arial" w:cs="Arial"/>
                <w:sz w:val="22"/>
                <w:szCs w:val="22"/>
              </w:rPr>
              <w:t>0</w:t>
            </w:r>
            <w:r w:rsidR="00A36380" w:rsidRPr="00B10B19">
              <w:rPr>
                <w:rFonts w:ascii="Arial" w:hAnsi="Arial" w:cs="Arial"/>
                <w:sz w:val="22"/>
                <w:szCs w:val="22"/>
              </w:rPr>
              <w:t>2.40</w:t>
            </w:r>
          </w:p>
        </w:tc>
      </w:tr>
      <w:tr w:rsidR="00A36380" w:rsidRPr="00B10B19" w:rsidTr="004B2428">
        <w:trPr>
          <w:trHeight w:val="255"/>
        </w:trPr>
        <w:tc>
          <w:tcPr>
            <w:tcW w:w="6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A36380" w:rsidRPr="00B10B19" w:rsidRDefault="00A36380" w:rsidP="0036205B">
            <w:pPr>
              <w:rPr>
                <w:rFonts w:ascii="Arial" w:hAnsi="Arial" w:cs="Arial"/>
                <w:szCs w:val="22"/>
              </w:rPr>
            </w:pPr>
          </w:p>
        </w:tc>
        <w:tc>
          <w:tcPr>
            <w:tcW w:w="512" w:type="pct"/>
            <w:tcBorders>
              <w:top w:val="nil"/>
              <w:left w:val="nil"/>
              <w:bottom w:val="single" w:sz="4" w:space="0" w:color="auto"/>
              <w:right w:val="single" w:sz="4" w:space="0" w:color="auto"/>
            </w:tcBorders>
            <w:noWrap/>
            <w:tcMar>
              <w:top w:w="20" w:type="dxa"/>
              <w:left w:w="20" w:type="dxa"/>
              <w:bottom w:w="0" w:type="dxa"/>
              <w:right w:w="20" w:type="dxa"/>
            </w:tcMar>
          </w:tcPr>
          <w:p w:rsidR="00A36380" w:rsidRPr="00B10B19" w:rsidRDefault="00A36380" w:rsidP="00E7360D">
            <w:pPr>
              <w:rPr>
                <w:rFonts w:ascii="Arial" w:hAnsi="Arial" w:cs="Arial"/>
                <w:szCs w:val="22"/>
              </w:rPr>
            </w:pPr>
            <w:r w:rsidRPr="00B10B19">
              <w:rPr>
                <w:rFonts w:ascii="Arial" w:hAnsi="Arial" w:cs="Arial"/>
                <w:sz w:val="22"/>
                <w:szCs w:val="22"/>
              </w:rPr>
              <w:t>Guava</w:t>
            </w:r>
          </w:p>
        </w:tc>
        <w:tc>
          <w:tcPr>
            <w:tcW w:w="2477" w:type="pct"/>
            <w:tcBorders>
              <w:top w:val="nil"/>
              <w:left w:val="nil"/>
              <w:bottom w:val="single" w:sz="4" w:space="0" w:color="auto"/>
              <w:right w:val="single" w:sz="4" w:space="0" w:color="auto"/>
            </w:tcBorders>
            <w:noWrap/>
            <w:tcMar>
              <w:top w:w="20" w:type="dxa"/>
              <w:left w:w="20" w:type="dxa"/>
              <w:bottom w:w="0" w:type="dxa"/>
              <w:right w:w="20" w:type="dxa"/>
            </w:tcMar>
          </w:tcPr>
          <w:p w:rsidR="00A36380" w:rsidRPr="00B10B19" w:rsidRDefault="00A36380" w:rsidP="00E7360D">
            <w:pPr>
              <w:rPr>
                <w:rFonts w:ascii="Arial" w:hAnsi="Arial" w:cs="Arial"/>
                <w:szCs w:val="22"/>
              </w:rPr>
            </w:pPr>
            <w:r w:rsidRPr="00B10B19">
              <w:rPr>
                <w:rFonts w:ascii="Arial" w:hAnsi="Arial" w:cs="Arial"/>
                <w:sz w:val="22"/>
                <w:szCs w:val="22"/>
              </w:rPr>
              <w:t>Assessment on  canopy management using 50% shoot pruning of current season growth</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A36380" w:rsidRPr="00B10B19" w:rsidRDefault="00A36380"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nil"/>
              <w:left w:val="nil"/>
              <w:bottom w:val="single" w:sz="4" w:space="0" w:color="auto"/>
              <w:right w:val="single" w:sz="4" w:space="0" w:color="auto"/>
            </w:tcBorders>
          </w:tcPr>
          <w:p w:rsidR="00A36380" w:rsidRPr="00B10B19" w:rsidRDefault="00A36380"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nil"/>
              <w:left w:val="nil"/>
              <w:bottom w:val="single" w:sz="4" w:space="0" w:color="auto"/>
              <w:right w:val="single" w:sz="4" w:space="0" w:color="auto"/>
            </w:tcBorders>
          </w:tcPr>
          <w:p w:rsidR="00A36380" w:rsidRPr="00B10B19" w:rsidRDefault="004B2428" w:rsidP="004B2428">
            <w:pPr>
              <w:ind w:right="161"/>
              <w:jc w:val="right"/>
              <w:rPr>
                <w:rFonts w:ascii="Arial" w:hAnsi="Arial" w:cs="Arial"/>
                <w:szCs w:val="22"/>
              </w:rPr>
            </w:pPr>
            <w:r>
              <w:rPr>
                <w:rFonts w:ascii="Arial" w:hAnsi="Arial" w:cs="Arial"/>
                <w:sz w:val="22"/>
                <w:szCs w:val="22"/>
              </w:rPr>
              <w:t>0</w:t>
            </w:r>
            <w:r w:rsidR="00A36380" w:rsidRPr="00B10B19">
              <w:rPr>
                <w:rFonts w:ascii="Arial" w:hAnsi="Arial" w:cs="Arial"/>
                <w:sz w:val="22"/>
                <w:szCs w:val="22"/>
              </w:rPr>
              <w:t>2.40</w:t>
            </w:r>
          </w:p>
        </w:tc>
      </w:tr>
      <w:tr w:rsidR="004B2428" w:rsidRPr="00B10B19" w:rsidTr="004B2428">
        <w:trPr>
          <w:trHeight w:val="80"/>
        </w:trPr>
        <w:tc>
          <w:tcPr>
            <w:tcW w:w="690"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4B2428" w:rsidRPr="00B10B19" w:rsidRDefault="004B2428" w:rsidP="0036205B">
            <w:pPr>
              <w:rPr>
                <w:rFonts w:ascii="Arial" w:hAnsi="Arial" w:cs="Arial"/>
                <w:szCs w:val="22"/>
              </w:rPr>
            </w:pPr>
            <w:r w:rsidRPr="00B10B19">
              <w:rPr>
                <w:rFonts w:ascii="Arial" w:hAnsi="Arial" w:cs="Arial"/>
                <w:sz w:val="22"/>
                <w:szCs w:val="22"/>
              </w:rPr>
              <w:t xml:space="preserve">Integrated Disease Management </w:t>
            </w:r>
          </w:p>
        </w:tc>
        <w:tc>
          <w:tcPr>
            <w:tcW w:w="512" w:type="pct"/>
            <w:tcBorders>
              <w:top w:val="nil"/>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CD6B9A">
            <w:pPr>
              <w:rPr>
                <w:rFonts w:ascii="Arial" w:hAnsi="Arial" w:cs="Arial"/>
                <w:szCs w:val="22"/>
              </w:rPr>
            </w:pPr>
            <w:r w:rsidRPr="00B10B19">
              <w:rPr>
                <w:rFonts w:ascii="Arial" w:hAnsi="Arial" w:cs="Arial"/>
                <w:sz w:val="22"/>
                <w:szCs w:val="22"/>
              </w:rPr>
              <w:t>Okra</w:t>
            </w:r>
          </w:p>
        </w:tc>
        <w:tc>
          <w:tcPr>
            <w:tcW w:w="2477" w:type="pct"/>
            <w:tcBorders>
              <w:top w:val="nil"/>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CD6B9A">
            <w:pPr>
              <w:tabs>
                <w:tab w:val="left" w:pos="240"/>
              </w:tabs>
              <w:rPr>
                <w:rFonts w:ascii="Arial" w:hAnsi="Arial" w:cs="Arial"/>
                <w:szCs w:val="22"/>
              </w:rPr>
            </w:pPr>
            <w:r w:rsidRPr="00B10B19">
              <w:rPr>
                <w:rFonts w:ascii="Arial" w:hAnsi="Arial" w:cs="Arial"/>
                <w:sz w:val="22"/>
                <w:szCs w:val="22"/>
              </w:rPr>
              <w:t>To see the performance of Phule Vimukta okra variety against yellow vein mosaic disease</w:t>
            </w:r>
          </w:p>
        </w:tc>
        <w:tc>
          <w:tcPr>
            <w:tcW w:w="370" w:type="pct"/>
            <w:tcBorders>
              <w:top w:val="nil"/>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nil"/>
              <w:left w:val="nil"/>
              <w:bottom w:val="single" w:sz="4" w:space="0" w:color="auto"/>
              <w:right w:val="single" w:sz="4" w:space="0" w:color="auto"/>
            </w:tcBorders>
          </w:tcPr>
          <w:p w:rsidR="004B2428" w:rsidRPr="00B10B19" w:rsidRDefault="004B2428"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nil"/>
              <w:left w:val="nil"/>
              <w:bottom w:val="single" w:sz="4" w:space="0" w:color="auto"/>
              <w:right w:val="single" w:sz="4" w:space="0" w:color="auto"/>
            </w:tcBorders>
          </w:tcPr>
          <w:p w:rsidR="004B2428" w:rsidRPr="00B10B19" w:rsidRDefault="004B2428" w:rsidP="004B2428">
            <w:pPr>
              <w:ind w:right="161"/>
              <w:jc w:val="right"/>
              <w:rPr>
                <w:rFonts w:ascii="Arial" w:hAnsi="Arial" w:cs="Arial"/>
                <w:szCs w:val="22"/>
              </w:rPr>
            </w:pPr>
            <w:r>
              <w:rPr>
                <w:rFonts w:ascii="Arial" w:hAnsi="Arial" w:cs="Arial"/>
                <w:sz w:val="22"/>
                <w:szCs w:val="22"/>
              </w:rPr>
              <w:t>0</w:t>
            </w:r>
            <w:r w:rsidRPr="00B10B19">
              <w:rPr>
                <w:rFonts w:ascii="Arial" w:hAnsi="Arial" w:cs="Arial"/>
                <w:sz w:val="22"/>
                <w:szCs w:val="22"/>
              </w:rPr>
              <w:t>2.4</w:t>
            </w:r>
            <w:r>
              <w:rPr>
                <w:rFonts w:ascii="Arial" w:hAnsi="Arial" w:cs="Arial"/>
                <w:sz w:val="22"/>
                <w:szCs w:val="22"/>
              </w:rPr>
              <w:t>0</w:t>
            </w:r>
          </w:p>
        </w:tc>
      </w:tr>
      <w:tr w:rsidR="004B2428" w:rsidRPr="00B10B19" w:rsidTr="004B2428">
        <w:trPr>
          <w:trHeight w:val="70"/>
        </w:trPr>
        <w:tc>
          <w:tcPr>
            <w:tcW w:w="69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B2428" w:rsidRPr="00B10B19" w:rsidRDefault="004B2428" w:rsidP="0036205B">
            <w:pPr>
              <w:rPr>
                <w:rFonts w:ascii="Arial" w:hAnsi="Arial" w:cs="Arial"/>
                <w:szCs w:val="22"/>
              </w:rPr>
            </w:pPr>
            <w:r w:rsidRPr="00B10B19">
              <w:rPr>
                <w:rFonts w:ascii="Arial" w:hAnsi="Arial" w:cs="Arial"/>
                <w:sz w:val="22"/>
                <w:szCs w:val="22"/>
              </w:rPr>
              <w:t xml:space="preserve">Weed Management </w:t>
            </w:r>
          </w:p>
        </w:tc>
        <w:tc>
          <w:tcPr>
            <w:tcW w:w="512"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760A8A">
            <w:pPr>
              <w:rPr>
                <w:rFonts w:ascii="Arial" w:hAnsi="Arial" w:cs="Arial"/>
                <w:szCs w:val="22"/>
              </w:rPr>
            </w:pPr>
            <w:r w:rsidRPr="00B10B19">
              <w:rPr>
                <w:rFonts w:ascii="Arial" w:hAnsi="Arial" w:cs="Arial"/>
                <w:sz w:val="22"/>
                <w:szCs w:val="22"/>
              </w:rPr>
              <w:t xml:space="preserve">Soybean  </w:t>
            </w:r>
          </w:p>
        </w:tc>
        <w:tc>
          <w:tcPr>
            <w:tcW w:w="247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744DBC">
            <w:pPr>
              <w:rPr>
                <w:rFonts w:ascii="Arial" w:hAnsi="Arial" w:cs="Arial"/>
                <w:szCs w:val="22"/>
              </w:rPr>
            </w:pPr>
            <w:r w:rsidRPr="00B10B19">
              <w:rPr>
                <w:rFonts w:ascii="Arial" w:hAnsi="Arial" w:cs="Arial"/>
                <w:sz w:val="22"/>
                <w:szCs w:val="22"/>
              </w:rPr>
              <w:t xml:space="preserve">Use of Herbicide- Propaquizafop + Imazethapyr in soybean for timely weed management </w:t>
            </w:r>
          </w:p>
        </w:tc>
        <w:tc>
          <w:tcPr>
            <w:tcW w:w="370"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4B2428" w:rsidRPr="00B10B19" w:rsidRDefault="004B2428" w:rsidP="004B2428">
            <w:pPr>
              <w:ind w:right="161"/>
              <w:jc w:val="right"/>
              <w:rPr>
                <w:rFonts w:ascii="Arial" w:hAnsi="Arial" w:cs="Arial"/>
                <w:szCs w:val="22"/>
              </w:rPr>
            </w:pPr>
            <w:r w:rsidRPr="00B10B19">
              <w:rPr>
                <w:rFonts w:ascii="Arial" w:hAnsi="Arial" w:cs="Arial"/>
                <w:sz w:val="22"/>
                <w:szCs w:val="22"/>
              </w:rPr>
              <w:t>06</w:t>
            </w:r>
          </w:p>
        </w:tc>
        <w:tc>
          <w:tcPr>
            <w:tcW w:w="313" w:type="pct"/>
            <w:tcBorders>
              <w:top w:val="single" w:sz="4" w:space="0" w:color="auto"/>
              <w:left w:val="nil"/>
              <w:bottom w:val="single" w:sz="4" w:space="0" w:color="auto"/>
              <w:right w:val="single" w:sz="4" w:space="0" w:color="auto"/>
            </w:tcBorders>
          </w:tcPr>
          <w:p w:rsidR="004B2428" w:rsidRPr="00B10B19" w:rsidRDefault="004B2428" w:rsidP="004B2428">
            <w:pPr>
              <w:ind w:right="161"/>
              <w:jc w:val="right"/>
              <w:rPr>
                <w:rFonts w:ascii="Arial" w:hAnsi="Arial" w:cs="Arial"/>
                <w:szCs w:val="22"/>
              </w:rPr>
            </w:pPr>
            <w:r w:rsidRPr="00B10B19">
              <w:rPr>
                <w:rFonts w:ascii="Arial" w:hAnsi="Arial" w:cs="Arial"/>
                <w:sz w:val="22"/>
                <w:szCs w:val="22"/>
              </w:rPr>
              <w:t>06</w:t>
            </w:r>
          </w:p>
        </w:tc>
        <w:tc>
          <w:tcPr>
            <w:tcW w:w="638" w:type="pct"/>
            <w:tcBorders>
              <w:top w:val="single" w:sz="4" w:space="0" w:color="auto"/>
              <w:left w:val="nil"/>
              <w:bottom w:val="single" w:sz="4" w:space="0" w:color="auto"/>
              <w:right w:val="single" w:sz="4" w:space="0" w:color="auto"/>
            </w:tcBorders>
          </w:tcPr>
          <w:p w:rsidR="004B2428" w:rsidRPr="00B10B19" w:rsidRDefault="004B2428" w:rsidP="004B2428">
            <w:pPr>
              <w:ind w:right="161"/>
              <w:jc w:val="right"/>
              <w:rPr>
                <w:rFonts w:ascii="Arial" w:hAnsi="Arial" w:cs="Arial"/>
                <w:szCs w:val="22"/>
              </w:rPr>
            </w:pPr>
            <w:r>
              <w:rPr>
                <w:rFonts w:ascii="Arial" w:hAnsi="Arial" w:cs="Arial"/>
                <w:sz w:val="22"/>
                <w:szCs w:val="22"/>
              </w:rPr>
              <w:t>0</w:t>
            </w:r>
            <w:r w:rsidRPr="00B10B19">
              <w:rPr>
                <w:rFonts w:ascii="Arial" w:hAnsi="Arial" w:cs="Arial"/>
                <w:sz w:val="22"/>
                <w:szCs w:val="22"/>
              </w:rPr>
              <w:t>2.4</w:t>
            </w:r>
            <w:r>
              <w:rPr>
                <w:rFonts w:ascii="Arial" w:hAnsi="Arial" w:cs="Arial"/>
                <w:sz w:val="22"/>
                <w:szCs w:val="22"/>
              </w:rPr>
              <w:t>0</w:t>
            </w:r>
            <w:r w:rsidRPr="00B10B19">
              <w:rPr>
                <w:rFonts w:ascii="Arial" w:hAnsi="Arial" w:cs="Arial"/>
                <w:sz w:val="22"/>
                <w:szCs w:val="22"/>
              </w:rPr>
              <w:t xml:space="preserve"> </w:t>
            </w:r>
          </w:p>
        </w:tc>
      </w:tr>
      <w:tr w:rsidR="00A13368" w:rsidRPr="00B10B19" w:rsidTr="004B2428">
        <w:trPr>
          <w:trHeight w:val="70"/>
        </w:trPr>
        <w:tc>
          <w:tcPr>
            <w:tcW w:w="69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13368" w:rsidRPr="00B10B19" w:rsidRDefault="00A13368" w:rsidP="0036205B">
            <w:pPr>
              <w:rPr>
                <w:rFonts w:ascii="Arial" w:hAnsi="Arial" w:cs="Arial"/>
                <w:szCs w:val="22"/>
              </w:rPr>
            </w:pPr>
            <w:r>
              <w:rPr>
                <w:rFonts w:ascii="Arial" w:hAnsi="Arial" w:cs="Arial"/>
                <w:sz w:val="22"/>
                <w:szCs w:val="22"/>
              </w:rPr>
              <w:t>Drudgery reduction</w:t>
            </w:r>
          </w:p>
        </w:tc>
        <w:tc>
          <w:tcPr>
            <w:tcW w:w="512"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3368" w:rsidRPr="00B10B19" w:rsidRDefault="00EE7A65" w:rsidP="00760A8A">
            <w:pPr>
              <w:rPr>
                <w:rFonts w:ascii="Arial" w:hAnsi="Arial" w:cs="Arial"/>
                <w:szCs w:val="22"/>
              </w:rPr>
            </w:pPr>
            <w:r>
              <w:rPr>
                <w:rFonts w:ascii="Arial" w:hAnsi="Arial" w:cs="Arial"/>
                <w:sz w:val="22"/>
                <w:szCs w:val="22"/>
              </w:rPr>
              <w:t>Onion</w:t>
            </w:r>
          </w:p>
        </w:tc>
        <w:tc>
          <w:tcPr>
            <w:tcW w:w="2477"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3368" w:rsidRPr="00B10B19" w:rsidRDefault="00EE7A65" w:rsidP="00EE7A65">
            <w:pPr>
              <w:rPr>
                <w:rFonts w:ascii="Arial" w:hAnsi="Arial" w:cs="Arial"/>
                <w:szCs w:val="22"/>
              </w:rPr>
            </w:pPr>
            <w:r>
              <w:rPr>
                <w:rFonts w:ascii="Arial" w:hAnsi="Arial" w:cs="Arial"/>
                <w:sz w:val="22"/>
                <w:szCs w:val="22"/>
              </w:rPr>
              <w:t>Assessment of hand cultivator in onion</w:t>
            </w:r>
          </w:p>
        </w:tc>
        <w:tc>
          <w:tcPr>
            <w:tcW w:w="370"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3368" w:rsidRPr="00B10B19" w:rsidRDefault="00EE7A65" w:rsidP="004B2428">
            <w:pPr>
              <w:ind w:right="161"/>
              <w:jc w:val="right"/>
              <w:rPr>
                <w:rFonts w:ascii="Arial" w:hAnsi="Arial" w:cs="Arial"/>
                <w:szCs w:val="22"/>
              </w:rPr>
            </w:pPr>
            <w:r>
              <w:rPr>
                <w:rFonts w:ascii="Arial" w:hAnsi="Arial" w:cs="Arial"/>
                <w:sz w:val="22"/>
                <w:szCs w:val="22"/>
              </w:rPr>
              <w:t>10</w:t>
            </w:r>
          </w:p>
        </w:tc>
        <w:tc>
          <w:tcPr>
            <w:tcW w:w="313" w:type="pct"/>
            <w:tcBorders>
              <w:top w:val="single" w:sz="4" w:space="0" w:color="auto"/>
              <w:left w:val="nil"/>
              <w:bottom w:val="single" w:sz="4" w:space="0" w:color="auto"/>
              <w:right w:val="single" w:sz="4" w:space="0" w:color="auto"/>
            </w:tcBorders>
          </w:tcPr>
          <w:p w:rsidR="00A13368" w:rsidRPr="00B10B19" w:rsidRDefault="00EE7A65" w:rsidP="004B2428">
            <w:pPr>
              <w:ind w:right="161"/>
              <w:jc w:val="right"/>
              <w:rPr>
                <w:rFonts w:ascii="Arial" w:hAnsi="Arial" w:cs="Arial"/>
                <w:szCs w:val="22"/>
              </w:rPr>
            </w:pPr>
            <w:r>
              <w:rPr>
                <w:rFonts w:ascii="Arial" w:hAnsi="Arial" w:cs="Arial"/>
                <w:sz w:val="22"/>
                <w:szCs w:val="22"/>
              </w:rPr>
              <w:t>10</w:t>
            </w:r>
          </w:p>
        </w:tc>
        <w:tc>
          <w:tcPr>
            <w:tcW w:w="638" w:type="pct"/>
            <w:tcBorders>
              <w:top w:val="single" w:sz="4" w:space="0" w:color="auto"/>
              <w:left w:val="nil"/>
              <w:bottom w:val="single" w:sz="4" w:space="0" w:color="auto"/>
              <w:right w:val="single" w:sz="4" w:space="0" w:color="auto"/>
            </w:tcBorders>
          </w:tcPr>
          <w:p w:rsidR="00A13368" w:rsidRDefault="00EE7A65" w:rsidP="004B2428">
            <w:pPr>
              <w:ind w:right="161"/>
              <w:jc w:val="right"/>
              <w:rPr>
                <w:rFonts w:ascii="Arial" w:hAnsi="Arial" w:cs="Arial"/>
                <w:szCs w:val="22"/>
              </w:rPr>
            </w:pPr>
            <w:r>
              <w:rPr>
                <w:rFonts w:ascii="Arial" w:hAnsi="Arial" w:cs="Arial"/>
                <w:sz w:val="22"/>
                <w:szCs w:val="22"/>
              </w:rPr>
              <w:t>04.00</w:t>
            </w:r>
          </w:p>
        </w:tc>
      </w:tr>
      <w:tr w:rsidR="004B2428" w:rsidRPr="004B2428" w:rsidTr="004B2428">
        <w:trPr>
          <w:trHeight w:val="255"/>
        </w:trPr>
        <w:tc>
          <w:tcPr>
            <w:tcW w:w="69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4B2428" w:rsidRPr="004B2428" w:rsidRDefault="004B2428" w:rsidP="001A63C0">
            <w:pPr>
              <w:rPr>
                <w:rFonts w:ascii="Arial" w:hAnsi="Arial" w:cs="Arial"/>
                <w:b/>
                <w:bCs/>
                <w:szCs w:val="22"/>
              </w:rPr>
            </w:pPr>
            <w:r w:rsidRPr="004B2428">
              <w:rPr>
                <w:rFonts w:ascii="Arial" w:hAnsi="Arial" w:cs="Arial"/>
                <w:b/>
                <w:bCs/>
                <w:sz w:val="22"/>
                <w:szCs w:val="22"/>
              </w:rPr>
              <w:t xml:space="preserve">Total </w:t>
            </w:r>
          </w:p>
        </w:tc>
        <w:tc>
          <w:tcPr>
            <w:tcW w:w="512"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4B2428" w:rsidRPr="004B2428" w:rsidRDefault="004B2428" w:rsidP="001A63C0">
            <w:pPr>
              <w:jc w:val="right"/>
              <w:rPr>
                <w:rFonts w:ascii="Arial" w:hAnsi="Arial" w:cs="Arial"/>
                <w:b/>
                <w:bCs/>
                <w:szCs w:val="22"/>
              </w:rPr>
            </w:pPr>
          </w:p>
        </w:tc>
        <w:tc>
          <w:tcPr>
            <w:tcW w:w="247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4B2428" w:rsidRPr="004B2428" w:rsidRDefault="004B2428" w:rsidP="001A63C0">
            <w:pPr>
              <w:jc w:val="right"/>
              <w:rPr>
                <w:rFonts w:ascii="Arial" w:hAnsi="Arial" w:cs="Arial"/>
                <w:b/>
                <w:bCs/>
                <w:szCs w:val="22"/>
              </w:rPr>
            </w:pPr>
          </w:p>
        </w:tc>
        <w:tc>
          <w:tcPr>
            <w:tcW w:w="37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4B2428" w:rsidRPr="004B2428" w:rsidRDefault="00EE7A65" w:rsidP="00EE7A65">
            <w:pPr>
              <w:ind w:right="161"/>
              <w:jc w:val="right"/>
              <w:rPr>
                <w:rFonts w:ascii="Arial" w:hAnsi="Arial" w:cs="Arial"/>
                <w:b/>
                <w:bCs/>
                <w:szCs w:val="22"/>
              </w:rPr>
            </w:pPr>
            <w:r>
              <w:rPr>
                <w:rFonts w:ascii="Arial" w:hAnsi="Arial" w:cs="Arial"/>
                <w:b/>
                <w:bCs/>
                <w:sz w:val="22"/>
                <w:szCs w:val="22"/>
              </w:rPr>
              <w:t>76</w:t>
            </w:r>
          </w:p>
        </w:tc>
        <w:tc>
          <w:tcPr>
            <w:tcW w:w="313" w:type="pct"/>
            <w:tcBorders>
              <w:top w:val="single" w:sz="2" w:space="0" w:color="auto"/>
              <w:left w:val="single" w:sz="2" w:space="0" w:color="auto"/>
              <w:bottom w:val="single" w:sz="2" w:space="0" w:color="auto"/>
              <w:right w:val="single" w:sz="2" w:space="0" w:color="auto"/>
            </w:tcBorders>
          </w:tcPr>
          <w:p w:rsidR="004B2428" w:rsidRPr="004B2428" w:rsidRDefault="00EE7A65" w:rsidP="004B2428">
            <w:pPr>
              <w:ind w:right="91"/>
              <w:jc w:val="right"/>
              <w:rPr>
                <w:rFonts w:ascii="Arial" w:hAnsi="Arial" w:cs="Arial"/>
                <w:b/>
                <w:bCs/>
                <w:szCs w:val="22"/>
              </w:rPr>
            </w:pPr>
            <w:r>
              <w:rPr>
                <w:rFonts w:ascii="Arial" w:hAnsi="Arial" w:cs="Arial"/>
                <w:b/>
                <w:bCs/>
                <w:sz w:val="22"/>
                <w:szCs w:val="22"/>
              </w:rPr>
              <w:t>76</w:t>
            </w:r>
          </w:p>
        </w:tc>
        <w:tc>
          <w:tcPr>
            <w:tcW w:w="638" w:type="pct"/>
            <w:tcBorders>
              <w:top w:val="single" w:sz="2" w:space="0" w:color="auto"/>
              <w:left w:val="single" w:sz="2" w:space="0" w:color="auto"/>
              <w:bottom w:val="single" w:sz="2" w:space="0" w:color="auto"/>
              <w:right w:val="single" w:sz="2" w:space="0" w:color="auto"/>
            </w:tcBorders>
          </w:tcPr>
          <w:p w:rsidR="004B2428" w:rsidRPr="004B2428" w:rsidRDefault="002826C6" w:rsidP="00EE7A65">
            <w:pPr>
              <w:ind w:right="128"/>
              <w:jc w:val="right"/>
              <w:rPr>
                <w:rFonts w:ascii="Arial" w:hAnsi="Arial" w:cs="Arial"/>
                <w:b/>
                <w:bCs/>
                <w:szCs w:val="22"/>
              </w:rPr>
            </w:pPr>
            <w:r w:rsidRPr="004B2428">
              <w:rPr>
                <w:rFonts w:ascii="Arial" w:hAnsi="Arial" w:cs="Arial"/>
                <w:b/>
                <w:bCs/>
                <w:sz w:val="22"/>
                <w:szCs w:val="22"/>
              </w:rPr>
              <w:fldChar w:fldCharType="begin"/>
            </w:r>
            <w:r w:rsidR="004B2428" w:rsidRPr="004B2428">
              <w:rPr>
                <w:rFonts w:ascii="Arial" w:hAnsi="Arial" w:cs="Arial"/>
                <w:b/>
                <w:bCs/>
                <w:sz w:val="22"/>
                <w:szCs w:val="22"/>
              </w:rPr>
              <w:instrText xml:space="preserve"> =SUM(ABOVE) </w:instrText>
            </w:r>
            <w:r w:rsidRPr="004B2428">
              <w:rPr>
                <w:rFonts w:ascii="Arial" w:hAnsi="Arial" w:cs="Arial"/>
                <w:b/>
                <w:bCs/>
                <w:sz w:val="22"/>
                <w:szCs w:val="22"/>
              </w:rPr>
              <w:fldChar w:fldCharType="separate"/>
            </w:r>
            <w:r w:rsidR="004B2428" w:rsidRPr="004B2428">
              <w:rPr>
                <w:rFonts w:ascii="Arial" w:hAnsi="Arial" w:cs="Arial"/>
                <w:b/>
                <w:bCs/>
                <w:noProof/>
                <w:sz w:val="22"/>
                <w:szCs w:val="22"/>
              </w:rPr>
              <w:t>2</w:t>
            </w:r>
            <w:r w:rsidR="00EE7A65">
              <w:rPr>
                <w:rFonts w:ascii="Arial" w:hAnsi="Arial" w:cs="Arial"/>
                <w:b/>
                <w:bCs/>
                <w:noProof/>
                <w:sz w:val="22"/>
                <w:szCs w:val="22"/>
              </w:rPr>
              <w:t>9</w:t>
            </w:r>
            <w:r w:rsidR="004B2428" w:rsidRPr="004B2428">
              <w:rPr>
                <w:rFonts w:ascii="Arial" w:hAnsi="Arial" w:cs="Arial"/>
                <w:b/>
                <w:bCs/>
                <w:noProof/>
                <w:sz w:val="22"/>
                <w:szCs w:val="22"/>
              </w:rPr>
              <w:t>.2</w:t>
            </w:r>
            <w:r w:rsidRPr="004B2428">
              <w:rPr>
                <w:rFonts w:ascii="Arial" w:hAnsi="Arial" w:cs="Arial"/>
                <w:b/>
                <w:bCs/>
                <w:sz w:val="22"/>
                <w:szCs w:val="22"/>
              </w:rPr>
              <w:fldChar w:fldCharType="end"/>
            </w:r>
            <w:r w:rsidR="004B2428" w:rsidRPr="004B2428">
              <w:rPr>
                <w:rFonts w:ascii="Arial" w:hAnsi="Arial" w:cs="Arial"/>
                <w:b/>
                <w:bCs/>
                <w:sz w:val="22"/>
                <w:szCs w:val="22"/>
              </w:rPr>
              <w:t>0</w:t>
            </w:r>
          </w:p>
        </w:tc>
      </w:tr>
    </w:tbl>
    <w:p w:rsidR="001A63C0" w:rsidRDefault="001A63C0">
      <w:pPr>
        <w:rPr>
          <w:rFonts w:ascii="Arial" w:hAnsi="Arial" w:cs="Arial"/>
          <w:sz w:val="22"/>
          <w:szCs w:val="22"/>
        </w:rPr>
      </w:pPr>
    </w:p>
    <w:p w:rsidR="001A63C0" w:rsidRDefault="001A63C0">
      <w:pPr>
        <w:rPr>
          <w:rFonts w:ascii="Arial" w:hAnsi="Arial" w:cs="Arial"/>
          <w:sz w:val="22"/>
          <w:szCs w:val="22"/>
        </w:rPr>
      </w:pPr>
    </w:p>
    <w:p w:rsidR="001A63C0" w:rsidRDefault="001A63C0">
      <w:pPr>
        <w:rPr>
          <w:rFonts w:ascii="Arial" w:hAnsi="Arial" w:cs="Arial"/>
          <w:sz w:val="22"/>
          <w:szCs w:val="22"/>
        </w:rPr>
      </w:pPr>
    </w:p>
    <w:p w:rsidR="001A63C0" w:rsidRDefault="001A63C0">
      <w:pPr>
        <w:rPr>
          <w:rFonts w:ascii="Arial" w:hAnsi="Arial" w:cs="Arial"/>
          <w:sz w:val="22"/>
          <w:szCs w:val="22"/>
        </w:rPr>
      </w:pPr>
    </w:p>
    <w:p w:rsidR="001A63C0" w:rsidRDefault="001A63C0">
      <w:pPr>
        <w:rPr>
          <w:rFonts w:ascii="Arial" w:hAnsi="Arial" w:cs="Arial"/>
          <w:sz w:val="22"/>
          <w:szCs w:val="22"/>
        </w:rPr>
      </w:pPr>
    </w:p>
    <w:p w:rsidR="001A63C0" w:rsidRDefault="001A63C0">
      <w:pPr>
        <w:rPr>
          <w:rFonts w:ascii="Arial" w:hAnsi="Arial" w:cs="Arial"/>
          <w:sz w:val="22"/>
          <w:szCs w:val="22"/>
        </w:rPr>
      </w:pPr>
    </w:p>
    <w:p w:rsidR="001A63C0" w:rsidRDefault="001A63C0">
      <w:pPr>
        <w:rPr>
          <w:rFonts w:ascii="Arial" w:hAnsi="Arial" w:cs="Arial"/>
          <w:sz w:val="22"/>
          <w:szCs w:val="22"/>
        </w:rPr>
      </w:pPr>
    </w:p>
    <w:p w:rsidR="001A63C0" w:rsidRDefault="001A63C0">
      <w:pPr>
        <w:rPr>
          <w:rFonts w:ascii="Arial" w:hAnsi="Arial" w:cs="Arial"/>
          <w:sz w:val="22"/>
          <w:szCs w:val="22"/>
        </w:rPr>
      </w:pPr>
    </w:p>
    <w:p w:rsidR="001A63C0" w:rsidRPr="008B06C1" w:rsidRDefault="001A63C0" w:rsidP="001A63C0">
      <w:pPr>
        <w:pBdr>
          <w:top w:val="single" w:sz="4" w:space="1" w:color="auto"/>
          <w:bottom w:val="single" w:sz="4" w:space="1" w:color="auto"/>
        </w:pBdr>
        <w:spacing w:after="160" w:line="259" w:lineRule="auto"/>
        <w:rPr>
          <w:rFonts w:ascii="Arial" w:hAnsi="Arial" w:cs="Arial"/>
          <w:b/>
          <w:i/>
          <w:iCs/>
        </w:rPr>
        <w:sectPr w:rsidR="001A63C0"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……………………………………………………..19</w:t>
      </w:r>
    </w:p>
    <w:p w:rsidR="00A36380" w:rsidRPr="00B10B19" w:rsidRDefault="00A36380">
      <w:pPr>
        <w:rPr>
          <w:rFonts w:ascii="Arial" w:hAnsi="Arial" w:cs="Arial"/>
          <w:sz w:val="22"/>
          <w:szCs w:val="22"/>
        </w:rPr>
      </w:pPr>
    </w:p>
    <w:p w:rsidR="0036205B" w:rsidRPr="00B10B19" w:rsidRDefault="0036205B" w:rsidP="0036205B">
      <w:pPr>
        <w:rPr>
          <w:rFonts w:ascii="Arial" w:hAnsi="Arial" w:cs="Arial"/>
          <w:sz w:val="22"/>
          <w:szCs w:val="22"/>
        </w:rPr>
      </w:pPr>
    </w:p>
    <w:p w:rsidR="0036205B" w:rsidRPr="001A63C0" w:rsidRDefault="0036205B" w:rsidP="00985AE1">
      <w:pPr>
        <w:rPr>
          <w:rFonts w:ascii="Arial" w:hAnsi="Arial" w:cs="Arial"/>
          <w:b/>
        </w:rPr>
      </w:pPr>
      <w:r w:rsidRPr="001A63C0">
        <w:rPr>
          <w:rFonts w:ascii="Arial" w:hAnsi="Arial" w:cs="Arial"/>
          <w:b/>
        </w:rPr>
        <w:t xml:space="preserve">B.2. Technologies assessed under Livestock and other enterprises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3"/>
        <w:gridCol w:w="2476"/>
        <w:gridCol w:w="6497"/>
        <w:gridCol w:w="1046"/>
        <w:gridCol w:w="1208"/>
      </w:tblGrid>
      <w:tr w:rsidR="0036205B" w:rsidRPr="001A63C0" w:rsidTr="001A63C0">
        <w:trPr>
          <w:trHeight w:val="255"/>
        </w:trPr>
        <w:tc>
          <w:tcPr>
            <w:tcW w:w="1404" w:type="pct"/>
            <w:tcBorders>
              <w:top w:val="single" w:sz="4" w:space="0" w:color="auto"/>
              <w:left w:val="single" w:sz="4" w:space="0" w:color="auto"/>
              <w:bottom w:val="single" w:sz="4" w:space="0" w:color="auto"/>
              <w:right w:val="single" w:sz="4" w:space="0" w:color="auto"/>
            </w:tcBorders>
            <w:noWrap/>
          </w:tcPr>
          <w:p w:rsidR="0036205B" w:rsidRPr="001A63C0" w:rsidRDefault="0036205B" w:rsidP="001A63C0">
            <w:pPr>
              <w:jc w:val="center"/>
              <w:rPr>
                <w:rFonts w:ascii="Arial" w:hAnsi="Arial" w:cs="Arial"/>
                <w:bCs/>
              </w:rPr>
            </w:pPr>
            <w:r w:rsidRPr="001A63C0">
              <w:rPr>
                <w:rFonts w:ascii="Arial" w:hAnsi="Arial" w:cs="Arial"/>
                <w:bCs/>
              </w:rPr>
              <w:t>Thematic areas</w:t>
            </w:r>
          </w:p>
        </w:tc>
        <w:tc>
          <w:tcPr>
            <w:tcW w:w="793" w:type="pct"/>
            <w:tcBorders>
              <w:top w:val="single" w:sz="4" w:space="0" w:color="auto"/>
              <w:left w:val="single" w:sz="4" w:space="0" w:color="auto"/>
              <w:bottom w:val="single" w:sz="4" w:space="0" w:color="auto"/>
              <w:right w:val="single" w:sz="4" w:space="0" w:color="auto"/>
            </w:tcBorders>
          </w:tcPr>
          <w:p w:rsidR="0036205B" w:rsidRPr="001A63C0" w:rsidRDefault="0036205B" w:rsidP="001A63C0">
            <w:pPr>
              <w:jc w:val="center"/>
              <w:rPr>
                <w:rFonts w:ascii="Arial" w:hAnsi="Arial" w:cs="Arial"/>
                <w:bCs/>
              </w:rPr>
            </w:pPr>
            <w:r w:rsidRPr="001A63C0">
              <w:rPr>
                <w:rFonts w:ascii="Arial" w:hAnsi="Arial" w:cs="Arial"/>
                <w:bCs/>
              </w:rPr>
              <w:t>Name of the livestock enterprise</w:t>
            </w:r>
          </w:p>
        </w:tc>
        <w:tc>
          <w:tcPr>
            <w:tcW w:w="2081" w:type="pct"/>
            <w:tcBorders>
              <w:top w:val="single" w:sz="4" w:space="0" w:color="auto"/>
              <w:left w:val="single" w:sz="4" w:space="0" w:color="auto"/>
              <w:bottom w:val="single" w:sz="4" w:space="0" w:color="auto"/>
              <w:right w:val="single" w:sz="4" w:space="0" w:color="auto"/>
            </w:tcBorders>
          </w:tcPr>
          <w:p w:rsidR="0036205B" w:rsidRPr="001A63C0" w:rsidRDefault="0036205B" w:rsidP="001A63C0">
            <w:pPr>
              <w:jc w:val="center"/>
              <w:rPr>
                <w:rFonts w:ascii="Arial" w:hAnsi="Arial" w:cs="Arial"/>
                <w:bCs/>
              </w:rPr>
            </w:pPr>
            <w:r w:rsidRPr="001A63C0">
              <w:rPr>
                <w:rFonts w:ascii="Arial" w:hAnsi="Arial" w:cs="Arial"/>
                <w:bCs/>
              </w:rPr>
              <w:t>Name of the technology assessed</w:t>
            </w:r>
          </w:p>
        </w:tc>
        <w:tc>
          <w:tcPr>
            <w:tcW w:w="335" w:type="pct"/>
            <w:tcBorders>
              <w:top w:val="single" w:sz="4" w:space="0" w:color="auto"/>
              <w:left w:val="single" w:sz="4" w:space="0" w:color="auto"/>
              <w:bottom w:val="single" w:sz="4" w:space="0" w:color="auto"/>
              <w:right w:val="single" w:sz="4" w:space="0" w:color="auto"/>
            </w:tcBorders>
          </w:tcPr>
          <w:p w:rsidR="0036205B" w:rsidRPr="001A63C0" w:rsidRDefault="0036205B" w:rsidP="001A63C0">
            <w:pPr>
              <w:jc w:val="center"/>
              <w:rPr>
                <w:rFonts w:ascii="Arial" w:hAnsi="Arial" w:cs="Arial"/>
                <w:bCs/>
              </w:rPr>
            </w:pPr>
            <w:r w:rsidRPr="001A63C0">
              <w:rPr>
                <w:rFonts w:ascii="Arial" w:hAnsi="Arial" w:cs="Arial"/>
                <w:bCs/>
              </w:rPr>
              <w:t>No. of trials</w:t>
            </w:r>
          </w:p>
        </w:tc>
        <w:tc>
          <w:tcPr>
            <w:tcW w:w="387" w:type="pct"/>
            <w:tcBorders>
              <w:top w:val="single" w:sz="4" w:space="0" w:color="auto"/>
              <w:left w:val="single" w:sz="4" w:space="0" w:color="auto"/>
              <w:bottom w:val="single" w:sz="4" w:space="0" w:color="auto"/>
              <w:right w:val="single" w:sz="4" w:space="0" w:color="auto"/>
            </w:tcBorders>
          </w:tcPr>
          <w:p w:rsidR="0036205B" w:rsidRPr="001A63C0" w:rsidRDefault="0036205B" w:rsidP="001A63C0">
            <w:pPr>
              <w:jc w:val="center"/>
              <w:rPr>
                <w:rFonts w:ascii="Arial" w:hAnsi="Arial" w:cs="Arial"/>
                <w:bCs/>
              </w:rPr>
            </w:pPr>
            <w:r w:rsidRPr="001A63C0">
              <w:rPr>
                <w:rFonts w:ascii="Arial" w:hAnsi="Arial" w:cs="Arial"/>
                <w:bCs/>
              </w:rPr>
              <w:t>No. of farmers</w:t>
            </w:r>
          </w:p>
        </w:tc>
      </w:tr>
      <w:tr w:rsidR="002A0722" w:rsidRPr="001A63C0" w:rsidTr="001A63C0">
        <w:trPr>
          <w:trHeight w:val="255"/>
        </w:trPr>
        <w:tc>
          <w:tcPr>
            <w:tcW w:w="1404" w:type="pct"/>
            <w:tcBorders>
              <w:top w:val="single" w:sz="4" w:space="0" w:color="auto"/>
              <w:left w:val="single" w:sz="4" w:space="0" w:color="auto"/>
              <w:bottom w:val="single" w:sz="4" w:space="0" w:color="auto"/>
              <w:right w:val="single" w:sz="4" w:space="0" w:color="auto"/>
            </w:tcBorders>
            <w:noWrap/>
          </w:tcPr>
          <w:p w:rsidR="002A0722" w:rsidRPr="001A63C0" w:rsidRDefault="002A0722" w:rsidP="00576CC1">
            <w:pPr>
              <w:rPr>
                <w:rFonts w:ascii="Arial" w:hAnsi="Arial" w:cs="Arial"/>
              </w:rPr>
            </w:pPr>
            <w:r w:rsidRPr="001A63C0">
              <w:rPr>
                <w:rFonts w:ascii="Arial" w:hAnsi="Arial" w:cs="Arial"/>
              </w:rPr>
              <w:t xml:space="preserve">Evaluation of Breeds </w:t>
            </w:r>
          </w:p>
        </w:tc>
        <w:tc>
          <w:tcPr>
            <w:tcW w:w="793" w:type="pct"/>
            <w:tcBorders>
              <w:top w:val="single" w:sz="4" w:space="0" w:color="auto"/>
              <w:left w:val="single" w:sz="4" w:space="0" w:color="auto"/>
              <w:bottom w:val="single" w:sz="4" w:space="0" w:color="auto"/>
              <w:right w:val="single" w:sz="4" w:space="0" w:color="auto"/>
            </w:tcBorders>
          </w:tcPr>
          <w:p w:rsidR="002A0722" w:rsidRPr="001A63C0" w:rsidRDefault="002A0722" w:rsidP="00576CC1">
            <w:pPr>
              <w:rPr>
                <w:rFonts w:ascii="Arial" w:hAnsi="Arial" w:cs="Arial"/>
                <w:color w:val="000000" w:themeColor="text1"/>
              </w:rPr>
            </w:pPr>
            <w:r w:rsidRPr="001A63C0">
              <w:rPr>
                <w:rFonts w:ascii="Arial" w:hAnsi="Arial" w:cs="Arial"/>
                <w:color w:val="000000" w:themeColor="text1"/>
              </w:rPr>
              <w:t>Backyard poultry</w:t>
            </w:r>
          </w:p>
        </w:tc>
        <w:tc>
          <w:tcPr>
            <w:tcW w:w="2081" w:type="pct"/>
            <w:tcBorders>
              <w:top w:val="single" w:sz="4" w:space="0" w:color="auto"/>
              <w:left w:val="single" w:sz="4" w:space="0" w:color="auto"/>
              <w:bottom w:val="single" w:sz="4" w:space="0" w:color="auto"/>
              <w:right w:val="single" w:sz="4" w:space="0" w:color="auto"/>
            </w:tcBorders>
          </w:tcPr>
          <w:p w:rsidR="002A0722" w:rsidRPr="001A63C0" w:rsidRDefault="002A0722" w:rsidP="00576CC1">
            <w:pPr>
              <w:rPr>
                <w:rFonts w:ascii="Arial" w:hAnsi="Arial" w:cs="Arial"/>
                <w:color w:val="000000" w:themeColor="text1"/>
              </w:rPr>
            </w:pPr>
            <w:r w:rsidRPr="001A63C0">
              <w:rPr>
                <w:rFonts w:ascii="Arial" w:hAnsi="Arial" w:cs="Arial"/>
                <w:color w:val="000000" w:themeColor="text1"/>
              </w:rPr>
              <w:t xml:space="preserve">To assess the performance of Kadaknath  breed of back poultry for meat and egg purpose </w:t>
            </w:r>
          </w:p>
        </w:tc>
        <w:tc>
          <w:tcPr>
            <w:tcW w:w="335" w:type="pct"/>
            <w:tcBorders>
              <w:top w:val="single" w:sz="4" w:space="0" w:color="auto"/>
              <w:left w:val="single" w:sz="4" w:space="0" w:color="auto"/>
              <w:bottom w:val="single" w:sz="4" w:space="0" w:color="auto"/>
              <w:right w:val="single" w:sz="4" w:space="0" w:color="auto"/>
            </w:tcBorders>
          </w:tcPr>
          <w:p w:rsidR="002A0722" w:rsidRPr="001A63C0" w:rsidRDefault="002A0722" w:rsidP="00576CC1">
            <w:pPr>
              <w:jc w:val="right"/>
              <w:rPr>
                <w:rFonts w:ascii="Arial" w:hAnsi="Arial" w:cs="Arial"/>
                <w:color w:val="000000" w:themeColor="text1"/>
              </w:rPr>
            </w:pPr>
            <w:r w:rsidRPr="001A63C0">
              <w:rPr>
                <w:rFonts w:ascii="Arial" w:hAnsi="Arial" w:cs="Arial"/>
                <w:color w:val="000000" w:themeColor="text1"/>
              </w:rPr>
              <w:t>1</w:t>
            </w:r>
            <w:r>
              <w:rPr>
                <w:rFonts w:ascii="Arial" w:hAnsi="Arial" w:cs="Arial"/>
                <w:color w:val="000000" w:themeColor="text1"/>
              </w:rPr>
              <w:t>0</w:t>
            </w:r>
          </w:p>
        </w:tc>
        <w:tc>
          <w:tcPr>
            <w:tcW w:w="387" w:type="pct"/>
            <w:tcBorders>
              <w:top w:val="single" w:sz="4" w:space="0" w:color="auto"/>
              <w:left w:val="single" w:sz="4" w:space="0" w:color="auto"/>
              <w:bottom w:val="single" w:sz="4" w:space="0" w:color="auto"/>
              <w:right w:val="single" w:sz="4" w:space="0" w:color="auto"/>
            </w:tcBorders>
          </w:tcPr>
          <w:p w:rsidR="002A0722" w:rsidRPr="001A63C0" w:rsidRDefault="002A0722" w:rsidP="00576CC1">
            <w:pPr>
              <w:jc w:val="right"/>
              <w:rPr>
                <w:rFonts w:ascii="Arial" w:hAnsi="Arial" w:cs="Arial"/>
                <w:color w:val="000000" w:themeColor="text1"/>
              </w:rPr>
            </w:pPr>
            <w:r w:rsidRPr="001A63C0">
              <w:rPr>
                <w:rFonts w:ascii="Arial" w:hAnsi="Arial" w:cs="Arial"/>
                <w:color w:val="000000" w:themeColor="text1"/>
              </w:rPr>
              <w:t>10</w:t>
            </w:r>
          </w:p>
        </w:tc>
      </w:tr>
      <w:tr w:rsidR="002A0722" w:rsidRPr="001A63C0" w:rsidTr="009070EF">
        <w:trPr>
          <w:trHeight w:val="255"/>
        </w:trPr>
        <w:tc>
          <w:tcPr>
            <w:tcW w:w="1404" w:type="pct"/>
            <w:tcBorders>
              <w:top w:val="single" w:sz="4" w:space="0" w:color="auto"/>
              <w:left w:val="single" w:sz="4" w:space="0" w:color="auto"/>
              <w:bottom w:val="single" w:sz="4" w:space="0" w:color="auto"/>
              <w:right w:val="single" w:sz="4" w:space="0" w:color="auto"/>
            </w:tcBorders>
            <w:noWrap/>
          </w:tcPr>
          <w:p w:rsidR="002A0722" w:rsidRPr="001A63C0" w:rsidRDefault="002A0722" w:rsidP="001E5891">
            <w:pPr>
              <w:rPr>
                <w:rFonts w:ascii="Arial" w:hAnsi="Arial" w:cs="Arial"/>
              </w:rPr>
            </w:pPr>
            <w:r>
              <w:rPr>
                <w:rFonts w:ascii="Arial" w:hAnsi="Arial" w:cs="Arial"/>
              </w:rPr>
              <w:t xml:space="preserve">Production and </w:t>
            </w:r>
            <w:r w:rsidRPr="001A63C0">
              <w:rPr>
                <w:rFonts w:ascii="Arial" w:hAnsi="Arial" w:cs="Arial"/>
              </w:rPr>
              <w:t xml:space="preserve">Management </w:t>
            </w:r>
          </w:p>
        </w:tc>
        <w:tc>
          <w:tcPr>
            <w:tcW w:w="793" w:type="pct"/>
            <w:tcBorders>
              <w:top w:val="single" w:sz="4" w:space="0" w:color="auto"/>
              <w:left w:val="single" w:sz="4" w:space="0" w:color="auto"/>
              <w:bottom w:val="single" w:sz="4" w:space="0" w:color="auto"/>
              <w:right w:val="single" w:sz="4" w:space="0" w:color="auto"/>
            </w:tcBorders>
          </w:tcPr>
          <w:p w:rsidR="002A0722" w:rsidRPr="001A63C0" w:rsidRDefault="002A0722" w:rsidP="001E5891">
            <w:pPr>
              <w:tabs>
                <w:tab w:val="center" w:pos="738"/>
                <w:tab w:val="right" w:pos="1476"/>
              </w:tabs>
              <w:rPr>
                <w:rFonts w:ascii="Arial" w:hAnsi="Arial" w:cs="Arial"/>
                <w:color w:val="000000" w:themeColor="text1"/>
              </w:rPr>
            </w:pPr>
            <w:r w:rsidRPr="001A63C0">
              <w:rPr>
                <w:rFonts w:ascii="Arial" w:hAnsi="Arial" w:cs="Arial"/>
                <w:color w:val="000000" w:themeColor="text1"/>
              </w:rPr>
              <w:t>Broiler Poultry</w:t>
            </w:r>
          </w:p>
        </w:tc>
        <w:tc>
          <w:tcPr>
            <w:tcW w:w="2081" w:type="pct"/>
            <w:tcBorders>
              <w:top w:val="single" w:sz="4" w:space="0" w:color="auto"/>
              <w:left w:val="single" w:sz="4" w:space="0" w:color="auto"/>
              <w:bottom w:val="single" w:sz="4" w:space="0" w:color="auto"/>
              <w:right w:val="single" w:sz="4" w:space="0" w:color="auto"/>
            </w:tcBorders>
          </w:tcPr>
          <w:p w:rsidR="002A0722" w:rsidRPr="001A63C0" w:rsidRDefault="002A0722" w:rsidP="002A0722">
            <w:pPr>
              <w:rPr>
                <w:rFonts w:ascii="Arial" w:hAnsi="Arial" w:cs="Arial"/>
                <w:color w:val="000000" w:themeColor="text1"/>
              </w:rPr>
            </w:pPr>
            <w:r w:rsidRPr="001A63C0">
              <w:rPr>
                <w:rFonts w:ascii="Arial" w:hAnsi="Arial" w:cs="Arial"/>
                <w:bCs/>
                <w:color w:val="000000" w:themeColor="text1"/>
              </w:rPr>
              <w:t>To assess the performance of</w:t>
            </w:r>
            <w:r w:rsidRPr="001A63C0">
              <w:rPr>
                <w:rFonts w:ascii="Arial" w:hAnsi="Arial" w:cs="Arial"/>
                <w:bCs/>
                <w:i/>
                <w:iCs/>
                <w:color w:val="000000" w:themeColor="text1"/>
              </w:rPr>
              <w:t xml:space="preserve"> </w:t>
            </w:r>
            <w:r w:rsidRPr="001A63C0">
              <w:rPr>
                <w:rFonts w:ascii="Arial" w:hAnsi="Arial" w:cs="Arial"/>
                <w:bCs/>
                <w:color w:val="000000" w:themeColor="text1"/>
              </w:rPr>
              <w:t>Beauveria bassiana against fly control  in  broiler shed</w:t>
            </w:r>
          </w:p>
        </w:tc>
        <w:tc>
          <w:tcPr>
            <w:tcW w:w="335" w:type="pct"/>
            <w:tcBorders>
              <w:top w:val="single" w:sz="4" w:space="0" w:color="auto"/>
              <w:left w:val="single" w:sz="4" w:space="0" w:color="auto"/>
              <w:bottom w:val="single" w:sz="4" w:space="0" w:color="auto"/>
              <w:right w:val="single" w:sz="4" w:space="0" w:color="auto"/>
            </w:tcBorders>
          </w:tcPr>
          <w:p w:rsidR="002A0722" w:rsidRPr="001A63C0" w:rsidRDefault="002A0722" w:rsidP="009070EF">
            <w:pPr>
              <w:jc w:val="right"/>
              <w:rPr>
                <w:rFonts w:ascii="Arial" w:hAnsi="Arial" w:cs="Arial"/>
                <w:color w:val="000000" w:themeColor="text1"/>
              </w:rPr>
            </w:pPr>
            <w:r w:rsidRPr="001A63C0">
              <w:rPr>
                <w:rFonts w:ascii="Arial" w:hAnsi="Arial" w:cs="Arial"/>
                <w:color w:val="000000" w:themeColor="text1"/>
              </w:rPr>
              <w:t>1</w:t>
            </w:r>
            <w:r>
              <w:rPr>
                <w:rFonts w:ascii="Arial" w:hAnsi="Arial" w:cs="Arial"/>
                <w:color w:val="000000" w:themeColor="text1"/>
              </w:rPr>
              <w:t>0</w:t>
            </w:r>
          </w:p>
        </w:tc>
        <w:tc>
          <w:tcPr>
            <w:tcW w:w="387" w:type="pct"/>
            <w:tcBorders>
              <w:top w:val="single" w:sz="4" w:space="0" w:color="auto"/>
              <w:left w:val="single" w:sz="4" w:space="0" w:color="auto"/>
              <w:bottom w:val="single" w:sz="4" w:space="0" w:color="auto"/>
              <w:right w:val="single" w:sz="4" w:space="0" w:color="auto"/>
            </w:tcBorders>
          </w:tcPr>
          <w:p w:rsidR="002A0722" w:rsidRPr="001A63C0" w:rsidRDefault="002A0722" w:rsidP="009070EF">
            <w:pPr>
              <w:jc w:val="right"/>
              <w:rPr>
                <w:rFonts w:ascii="Arial" w:hAnsi="Arial" w:cs="Arial"/>
                <w:color w:val="000000" w:themeColor="text1"/>
              </w:rPr>
            </w:pPr>
            <w:r w:rsidRPr="001A63C0">
              <w:rPr>
                <w:rFonts w:ascii="Arial" w:hAnsi="Arial" w:cs="Arial"/>
                <w:color w:val="000000" w:themeColor="text1"/>
              </w:rPr>
              <w:t>10</w:t>
            </w:r>
          </w:p>
        </w:tc>
      </w:tr>
      <w:tr w:rsidR="002A0722" w:rsidRPr="001A63C0" w:rsidTr="009070EF">
        <w:trPr>
          <w:trHeight w:val="255"/>
        </w:trPr>
        <w:tc>
          <w:tcPr>
            <w:tcW w:w="1404" w:type="pct"/>
            <w:tcBorders>
              <w:top w:val="single" w:sz="4" w:space="0" w:color="auto"/>
              <w:left w:val="single" w:sz="4" w:space="0" w:color="auto"/>
              <w:bottom w:val="single" w:sz="4" w:space="0" w:color="auto"/>
              <w:right w:val="single" w:sz="4" w:space="0" w:color="auto"/>
            </w:tcBorders>
            <w:noWrap/>
          </w:tcPr>
          <w:p w:rsidR="002A0722" w:rsidRPr="001A63C0" w:rsidRDefault="002A0722" w:rsidP="001E5891">
            <w:pPr>
              <w:rPr>
                <w:rFonts w:ascii="Arial" w:hAnsi="Arial" w:cs="Arial"/>
              </w:rPr>
            </w:pPr>
            <w:r w:rsidRPr="001A63C0">
              <w:rPr>
                <w:rFonts w:ascii="Arial" w:hAnsi="Arial" w:cs="Arial"/>
              </w:rPr>
              <w:t xml:space="preserve">Feed and Fodder management </w:t>
            </w:r>
          </w:p>
        </w:tc>
        <w:tc>
          <w:tcPr>
            <w:tcW w:w="793" w:type="pct"/>
            <w:tcBorders>
              <w:top w:val="single" w:sz="4" w:space="0" w:color="auto"/>
              <w:left w:val="single" w:sz="4" w:space="0" w:color="auto"/>
              <w:bottom w:val="single" w:sz="4" w:space="0" w:color="auto"/>
              <w:right w:val="single" w:sz="4" w:space="0" w:color="auto"/>
            </w:tcBorders>
          </w:tcPr>
          <w:p w:rsidR="002A0722" w:rsidRPr="001A63C0" w:rsidRDefault="002A0722" w:rsidP="001E5891">
            <w:pPr>
              <w:rPr>
                <w:rFonts w:ascii="Arial" w:hAnsi="Arial" w:cs="Arial"/>
                <w:color w:val="000000" w:themeColor="text1"/>
              </w:rPr>
            </w:pPr>
            <w:r w:rsidRPr="001A63C0">
              <w:rPr>
                <w:rFonts w:ascii="Arial" w:hAnsi="Arial" w:cs="Arial"/>
                <w:color w:val="000000" w:themeColor="text1"/>
              </w:rPr>
              <w:t>Dairy</w:t>
            </w:r>
          </w:p>
        </w:tc>
        <w:tc>
          <w:tcPr>
            <w:tcW w:w="2081" w:type="pct"/>
            <w:tcBorders>
              <w:top w:val="single" w:sz="4" w:space="0" w:color="auto"/>
              <w:left w:val="single" w:sz="4" w:space="0" w:color="auto"/>
              <w:bottom w:val="single" w:sz="4" w:space="0" w:color="auto"/>
              <w:right w:val="single" w:sz="4" w:space="0" w:color="auto"/>
            </w:tcBorders>
          </w:tcPr>
          <w:p w:rsidR="002A0722" w:rsidRPr="001A63C0" w:rsidRDefault="002A0722" w:rsidP="001E5891">
            <w:pPr>
              <w:rPr>
                <w:rFonts w:ascii="Arial" w:hAnsi="Arial" w:cs="Arial"/>
                <w:color w:val="000000" w:themeColor="text1"/>
              </w:rPr>
            </w:pPr>
            <w:r w:rsidRPr="001A63C0">
              <w:rPr>
                <w:rFonts w:ascii="Arial" w:hAnsi="Arial" w:cs="Arial"/>
                <w:color w:val="000000" w:themeColor="text1"/>
                <w:lang w:val="en-GB"/>
              </w:rPr>
              <w:t>To  cultivate the Phule Gunwanth fodder as a perinnial  green  fodder for crossbred cows</w:t>
            </w:r>
          </w:p>
        </w:tc>
        <w:tc>
          <w:tcPr>
            <w:tcW w:w="335" w:type="pct"/>
            <w:tcBorders>
              <w:top w:val="single" w:sz="4" w:space="0" w:color="auto"/>
              <w:left w:val="single" w:sz="4" w:space="0" w:color="auto"/>
              <w:bottom w:val="single" w:sz="4" w:space="0" w:color="auto"/>
              <w:right w:val="single" w:sz="4" w:space="0" w:color="auto"/>
            </w:tcBorders>
          </w:tcPr>
          <w:p w:rsidR="002A0722" w:rsidRPr="001A63C0" w:rsidRDefault="002A0722" w:rsidP="009070EF">
            <w:pPr>
              <w:jc w:val="right"/>
              <w:rPr>
                <w:rFonts w:ascii="Arial" w:hAnsi="Arial" w:cs="Arial"/>
                <w:color w:val="000000" w:themeColor="text1"/>
              </w:rPr>
            </w:pPr>
            <w:r w:rsidRPr="001A63C0">
              <w:rPr>
                <w:rFonts w:ascii="Arial" w:hAnsi="Arial" w:cs="Arial"/>
                <w:color w:val="000000" w:themeColor="text1"/>
              </w:rPr>
              <w:t>1</w:t>
            </w:r>
            <w:r>
              <w:rPr>
                <w:rFonts w:ascii="Arial" w:hAnsi="Arial" w:cs="Arial"/>
                <w:color w:val="000000" w:themeColor="text1"/>
              </w:rPr>
              <w:t>0</w:t>
            </w:r>
          </w:p>
        </w:tc>
        <w:tc>
          <w:tcPr>
            <w:tcW w:w="387" w:type="pct"/>
            <w:tcBorders>
              <w:top w:val="single" w:sz="4" w:space="0" w:color="auto"/>
              <w:left w:val="single" w:sz="4" w:space="0" w:color="auto"/>
              <w:bottom w:val="single" w:sz="4" w:space="0" w:color="auto"/>
              <w:right w:val="single" w:sz="4" w:space="0" w:color="auto"/>
            </w:tcBorders>
          </w:tcPr>
          <w:p w:rsidR="002A0722" w:rsidRPr="001A63C0" w:rsidRDefault="002A0722" w:rsidP="009070EF">
            <w:pPr>
              <w:jc w:val="right"/>
              <w:rPr>
                <w:rFonts w:ascii="Arial" w:hAnsi="Arial" w:cs="Arial"/>
                <w:color w:val="000000" w:themeColor="text1"/>
              </w:rPr>
            </w:pPr>
            <w:r w:rsidRPr="001A63C0">
              <w:rPr>
                <w:rFonts w:ascii="Arial" w:hAnsi="Arial" w:cs="Arial"/>
                <w:color w:val="000000" w:themeColor="text1"/>
              </w:rPr>
              <w:t>10</w:t>
            </w:r>
          </w:p>
        </w:tc>
      </w:tr>
      <w:tr w:rsidR="002A0722" w:rsidRPr="001A63C0" w:rsidTr="009070EF">
        <w:trPr>
          <w:trHeight w:val="255"/>
        </w:trPr>
        <w:tc>
          <w:tcPr>
            <w:tcW w:w="4278" w:type="pct"/>
            <w:gridSpan w:val="3"/>
            <w:tcBorders>
              <w:top w:val="single" w:sz="4" w:space="0" w:color="auto"/>
              <w:left w:val="single" w:sz="4" w:space="0" w:color="auto"/>
              <w:bottom w:val="single" w:sz="4" w:space="0" w:color="auto"/>
              <w:right w:val="single" w:sz="4" w:space="0" w:color="auto"/>
            </w:tcBorders>
            <w:noWrap/>
            <w:vAlign w:val="center"/>
          </w:tcPr>
          <w:p w:rsidR="002A0722" w:rsidRPr="001A63C0" w:rsidRDefault="002A0722" w:rsidP="0036205B">
            <w:pPr>
              <w:rPr>
                <w:rFonts w:ascii="Arial" w:hAnsi="Arial" w:cs="Arial"/>
                <w:b/>
              </w:rPr>
            </w:pPr>
            <w:r w:rsidRPr="001A63C0">
              <w:rPr>
                <w:rFonts w:ascii="Arial" w:hAnsi="Arial" w:cs="Arial"/>
                <w:b/>
              </w:rPr>
              <w:t>Total</w:t>
            </w:r>
          </w:p>
        </w:tc>
        <w:tc>
          <w:tcPr>
            <w:tcW w:w="335" w:type="pct"/>
            <w:tcBorders>
              <w:top w:val="single" w:sz="4" w:space="0" w:color="auto"/>
              <w:left w:val="single" w:sz="4" w:space="0" w:color="auto"/>
              <w:bottom w:val="single" w:sz="4" w:space="0" w:color="auto"/>
              <w:right w:val="single" w:sz="4" w:space="0" w:color="auto"/>
            </w:tcBorders>
          </w:tcPr>
          <w:p w:rsidR="002A0722" w:rsidRPr="001A63C0" w:rsidRDefault="002A0722" w:rsidP="0036205B">
            <w:pPr>
              <w:jc w:val="right"/>
              <w:rPr>
                <w:rFonts w:ascii="Arial" w:hAnsi="Arial" w:cs="Arial"/>
                <w:b/>
              </w:rPr>
            </w:pPr>
            <w:r w:rsidRPr="001A63C0">
              <w:rPr>
                <w:rFonts w:ascii="Arial" w:hAnsi="Arial" w:cs="Arial"/>
                <w:b/>
              </w:rPr>
              <w:t>3</w:t>
            </w:r>
            <w:r>
              <w:rPr>
                <w:rFonts w:ascii="Arial" w:hAnsi="Arial" w:cs="Arial"/>
                <w:b/>
              </w:rPr>
              <w:t>0</w:t>
            </w:r>
          </w:p>
        </w:tc>
        <w:tc>
          <w:tcPr>
            <w:tcW w:w="387" w:type="pct"/>
            <w:tcBorders>
              <w:top w:val="single" w:sz="4" w:space="0" w:color="auto"/>
              <w:left w:val="single" w:sz="4" w:space="0" w:color="auto"/>
              <w:bottom w:val="single" w:sz="4" w:space="0" w:color="auto"/>
              <w:right w:val="single" w:sz="4" w:space="0" w:color="auto"/>
            </w:tcBorders>
          </w:tcPr>
          <w:p w:rsidR="002A0722" w:rsidRPr="001A63C0" w:rsidRDefault="002A0722" w:rsidP="0036205B">
            <w:pPr>
              <w:jc w:val="right"/>
              <w:rPr>
                <w:rFonts w:ascii="Arial" w:hAnsi="Arial" w:cs="Arial"/>
                <w:b/>
              </w:rPr>
            </w:pPr>
            <w:r w:rsidRPr="001A63C0">
              <w:rPr>
                <w:rFonts w:ascii="Arial" w:hAnsi="Arial" w:cs="Arial"/>
                <w:b/>
              </w:rPr>
              <w:t>30</w:t>
            </w:r>
          </w:p>
        </w:tc>
      </w:tr>
    </w:tbl>
    <w:p w:rsidR="0036205B" w:rsidRPr="00F733D7" w:rsidRDefault="0036205B" w:rsidP="0036205B">
      <w:pPr>
        <w:ind w:right="240"/>
        <w:rPr>
          <w:rFonts w:cs="Arial"/>
          <w:b/>
          <w:sz w:val="20"/>
          <w:szCs w:val="16"/>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Default="001A63C0">
      <w:pPr>
        <w:spacing w:after="160" w:line="259" w:lineRule="auto"/>
        <w:rPr>
          <w:rFonts w:cs="Arial"/>
          <w:b/>
          <w:bCs/>
          <w:sz w:val="22"/>
          <w:szCs w:val="22"/>
        </w:rPr>
      </w:pPr>
    </w:p>
    <w:p w:rsidR="001A63C0" w:rsidRPr="008B06C1" w:rsidRDefault="001A63C0" w:rsidP="001A63C0">
      <w:pPr>
        <w:pBdr>
          <w:top w:val="single" w:sz="4" w:space="1" w:color="auto"/>
          <w:bottom w:val="single" w:sz="4" w:space="1" w:color="auto"/>
        </w:pBdr>
        <w:spacing w:after="160" w:line="259" w:lineRule="auto"/>
        <w:rPr>
          <w:rFonts w:ascii="Arial" w:hAnsi="Arial" w:cs="Arial"/>
          <w:b/>
          <w:i/>
          <w:iCs/>
        </w:rPr>
        <w:sectPr w:rsidR="001A63C0"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……………………………………………………..20</w:t>
      </w:r>
    </w:p>
    <w:p w:rsidR="0036205B" w:rsidRPr="000C3CDE" w:rsidRDefault="0036205B" w:rsidP="0036205B">
      <w:pPr>
        <w:ind w:right="240"/>
        <w:rPr>
          <w:rFonts w:ascii="Arial" w:hAnsi="Arial" w:cs="Arial"/>
          <w:b/>
          <w:bCs/>
        </w:rPr>
      </w:pPr>
      <w:r w:rsidRPr="000C3CDE">
        <w:rPr>
          <w:rFonts w:ascii="Arial" w:hAnsi="Arial" w:cs="Arial"/>
          <w:b/>
          <w:bCs/>
        </w:rPr>
        <w:lastRenderedPageBreak/>
        <w:t>C1.Results of Technologies Assessed</w:t>
      </w:r>
    </w:p>
    <w:p w:rsidR="0036205B" w:rsidRPr="000C3CDE" w:rsidRDefault="0036205B" w:rsidP="0036205B">
      <w:pPr>
        <w:ind w:right="240"/>
        <w:rPr>
          <w:rFonts w:ascii="Arial" w:hAnsi="Arial" w:cs="Arial"/>
          <w:b/>
          <w:bCs/>
          <w:sz w:val="22"/>
          <w:szCs w:val="22"/>
        </w:rPr>
      </w:pPr>
      <w:r w:rsidRPr="000C3CDE">
        <w:rPr>
          <w:rFonts w:ascii="Arial" w:hAnsi="Arial" w:cs="Arial"/>
          <w:b/>
          <w:bCs/>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701"/>
        <w:gridCol w:w="1346"/>
        <w:gridCol w:w="1443"/>
        <w:gridCol w:w="625"/>
        <w:gridCol w:w="1591"/>
        <w:gridCol w:w="1346"/>
        <w:gridCol w:w="1421"/>
        <w:gridCol w:w="1357"/>
        <w:gridCol w:w="1346"/>
        <w:gridCol w:w="1130"/>
        <w:gridCol w:w="1227"/>
      </w:tblGrid>
      <w:tr w:rsidR="001A63C0" w:rsidRPr="001A63C0" w:rsidTr="000C3CDE">
        <w:trPr>
          <w:trHeight w:val="184"/>
          <w:jc w:val="center"/>
        </w:trPr>
        <w:tc>
          <w:tcPr>
            <w:tcW w:w="385"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Crop/ enterprise</w:t>
            </w:r>
          </w:p>
          <w:p w:rsidR="0036205B" w:rsidRPr="001A63C0" w:rsidRDefault="0036205B" w:rsidP="0036205B">
            <w:pPr>
              <w:jc w:val="center"/>
              <w:rPr>
                <w:rFonts w:ascii="Arial" w:hAnsi="Arial" w:cs="Arial"/>
                <w:sz w:val="20"/>
                <w:szCs w:val="20"/>
              </w:rPr>
            </w:pPr>
          </w:p>
        </w:tc>
        <w:tc>
          <w:tcPr>
            <w:tcW w:w="471"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Farming situation</w:t>
            </w:r>
          </w:p>
        </w:tc>
        <w:tc>
          <w:tcPr>
            <w:tcW w:w="391" w:type="pct"/>
            <w:vAlign w:val="center"/>
          </w:tcPr>
          <w:p w:rsidR="0036205B" w:rsidRPr="001A63C0" w:rsidRDefault="0036205B" w:rsidP="0036205B">
            <w:pPr>
              <w:jc w:val="center"/>
              <w:rPr>
                <w:rFonts w:ascii="Arial" w:hAnsi="Arial" w:cs="Arial"/>
                <w:b/>
                <w:bCs/>
                <w:sz w:val="20"/>
                <w:szCs w:val="20"/>
              </w:rPr>
            </w:pPr>
            <w:r w:rsidRPr="001A63C0">
              <w:rPr>
                <w:rFonts w:ascii="Arial" w:hAnsi="Arial" w:cs="Arial"/>
                <w:b/>
                <w:bCs/>
                <w:sz w:val="20"/>
                <w:szCs w:val="20"/>
              </w:rPr>
              <w:t>Problem definition</w:t>
            </w:r>
          </w:p>
        </w:tc>
        <w:tc>
          <w:tcPr>
            <w:tcW w:w="563"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Title of OFT</w:t>
            </w:r>
          </w:p>
        </w:tc>
        <w:tc>
          <w:tcPr>
            <w:tcW w:w="191"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 xml:space="preserve">No. of </w:t>
            </w:r>
          </w:p>
          <w:p w:rsidR="0036205B" w:rsidRPr="001A63C0" w:rsidRDefault="0036205B" w:rsidP="0036205B">
            <w:pPr>
              <w:jc w:val="center"/>
              <w:rPr>
                <w:rFonts w:ascii="Arial" w:hAnsi="Arial" w:cs="Arial"/>
                <w:sz w:val="20"/>
                <w:szCs w:val="20"/>
              </w:rPr>
            </w:pPr>
            <w:r w:rsidRPr="001A63C0">
              <w:rPr>
                <w:rFonts w:ascii="Arial" w:hAnsi="Arial" w:cs="Arial"/>
                <w:sz w:val="20"/>
                <w:szCs w:val="20"/>
              </w:rPr>
              <w:t xml:space="preserve">trials </w:t>
            </w:r>
          </w:p>
        </w:tc>
        <w:tc>
          <w:tcPr>
            <w:tcW w:w="500"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Technology  Assessed</w:t>
            </w:r>
          </w:p>
        </w:tc>
        <w:tc>
          <w:tcPr>
            <w:tcW w:w="375"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Parameters of assessment</w:t>
            </w:r>
          </w:p>
        </w:tc>
        <w:tc>
          <w:tcPr>
            <w:tcW w:w="488"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Data on the parameter</w:t>
            </w:r>
          </w:p>
        </w:tc>
        <w:tc>
          <w:tcPr>
            <w:tcW w:w="476"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Results of assessment</w:t>
            </w:r>
          </w:p>
        </w:tc>
        <w:tc>
          <w:tcPr>
            <w:tcW w:w="500"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Feedback from the farmer</w:t>
            </w:r>
          </w:p>
        </w:tc>
        <w:tc>
          <w:tcPr>
            <w:tcW w:w="317"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 xml:space="preserve">Any refinement needed </w:t>
            </w:r>
          </w:p>
        </w:tc>
        <w:tc>
          <w:tcPr>
            <w:tcW w:w="343" w:type="pct"/>
            <w:vAlign w:val="center"/>
          </w:tcPr>
          <w:p w:rsidR="0036205B" w:rsidRPr="001A63C0" w:rsidRDefault="0036205B" w:rsidP="0036205B">
            <w:pPr>
              <w:jc w:val="center"/>
              <w:rPr>
                <w:rFonts w:ascii="Arial" w:hAnsi="Arial" w:cs="Arial"/>
                <w:sz w:val="20"/>
                <w:szCs w:val="20"/>
              </w:rPr>
            </w:pPr>
            <w:r w:rsidRPr="001A63C0">
              <w:rPr>
                <w:rFonts w:ascii="Arial" w:hAnsi="Arial" w:cs="Arial"/>
                <w:sz w:val="20"/>
                <w:szCs w:val="20"/>
              </w:rPr>
              <w:t>Justification for refinement</w:t>
            </w:r>
          </w:p>
        </w:tc>
      </w:tr>
      <w:tr w:rsidR="001A63C0" w:rsidRPr="001A63C0" w:rsidTr="001A63C0">
        <w:trPr>
          <w:trHeight w:val="184"/>
          <w:jc w:val="center"/>
        </w:trPr>
        <w:tc>
          <w:tcPr>
            <w:tcW w:w="5000" w:type="pct"/>
            <w:gridSpan w:val="12"/>
            <w:vAlign w:val="center"/>
          </w:tcPr>
          <w:p w:rsidR="001A63C0" w:rsidRPr="001A63C0" w:rsidRDefault="001A63C0" w:rsidP="001A63C0">
            <w:pPr>
              <w:rPr>
                <w:rFonts w:ascii="Arial" w:hAnsi="Arial" w:cs="Arial"/>
                <w:b/>
                <w:bCs/>
                <w:sz w:val="20"/>
                <w:szCs w:val="20"/>
              </w:rPr>
            </w:pPr>
            <w:r w:rsidRPr="001A63C0">
              <w:rPr>
                <w:rFonts w:ascii="Arial" w:hAnsi="Arial" w:cs="Arial"/>
                <w:b/>
                <w:bCs/>
                <w:sz w:val="20"/>
                <w:szCs w:val="20"/>
              </w:rPr>
              <w:t>Agro</w:t>
            </w:r>
            <w:r>
              <w:rPr>
                <w:rFonts w:ascii="Arial" w:hAnsi="Arial" w:cs="Arial"/>
                <w:b/>
                <w:bCs/>
                <w:sz w:val="20"/>
                <w:szCs w:val="20"/>
              </w:rPr>
              <w:t>nomy</w:t>
            </w:r>
          </w:p>
        </w:tc>
      </w:tr>
      <w:tr w:rsidR="001A63C0" w:rsidRPr="001A63C0" w:rsidTr="000C3CDE">
        <w:trPr>
          <w:trHeight w:val="184"/>
          <w:jc w:val="center"/>
        </w:trPr>
        <w:tc>
          <w:tcPr>
            <w:tcW w:w="385" w:type="pct"/>
          </w:tcPr>
          <w:p w:rsidR="005027A7" w:rsidRPr="001A63C0" w:rsidRDefault="005027A7" w:rsidP="001A63C0">
            <w:pPr>
              <w:ind w:right="48"/>
              <w:rPr>
                <w:rFonts w:ascii="Arial" w:hAnsi="Arial" w:cs="Arial"/>
                <w:sz w:val="20"/>
                <w:szCs w:val="20"/>
              </w:rPr>
            </w:pPr>
            <w:r w:rsidRPr="001A63C0">
              <w:rPr>
                <w:rFonts w:ascii="Arial" w:hAnsi="Arial" w:cs="Arial"/>
                <w:sz w:val="20"/>
                <w:szCs w:val="20"/>
              </w:rPr>
              <w:t xml:space="preserve">Soybean </w:t>
            </w:r>
          </w:p>
        </w:tc>
        <w:tc>
          <w:tcPr>
            <w:tcW w:w="471" w:type="pct"/>
          </w:tcPr>
          <w:p w:rsidR="005027A7" w:rsidRPr="001A63C0" w:rsidRDefault="005027A7" w:rsidP="001A63C0">
            <w:pPr>
              <w:rPr>
                <w:rFonts w:ascii="Arial" w:hAnsi="Arial" w:cs="Arial"/>
                <w:sz w:val="20"/>
                <w:szCs w:val="20"/>
              </w:rPr>
            </w:pPr>
            <w:r w:rsidRPr="001A63C0">
              <w:rPr>
                <w:rFonts w:ascii="Arial" w:hAnsi="Arial" w:cs="Arial"/>
                <w:sz w:val="20"/>
                <w:szCs w:val="20"/>
              </w:rPr>
              <w:t xml:space="preserve">Black cotton soil with assured rainfed/protective irrigation  </w:t>
            </w:r>
          </w:p>
        </w:tc>
        <w:tc>
          <w:tcPr>
            <w:tcW w:w="391" w:type="pct"/>
          </w:tcPr>
          <w:p w:rsidR="005027A7" w:rsidRPr="001A63C0" w:rsidRDefault="005027A7" w:rsidP="001A63C0">
            <w:pPr>
              <w:rPr>
                <w:rFonts w:ascii="Arial" w:hAnsi="Arial" w:cs="Arial"/>
                <w:sz w:val="20"/>
                <w:szCs w:val="20"/>
              </w:rPr>
            </w:pPr>
            <w:r w:rsidRPr="001A63C0">
              <w:rPr>
                <w:rFonts w:ascii="Arial" w:hAnsi="Arial" w:cs="Arial"/>
                <w:sz w:val="20"/>
                <w:szCs w:val="20"/>
              </w:rPr>
              <w:t xml:space="preserve">Heavy weed intensity observed during one month after sowing </w:t>
            </w:r>
          </w:p>
        </w:tc>
        <w:tc>
          <w:tcPr>
            <w:tcW w:w="563" w:type="pct"/>
          </w:tcPr>
          <w:p w:rsidR="005027A7" w:rsidRPr="001A63C0" w:rsidRDefault="005027A7" w:rsidP="001A63C0">
            <w:pPr>
              <w:rPr>
                <w:rFonts w:ascii="Arial" w:hAnsi="Arial" w:cs="Arial"/>
                <w:sz w:val="20"/>
                <w:szCs w:val="20"/>
              </w:rPr>
            </w:pPr>
            <w:r w:rsidRPr="001A63C0">
              <w:rPr>
                <w:rFonts w:ascii="Arial" w:hAnsi="Arial" w:cs="Arial"/>
                <w:bCs/>
                <w:sz w:val="20"/>
                <w:szCs w:val="20"/>
              </w:rPr>
              <w:t xml:space="preserve">To assess the performance of herbicide propaquizafop +Imazethapyr for weed management in soybean </w:t>
            </w:r>
          </w:p>
        </w:tc>
        <w:tc>
          <w:tcPr>
            <w:tcW w:w="191" w:type="pct"/>
          </w:tcPr>
          <w:p w:rsidR="005027A7" w:rsidRPr="001A63C0" w:rsidRDefault="005027A7" w:rsidP="001A63C0">
            <w:pPr>
              <w:rPr>
                <w:rFonts w:ascii="Arial" w:hAnsi="Arial" w:cs="Arial"/>
                <w:sz w:val="20"/>
                <w:szCs w:val="20"/>
              </w:rPr>
            </w:pPr>
            <w:r w:rsidRPr="001A63C0">
              <w:rPr>
                <w:rFonts w:ascii="Arial" w:hAnsi="Arial" w:cs="Arial"/>
                <w:sz w:val="20"/>
                <w:szCs w:val="20"/>
              </w:rPr>
              <w:t>06</w:t>
            </w:r>
          </w:p>
        </w:tc>
        <w:tc>
          <w:tcPr>
            <w:tcW w:w="500" w:type="pct"/>
          </w:tcPr>
          <w:p w:rsidR="005027A7" w:rsidRPr="001A63C0" w:rsidRDefault="005027A7" w:rsidP="001A63C0">
            <w:pPr>
              <w:rPr>
                <w:rFonts w:ascii="Arial" w:hAnsi="Arial" w:cs="Arial"/>
                <w:sz w:val="20"/>
                <w:szCs w:val="20"/>
              </w:rPr>
            </w:pPr>
            <w:r w:rsidRPr="001A63C0">
              <w:rPr>
                <w:rFonts w:ascii="Arial" w:hAnsi="Arial" w:cs="Arial"/>
                <w:sz w:val="20"/>
                <w:szCs w:val="20"/>
              </w:rPr>
              <w:t xml:space="preserve">spray herbicide </w:t>
            </w:r>
            <w:r w:rsidRPr="001A63C0">
              <w:rPr>
                <w:rFonts w:ascii="Arial" w:hAnsi="Arial" w:cs="Arial"/>
                <w:bCs/>
                <w:sz w:val="20"/>
                <w:szCs w:val="20"/>
              </w:rPr>
              <w:t>propaquizafop +Imazethapyr@ 75 gm a.i./ha at 7-21 DAS</w:t>
            </w:r>
          </w:p>
        </w:tc>
        <w:tc>
          <w:tcPr>
            <w:tcW w:w="375" w:type="pct"/>
          </w:tcPr>
          <w:p w:rsidR="005027A7" w:rsidRPr="001A63C0" w:rsidRDefault="005027A7" w:rsidP="001A63C0">
            <w:pPr>
              <w:rPr>
                <w:rFonts w:ascii="Arial" w:hAnsi="Arial" w:cs="Arial"/>
                <w:sz w:val="20"/>
                <w:szCs w:val="20"/>
              </w:rPr>
            </w:pPr>
            <w:r w:rsidRPr="001A63C0">
              <w:rPr>
                <w:rFonts w:ascii="Arial" w:hAnsi="Arial" w:cs="Arial"/>
                <w:sz w:val="20"/>
                <w:szCs w:val="20"/>
              </w:rPr>
              <w:t>-Cost on weed management (Rs/ha)</w:t>
            </w:r>
          </w:p>
          <w:p w:rsidR="005027A7" w:rsidRPr="001A63C0" w:rsidRDefault="005027A7" w:rsidP="001A63C0">
            <w:pPr>
              <w:rPr>
                <w:rFonts w:ascii="Arial" w:hAnsi="Arial" w:cs="Arial"/>
                <w:sz w:val="20"/>
                <w:szCs w:val="20"/>
              </w:rPr>
            </w:pPr>
            <w:r w:rsidRPr="001A63C0">
              <w:rPr>
                <w:rFonts w:ascii="Arial" w:hAnsi="Arial" w:cs="Arial"/>
                <w:sz w:val="20"/>
                <w:szCs w:val="20"/>
              </w:rPr>
              <w:t>-Yield  q/ha</w:t>
            </w:r>
          </w:p>
          <w:p w:rsidR="005027A7" w:rsidRPr="001A63C0" w:rsidRDefault="005027A7" w:rsidP="001A63C0">
            <w:pPr>
              <w:rPr>
                <w:rFonts w:ascii="Arial" w:hAnsi="Arial" w:cs="Arial"/>
                <w:sz w:val="20"/>
                <w:szCs w:val="20"/>
              </w:rPr>
            </w:pPr>
            <w:r w:rsidRPr="001A63C0">
              <w:rPr>
                <w:rFonts w:ascii="Arial" w:hAnsi="Arial" w:cs="Arial"/>
                <w:sz w:val="20"/>
                <w:szCs w:val="20"/>
              </w:rPr>
              <w:t>-B:C ratio</w:t>
            </w:r>
          </w:p>
        </w:tc>
        <w:tc>
          <w:tcPr>
            <w:tcW w:w="488" w:type="pct"/>
          </w:tcPr>
          <w:p w:rsidR="005027A7" w:rsidRPr="001A63C0" w:rsidRDefault="005027A7" w:rsidP="001A63C0">
            <w:pPr>
              <w:rPr>
                <w:rFonts w:ascii="Arial" w:hAnsi="Arial" w:cs="Arial"/>
                <w:sz w:val="20"/>
                <w:szCs w:val="20"/>
              </w:rPr>
            </w:pPr>
            <w:r w:rsidRPr="001A63C0">
              <w:rPr>
                <w:rFonts w:ascii="Arial" w:hAnsi="Arial" w:cs="Arial"/>
                <w:b/>
                <w:sz w:val="20"/>
                <w:szCs w:val="20"/>
              </w:rPr>
              <w:t>Assessment</w:t>
            </w:r>
            <w:r w:rsidRPr="001A63C0">
              <w:rPr>
                <w:rFonts w:ascii="Arial" w:hAnsi="Arial" w:cs="Arial"/>
                <w:sz w:val="20"/>
                <w:szCs w:val="20"/>
              </w:rPr>
              <w:t>-Cost on weed (Rs/ha)</w:t>
            </w:r>
          </w:p>
          <w:p w:rsidR="005027A7" w:rsidRPr="001A63C0" w:rsidRDefault="005027A7" w:rsidP="001A63C0">
            <w:pPr>
              <w:rPr>
                <w:rFonts w:ascii="Arial" w:hAnsi="Arial" w:cs="Arial"/>
                <w:sz w:val="20"/>
                <w:szCs w:val="20"/>
              </w:rPr>
            </w:pPr>
            <w:r w:rsidRPr="001A63C0">
              <w:rPr>
                <w:rFonts w:ascii="Arial" w:hAnsi="Arial" w:cs="Arial"/>
                <w:sz w:val="20"/>
                <w:szCs w:val="20"/>
              </w:rPr>
              <w:t>2575</w:t>
            </w:r>
          </w:p>
          <w:p w:rsidR="005027A7" w:rsidRPr="001A63C0" w:rsidRDefault="005027A7" w:rsidP="001A63C0">
            <w:pPr>
              <w:rPr>
                <w:rFonts w:ascii="Arial" w:hAnsi="Arial" w:cs="Arial"/>
                <w:sz w:val="20"/>
                <w:szCs w:val="20"/>
              </w:rPr>
            </w:pPr>
            <w:r w:rsidRPr="001A63C0">
              <w:rPr>
                <w:rFonts w:ascii="Arial" w:hAnsi="Arial" w:cs="Arial"/>
                <w:sz w:val="20"/>
                <w:szCs w:val="20"/>
              </w:rPr>
              <w:t>-100 grain wt (gm) – 13.25</w:t>
            </w:r>
          </w:p>
          <w:p w:rsidR="005027A7" w:rsidRPr="001A63C0" w:rsidRDefault="005027A7" w:rsidP="001A63C0">
            <w:pPr>
              <w:rPr>
                <w:rFonts w:ascii="Arial" w:hAnsi="Arial" w:cs="Arial"/>
                <w:b/>
                <w:sz w:val="20"/>
                <w:szCs w:val="20"/>
              </w:rPr>
            </w:pPr>
            <w:r w:rsidRPr="001A63C0">
              <w:rPr>
                <w:rFonts w:ascii="Arial" w:hAnsi="Arial" w:cs="Arial"/>
                <w:b/>
                <w:sz w:val="20"/>
                <w:szCs w:val="20"/>
              </w:rPr>
              <w:t xml:space="preserve">Local check </w:t>
            </w:r>
          </w:p>
          <w:p w:rsidR="005027A7" w:rsidRPr="001A63C0" w:rsidRDefault="005027A7" w:rsidP="001A63C0">
            <w:pPr>
              <w:rPr>
                <w:rFonts w:ascii="Arial" w:hAnsi="Arial" w:cs="Arial"/>
                <w:sz w:val="20"/>
                <w:szCs w:val="20"/>
              </w:rPr>
            </w:pPr>
            <w:r w:rsidRPr="001A63C0">
              <w:rPr>
                <w:rFonts w:ascii="Arial" w:hAnsi="Arial" w:cs="Arial"/>
                <w:sz w:val="20"/>
                <w:szCs w:val="20"/>
              </w:rPr>
              <w:t>-Cost on weed (Rs/ha)</w:t>
            </w:r>
          </w:p>
          <w:p w:rsidR="005027A7" w:rsidRPr="001A63C0" w:rsidRDefault="005027A7" w:rsidP="001A63C0">
            <w:pPr>
              <w:rPr>
                <w:rFonts w:ascii="Arial" w:hAnsi="Arial" w:cs="Arial"/>
                <w:sz w:val="20"/>
                <w:szCs w:val="20"/>
              </w:rPr>
            </w:pPr>
            <w:r w:rsidRPr="001A63C0">
              <w:rPr>
                <w:rFonts w:ascii="Arial" w:hAnsi="Arial" w:cs="Arial"/>
                <w:sz w:val="20"/>
                <w:szCs w:val="20"/>
              </w:rPr>
              <w:t>4707</w:t>
            </w:r>
          </w:p>
          <w:p w:rsidR="005027A7" w:rsidRPr="001A63C0" w:rsidRDefault="005027A7" w:rsidP="001A63C0">
            <w:pPr>
              <w:rPr>
                <w:rFonts w:ascii="Arial" w:hAnsi="Arial" w:cs="Arial"/>
                <w:sz w:val="20"/>
                <w:szCs w:val="20"/>
              </w:rPr>
            </w:pPr>
            <w:r w:rsidRPr="001A63C0">
              <w:rPr>
                <w:rFonts w:ascii="Arial" w:hAnsi="Arial" w:cs="Arial"/>
                <w:sz w:val="20"/>
                <w:szCs w:val="20"/>
              </w:rPr>
              <w:t>-100 grain wt (gm) – 13.23</w:t>
            </w:r>
          </w:p>
          <w:p w:rsidR="005027A7" w:rsidRPr="001A63C0" w:rsidRDefault="005027A7" w:rsidP="001A63C0">
            <w:pPr>
              <w:rPr>
                <w:rFonts w:ascii="Arial" w:hAnsi="Arial" w:cs="Arial"/>
                <w:sz w:val="20"/>
                <w:szCs w:val="20"/>
              </w:rPr>
            </w:pPr>
          </w:p>
        </w:tc>
        <w:tc>
          <w:tcPr>
            <w:tcW w:w="476" w:type="pct"/>
          </w:tcPr>
          <w:p w:rsidR="005027A7" w:rsidRPr="001A63C0" w:rsidRDefault="005027A7" w:rsidP="001A63C0">
            <w:pPr>
              <w:rPr>
                <w:rFonts w:ascii="Arial" w:hAnsi="Arial" w:cs="Arial"/>
                <w:sz w:val="20"/>
                <w:szCs w:val="20"/>
              </w:rPr>
            </w:pPr>
            <w:r w:rsidRPr="001A63C0">
              <w:rPr>
                <w:rFonts w:ascii="Arial" w:hAnsi="Arial" w:cs="Arial"/>
                <w:b/>
                <w:sz w:val="20"/>
                <w:szCs w:val="20"/>
              </w:rPr>
              <w:t xml:space="preserve">Assessment </w:t>
            </w:r>
          </w:p>
          <w:p w:rsidR="005027A7" w:rsidRPr="001A63C0" w:rsidRDefault="005027A7" w:rsidP="001A63C0">
            <w:pPr>
              <w:rPr>
                <w:rFonts w:ascii="Arial" w:hAnsi="Arial" w:cs="Arial"/>
                <w:sz w:val="20"/>
                <w:szCs w:val="20"/>
              </w:rPr>
            </w:pPr>
            <w:r w:rsidRPr="001A63C0">
              <w:rPr>
                <w:rFonts w:ascii="Arial" w:hAnsi="Arial" w:cs="Arial"/>
                <w:sz w:val="20"/>
                <w:szCs w:val="20"/>
              </w:rPr>
              <w:t>-Yield  q/ha-21.46</w:t>
            </w:r>
          </w:p>
          <w:p w:rsidR="005027A7" w:rsidRPr="001A63C0" w:rsidRDefault="005027A7" w:rsidP="001A63C0">
            <w:pPr>
              <w:rPr>
                <w:rFonts w:ascii="Arial" w:hAnsi="Arial" w:cs="Arial"/>
                <w:sz w:val="20"/>
                <w:szCs w:val="20"/>
              </w:rPr>
            </w:pPr>
            <w:r w:rsidRPr="001A63C0">
              <w:rPr>
                <w:rFonts w:ascii="Arial" w:hAnsi="Arial" w:cs="Arial"/>
                <w:sz w:val="20"/>
                <w:szCs w:val="20"/>
              </w:rPr>
              <w:t>-B:C ratio 1.73</w:t>
            </w:r>
          </w:p>
          <w:p w:rsidR="005027A7" w:rsidRPr="001A63C0" w:rsidRDefault="005027A7" w:rsidP="001A63C0">
            <w:pPr>
              <w:rPr>
                <w:rFonts w:ascii="Arial" w:hAnsi="Arial" w:cs="Arial"/>
                <w:b/>
                <w:sz w:val="20"/>
                <w:szCs w:val="20"/>
              </w:rPr>
            </w:pPr>
            <w:r w:rsidRPr="001A63C0">
              <w:rPr>
                <w:rFonts w:ascii="Arial" w:hAnsi="Arial" w:cs="Arial"/>
                <w:b/>
                <w:sz w:val="20"/>
                <w:szCs w:val="20"/>
              </w:rPr>
              <w:t xml:space="preserve">Local check </w:t>
            </w:r>
          </w:p>
          <w:p w:rsidR="005027A7" w:rsidRPr="001A63C0" w:rsidRDefault="005027A7" w:rsidP="001A63C0">
            <w:pPr>
              <w:rPr>
                <w:rFonts w:ascii="Arial" w:hAnsi="Arial" w:cs="Arial"/>
                <w:sz w:val="20"/>
                <w:szCs w:val="20"/>
              </w:rPr>
            </w:pPr>
            <w:r w:rsidRPr="001A63C0">
              <w:rPr>
                <w:rFonts w:ascii="Arial" w:hAnsi="Arial" w:cs="Arial"/>
                <w:sz w:val="20"/>
                <w:szCs w:val="20"/>
              </w:rPr>
              <w:t>-</w:t>
            </w:r>
          </w:p>
          <w:p w:rsidR="005027A7" w:rsidRPr="001A63C0" w:rsidRDefault="005027A7" w:rsidP="001A63C0">
            <w:pPr>
              <w:rPr>
                <w:rFonts w:ascii="Arial" w:hAnsi="Arial" w:cs="Arial"/>
                <w:sz w:val="20"/>
                <w:szCs w:val="20"/>
              </w:rPr>
            </w:pPr>
            <w:r w:rsidRPr="001A63C0">
              <w:rPr>
                <w:rFonts w:ascii="Arial" w:hAnsi="Arial" w:cs="Arial"/>
                <w:sz w:val="20"/>
                <w:szCs w:val="20"/>
              </w:rPr>
              <w:t>-Yield  q/ha-20.98</w:t>
            </w:r>
          </w:p>
          <w:p w:rsidR="005027A7" w:rsidRPr="001A63C0" w:rsidRDefault="005027A7" w:rsidP="001A63C0">
            <w:pPr>
              <w:rPr>
                <w:rFonts w:ascii="Arial" w:hAnsi="Arial" w:cs="Arial"/>
                <w:sz w:val="20"/>
                <w:szCs w:val="20"/>
              </w:rPr>
            </w:pPr>
            <w:r w:rsidRPr="001A63C0">
              <w:rPr>
                <w:rFonts w:ascii="Arial" w:hAnsi="Arial" w:cs="Arial"/>
                <w:sz w:val="20"/>
                <w:szCs w:val="20"/>
              </w:rPr>
              <w:t>-B:C ratio 1.60</w:t>
            </w:r>
          </w:p>
        </w:tc>
        <w:tc>
          <w:tcPr>
            <w:tcW w:w="500" w:type="pct"/>
          </w:tcPr>
          <w:p w:rsidR="005027A7" w:rsidRPr="001A63C0" w:rsidRDefault="005027A7" w:rsidP="001A63C0">
            <w:pPr>
              <w:jc w:val="both"/>
              <w:rPr>
                <w:rFonts w:ascii="Arial" w:hAnsi="Arial" w:cs="Arial"/>
                <w:bCs/>
                <w:sz w:val="20"/>
                <w:szCs w:val="20"/>
              </w:rPr>
            </w:pPr>
            <w:r w:rsidRPr="001A63C0">
              <w:rPr>
                <w:rFonts w:ascii="Arial" w:hAnsi="Arial" w:cs="Arial"/>
                <w:bCs/>
                <w:sz w:val="20"/>
                <w:szCs w:val="20"/>
              </w:rPr>
              <w:t>-Herbicide spray timely manage the weed, enhance the vegetative , flowering  and increase the crop yield</w:t>
            </w:r>
          </w:p>
          <w:p w:rsidR="005027A7" w:rsidRPr="001A63C0" w:rsidRDefault="005027A7" w:rsidP="00D14AE6">
            <w:pPr>
              <w:rPr>
                <w:rFonts w:ascii="Arial" w:hAnsi="Arial" w:cs="Arial"/>
                <w:bCs/>
                <w:sz w:val="20"/>
                <w:szCs w:val="20"/>
              </w:rPr>
            </w:pPr>
            <w:r w:rsidRPr="001A63C0">
              <w:rPr>
                <w:rFonts w:ascii="Arial" w:hAnsi="Arial" w:cs="Arial"/>
                <w:bCs/>
                <w:sz w:val="20"/>
                <w:szCs w:val="20"/>
              </w:rPr>
              <w:t xml:space="preserve">-It save cost on weed management  </w:t>
            </w:r>
          </w:p>
          <w:p w:rsidR="005027A7" w:rsidRPr="001A63C0" w:rsidRDefault="005027A7" w:rsidP="001A63C0">
            <w:pPr>
              <w:jc w:val="both"/>
              <w:rPr>
                <w:rFonts w:ascii="Arial" w:hAnsi="Arial" w:cs="Arial"/>
                <w:sz w:val="20"/>
                <w:szCs w:val="20"/>
              </w:rPr>
            </w:pPr>
          </w:p>
        </w:tc>
        <w:tc>
          <w:tcPr>
            <w:tcW w:w="317" w:type="pct"/>
          </w:tcPr>
          <w:p w:rsidR="005027A7" w:rsidRPr="001A63C0" w:rsidRDefault="005027A7" w:rsidP="001A63C0">
            <w:pPr>
              <w:rPr>
                <w:rFonts w:ascii="Arial" w:hAnsi="Arial" w:cs="Arial"/>
                <w:sz w:val="20"/>
                <w:szCs w:val="20"/>
              </w:rPr>
            </w:pPr>
            <w:r w:rsidRPr="001A63C0">
              <w:rPr>
                <w:rFonts w:ascii="Arial" w:hAnsi="Arial" w:cs="Arial"/>
                <w:sz w:val="20"/>
                <w:szCs w:val="20"/>
              </w:rPr>
              <w:t>-</w:t>
            </w:r>
          </w:p>
        </w:tc>
        <w:tc>
          <w:tcPr>
            <w:tcW w:w="343" w:type="pct"/>
          </w:tcPr>
          <w:p w:rsidR="005027A7" w:rsidRPr="001A63C0" w:rsidRDefault="005027A7" w:rsidP="001A63C0">
            <w:pPr>
              <w:rPr>
                <w:rFonts w:ascii="Arial" w:hAnsi="Arial" w:cs="Arial"/>
                <w:sz w:val="20"/>
                <w:szCs w:val="20"/>
              </w:rPr>
            </w:pPr>
            <w:r w:rsidRPr="001A63C0">
              <w:rPr>
                <w:rFonts w:ascii="Arial" w:hAnsi="Arial" w:cs="Arial"/>
                <w:sz w:val="20"/>
                <w:szCs w:val="20"/>
              </w:rPr>
              <w:t>-</w:t>
            </w:r>
          </w:p>
        </w:tc>
      </w:tr>
      <w:tr w:rsidR="001A63C0" w:rsidRPr="001A63C0" w:rsidTr="000C3CDE">
        <w:trPr>
          <w:trHeight w:val="184"/>
          <w:jc w:val="center"/>
        </w:trPr>
        <w:tc>
          <w:tcPr>
            <w:tcW w:w="385" w:type="pct"/>
          </w:tcPr>
          <w:p w:rsidR="00360CF2" w:rsidRPr="001A63C0" w:rsidRDefault="00360CF2" w:rsidP="00DE1C80">
            <w:pPr>
              <w:ind w:right="240"/>
              <w:rPr>
                <w:rFonts w:ascii="Arial" w:hAnsi="Arial" w:cs="Arial"/>
                <w:sz w:val="20"/>
                <w:szCs w:val="20"/>
              </w:rPr>
            </w:pPr>
            <w:r w:rsidRPr="001A63C0">
              <w:rPr>
                <w:rFonts w:ascii="Arial" w:hAnsi="Arial" w:cs="Arial"/>
                <w:sz w:val="20"/>
                <w:szCs w:val="20"/>
              </w:rPr>
              <w:t xml:space="preserve">Chick pea  </w:t>
            </w:r>
          </w:p>
        </w:tc>
        <w:tc>
          <w:tcPr>
            <w:tcW w:w="471" w:type="pct"/>
          </w:tcPr>
          <w:p w:rsidR="00360CF2" w:rsidRPr="001A63C0" w:rsidRDefault="00360CF2" w:rsidP="001A63C0">
            <w:pPr>
              <w:rPr>
                <w:rFonts w:ascii="Arial" w:hAnsi="Arial" w:cs="Arial"/>
                <w:sz w:val="20"/>
                <w:szCs w:val="20"/>
              </w:rPr>
            </w:pPr>
            <w:r w:rsidRPr="001A63C0">
              <w:rPr>
                <w:rFonts w:ascii="Arial" w:hAnsi="Arial" w:cs="Arial"/>
                <w:sz w:val="20"/>
                <w:szCs w:val="20"/>
              </w:rPr>
              <w:t xml:space="preserve">Medium – heavy soil with rainfed/ protective irrigation </w:t>
            </w:r>
          </w:p>
        </w:tc>
        <w:tc>
          <w:tcPr>
            <w:tcW w:w="391" w:type="pct"/>
          </w:tcPr>
          <w:p w:rsidR="00360CF2" w:rsidRPr="001A63C0" w:rsidRDefault="00360CF2" w:rsidP="001A63C0">
            <w:pPr>
              <w:rPr>
                <w:rFonts w:ascii="Arial" w:hAnsi="Arial" w:cs="Arial"/>
                <w:sz w:val="20"/>
                <w:szCs w:val="20"/>
              </w:rPr>
            </w:pPr>
            <w:r w:rsidRPr="001A63C0">
              <w:rPr>
                <w:rFonts w:ascii="Arial" w:hAnsi="Arial" w:cs="Arial"/>
                <w:sz w:val="20"/>
                <w:szCs w:val="20"/>
              </w:rPr>
              <w:t xml:space="preserve">-Low yield </w:t>
            </w:r>
          </w:p>
          <w:p w:rsidR="00360CF2" w:rsidRPr="001A63C0" w:rsidRDefault="00360CF2" w:rsidP="001A63C0">
            <w:pPr>
              <w:rPr>
                <w:rFonts w:ascii="Arial" w:hAnsi="Arial" w:cs="Arial"/>
                <w:sz w:val="20"/>
                <w:szCs w:val="20"/>
              </w:rPr>
            </w:pPr>
            <w:r w:rsidRPr="001A63C0">
              <w:rPr>
                <w:rFonts w:ascii="Arial" w:hAnsi="Arial" w:cs="Arial"/>
                <w:sz w:val="20"/>
                <w:szCs w:val="20"/>
              </w:rPr>
              <w:t>-Imbalance nutrient       management</w:t>
            </w:r>
          </w:p>
          <w:p w:rsidR="00360CF2" w:rsidRPr="001A63C0" w:rsidRDefault="00360CF2" w:rsidP="001A63C0">
            <w:pPr>
              <w:rPr>
                <w:rFonts w:ascii="Arial" w:hAnsi="Arial" w:cs="Arial"/>
                <w:sz w:val="20"/>
                <w:szCs w:val="20"/>
              </w:rPr>
            </w:pPr>
            <w:r w:rsidRPr="001A63C0">
              <w:rPr>
                <w:rFonts w:ascii="Arial" w:hAnsi="Arial" w:cs="Arial"/>
                <w:sz w:val="20"/>
                <w:szCs w:val="20"/>
              </w:rPr>
              <w:t xml:space="preserve">-Zinc deficiency in soil </w:t>
            </w:r>
          </w:p>
          <w:p w:rsidR="00360CF2" w:rsidRPr="001A63C0" w:rsidRDefault="00360CF2" w:rsidP="001A63C0">
            <w:pPr>
              <w:rPr>
                <w:rFonts w:ascii="Arial" w:hAnsi="Arial" w:cs="Arial"/>
                <w:sz w:val="20"/>
                <w:szCs w:val="20"/>
              </w:rPr>
            </w:pPr>
          </w:p>
        </w:tc>
        <w:tc>
          <w:tcPr>
            <w:tcW w:w="563" w:type="pct"/>
          </w:tcPr>
          <w:p w:rsidR="00360CF2" w:rsidRPr="001A63C0" w:rsidRDefault="00360CF2" w:rsidP="001A63C0">
            <w:pPr>
              <w:rPr>
                <w:rFonts w:ascii="Arial" w:hAnsi="Arial" w:cs="Arial"/>
                <w:sz w:val="20"/>
                <w:szCs w:val="20"/>
              </w:rPr>
            </w:pPr>
            <w:r w:rsidRPr="001A63C0">
              <w:rPr>
                <w:rFonts w:ascii="Arial" w:hAnsi="Arial" w:cs="Arial"/>
                <w:bCs/>
                <w:sz w:val="20"/>
                <w:szCs w:val="20"/>
              </w:rPr>
              <w:t xml:space="preserve">To assess the performance of bengal foliar application of zinc sulphate in chick pea on yield under zinc deficient soil  </w:t>
            </w:r>
          </w:p>
        </w:tc>
        <w:tc>
          <w:tcPr>
            <w:tcW w:w="191" w:type="pct"/>
          </w:tcPr>
          <w:p w:rsidR="00360CF2" w:rsidRPr="001A63C0" w:rsidRDefault="00360CF2" w:rsidP="001A63C0">
            <w:pPr>
              <w:rPr>
                <w:rFonts w:ascii="Arial" w:hAnsi="Arial" w:cs="Arial"/>
                <w:sz w:val="20"/>
                <w:szCs w:val="20"/>
              </w:rPr>
            </w:pPr>
            <w:r w:rsidRPr="001A63C0">
              <w:rPr>
                <w:rFonts w:ascii="Arial" w:hAnsi="Arial" w:cs="Arial"/>
                <w:sz w:val="20"/>
                <w:szCs w:val="20"/>
              </w:rPr>
              <w:t>06</w:t>
            </w:r>
          </w:p>
        </w:tc>
        <w:tc>
          <w:tcPr>
            <w:tcW w:w="500" w:type="pct"/>
          </w:tcPr>
          <w:p w:rsidR="00360CF2" w:rsidRPr="001A63C0" w:rsidRDefault="00360CF2" w:rsidP="001A63C0">
            <w:pPr>
              <w:jc w:val="both"/>
              <w:rPr>
                <w:rFonts w:ascii="Arial" w:hAnsi="Arial" w:cs="Arial"/>
                <w:sz w:val="20"/>
                <w:szCs w:val="20"/>
              </w:rPr>
            </w:pPr>
            <w:r w:rsidRPr="001A63C0">
              <w:rPr>
                <w:rFonts w:ascii="Arial" w:hAnsi="Arial" w:cs="Arial"/>
                <w:sz w:val="20"/>
                <w:szCs w:val="20"/>
              </w:rPr>
              <w:t xml:space="preserve">Foliar application of zinc sulphate @0.5% at flowering and pod filling stage  </w:t>
            </w:r>
          </w:p>
        </w:tc>
        <w:tc>
          <w:tcPr>
            <w:tcW w:w="375" w:type="pct"/>
          </w:tcPr>
          <w:p w:rsidR="00360CF2" w:rsidRPr="001A63C0" w:rsidRDefault="00360CF2" w:rsidP="001A63C0">
            <w:pPr>
              <w:rPr>
                <w:rFonts w:ascii="Arial" w:hAnsi="Arial" w:cs="Arial"/>
                <w:sz w:val="20"/>
                <w:szCs w:val="20"/>
              </w:rPr>
            </w:pPr>
            <w:r w:rsidRPr="001A63C0">
              <w:rPr>
                <w:rFonts w:ascii="Arial" w:hAnsi="Arial" w:cs="Arial"/>
                <w:sz w:val="20"/>
                <w:szCs w:val="20"/>
              </w:rPr>
              <w:t>-100 grain wt (gm)</w:t>
            </w:r>
          </w:p>
          <w:p w:rsidR="00360CF2" w:rsidRPr="001A63C0" w:rsidRDefault="00360CF2" w:rsidP="001A63C0">
            <w:pPr>
              <w:rPr>
                <w:rFonts w:ascii="Arial" w:hAnsi="Arial" w:cs="Arial"/>
                <w:sz w:val="20"/>
                <w:szCs w:val="20"/>
              </w:rPr>
            </w:pPr>
            <w:r w:rsidRPr="001A63C0">
              <w:rPr>
                <w:rFonts w:ascii="Arial" w:hAnsi="Arial" w:cs="Arial"/>
                <w:sz w:val="20"/>
                <w:szCs w:val="20"/>
              </w:rPr>
              <w:t>-No. of -pods/plant</w:t>
            </w:r>
          </w:p>
          <w:p w:rsidR="00360CF2" w:rsidRPr="001A63C0" w:rsidRDefault="00360CF2" w:rsidP="001A63C0">
            <w:pPr>
              <w:rPr>
                <w:rFonts w:ascii="Arial" w:hAnsi="Arial" w:cs="Arial"/>
                <w:sz w:val="20"/>
                <w:szCs w:val="20"/>
              </w:rPr>
            </w:pPr>
            <w:r w:rsidRPr="001A63C0">
              <w:rPr>
                <w:rFonts w:ascii="Arial" w:hAnsi="Arial" w:cs="Arial"/>
                <w:sz w:val="20"/>
                <w:szCs w:val="20"/>
              </w:rPr>
              <w:t>-Yield  q/ha</w:t>
            </w:r>
          </w:p>
          <w:p w:rsidR="00360CF2" w:rsidRPr="001A63C0" w:rsidRDefault="00360CF2" w:rsidP="001A63C0">
            <w:pPr>
              <w:rPr>
                <w:rFonts w:ascii="Arial" w:hAnsi="Arial" w:cs="Arial"/>
                <w:sz w:val="20"/>
                <w:szCs w:val="20"/>
              </w:rPr>
            </w:pPr>
            <w:r w:rsidRPr="001A63C0">
              <w:rPr>
                <w:rFonts w:ascii="Arial" w:hAnsi="Arial" w:cs="Arial"/>
                <w:sz w:val="20"/>
                <w:szCs w:val="20"/>
              </w:rPr>
              <w:t>-B:C ratio</w:t>
            </w:r>
          </w:p>
        </w:tc>
        <w:tc>
          <w:tcPr>
            <w:tcW w:w="488" w:type="pct"/>
          </w:tcPr>
          <w:p w:rsidR="00360CF2" w:rsidRPr="001A63C0" w:rsidRDefault="00360CF2" w:rsidP="001A63C0">
            <w:pPr>
              <w:rPr>
                <w:rFonts w:ascii="Arial" w:hAnsi="Arial" w:cs="Arial"/>
                <w:sz w:val="20"/>
                <w:szCs w:val="20"/>
              </w:rPr>
            </w:pPr>
            <w:r w:rsidRPr="001A63C0">
              <w:rPr>
                <w:rFonts w:ascii="Arial" w:hAnsi="Arial" w:cs="Arial"/>
                <w:b/>
                <w:sz w:val="20"/>
                <w:szCs w:val="20"/>
              </w:rPr>
              <w:t xml:space="preserve">Assessment </w:t>
            </w:r>
            <w:r w:rsidRPr="001A63C0">
              <w:rPr>
                <w:rFonts w:ascii="Arial" w:hAnsi="Arial" w:cs="Arial"/>
                <w:sz w:val="20"/>
                <w:szCs w:val="20"/>
              </w:rPr>
              <w:t>-100 grain wt (gm)-20.2</w:t>
            </w:r>
          </w:p>
          <w:p w:rsidR="00360CF2" w:rsidRPr="001A63C0" w:rsidRDefault="00360CF2" w:rsidP="001A63C0">
            <w:pPr>
              <w:rPr>
                <w:rFonts w:ascii="Arial" w:hAnsi="Arial" w:cs="Arial"/>
                <w:sz w:val="20"/>
                <w:szCs w:val="20"/>
              </w:rPr>
            </w:pPr>
            <w:r w:rsidRPr="001A63C0">
              <w:rPr>
                <w:rFonts w:ascii="Arial" w:hAnsi="Arial" w:cs="Arial"/>
                <w:sz w:val="20"/>
                <w:szCs w:val="20"/>
              </w:rPr>
              <w:t>-No. of -pods/plant- 114.8</w:t>
            </w:r>
          </w:p>
          <w:p w:rsidR="00360CF2" w:rsidRPr="001A63C0" w:rsidRDefault="00360CF2" w:rsidP="001A63C0">
            <w:pPr>
              <w:rPr>
                <w:rFonts w:ascii="Arial" w:hAnsi="Arial" w:cs="Arial"/>
                <w:b/>
                <w:sz w:val="20"/>
                <w:szCs w:val="20"/>
              </w:rPr>
            </w:pPr>
            <w:r w:rsidRPr="001A63C0">
              <w:rPr>
                <w:rFonts w:ascii="Arial" w:hAnsi="Arial" w:cs="Arial"/>
                <w:b/>
                <w:sz w:val="20"/>
                <w:szCs w:val="20"/>
              </w:rPr>
              <w:t xml:space="preserve">Local check </w:t>
            </w:r>
          </w:p>
          <w:p w:rsidR="00360CF2" w:rsidRPr="001A63C0" w:rsidRDefault="00360CF2" w:rsidP="001A63C0">
            <w:pPr>
              <w:rPr>
                <w:rFonts w:ascii="Arial" w:hAnsi="Arial" w:cs="Arial"/>
                <w:sz w:val="20"/>
                <w:szCs w:val="20"/>
              </w:rPr>
            </w:pPr>
            <w:r w:rsidRPr="001A63C0">
              <w:rPr>
                <w:rFonts w:ascii="Arial" w:hAnsi="Arial" w:cs="Arial"/>
                <w:sz w:val="20"/>
                <w:szCs w:val="20"/>
              </w:rPr>
              <w:t>--100 grain wt (gm) 20.03</w:t>
            </w:r>
          </w:p>
          <w:p w:rsidR="00360CF2" w:rsidRPr="001A63C0" w:rsidRDefault="00360CF2" w:rsidP="001A63C0">
            <w:pPr>
              <w:rPr>
                <w:rFonts w:ascii="Arial" w:hAnsi="Arial" w:cs="Arial"/>
                <w:sz w:val="20"/>
                <w:szCs w:val="20"/>
              </w:rPr>
            </w:pPr>
            <w:r w:rsidRPr="001A63C0">
              <w:rPr>
                <w:rFonts w:ascii="Arial" w:hAnsi="Arial" w:cs="Arial"/>
                <w:sz w:val="20"/>
                <w:szCs w:val="20"/>
              </w:rPr>
              <w:t>-No. of -</w:t>
            </w:r>
          </w:p>
          <w:p w:rsidR="00360CF2" w:rsidRPr="001A63C0" w:rsidRDefault="00360CF2" w:rsidP="001A63C0">
            <w:pPr>
              <w:rPr>
                <w:rFonts w:ascii="Arial" w:hAnsi="Arial" w:cs="Arial"/>
                <w:sz w:val="20"/>
                <w:szCs w:val="20"/>
              </w:rPr>
            </w:pPr>
            <w:r w:rsidRPr="001A63C0">
              <w:rPr>
                <w:rFonts w:ascii="Arial" w:hAnsi="Arial" w:cs="Arial"/>
                <w:sz w:val="20"/>
                <w:szCs w:val="20"/>
              </w:rPr>
              <w:t>pods/plant- 94.7</w:t>
            </w:r>
          </w:p>
          <w:p w:rsidR="00360CF2" w:rsidRPr="001A63C0" w:rsidRDefault="00360CF2" w:rsidP="001A63C0">
            <w:pPr>
              <w:rPr>
                <w:rFonts w:ascii="Arial" w:hAnsi="Arial" w:cs="Arial"/>
                <w:sz w:val="20"/>
                <w:szCs w:val="20"/>
              </w:rPr>
            </w:pPr>
          </w:p>
        </w:tc>
        <w:tc>
          <w:tcPr>
            <w:tcW w:w="476" w:type="pct"/>
          </w:tcPr>
          <w:p w:rsidR="00360CF2" w:rsidRPr="001A63C0" w:rsidRDefault="00360CF2" w:rsidP="001A63C0">
            <w:pPr>
              <w:rPr>
                <w:rFonts w:ascii="Arial" w:hAnsi="Arial" w:cs="Arial"/>
                <w:sz w:val="20"/>
                <w:szCs w:val="20"/>
              </w:rPr>
            </w:pPr>
            <w:r w:rsidRPr="001A63C0">
              <w:rPr>
                <w:rFonts w:ascii="Arial" w:hAnsi="Arial" w:cs="Arial"/>
                <w:b/>
                <w:sz w:val="20"/>
                <w:szCs w:val="20"/>
              </w:rPr>
              <w:t xml:space="preserve">Assessment </w:t>
            </w:r>
          </w:p>
          <w:p w:rsidR="00360CF2" w:rsidRPr="001A63C0" w:rsidRDefault="00360CF2" w:rsidP="001A63C0">
            <w:pPr>
              <w:rPr>
                <w:rFonts w:ascii="Arial" w:hAnsi="Arial" w:cs="Arial"/>
                <w:sz w:val="20"/>
                <w:szCs w:val="20"/>
              </w:rPr>
            </w:pPr>
            <w:r w:rsidRPr="001A63C0">
              <w:rPr>
                <w:rFonts w:ascii="Arial" w:hAnsi="Arial" w:cs="Arial"/>
                <w:sz w:val="20"/>
                <w:szCs w:val="20"/>
              </w:rPr>
              <w:t>-Yield  q/ha-21.35</w:t>
            </w:r>
          </w:p>
          <w:p w:rsidR="00360CF2" w:rsidRPr="001A63C0" w:rsidRDefault="00360CF2" w:rsidP="001A63C0">
            <w:pPr>
              <w:rPr>
                <w:rFonts w:ascii="Arial" w:hAnsi="Arial" w:cs="Arial"/>
                <w:sz w:val="20"/>
                <w:szCs w:val="20"/>
              </w:rPr>
            </w:pPr>
            <w:r w:rsidRPr="001A63C0">
              <w:rPr>
                <w:rFonts w:ascii="Arial" w:hAnsi="Arial" w:cs="Arial"/>
                <w:sz w:val="20"/>
                <w:szCs w:val="20"/>
              </w:rPr>
              <w:t>-B:C ratio 2.08</w:t>
            </w:r>
          </w:p>
          <w:p w:rsidR="00360CF2" w:rsidRPr="001A63C0" w:rsidRDefault="00360CF2" w:rsidP="001A63C0">
            <w:pPr>
              <w:rPr>
                <w:rFonts w:ascii="Arial" w:hAnsi="Arial" w:cs="Arial"/>
                <w:b/>
                <w:sz w:val="20"/>
                <w:szCs w:val="20"/>
              </w:rPr>
            </w:pPr>
            <w:r w:rsidRPr="001A63C0">
              <w:rPr>
                <w:rFonts w:ascii="Arial" w:hAnsi="Arial" w:cs="Arial"/>
                <w:b/>
                <w:sz w:val="20"/>
                <w:szCs w:val="20"/>
              </w:rPr>
              <w:t xml:space="preserve">Local check </w:t>
            </w:r>
          </w:p>
          <w:p w:rsidR="00360CF2" w:rsidRPr="001A63C0" w:rsidRDefault="00360CF2" w:rsidP="001A63C0">
            <w:pPr>
              <w:rPr>
                <w:rFonts w:ascii="Arial" w:hAnsi="Arial" w:cs="Arial"/>
                <w:sz w:val="20"/>
                <w:szCs w:val="20"/>
              </w:rPr>
            </w:pPr>
            <w:r w:rsidRPr="001A63C0">
              <w:rPr>
                <w:rFonts w:ascii="Arial" w:hAnsi="Arial" w:cs="Arial"/>
                <w:sz w:val="20"/>
                <w:szCs w:val="20"/>
              </w:rPr>
              <w:t>-Yield  q/ha-19.9</w:t>
            </w:r>
          </w:p>
          <w:p w:rsidR="00360CF2" w:rsidRPr="001A63C0" w:rsidRDefault="00360CF2" w:rsidP="001A63C0">
            <w:pPr>
              <w:rPr>
                <w:rFonts w:ascii="Arial" w:hAnsi="Arial" w:cs="Arial"/>
                <w:sz w:val="20"/>
                <w:szCs w:val="20"/>
              </w:rPr>
            </w:pPr>
            <w:r w:rsidRPr="001A63C0">
              <w:rPr>
                <w:rFonts w:ascii="Arial" w:hAnsi="Arial" w:cs="Arial"/>
                <w:sz w:val="20"/>
                <w:szCs w:val="20"/>
              </w:rPr>
              <w:t>-B:C ratio 1.98</w:t>
            </w:r>
          </w:p>
        </w:tc>
        <w:tc>
          <w:tcPr>
            <w:tcW w:w="500" w:type="pct"/>
          </w:tcPr>
          <w:p w:rsidR="00360CF2" w:rsidRPr="001A63C0" w:rsidRDefault="00360CF2" w:rsidP="001A63C0">
            <w:pPr>
              <w:rPr>
                <w:rFonts w:ascii="Arial" w:hAnsi="Arial" w:cs="Arial"/>
                <w:sz w:val="20"/>
                <w:szCs w:val="20"/>
              </w:rPr>
            </w:pPr>
            <w:r w:rsidRPr="001A63C0">
              <w:rPr>
                <w:rFonts w:ascii="Arial" w:hAnsi="Arial" w:cs="Arial"/>
                <w:sz w:val="20"/>
                <w:szCs w:val="20"/>
              </w:rPr>
              <w:t xml:space="preserve">Foliar application zincs ulphate , visually show higher crop growth and increases seed size </w:t>
            </w:r>
          </w:p>
        </w:tc>
        <w:tc>
          <w:tcPr>
            <w:tcW w:w="317" w:type="pct"/>
          </w:tcPr>
          <w:p w:rsidR="00360CF2" w:rsidRPr="001A63C0" w:rsidRDefault="00360CF2" w:rsidP="001A63C0">
            <w:pPr>
              <w:rPr>
                <w:rFonts w:ascii="Arial" w:hAnsi="Arial" w:cs="Arial"/>
                <w:sz w:val="20"/>
                <w:szCs w:val="20"/>
              </w:rPr>
            </w:pPr>
            <w:r w:rsidRPr="001A63C0">
              <w:rPr>
                <w:rFonts w:ascii="Arial" w:hAnsi="Arial" w:cs="Arial"/>
                <w:sz w:val="20"/>
                <w:szCs w:val="20"/>
              </w:rPr>
              <w:t>-</w:t>
            </w:r>
          </w:p>
        </w:tc>
        <w:tc>
          <w:tcPr>
            <w:tcW w:w="343" w:type="pct"/>
          </w:tcPr>
          <w:p w:rsidR="00360CF2" w:rsidRPr="001A63C0" w:rsidRDefault="00360CF2" w:rsidP="001A63C0">
            <w:pPr>
              <w:rPr>
                <w:rFonts w:ascii="Arial" w:hAnsi="Arial" w:cs="Arial"/>
                <w:sz w:val="20"/>
                <w:szCs w:val="20"/>
              </w:rPr>
            </w:pPr>
            <w:r w:rsidRPr="001A63C0">
              <w:rPr>
                <w:rFonts w:ascii="Arial" w:hAnsi="Arial" w:cs="Arial"/>
                <w:sz w:val="20"/>
                <w:szCs w:val="20"/>
              </w:rPr>
              <w:t>-</w:t>
            </w:r>
          </w:p>
        </w:tc>
      </w:tr>
    </w:tbl>
    <w:p w:rsidR="000C3CDE" w:rsidRDefault="000C3CDE"/>
    <w:p w:rsidR="003051AD" w:rsidRDefault="003051AD"/>
    <w:p w:rsidR="003051AD" w:rsidRDefault="003051AD"/>
    <w:p w:rsidR="003051AD" w:rsidRDefault="003051AD"/>
    <w:p w:rsidR="003051AD" w:rsidRDefault="003051AD"/>
    <w:p w:rsidR="003051AD" w:rsidRDefault="003051AD"/>
    <w:p w:rsidR="003051AD" w:rsidRPr="008B06C1" w:rsidRDefault="003051AD" w:rsidP="003051AD">
      <w:pPr>
        <w:pBdr>
          <w:top w:val="single" w:sz="4" w:space="1" w:color="auto"/>
          <w:bottom w:val="single" w:sz="4" w:space="1" w:color="auto"/>
        </w:pBdr>
        <w:spacing w:after="160" w:line="259" w:lineRule="auto"/>
        <w:rPr>
          <w:rFonts w:ascii="Arial" w:hAnsi="Arial" w:cs="Arial"/>
          <w:b/>
          <w:i/>
          <w:iCs/>
        </w:rPr>
        <w:sectPr w:rsidR="003051AD"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……………………………………………………..21</w:t>
      </w:r>
    </w:p>
    <w:p w:rsidR="003051AD" w:rsidRDefault="003051A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5"/>
        <w:gridCol w:w="1278"/>
        <w:gridCol w:w="1362"/>
        <w:gridCol w:w="2024"/>
        <w:gridCol w:w="658"/>
        <w:gridCol w:w="1794"/>
        <w:gridCol w:w="1148"/>
        <w:gridCol w:w="1635"/>
        <w:gridCol w:w="1529"/>
        <w:gridCol w:w="1794"/>
        <w:gridCol w:w="508"/>
        <w:gridCol w:w="505"/>
      </w:tblGrid>
      <w:tr w:rsidR="000C3CDE" w:rsidRPr="00247DA5" w:rsidTr="000C3CDE">
        <w:trPr>
          <w:trHeight w:val="184"/>
          <w:jc w:val="center"/>
        </w:trPr>
        <w:tc>
          <w:tcPr>
            <w:tcW w:w="5000" w:type="pct"/>
            <w:gridSpan w:val="12"/>
            <w:vAlign w:val="center"/>
          </w:tcPr>
          <w:p w:rsidR="000C3CDE" w:rsidRPr="00247DA5" w:rsidRDefault="000C3CDE" w:rsidP="000C3CDE">
            <w:pPr>
              <w:rPr>
                <w:rFonts w:ascii="Arial" w:hAnsi="Arial" w:cs="Arial"/>
                <w:b/>
                <w:bCs/>
              </w:rPr>
            </w:pPr>
            <w:r w:rsidRPr="00247DA5">
              <w:rPr>
                <w:rFonts w:ascii="Arial" w:hAnsi="Arial" w:cs="Arial"/>
                <w:b/>
                <w:bCs/>
              </w:rPr>
              <w:t>Horticulture</w:t>
            </w:r>
          </w:p>
        </w:tc>
      </w:tr>
      <w:tr w:rsidR="001A63C0" w:rsidRPr="001A63C0" w:rsidTr="00247DA5">
        <w:trPr>
          <w:trHeight w:val="184"/>
          <w:jc w:val="center"/>
        </w:trPr>
        <w:tc>
          <w:tcPr>
            <w:tcW w:w="442" w:type="pct"/>
          </w:tcPr>
          <w:p w:rsidR="00EB60FC" w:rsidRPr="001A63C0" w:rsidRDefault="00EB60FC" w:rsidP="00484F4E">
            <w:pPr>
              <w:ind w:right="240"/>
              <w:rPr>
                <w:rFonts w:ascii="Arial" w:hAnsi="Arial" w:cs="Arial"/>
                <w:sz w:val="20"/>
                <w:szCs w:val="20"/>
              </w:rPr>
            </w:pPr>
            <w:r w:rsidRPr="001A63C0">
              <w:rPr>
                <w:rFonts w:ascii="Arial" w:hAnsi="Arial" w:cs="Arial"/>
                <w:sz w:val="20"/>
                <w:szCs w:val="20"/>
              </w:rPr>
              <w:t>Okra</w:t>
            </w:r>
          </w:p>
        </w:tc>
        <w:tc>
          <w:tcPr>
            <w:tcW w:w="411" w:type="pct"/>
          </w:tcPr>
          <w:p w:rsidR="00EB60FC" w:rsidRPr="001A63C0" w:rsidRDefault="00EB60FC" w:rsidP="001A63C0">
            <w:pPr>
              <w:rPr>
                <w:rFonts w:ascii="Arial" w:hAnsi="Arial" w:cs="Arial"/>
                <w:sz w:val="20"/>
                <w:szCs w:val="20"/>
              </w:rPr>
            </w:pPr>
            <w:r w:rsidRPr="001A63C0">
              <w:rPr>
                <w:rFonts w:ascii="Arial" w:hAnsi="Arial" w:cs="Arial"/>
                <w:sz w:val="20"/>
                <w:szCs w:val="20"/>
              </w:rPr>
              <w:t>Irrigated medium soils</w:t>
            </w:r>
          </w:p>
        </w:tc>
        <w:tc>
          <w:tcPr>
            <w:tcW w:w="438" w:type="pct"/>
          </w:tcPr>
          <w:p w:rsidR="00EB60FC" w:rsidRPr="001A63C0" w:rsidRDefault="00EB60FC" w:rsidP="001A63C0">
            <w:pPr>
              <w:rPr>
                <w:rFonts w:ascii="Arial" w:hAnsi="Arial" w:cs="Arial"/>
                <w:sz w:val="20"/>
                <w:szCs w:val="20"/>
              </w:rPr>
            </w:pPr>
            <w:r w:rsidRPr="001A63C0">
              <w:rPr>
                <w:rFonts w:ascii="Arial" w:hAnsi="Arial" w:cs="Arial"/>
                <w:sz w:val="20"/>
                <w:szCs w:val="20"/>
              </w:rPr>
              <w:t>Low picking and yield</w:t>
            </w:r>
          </w:p>
        </w:tc>
        <w:tc>
          <w:tcPr>
            <w:tcW w:w="650" w:type="pct"/>
          </w:tcPr>
          <w:p w:rsidR="00EB60FC" w:rsidRPr="001A63C0" w:rsidRDefault="00EB60FC" w:rsidP="001A63C0">
            <w:pPr>
              <w:rPr>
                <w:rFonts w:ascii="Arial" w:hAnsi="Arial" w:cs="Arial"/>
                <w:sz w:val="20"/>
                <w:szCs w:val="20"/>
              </w:rPr>
            </w:pPr>
            <w:r w:rsidRPr="001A63C0">
              <w:rPr>
                <w:rFonts w:ascii="Arial" w:hAnsi="Arial" w:cs="Arial"/>
                <w:sz w:val="20"/>
                <w:szCs w:val="20"/>
              </w:rPr>
              <w:t>Varietal performance of Okra Phule Vimukta</w:t>
            </w:r>
          </w:p>
        </w:tc>
        <w:tc>
          <w:tcPr>
            <w:tcW w:w="212" w:type="pct"/>
          </w:tcPr>
          <w:p w:rsidR="00EB60FC" w:rsidRPr="001A63C0" w:rsidRDefault="00EB60FC" w:rsidP="001A63C0">
            <w:pPr>
              <w:rPr>
                <w:rFonts w:ascii="Arial" w:hAnsi="Arial" w:cs="Arial"/>
                <w:sz w:val="20"/>
                <w:szCs w:val="20"/>
              </w:rPr>
            </w:pPr>
            <w:r w:rsidRPr="001A63C0">
              <w:rPr>
                <w:rFonts w:ascii="Arial" w:hAnsi="Arial" w:cs="Arial"/>
                <w:sz w:val="20"/>
                <w:szCs w:val="20"/>
              </w:rPr>
              <w:t>06</w:t>
            </w:r>
          </w:p>
        </w:tc>
        <w:tc>
          <w:tcPr>
            <w:tcW w:w="576" w:type="pct"/>
          </w:tcPr>
          <w:p w:rsidR="00EB60FC" w:rsidRPr="001A63C0" w:rsidRDefault="00EB60FC" w:rsidP="001A63C0">
            <w:pPr>
              <w:rPr>
                <w:rFonts w:ascii="Arial" w:hAnsi="Arial" w:cs="Arial"/>
                <w:sz w:val="20"/>
                <w:szCs w:val="20"/>
              </w:rPr>
            </w:pPr>
            <w:r w:rsidRPr="001A63C0">
              <w:rPr>
                <w:rFonts w:ascii="Arial" w:hAnsi="Arial" w:cs="Arial"/>
                <w:sz w:val="20"/>
                <w:szCs w:val="20"/>
              </w:rPr>
              <w:t>Improved Okra variety Phule Vimukta</w:t>
            </w:r>
          </w:p>
        </w:tc>
        <w:tc>
          <w:tcPr>
            <w:tcW w:w="369" w:type="pct"/>
          </w:tcPr>
          <w:p w:rsidR="00EB60FC" w:rsidRPr="001A63C0" w:rsidRDefault="00EB60FC" w:rsidP="001A63C0">
            <w:pPr>
              <w:rPr>
                <w:rFonts w:ascii="Arial" w:hAnsi="Arial" w:cs="Arial"/>
                <w:sz w:val="20"/>
                <w:szCs w:val="20"/>
              </w:rPr>
            </w:pPr>
            <w:r w:rsidRPr="001A63C0">
              <w:rPr>
                <w:rFonts w:ascii="Arial" w:hAnsi="Arial" w:cs="Arial"/>
                <w:sz w:val="20"/>
                <w:szCs w:val="20"/>
              </w:rPr>
              <w:t>No. of Pickings and Yield</w:t>
            </w:r>
          </w:p>
        </w:tc>
        <w:tc>
          <w:tcPr>
            <w:tcW w:w="525" w:type="pct"/>
          </w:tcPr>
          <w:p w:rsidR="00EB60FC" w:rsidRPr="001A63C0" w:rsidRDefault="00EB60FC" w:rsidP="001A63C0">
            <w:pPr>
              <w:rPr>
                <w:rFonts w:ascii="Arial" w:hAnsi="Arial" w:cs="Arial"/>
                <w:sz w:val="20"/>
                <w:szCs w:val="20"/>
              </w:rPr>
            </w:pPr>
          </w:p>
          <w:p w:rsidR="00EB60FC" w:rsidRPr="001A63C0" w:rsidRDefault="00EB60FC" w:rsidP="001A63C0">
            <w:pPr>
              <w:rPr>
                <w:rFonts w:ascii="Arial" w:hAnsi="Arial" w:cs="Arial"/>
                <w:sz w:val="20"/>
                <w:szCs w:val="20"/>
              </w:rPr>
            </w:pPr>
            <w:r w:rsidRPr="001A63C0">
              <w:rPr>
                <w:rFonts w:ascii="Arial" w:hAnsi="Arial" w:cs="Arial"/>
                <w:sz w:val="20"/>
                <w:szCs w:val="20"/>
              </w:rPr>
              <w:t>Assessment:</w:t>
            </w:r>
          </w:p>
          <w:p w:rsidR="00EB60FC" w:rsidRPr="001A63C0" w:rsidRDefault="00EB60FC" w:rsidP="001A63C0">
            <w:pPr>
              <w:rPr>
                <w:rFonts w:ascii="Arial" w:hAnsi="Arial" w:cs="Arial"/>
                <w:sz w:val="20"/>
                <w:szCs w:val="20"/>
              </w:rPr>
            </w:pPr>
            <w:r w:rsidRPr="001A63C0">
              <w:rPr>
                <w:rFonts w:ascii="Arial" w:hAnsi="Arial" w:cs="Arial"/>
                <w:sz w:val="20"/>
                <w:szCs w:val="20"/>
              </w:rPr>
              <w:t>o. of Pickings  27.7 and Yield 198.3 q/ha Avg Fruit length 6.97cm</w:t>
            </w:r>
          </w:p>
          <w:p w:rsidR="00EB60FC" w:rsidRPr="001A63C0" w:rsidRDefault="00EB60FC" w:rsidP="001A63C0">
            <w:pPr>
              <w:rPr>
                <w:rFonts w:ascii="Arial" w:hAnsi="Arial" w:cs="Arial"/>
                <w:sz w:val="20"/>
                <w:szCs w:val="20"/>
              </w:rPr>
            </w:pPr>
          </w:p>
          <w:p w:rsidR="00EB60FC" w:rsidRPr="001A63C0" w:rsidRDefault="00EB60FC" w:rsidP="001A63C0">
            <w:pPr>
              <w:rPr>
                <w:rFonts w:ascii="Arial" w:hAnsi="Arial" w:cs="Arial"/>
                <w:sz w:val="20"/>
                <w:szCs w:val="20"/>
              </w:rPr>
            </w:pPr>
            <w:r w:rsidRPr="001A63C0">
              <w:rPr>
                <w:rFonts w:ascii="Arial" w:hAnsi="Arial" w:cs="Arial"/>
                <w:sz w:val="20"/>
                <w:szCs w:val="20"/>
              </w:rPr>
              <w:t>Farmers Practice:</w:t>
            </w:r>
          </w:p>
          <w:p w:rsidR="00EB60FC" w:rsidRPr="001A63C0" w:rsidRDefault="00EB60FC" w:rsidP="001A63C0">
            <w:pPr>
              <w:rPr>
                <w:rFonts w:ascii="Arial" w:hAnsi="Arial" w:cs="Arial"/>
                <w:sz w:val="20"/>
                <w:szCs w:val="20"/>
              </w:rPr>
            </w:pPr>
            <w:r w:rsidRPr="001A63C0">
              <w:rPr>
                <w:rFonts w:ascii="Arial" w:hAnsi="Arial" w:cs="Arial"/>
                <w:sz w:val="20"/>
                <w:szCs w:val="20"/>
              </w:rPr>
              <w:t>Pickings  24.8 and Yield 175.5 q/ha Avg Fruit length 8.73cm</w:t>
            </w:r>
          </w:p>
        </w:tc>
        <w:tc>
          <w:tcPr>
            <w:tcW w:w="474" w:type="pct"/>
          </w:tcPr>
          <w:p w:rsidR="00EB60FC" w:rsidRPr="001A63C0" w:rsidRDefault="00EB60FC" w:rsidP="001A63C0">
            <w:pPr>
              <w:rPr>
                <w:rFonts w:ascii="Arial" w:hAnsi="Arial" w:cs="Arial"/>
                <w:sz w:val="20"/>
                <w:szCs w:val="20"/>
              </w:rPr>
            </w:pPr>
            <w:r w:rsidRPr="001A63C0">
              <w:rPr>
                <w:rFonts w:ascii="Arial" w:hAnsi="Arial" w:cs="Arial"/>
                <w:sz w:val="20"/>
                <w:szCs w:val="20"/>
              </w:rPr>
              <w:t>The variety Okra Phule Vimukta is better than Arka Anamika in terms of yield and quality and hence can be grown in irrigated areas</w:t>
            </w:r>
          </w:p>
        </w:tc>
        <w:tc>
          <w:tcPr>
            <w:tcW w:w="576" w:type="pct"/>
          </w:tcPr>
          <w:p w:rsidR="00EB60FC" w:rsidRPr="001A63C0" w:rsidRDefault="00EB60FC" w:rsidP="001A63C0">
            <w:pPr>
              <w:rPr>
                <w:rFonts w:ascii="Arial" w:hAnsi="Arial" w:cs="Arial"/>
                <w:sz w:val="20"/>
                <w:szCs w:val="20"/>
              </w:rPr>
            </w:pPr>
            <w:r w:rsidRPr="001A63C0">
              <w:rPr>
                <w:rFonts w:ascii="Arial" w:hAnsi="Arial" w:cs="Arial"/>
                <w:sz w:val="20"/>
                <w:szCs w:val="20"/>
              </w:rPr>
              <w:t>High picking and good yield small fruits have better market acceptance</w:t>
            </w:r>
          </w:p>
        </w:tc>
        <w:tc>
          <w:tcPr>
            <w:tcW w:w="164" w:type="pct"/>
          </w:tcPr>
          <w:p w:rsidR="00EB60FC" w:rsidRPr="001A63C0" w:rsidRDefault="00EB60FC" w:rsidP="001A63C0">
            <w:pPr>
              <w:rPr>
                <w:rFonts w:ascii="Arial" w:hAnsi="Arial" w:cs="Arial"/>
                <w:sz w:val="20"/>
                <w:szCs w:val="20"/>
              </w:rPr>
            </w:pPr>
            <w:r w:rsidRPr="001A63C0">
              <w:rPr>
                <w:rFonts w:ascii="Arial" w:hAnsi="Arial" w:cs="Arial"/>
                <w:sz w:val="20"/>
                <w:szCs w:val="20"/>
              </w:rPr>
              <w:t>Nil</w:t>
            </w:r>
          </w:p>
        </w:tc>
        <w:tc>
          <w:tcPr>
            <w:tcW w:w="164" w:type="pct"/>
          </w:tcPr>
          <w:p w:rsidR="00EB60FC" w:rsidRPr="001A63C0" w:rsidRDefault="00EB60FC" w:rsidP="001A63C0">
            <w:pPr>
              <w:rPr>
                <w:rFonts w:ascii="Arial" w:hAnsi="Arial" w:cs="Arial"/>
                <w:sz w:val="20"/>
                <w:szCs w:val="20"/>
              </w:rPr>
            </w:pPr>
          </w:p>
        </w:tc>
      </w:tr>
      <w:tr w:rsidR="001A63C0" w:rsidRPr="001A63C0" w:rsidTr="00247DA5">
        <w:trPr>
          <w:trHeight w:val="184"/>
          <w:jc w:val="center"/>
        </w:trPr>
        <w:tc>
          <w:tcPr>
            <w:tcW w:w="442" w:type="pct"/>
          </w:tcPr>
          <w:p w:rsidR="00484F4E" w:rsidRPr="001A63C0" w:rsidRDefault="00484F4E" w:rsidP="003051AD">
            <w:pPr>
              <w:rPr>
                <w:rFonts w:ascii="Arial" w:hAnsi="Arial" w:cs="Arial"/>
                <w:sz w:val="20"/>
                <w:szCs w:val="20"/>
              </w:rPr>
            </w:pPr>
            <w:r w:rsidRPr="001A63C0">
              <w:rPr>
                <w:rFonts w:ascii="Arial" w:hAnsi="Arial" w:cs="Arial"/>
                <w:sz w:val="20"/>
                <w:szCs w:val="20"/>
              </w:rPr>
              <w:t>Onion</w:t>
            </w:r>
          </w:p>
        </w:tc>
        <w:tc>
          <w:tcPr>
            <w:tcW w:w="411" w:type="pct"/>
          </w:tcPr>
          <w:p w:rsidR="00484F4E" w:rsidRPr="001A63C0" w:rsidRDefault="00484F4E" w:rsidP="003051AD">
            <w:pPr>
              <w:rPr>
                <w:rFonts w:ascii="Arial" w:hAnsi="Arial" w:cs="Arial"/>
                <w:sz w:val="20"/>
                <w:szCs w:val="20"/>
              </w:rPr>
            </w:pPr>
            <w:r w:rsidRPr="001A63C0">
              <w:rPr>
                <w:rFonts w:ascii="Arial" w:hAnsi="Arial" w:cs="Arial"/>
                <w:sz w:val="20"/>
                <w:szCs w:val="20"/>
              </w:rPr>
              <w:t>Irrigated heavy black soils</w:t>
            </w:r>
          </w:p>
        </w:tc>
        <w:tc>
          <w:tcPr>
            <w:tcW w:w="438" w:type="pct"/>
          </w:tcPr>
          <w:p w:rsidR="00484F4E" w:rsidRPr="001A63C0" w:rsidRDefault="00484F4E" w:rsidP="003051AD">
            <w:pPr>
              <w:rPr>
                <w:rFonts w:ascii="Arial" w:hAnsi="Arial" w:cs="Arial"/>
                <w:sz w:val="20"/>
                <w:szCs w:val="20"/>
              </w:rPr>
            </w:pPr>
            <w:r w:rsidRPr="001A63C0">
              <w:rPr>
                <w:rFonts w:ascii="Arial" w:hAnsi="Arial" w:cs="Arial"/>
                <w:sz w:val="20"/>
                <w:szCs w:val="20"/>
              </w:rPr>
              <w:t>Low bulb size and larger neck perimeter causing poor marketable yield</w:t>
            </w:r>
          </w:p>
        </w:tc>
        <w:tc>
          <w:tcPr>
            <w:tcW w:w="650" w:type="pct"/>
          </w:tcPr>
          <w:p w:rsidR="00484F4E" w:rsidRPr="001A63C0" w:rsidRDefault="00484F4E" w:rsidP="003051AD">
            <w:pPr>
              <w:rPr>
                <w:rFonts w:ascii="Arial" w:hAnsi="Arial" w:cs="Arial"/>
                <w:sz w:val="20"/>
                <w:szCs w:val="20"/>
              </w:rPr>
            </w:pPr>
            <w:r w:rsidRPr="001A63C0">
              <w:rPr>
                <w:rFonts w:ascii="Arial" w:hAnsi="Arial" w:cs="Arial"/>
                <w:sz w:val="20"/>
                <w:szCs w:val="20"/>
              </w:rPr>
              <w:t>Use of CCC 3000 ppm on onion to improved bulb size</w:t>
            </w:r>
          </w:p>
        </w:tc>
        <w:tc>
          <w:tcPr>
            <w:tcW w:w="212" w:type="pct"/>
          </w:tcPr>
          <w:p w:rsidR="00484F4E" w:rsidRPr="001A63C0" w:rsidRDefault="00484F4E" w:rsidP="003051AD">
            <w:pPr>
              <w:rPr>
                <w:rFonts w:ascii="Arial" w:hAnsi="Arial" w:cs="Arial"/>
                <w:sz w:val="20"/>
                <w:szCs w:val="20"/>
              </w:rPr>
            </w:pPr>
            <w:r w:rsidRPr="001A63C0">
              <w:rPr>
                <w:rFonts w:ascii="Arial" w:hAnsi="Arial" w:cs="Arial"/>
                <w:sz w:val="20"/>
                <w:szCs w:val="20"/>
              </w:rPr>
              <w:t>01</w:t>
            </w:r>
          </w:p>
        </w:tc>
        <w:tc>
          <w:tcPr>
            <w:tcW w:w="576" w:type="pct"/>
          </w:tcPr>
          <w:p w:rsidR="00484F4E" w:rsidRPr="001A63C0" w:rsidRDefault="00484F4E" w:rsidP="003051AD">
            <w:pPr>
              <w:rPr>
                <w:rFonts w:ascii="Arial" w:hAnsi="Arial" w:cs="Arial"/>
                <w:sz w:val="20"/>
                <w:szCs w:val="20"/>
              </w:rPr>
            </w:pPr>
            <w:r w:rsidRPr="001A63C0">
              <w:rPr>
                <w:rFonts w:ascii="Arial" w:hAnsi="Arial" w:cs="Arial"/>
                <w:sz w:val="20"/>
                <w:szCs w:val="20"/>
              </w:rPr>
              <w:t>Use of CCC 3000 ppm for improving bulb size in rabi onion</w:t>
            </w:r>
          </w:p>
        </w:tc>
        <w:tc>
          <w:tcPr>
            <w:tcW w:w="369" w:type="pct"/>
          </w:tcPr>
          <w:p w:rsidR="00484F4E" w:rsidRPr="001A63C0" w:rsidRDefault="00484F4E" w:rsidP="003051AD">
            <w:pPr>
              <w:rPr>
                <w:rFonts w:ascii="Arial" w:hAnsi="Arial" w:cs="Arial"/>
                <w:sz w:val="20"/>
                <w:szCs w:val="20"/>
              </w:rPr>
            </w:pPr>
            <w:r w:rsidRPr="001A63C0">
              <w:rPr>
                <w:rFonts w:ascii="Arial" w:hAnsi="Arial" w:cs="Arial"/>
                <w:sz w:val="20"/>
                <w:szCs w:val="20"/>
              </w:rPr>
              <w:t>Bulb dia in mm</w:t>
            </w:r>
          </w:p>
          <w:p w:rsidR="00484F4E" w:rsidRPr="001A63C0" w:rsidRDefault="00484F4E" w:rsidP="003051AD">
            <w:pPr>
              <w:rPr>
                <w:rFonts w:ascii="Arial" w:hAnsi="Arial" w:cs="Arial"/>
                <w:sz w:val="20"/>
                <w:szCs w:val="20"/>
              </w:rPr>
            </w:pPr>
            <w:r w:rsidRPr="001A63C0">
              <w:rPr>
                <w:rFonts w:ascii="Arial" w:hAnsi="Arial" w:cs="Arial"/>
                <w:sz w:val="20"/>
                <w:szCs w:val="20"/>
              </w:rPr>
              <w:t>Neck perimeter cm</w:t>
            </w:r>
          </w:p>
        </w:tc>
        <w:tc>
          <w:tcPr>
            <w:tcW w:w="525" w:type="pct"/>
          </w:tcPr>
          <w:p w:rsidR="00484F4E" w:rsidRPr="001A63C0" w:rsidRDefault="00484F4E" w:rsidP="003051AD">
            <w:pPr>
              <w:rPr>
                <w:rFonts w:ascii="Arial" w:hAnsi="Arial" w:cs="Arial"/>
                <w:sz w:val="20"/>
                <w:szCs w:val="20"/>
              </w:rPr>
            </w:pPr>
            <w:r w:rsidRPr="001A63C0">
              <w:rPr>
                <w:rFonts w:ascii="Arial" w:hAnsi="Arial" w:cs="Arial"/>
                <w:sz w:val="20"/>
                <w:szCs w:val="20"/>
              </w:rPr>
              <w:t>Assessment:</w:t>
            </w:r>
          </w:p>
          <w:p w:rsidR="00484F4E" w:rsidRPr="001A63C0" w:rsidRDefault="00484F4E" w:rsidP="003051AD">
            <w:pPr>
              <w:rPr>
                <w:rFonts w:ascii="Arial" w:hAnsi="Arial" w:cs="Arial"/>
                <w:sz w:val="20"/>
                <w:szCs w:val="20"/>
              </w:rPr>
            </w:pPr>
            <w:r w:rsidRPr="001A63C0">
              <w:rPr>
                <w:rFonts w:ascii="Arial" w:hAnsi="Arial" w:cs="Arial"/>
                <w:sz w:val="20"/>
                <w:szCs w:val="20"/>
              </w:rPr>
              <w:t>Bulb dia 56.8 mm</w:t>
            </w:r>
          </w:p>
          <w:p w:rsidR="00484F4E" w:rsidRPr="001A63C0" w:rsidRDefault="00484F4E" w:rsidP="003051AD">
            <w:pPr>
              <w:rPr>
                <w:rFonts w:ascii="Arial" w:hAnsi="Arial" w:cs="Arial"/>
                <w:sz w:val="20"/>
                <w:szCs w:val="20"/>
              </w:rPr>
            </w:pPr>
            <w:r w:rsidRPr="001A63C0">
              <w:rPr>
                <w:rFonts w:ascii="Arial" w:hAnsi="Arial" w:cs="Arial"/>
                <w:sz w:val="20"/>
                <w:szCs w:val="20"/>
              </w:rPr>
              <w:t>Neck perimeter cm 1.68 Yield 378.3 q/ha</w:t>
            </w:r>
          </w:p>
          <w:p w:rsidR="00484F4E" w:rsidRPr="001A63C0" w:rsidRDefault="00484F4E" w:rsidP="003051AD">
            <w:pPr>
              <w:rPr>
                <w:rFonts w:ascii="Arial" w:hAnsi="Arial" w:cs="Arial"/>
                <w:sz w:val="20"/>
                <w:szCs w:val="20"/>
              </w:rPr>
            </w:pPr>
            <w:r w:rsidRPr="001A63C0">
              <w:rPr>
                <w:rFonts w:ascii="Arial" w:hAnsi="Arial" w:cs="Arial"/>
                <w:sz w:val="20"/>
                <w:szCs w:val="20"/>
              </w:rPr>
              <w:t>Farmers Practice:</w:t>
            </w:r>
          </w:p>
          <w:p w:rsidR="00484F4E" w:rsidRPr="001A63C0" w:rsidRDefault="00484F4E" w:rsidP="003051AD">
            <w:pPr>
              <w:rPr>
                <w:rFonts w:ascii="Arial" w:hAnsi="Arial" w:cs="Arial"/>
                <w:sz w:val="20"/>
                <w:szCs w:val="20"/>
              </w:rPr>
            </w:pPr>
            <w:r w:rsidRPr="001A63C0">
              <w:rPr>
                <w:rFonts w:ascii="Arial" w:hAnsi="Arial" w:cs="Arial"/>
                <w:sz w:val="20"/>
                <w:szCs w:val="20"/>
              </w:rPr>
              <w:t>Bulb dia 49.03 mm</w:t>
            </w:r>
          </w:p>
          <w:p w:rsidR="00484F4E" w:rsidRPr="001A63C0" w:rsidRDefault="00484F4E" w:rsidP="003051AD">
            <w:pPr>
              <w:rPr>
                <w:rFonts w:ascii="Arial" w:hAnsi="Arial" w:cs="Arial"/>
                <w:sz w:val="20"/>
                <w:szCs w:val="20"/>
              </w:rPr>
            </w:pPr>
            <w:r w:rsidRPr="001A63C0">
              <w:rPr>
                <w:rFonts w:ascii="Arial" w:hAnsi="Arial" w:cs="Arial"/>
                <w:sz w:val="20"/>
                <w:szCs w:val="20"/>
              </w:rPr>
              <w:t>Neck perimeter cm 2.17 Yield 331.7 q/ha</w:t>
            </w:r>
          </w:p>
        </w:tc>
        <w:tc>
          <w:tcPr>
            <w:tcW w:w="474" w:type="pct"/>
          </w:tcPr>
          <w:p w:rsidR="00484F4E" w:rsidRPr="001A63C0" w:rsidRDefault="00484F4E" w:rsidP="003051AD">
            <w:pPr>
              <w:rPr>
                <w:rFonts w:ascii="Arial" w:hAnsi="Arial" w:cs="Arial"/>
                <w:sz w:val="20"/>
                <w:szCs w:val="20"/>
              </w:rPr>
            </w:pPr>
            <w:r w:rsidRPr="001A63C0">
              <w:rPr>
                <w:rFonts w:ascii="Arial" w:hAnsi="Arial" w:cs="Arial"/>
                <w:sz w:val="20"/>
                <w:szCs w:val="20"/>
              </w:rPr>
              <w:t>Use of CCC 3000 ppm at 60 and 75 days after transplantation is better for maintaining bulb size and reducing neck perimeter and improving averall yield in rabi onion</w:t>
            </w:r>
          </w:p>
        </w:tc>
        <w:tc>
          <w:tcPr>
            <w:tcW w:w="576" w:type="pct"/>
          </w:tcPr>
          <w:p w:rsidR="00484F4E" w:rsidRPr="001A63C0" w:rsidRDefault="00484F4E" w:rsidP="003051AD">
            <w:pPr>
              <w:rPr>
                <w:rFonts w:ascii="Arial" w:hAnsi="Arial" w:cs="Arial"/>
                <w:sz w:val="20"/>
                <w:szCs w:val="20"/>
              </w:rPr>
            </w:pPr>
            <w:r w:rsidRPr="001A63C0">
              <w:rPr>
                <w:rFonts w:ascii="Arial" w:hAnsi="Arial" w:cs="Arial"/>
                <w:sz w:val="20"/>
                <w:szCs w:val="20"/>
              </w:rPr>
              <w:t>CCC @ 3000 in rabi onion is found to be better in onion cultivated under deep black heavy soils in terms of improving yield</w:t>
            </w:r>
          </w:p>
        </w:tc>
        <w:tc>
          <w:tcPr>
            <w:tcW w:w="164" w:type="pct"/>
          </w:tcPr>
          <w:p w:rsidR="00484F4E" w:rsidRPr="001A63C0" w:rsidRDefault="00484F4E" w:rsidP="003051AD">
            <w:pPr>
              <w:rPr>
                <w:rFonts w:ascii="Arial" w:hAnsi="Arial" w:cs="Arial"/>
                <w:sz w:val="20"/>
                <w:szCs w:val="20"/>
              </w:rPr>
            </w:pPr>
            <w:r w:rsidRPr="001A63C0">
              <w:rPr>
                <w:rFonts w:ascii="Arial" w:hAnsi="Arial" w:cs="Arial"/>
                <w:sz w:val="20"/>
                <w:szCs w:val="20"/>
              </w:rPr>
              <w:t>Nil</w:t>
            </w:r>
          </w:p>
        </w:tc>
        <w:tc>
          <w:tcPr>
            <w:tcW w:w="164" w:type="pct"/>
          </w:tcPr>
          <w:p w:rsidR="00484F4E" w:rsidRPr="001A63C0" w:rsidRDefault="00484F4E" w:rsidP="003051AD">
            <w:pPr>
              <w:rPr>
                <w:rFonts w:ascii="Arial" w:hAnsi="Arial" w:cs="Arial"/>
                <w:sz w:val="20"/>
                <w:szCs w:val="20"/>
              </w:rPr>
            </w:pPr>
            <w:r w:rsidRPr="001A63C0">
              <w:rPr>
                <w:rFonts w:ascii="Arial" w:hAnsi="Arial" w:cs="Arial"/>
                <w:sz w:val="20"/>
                <w:szCs w:val="20"/>
              </w:rPr>
              <w:t>-</w:t>
            </w:r>
          </w:p>
        </w:tc>
      </w:tr>
      <w:tr w:rsidR="001A63C0" w:rsidRPr="001A63C0" w:rsidTr="00247DA5">
        <w:trPr>
          <w:trHeight w:val="184"/>
          <w:jc w:val="center"/>
        </w:trPr>
        <w:tc>
          <w:tcPr>
            <w:tcW w:w="442" w:type="pct"/>
          </w:tcPr>
          <w:p w:rsidR="00864843" w:rsidRPr="001A63C0" w:rsidRDefault="00864843" w:rsidP="003051AD">
            <w:pPr>
              <w:rPr>
                <w:rFonts w:ascii="Arial" w:hAnsi="Arial" w:cs="Arial"/>
                <w:sz w:val="20"/>
                <w:szCs w:val="20"/>
              </w:rPr>
            </w:pPr>
            <w:r w:rsidRPr="001A63C0">
              <w:rPr>
                <w:rFonts w:ascii="Arial" w:hAnsi="Arial" w:cs="Arial"/>
                <w:sz w:val="20"/>
                <w:szCs w:val="20"/>
              </w:rPr>
              <w:t>Guava</w:t>
            </w:r>
          </w:p>
        </w:tc>
        <w:tc>
          <w:tcPr>
            <w:tcW w:w="411" w:type="pct"/>
          </w:tcPr>
          <w:p w:rsidR="00864843" w:rsidRPr="001A63C0" w:rsidRDefault="00864843" w:rsidP="003051AD">
            <w:pPr>
              <w:rPr>
                <w:rFonts w:ascii="Arial" w:hAnsi="Arial" w:cs="Arial"/>
                <w:sz w:val="20"/>
                <w:szCs w:val="20"/>
              </w:rPr>
            </w:pPr>
            <w:r w:rsidRPr="001A63C0">
              <w:rPr>
                <w:rFonts w:ascii="Arial" w:hAnsi="Arial" w:cs="Arial"/>
                <w:sz w:val="20"/>
                <w:szCs w:val="20"/>
              </w:rPr>
              <w:t>Irrigated medium soils</w:t>
            </w:r>
          </w:p>
        </w:tc>
        <w:tc>
          <w:tcPr>
            <w:tcW w:w="438" w:type="pct"/>
          </w:tcPr>
          <w:p w:rsidR="00864843" w:rsidRPr="001A63C0" w:rsidRDefault="00864843" w:rsidP="003051AD">
            <w:pPr>
              <w:rPr>
                <w:rFonts w:ascii="Arial" w:hAnsi="Arial" w:cs="Arial"/>
                <w:sz w:val="20"/>
                <w:szCs w:val="20"/>
              </w:rPr>
            </w:pPr>
            <w:r w:rsidRPr="001A63C0">
              <w:rPr>
                <w:rFonts w:ascii="Arial" w:hAnsi="Arial" w:cs="Arial"/>
                <w:sz w:val="20"/>
                <w:szCs w:val="20"/>
              </w:rPr>
              <w:t>Poor fruit set and yield</w:t>
            </w:r>
          </w:p>
        </w:tc>
        <w:tc>
          <w:tcPr>
            <w:tcW w:w="650" w:type="pct"/>
          </w:tcPr>
          <w:p w:rsidR="00864843" w:rsidRPr="001A63C0" w:rsidRDefault="00864843" w:rsidP="003051AD">
            <w:pPr>
              <w:rPr>
                <w:rFonts w:ascii="Arial" w:hAnsi="Arial" w:cs="Arial"/>
                <w:sz w:val="20"/>
                <w:szCs w:val="20"/>
              </w:rPr>
            </w:pPr>
            <w:r w:rsidRPr="001A63C0">
              <w:rPr>
                <w:rFonts w:ascii="Arial" w:hAnsi="Arial" w:cs="Arial"/>
                <w:sz w:val="20"/>
                <w:szCs w:val="20"/>
              </w:rPr>
              <w:t>Pruning at 50% of mature shoots for balanced canopy management for increased fruitset and yield in guava</w:t>
            </w:r>
          </w:p>
        </w:tc>
        <w:tc>
          <w:tcPr>
            <w:tcW w:w="212" w:type="pct"/>
          </w:tcPr>
          <w:p w:rsidR="00864843" w:rsidRPr="001A63C0" w:rsidRDefault="00864843" w:rsidP="003051AD">
            <w:pPr>
              <w:rPr>
                <w:rFonts w:ascii="Arial" w:hAnsi="Arial" w:cs="Arial"/>
                <w:sz w:val="20"/>
                <w:szCs w:val="20"/>
              </w:rPr>
            </w:pPr>
            <w:r w:rsidRPr="001A63C0">
              <w:rPr>
                <w:rFonts w:ascii="Arial" w:hAnsi="Arial" w:cs="Arial"/>
                <w:sz w:val="20"/>
                <w:szCs w:val="20"/>
              </w:rPr>
              <w:t>06</w:t>
            </w:r>
          </w:p>
        </w:tc>
        <w:tc>
          <w:tcPr>
            <w:tcW w:w="576" w:type="pct"/>
          </w:tcPr>
          <w:p w:rsidR="00864843" w:rsidRPr="001A63C0" w:rsidRDefault="00864843" w:rsidP="003051AD">
            <w:pPr>
              <w:rPr>
                <w:rFonts w:ascii="Arial" w:hAnsi="Arial" w:cs="Arial"/>
                <w:sz w:val="20"/>
                <w:szCs w:val="20"/>
              </w:rPr>
            </w:pPr>
            <w:r w:rsidRPr="001A63C0">
              <w:rPr>
                <w:rFonts w:ascii="Arial" w:hAnsi="Arial" w:cs="Arial"/>
                <w:sz w:val="20"/>
                <w:szCs w:val="20"/>
              </w:rPr>
              <w:t>Demonstration:</w:t>
            </w:r>
          </w:p>
          <w:p w:rsidR="00864843" w:rsidRPr="001A63C0" w:rsidRDefault="00864843" w:rsidP="003051AD">
            <w:pPr>
              <w:rPr>
                <w:rFonts w:ascii="Arial" w:hAnsi="Arial" w:cs="Arial"/>
                <w:sz w:val="20"/>
                <w:szCs w:val="20"/>
              </w:rPr>
            </w:pPr>
            <w:r w:rsidRPr="001A63C0">
              <w:rPr>
                <w:rFonts w:ascii="Arial" w:hAnsi="Arial" w:cs="Arial"/>
                <w:sz w:val="20"/>
                <w:szCs w:val="20"/>
              </w:rPr>
              <w:t>50% pruning of mature shoots at 3-4 months period</w:t>
            </w:r>
          </w:p>
          <w:p w:rsidR="00864843" w:rsidRPr="001A63C0" w:rsidRDefault="00864843" w:rsidP="003051AD">
            <w:pPr>
              <w:rPr>
                <w:rFonts w:ascii="Arial" w:hAnsi="Arial" w:cs="Arial"/>
                <w:sz w:val="20"/>
                <w:szCs w:val="20"/>
              </w:rPr>
            </w:pPr>
          </w:p>
          <w:p w:rsidR="00864843" w:rsidRPr="001A63C0" w:rsidRDefault="00864843" w:rsidP="003051AD">
            <w:pPr>
              <w:rPr>
                <w:rFonts w:ascii="Arial" w:hAnsi="Arial" w:cs="Arial"/>
                <w:sz w:val="20"/>
                <w:szCs w:val="20"/>
              </w:rPr>
            </w:pPr>
            <w:r w:rsidRPr="001A63C0">
              <w:rPr>
                <w:rFonts w:ascii="Arial" w:hAnsi="Arial" w:cs="Arial"/>
                <w:sz w:val="20"/>
                <w:szCs w:val="20"/>
              </w:rPr>
              <w:t>Farmers’ Practice:</w:t>
            </w:r>
          </w:p>
          <w:p w:rsidR="00864843" w:rsidRPr="001A63C0" w:rsidRDefault="00864843" w:rsidP="003051AD">
            <w:pPr>
              <w:rPr>
                <w:rFonts w:ascii="Arial" w:hAnsi="Arial" w:cs="Arial"/>
                <w:sz w:val="20"/>
                <w:szCs w:val="20"/>
              </w:rPr>
            </w:pPr>
            <w:r w:rsidRPr="001A63C0">
              <w:rPr>
                <w:rFonts w:ascii="Arial" w:hAnsi="Arial" w:cs="Arial"/>
                <w:sz w:val="20"/>
                <w:szCs w:val="20"/>
              </w:rPr>
              <w:t>75% shoot removal at 5-6 months</w:t>
            </w:r>
          </w:p>
        </w:tc>
        <w:tc>
          <w:tcPr>
            <w:tcW w:w="369" w:type="pct"/>
          </w:tcPr>
          <w:p w:rsidR="00864843" w:rsidRPr="001A63C0" w:rsidRDefault="00864843" w:rsidP="003051AD">
            <w:pPr>
              <w:rPr>
                <w:rFonts w:ascii="Arial" w:hAnsi="Arial" w:cs="Arial"/>
                <w:sz w:val="20"/>
                <w:szCs w:val="20"/>
              </w:rPr>
            </w:pPr>
            <w:r w:rsidRPr="001A63C0">
              <w:rPr>
                <w:rFonts w:ascii="Arial" w:hAnsi="Arial" w:cs="Arial"/>
                <w:sz w:val="20"/>
                <w:szCs w:val="20"/>
              </w:rPr>
              <w:t>75% shoot removal at 5-6 months</w:t>
            </w:r>
          </w:p>
        </w:tc>
        <w:tc>
          <w:tcPr>
            <w:tcW w:w="525" w:type="pct"/>
          </w:tcPr>
          <w:p w:rsidR="00864843" w:rsidRPr="001A63C0" w:rsidRDefault="00864843" w:rsidP="003051AD">
            <w:pPr>
              <w:rPr>
                <w:rFonts w:ascii="Arial" w:hAnsi="Arial" w:cs="Arial"/>
                <w:sz w:val="20"/>
                <w:szCs w:val="20"/>
              </w:rPr>
            </w:pPr>
            <w:r w:rsidRPr="001A63C0">
              <w:rPr>
                <w:rFonts w:ascii="Arial" w:hAnsi="Arial" w:cs="Arial"/>
                <w:sz w:val="20"/>
                <w:szCs w:val="20"/>
              </w:rPr>
              <w:t>Demonstration:</w:t>
            </w:r>
          </w:p>
          <w:p w:rsidR="00864843" w:rsidRPr="001A63C0" w:rsidRDefault="00247DA5" w:rsidP="003051AD">
            <w:pPr>
              <w:rPr>
                <w:rFonts w:ascii="Arial" w:hAnsi="Arial" w:cs="Arial"/>
                <w:sz w:val="20"/>
                <w:szCs w:val="20"/>
              </w:rPr>
            </w:pPr>
            <w:r>
              <w:rPr>
                <w:rFonts w:ascii="Arial" w:hAnsi="Arial" w:cs="Arial"/>
                <w:sz w:val="20"/>
                <w:szCs w:val="20"/>
              </w:rPr>
              <w:t>Yield-183.2</w:t>
            </w:r>
            <w:r w:rsidR="00864843" w:rsidRPr="001A63C0">
              <w:rPr>
                <w:rFonts w:ascii="Arial" w:hAnsi="Arial" w:cs="Arial"/>
                <w:sz w:val="20"/>
                <w:szCs w:val="20"/>
              </w:rPr>
              <w:t>q/ha</w:t>
            </w:r>
          </w:p>
          <w:p w:rsidR="00864843" w:rsidRPr="001A63C0" w:rsidRDefault="00864843" w:rsidP="003051AD">
            <w:pPr>
              <w:rPr>
                <w:rFonts w:ascii="Arial" w:hAnsi="Arial" w:cs="Arial"/>
                <w:sz w:val="20"/>
                <w:szCs w:val="20"/>
              </w:rPr>
            </w:pPr>
            <w:r w:rsidRPr="001A63C0">
              <w:rPr>
                <w:rFonts w:ascii="Arial" w:hAnsi="Arial" w:cs="Arial"/>
                <w:sz w:val="20"/>
                <w:szCs w:val="20"/>
              </w:rPr>
              <w:t>Avg. Fruit No. 75.5/pl</w:t>
            </w:r>
          </w:p>
          <w:p w:rsidR="00864843" w:rsidRPr="001A63C0" w:rsidRDefault="00864843" w:rsidP="003051AD">
            <w:pPr>
              <w:rPr>
                <w:rFonts w:ascii="Arial" w:hAnsi="Arial" w:cs="Arial"/>
                <w:sz w:val="20"/>
                <w:szCs w:val="20"/>
              </w:rPr>
            </w:pPr>
            <w:r w:rsidRPr="001A63C0">
              <w:rPr>
                <w:rFonts w:ascii="Arial" w:hAnsi="Arial" w:cs="Arial"/>
                <w:sz w:val="20"/>
                <w:szCs w:val="20"/>
              </w:rPr>
              <w:t>Avg Fruit Wt:</w:t>
            </w:r>
          </w:p>
          <w:p w:rsidR="00864843" w:rsidRPr="001A63C0" w:rsidRDefault="00864843" w:rsidP="003051AD">
            <w:pPr>
              <w:rPr>
                <w:rFonts w:ascii="Arial" w:hAnsi="Arial" w:cs="Arial"/>
                <w:sz w:val="20"/>
                <w:szCs w:val="20"/>
              </w:rPr>
            </w:pPr>
            <w:r w:rsidRPr="001A63C0">
              <w:rPr>
                <w:rFonts w:ascii="Arial" w:hAnsi="Arial" w:cs="Arial"/>
                <w:sz w:val="20"/>
                <w:szCs w:val="20"/>
              </w:rPr>
              <w:t>191 g</w:t>
            </w:r>
          </w:p>
          <w:p w:rsidR="00864843" w:rsidRPr="001A63C0" w:rsidRDefault="00864843" w:rsidP="003051AD">
            <w:pPr>
              <w:rPr>
                <w:rFonts w:ascii="Arial" w:hAnsi="Arial" w:cs="Arial"/>
                <w:sz w:val="20"/>
                <w:szCs w:val="20"/>
              </w:rPr>
            </w:pPr>
            <w:r w:rsidRPr="001A63C0">
              <w:rPr>
                <w:rFonts w:ascii="Arial" w:hAnsi="Arial" w:cs="Arial"/>
                <w:sz w:val="20"/>
                <w:szCs w:val="20"/>
              </w:rPr>
              <w:t>Farmers’ Practice:</w:t>
            </w:r>
          </w:p>
          <w:p w:rsidR="00864843" w:rsidRPr="001A63C0" w:rsidRDefault="00247DA5" w:rsidP="003051AD">
            <w:pPr>
              <w:rPr>
                <w:rFonts w:ascii="Arial" w:hAnsi="Arial" w:cs="Arial"/>
                <w:sz w:val="20"/>
                <w:szCs w:val="20"/>
              </w:rPr>
            </w:pPr>
            <w:r>
              <w:rPr>
                <w:rFonts w:ascii="Arial" w:hAnsi="Arial" w:cs="Arial"/>
                <w:sz w:val="20"/>
                <w:szCs w:val="20"/>
              </w:rPr>
              <w:t>Yield-148.9</w:t>
            </w:r>
            <w:r w:rsidR="00864843" w:rsidRPr="001A63C0">
              <w:rPr>
                <w:rFonts w:ascii="Arial" w:hAnsi="Arial" w:cs="Arial"/>
                <w:sz w:val="20"/>
                <w:szCs w:val="20"/>
              </w:rPr>
              <w:t>q/ha</w:t>
            </w:r>
          </w:p>
          <w:p w:rsidR="00864843" w:rsidRPr="001A63C0" w:rsidRDefault="00864843" w:rsidP="003051AD">
            <w:pPr>
              <w:rPr>
                <w:rFonts w:ascii="Arial" w:hAnsi="Arial" w:cs="Arial"/>
                <w:sz w:val="20"/>
                <w:szCs w:val="20"/>
              </w:rPr>
            </w:pPr>
            <w:r w:rsidRPr="001A63C0">
              <w:rPr>
                <w:rFonts w:ascii="Arial" w:hAnsi="Arial" w:cs="Arial"/>
                <w:sz w:val="20"/>
                <w:szCs w:val="20"/>
              </w:rPr>
              <w:t>Avg. Fruit No. 67.2/pl</w:t>
            </w:r>
          </w:p>
          <w:p w:rsidR="00864843" w:rsidRPr="001A63C0" w:rsidRDefault="00864843" w:rsidP="003051AD">
            <w:pPr>
              <w:rPr>
                <w:rFonts w:ascii="Arial" w:hAnsi="Arial" w:cs="Arial"/>
                <w:sz w:val="20"/>
                <w:szCs w:val="20"/>
              </w:rPr>
            </w:pPr>
            <w:r w:rsidRPr="001A63C0">
              <w:rPr>
                <w:rFonts w:ascii="Arial" w:hAnsi="Arial" w:cs="Arial"/>
                <w:sz w:val="20"/>
                <w:szCs w:val="20"/>
              </w:rPr>
              <w:t>Avg Fruit Wt:</w:t>
            </w:r>
          </w:p>
          <w:p w:rsidR="00864843" w:rsidRPr="001A63C0" w:rsidRDefault="00864843" w:rsidP="00247DA5">
            <w:pPr>
              <w:rPr>
                <w:rFonts w:ascii="Arial" w:hAnsi="Arial" w:cs="Arial"/>
                <w:sz w:val="20"/>
                <w:szCs w:val="20"/>
              </w:rPr>
            </w:pPr>
            <w:r w:rsidRPr="001A63C0">
              <w:rPr>
                <w:rFonts w:ascii="Arial" w:hAnsi="Arial" w:cs="Arial"/>
                <w:sz w:val="20"/>
                <w:szCs w:val="20"/>
              </w:rPr>
              <w:t>175 g</w:t>
            </w:r>
          </w:p>
        </w:tc>
        <w:tc>
          <w:tcPr>
            <w:tcW w:w="474" w:type="pct"/>
          </w:tcPr>
          <w:p w:rsidR="00864843" w:rsidRPr="001A63C0" w:rsidRDefault="00864843" w:rsidP="00247DA5">
            <w:pPr>
              <w:rPr>
                <w:rFonts w:ascii="Arial" w:hAnsi="Arial" w:cs="Arial"/>
                <w:sz w:val="20"/>
                <w:szCs w:val="20"/>
              </w:rPr>
            </w:pPr>
            <w:r w:rsidRPr="001A63C0">
              <w:rPr>
                <w:rFonts w:ascii="Arial" w:hAnsi="Arial" w:cs="Arial"/>
                <w:sz w:val="20"/>
                <w:szCs w:val="20"/>
              </w:rPr>
              <w:t xml:space="preserve">The timely </w:t>
            </w:r>
            <w:proofErr w:type="gramStart"/>
            <w:r w:rsidRPr="001A63C0">
              <w:rPr>
                <w:rFonts w:ascii="Arial" w:hAnsi="Arial" w:cs="Arial"/>
                <w:sz w:val="20"/>
                <w:szCs w:val="20"/>
              </w:rPr>
              <w:t>pruning with 50% shoot</w:t>
            </w:r>
            <w:proofErr w:type="gramEnd"/>
            <w:r w:rsidRPr="001A63C0">
              <w:rPr>
                <w:rFonts w:ascii="Arial" w:hAnsi="Arial" w:cs="Arial"/>
                <w:sz w:val="20"/>
                <w:szCs w:val="20"/>
              </w:rPr>
              <w:t xml:space="preserve"> under demo</w:t>
            </w:r>
            <w:r w:rsidR="00247DA5">
              <w:rPr>
                <w:rFonts w:ascii="Arial" w:hAnsi="Arial" w:cs="Arial"/>
                <w:sz w:val="20"/>
                <w:szCs w:val="20"/>
              </w:rPr>
              <w:t>.</w:t>
            </w:r>
            <w:r w:rsidRPr="001A63C0">
              <w:rPr>
                <w:rFonts w:ascii="Arial" w:hAnsi="Arial" w:cs="Arial"/>
                <w:sz w:val="20"/>
                <w:szCs w:val="20"/>
              </w:rPr>
              <w:t xml:space="preserve"> has improved fruit set and yield due to uniform utilization of sunlight</w:t>
            </w:r>
          </w:p>
        </w:tc>
        <w:tc>
          <w:tcPr>
            <w:tcW w:w="576" w:type="pct"/>
          </w:tcPr>
          <w:p w:rsidR="00864843" w:rsidRPr="001A63C0" w:rsidRDefault="00864843" w:rsidP="003051AD">
            <w:pPr>
              <w:rPr>
                <w:rFonts w:ascii="Arial" w:hAnsi="Arial" w:cs="Arial"/>
                <w:sz w:val="20"/>
                <w:szCs w:val="20"/>
              </w:rPr>
            </w:pPr>
            <w:r w:rsidRPr="001A63C0">
              <w:rPr>
                <w:rFonts w:ascii="Arial" w:hAnsi="Arial" w:cs="Arial"/>
                <w:sz w:val="20"/>
                <w:szCs w:val="20"/>
              </w:rPr>
              <w:t>Pruning at 3-4 months period with 50% shoot pruning of mature canes improves fruit set and yield</w:t>
            </w:r>
          </w:p>
        </w:tc>
        <w:tc>
          <w:tcPr>
            <w:tcW w:w="164" w:type="pct"/>
          </w:tcPr>
          <w:p w:rsidR="00864843" w:rsidRPr="001A63C0" w:rsidRDefault="00864843" w:rsidP="003051AD">
            <w:pPr>
              <w:rPr>
                <w:rFonts w:ascii="Arial" w:hAnsi="Arial" w:cs="Arial"/>
                <w:sz w:val="20"/>
                <w:szCs w:val="20"/>
              </w:rPr>
            </w:pPr>
            <w:r w:rsidRPr="001A63C0">
              <w:rPr>
                <w:rFonts w:ascii="Arial" w:hAnsi="Arial" w:cs="Arial"/>
                <w:sz w:val="20"/>
                <w:szCs w:val="20"/>
              </w:rPr>
              <w:t>Nil</w:t>
            </w:r>
          </w:p>
        </w:tc>
        <w:tc>
          <w:tcPr>
            <w:tcW w:w="164" w:type="pct"/>
          </w:tcPr>
          <w:p w:rsidR="00864843" w:rsidRPr="001A63C0" w:rsidRDefault="00864843" w:rsidP="003051AD">
            <w:pPr>
              <w:rPr>
                <w:rFonts w:ascii="Arial" w:hAnsi="Arial" w:cs="Arial"/>
                <w:sz w:val="20"/>
                <w:szCs w:val="20"/>
              </w:rPr>
            </w:pPr>
            <w:r w:rsidRPr="001A63C0">
              <w:rPr>
                <w:rFonts w:ascii="Arial" w:hAnsi="Arial" w:cs="Arial"/>
                <w:sz w:val="20"/>
                <w:szCs w:val="20"/>
              </w:rPr>
              <w:t>-</w:t>
            </w:r>
          </w:p>
        </w:tc>
      </w:tr>
    </w:tbl>
    <w:p w:rsidR="00247DA5" w:rsidRDefault="00247DA5"/>
    <w:p w:rsidR="00247DA5" w:rsidRPr="008B06C1" w:rsidRDefault="00247DA5" w:rsidP="00247DA5">
      <w:pPr>
        <w:pBdr>
          <w:top w:val="single" w:sz="4" w:space="1" w:color="auto"/>
          <w:bottom w:val="single" w:sz="4" w:space="1" w:color="auto"/>
        </w:pBdr>
        <w:spacing w:after="160" w:line="259" w:lineRule="auto"/>
        <w:rPr>
          <w:rFonts w:ascii="Arial" w:hAnsi="Arial" w:cs="Arial"/>
          <w:b/>
          <w:i/>
          <w:iCs/>
        </w:rPr>
        <w:sectPr w:rsidR="00247DA5"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……………………………………………………..22</w:t>
      </w:r>
    </w:p>
    <w:p w:rsidR="00247DA5" w:rsidRDefault="00247DA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1324"/>
        <w:gridCol w:w="1414"/>
        <w:gridCol w:w="2101"/>
        <w:gridCol w:w="677"/>
        <w:gridCol w:w="1861"/>
        <w:gridCol w:w="1149"/>
        <w:gridCol w:w="1695"/>
        <w:gridCol w:w="1228"/>
        <w:gridCol w:w="1861"/>
        <w:gridCol w:w="524"/>
        <w:gridCol w:w="531"/>
      </w:tblGrid>
      <w:tr w:rsidR="00247DA5" w:rsidRPr="00247DA5" w:rsidTr="00247DA5">
        <w:trPr>
          <w:trHeight w:val="184"/>
          <w:jc w:val="center"/>
        </w:trPr>
        <w:tc>
          <w:tcPr>
            <w:tcW w:w="5000" w:type="pct"/>
            <w:gridSpan w:val="12"/>
            <w:vAlign w:val="center"/>
          </w:tcPr>
          <w:p w:rsidR="00247DA5" w:rsidRPr="00247DA5" w:rsidRDefault="00247DA5" w:rsidP="00247DA5">
            <w:pPr>
              <w:rPr>
                <w:rFonts w:ascii="Arial" w:hAnsi="Arial" w:cs="Arial"/>
                <w:b/>
                <w:bCs/>
                <w:sz w:val="20"/>
                <w:szCs w:val="20"/>
              </w:rPr>
            </w:pPr>
            <w:r>
              <w:rPr>
                <w:rFonts w:ascii="Arial" w:hAnsi="Arial" w:cs="Arial"/>
                <w:b/>
                <w:bCs/>
                <w:sz w:val="20"/>
                <w:szCs w:val="20"/>
              </w:rPr>
              <w:t>Plant Protection</w:t>
            </w:r>
          </w:p>
        </w:tc>
      </w:tr>
      <w:tr w:rsidR="00247DA5" w:rsidRPr="00247DA5" w:rsidTr="00247DA5">
        <w:trPr>
          <w:trHeight w:val="184"/>
          <w:jc w:val="center"/>
        </w:trPr>
        <w:tc>
          <w:tcPr>
            <w:tcW w:w="399" w:type="pct"/>
          </w:tcPr>
          <w:p w:rsidR="00A36380" w:rsidRPr="00247DA5" w:rsidRDefault="00A36380" w:rsidP="00247DA5">
            <w:pPr>
              <w:rPr>
                <w:rFonts w:ascii="Arial" w:hAnsi="Arial" w:cs="Arial"/>
                <w:sz w:val="20"/>
                <w:szCs w:val="20"/>
              </w:rPr>
            </w:pPr>
            <w:r w:rsidRPr="00247DA5">
              <w:rPr>
                <w:rFonts w:ascii="Arial" w:hAnsi="Arial" w:cs="Arial"/>
                <w:sz w:val="20"/>
                <w:szCs w:val="20"/>
              </w:rPr>
              <w:t>Sugarcane</w:t>
            </w:r>
          </w:p>
        </w:tc>
        <w:tc>
          <w:tcPr>
            <w:tcW w:w="424" w:type="pct"/>
          </w:tcPr>
          <w:p w:rsidR="00A36380" w:rsidRPr="00247DA5" w:rsidRDefault="00A36380" w:rsidP="00247DA5">
            <w:pPr>
              <w:rPr>
                <w:rFonts w:ascii="Arial" w:hAnsi="Arial" w:cs="Arial"/>
                <w:sz w:val="20"/>
                <w:szCs w:val="20"/>
              </w:rPr>
            </w:pPr>
            <w:r w:rsidRPr="00247DA5">
              <w:rPr>
                <w:rFonts w:ascii="Arial" w:hAnsi="Arial" w:cs="Arial"/>
                <w:sz w:val="20"/>
                <w:szCs w:val="20"/>
              </w:rPr>
              <w:t>Medium to heavy soils with well and canal irrigation</w:t>
            </w:r>
          </w:p>
        </w:tc>
        <w:tc>
          <w:tcPr>
            <w:tcW w:w="453" w:type="pct"/>
          </w:tcPr>
          <w:p w:rsidR="00A36380" w:rsidRPr="00247DA5" w:rsidRDefault="00A36380" w:rsidP="00247DA5">
            <w:pPr>
              <w:rPr>
                <w:rFonts w:ascii="Arial" w:hAnsi="Arial" w:cs="Arial"/>
                <w:sz w:val="20"/>
                <w:szCs w:val="20"/>
              </w:rPr>
            </w:pPr>
            <w:r w:rsidRPr="00247DA5">
              <w:rPr>
                <w:rFonts w:ascii="Arial" w:hAnsi="Arial" w:cs="Arial"/>
                <w:sz w:val="20"/>
                <w:szCs w:val="20"/>
              </w:rPr>
              <w:t>Heavy infestation of white grub</w:t>
            </w:r>
          </w:p>
        </w:tc>
        <w:tc>
          <w:tcPr>
            <w:tcW w:w="673" w:type="pct"/>
          </w:tcPr>
          <w:p w:rsidR="00A36380" w:rsidRPr="00247DA5" w:rsidRDefault="00A36380" w:rsidP="00247DA5">
            <w:pPr>
              <w:pStyle w:val="Footer"/>
              <w:rPr>
                <w:rFonts w:ascii="Arial" w:hAnsi="Arial" w:cs="Arial"/>
                <w:sz w:val="20"/>
              </w:rPr>
            </w:pPr>
            <w:r w:rsidRPr="00247DA5">
              <w:rPr>
                <w:rFonts w:ascii="Arial" w:hAnsi="Arial" w:cs="Arial"/>
                <w:bCs/>
                <w:sz w:val="20"/>
                <w:lang w:val="en-GB"/>
              </w:rPr>
              <w:t xml:space="preserve">To test the effectiveness of Light Trap developed by IISR Lucknow </w:t>
            </w:r>
          </w:p>
          <w:p w:rsidR="00A36380" w:rsidRPr="00247DA5" w:rsidRDefault="00A36380" w:rsidP="00247DA5">
            <w:pPr>
              <w:rPr>
                <w:rFonts w:ascii="Arial" w:hAnsi="Arial" w:cs="Arial"/>
                <w:sz w:val="20"/>
                <w:szCs w:val="20"/>
              </w:rPr>
            </w:pPr>
            <w:r w:rsidRPr="00247DA5">
              <w:rPr>
                <w:rFonts w:ascii="Arial" w:hAnsi="Arial" w:cs="Arial"/>
                <w:bCs/>
                <w:sz w:val="20"/>
                <w:szCs w:val="20"/>
                <w:lang w:val="en-GB"/>
              </w:rPr>
              <w:t xml:space="preserve">  for </w:t>
            </w:r>
            <w:r w:rsidRPr="00247DA5">
              <w:rPr>
                <w:rFonts w:ascii="Arial" w:hAnsi="Arial" w:cs="Arial"/>
                <w:bCs/>
                <w:sz w:val="20"/>
                <w:szCs w:val="20"/>
              </w:rPr>
              <w:t>management of White grub in Sugarcane</w:t>
            </w:r>
            <w:r w:rsidRPr="00247DA5">
              <w:rPr>
                <w:rFonts w:ascii="Arial" w:hAnsi="Arial" w:cs="Arial"/>
                <w:sz w:val="20"/>
                <w:szCs w:val="20"/>
              </w:rPr>
              <w:t xml:space="preserve"> </w:t>
            </w:r>
          </w:p>
        </w:tc>
        <w:tc>
          <w:tcPr>
            <w:tcW w:w="217" w:type="pct"/>
          </w:tcPr>
          <w:p w:rsidR="00A36380" w:rsidRPr="00247DA5" w:rsidRDefault="00A36380" w:rsidP="00247DA5">
            <w:pPr>
              <w:rPr>
                <w:rFonts w:ascii="Arial" w:hAnsi="Arial" w:cs="Arial"/>
                <w:sz w:val="20"/>
                <w:szCs w:val="20"/>
              </w:rPr>
            </w:pPr>
            <w:r w:rsidRPr="00247DA5">
              <w:rPr>
                <w:rFonts w:ascii="Arial" w:hAnsi="Arial" w:cs="Arial"/>
                <w:sz w:val="20"/>
                <w:szCs w:val="20"/>
              </w:rPr>
              <w:t>06</w:t>
            </w:r>
          </w:p>
        </w:tc>
        <w:tc>
          <w:tcPr>
            <w:tcW w:w="596" w:type="pct"/>
          </w:tcPr>
          <w:p w:rsidR="00A36380" w:rsidRPr="00247DA5" w:rsidRDefault="00A36380"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 xml:space="preserve">1 </w:t>
            </w:r>
            <w:r w:rsidRPr="00247DA5">
              <w:rPr>
                <w:rFonts w:ascii="Arial" w:hAnsi="Arial" w:cs="Arial"/>
                <w:b/>
                <w:bCs/>
                <w:color w:val="000000"/>
                <w:sz w:val="20"/>
                <w:szCs w:val="20"/>
                <w:lang w:val="en-GB"/>
              </w:rPr>
              <w:t xml:space="preserve">– Farmers Practice-  </w:t>
            </w:r>
          </w:p>
          <w:p w:rsidR="00A36380" w:rsidRPr="00247DA5" w:rsidRDefault="00A36380" w:rsidP="00247DA5">
            <w:pPr>
              <w:rPr>
                <w:rFonts w:ascii="Arial" w:hAnsi="Arial" w:cs="Arial"/>
                <w:bCs/>
                <w:color w:val="000000"/>
                <w:sz w:val="20"/>
                <w:szCs w:val="20"/>
              </w:rPr>
            </w:pPr>
            <w:r w:rsidRPr="00247DA5">
              <w:rPr>
                <w:rFonts w:ascii="Arial" w:hAnsi="Arial" w:cs="Arial"/>
                <w:bCs/>
                <w:color w:val="000000"/>
                <w:sz w:val="20"/>
                <w:szCs w:val="20"/>
                <w:lang w:val="en-GB"/>
              </w:rPr>
              <w:t xml:space="preserve"> Soil application of insecticides like Phorate 10G </w:t>
            </w:r>
            <w:r w:rsidR="00247DA5">
              <w:rPr>
                <w:rFonts w:ascii="Arial" w:hAnsi="Arial" w:cs="Arial"/>
                <w:bCs/>
                <w:color w:val="000000"/>
                <w:sz w:val="20"/>
                <w:szCs w:val="20"/>
                <w:lang w:val="en-GB"/>
              </w:rPr>
              <w:t xml:space="preserve">  </w:t>
            </w:r>
            <w:r w:rsidRPr="00247DA5">
              <w:rPr>
                <w:rFonts w:ascii="Arial" w:hAnsi="Arial" w:cs="Arial"/>
                <w:bCs/>
                <w:color w:val="000000"/>
                <w:sz w:val="20"/>
                <w:szCs w:val="20"/>
                <w:lang w:val="en-GB"/>
              </w:rPr>
              <w:t xml:space="preserve"> Or Chloropyriphos 20EC</w:t>
            </w:r>
          </w:p>
          <w:p w:rsidR="00A36380" w:rsidRPr="00247DA5" w:rsidRDefault="00A36380" w:rsidP="00247DA5">
            <w:pPr>
              <w:rPr>
                <w:rFonts w:ascii="Arial" w:hAnsi="Arial" w:cs="Arial"/>
                <w:b/>
                <w:bCs/>
                <w:color w:val="000000"/>
                <w:sz w:val="20"/>
                <w:szCs w:val="20"/>
                <w:lang w:val="en-GB"/>
              </w:rPr>
            </w:pPr>
            <w:r w:rsidRPr="00247DA5">
              <w:rPr>
                <w:rFonts w:ascii="Arial" w:hAnsi="Arial" w:cs="Arial"/>
                <w:bCs/>
                <w:color w:val="000000"/>
                <w:sz w:val="20"/>
                <w:szCs w:val="20"/>
                <w:lang w:val="en-GB"/>
              </w:rPr>
              <w:t xml:space="preserve"> </w:t>
            </w: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2</w:t>
            </w:r>
            <w:r w:rsidRPr="00247DA5">
              <w:rPr>
                <w:rFonts w:ascii="Arial" w:hAnsi="Arial" w:cs="Arial"/>
                <w:b/>
                <w:bCs/>
                <w:color w:val="000000"/>
                <w:sz w:val="20"/>
                <w:szCs w:val="20"/>
                <w:lang w:val="en-GB"/>
              </w:rPr>
              <w:t xml:space="preserve"> – Technology assessed – </w:t>
            </w:r>
          </w:p>
          <w:p w:rsidR="00A36380" w:rsidRPr="00247DA5" w:rsidRDefault="00A36380" w:rsidP="00247DA5">
            <w:pPr>
              <w:rPr>
                <w:rFonts w:ascii="Arial" w:hAnsi="Arial" w:cs="Arial"/>
                <w:bCs/>
                <w:color w:val="000000"/>
                <w:sz w:val="20"/>
                <w:szCs w:val="20"/>
              </w:rPr>
            </w:pPr>
            <w:r w:rsidRPr="00247DA5">
              <w:rPr>
                <w:rFonts w:ascii="Arial" w:hAnsi="Arial" w:cs="Arial"/>
                <w:bCs/>
                <w:color w:val="000000"/>
                <w:sz w:val="20"/>
                <w:szCs w:val="20"/>
                <w:lang w:val="en-GB"/>
              </w:rPr>
              <w:t xml:space="preserve">  Use  of  Combo Trap of IISR </w:t>
            </w:r>
          </w:p>
          <w:p w:rsidR="00A36380" w:rsidRPr="00247DA5" w:rsidRDefault="00A36380" w:rsidP="00247DA5">
            <w:pPr>
              <w:rPr>
                <w:rFonts w:ascii="Arial" w:hAnsi="Arial" w:cs="Arial"/>
                <w:bCs/>
                <w:color w:val="000000"/>
                <w:sz w:val="20"/>
                <w:szCs w:val="20"/>
              </w:rPr>
            </w:pPr>
            <w:r w:rsidRPr="00247DA5">
              <w:rPr>
                <w:rFonts w:ascii="Arial" w:hAnsi="Arial" w:cs="Arial"/>
                <w:bCs/>
                <w:color w:val="000000"/>
                <w:sz w:val="20"/>
                <w:szCs w:val="20"/>
                <w:lang w:val="en-GB"/>
              </w:rPr>
              <w:t xml:space="preserve"> immediately after first heavy rain </w:t>
            </w:r>
          </w:p>
        </w:tc>
        <w:tc>
          <w:tcPr>
            <w:tcW w:w="368" w:type="pct"/>
          </w:tcPr>
          <w:p w:rsidR="00A36380" w:rsidRPr="00247DA5" w:rsidRDefault="00A36380" w:rsidP="00247DA5">
            <w:pPr>
              <w:rPr>
                <w:rFonts w:ascii="Arial" w:hAnsi="Arial" w:cs="Arial"/>
                <w:sz w:val="20"/>
                <w:szCs w:val="20"/>
              </w:rPr>
            </w:pPr>
            <w:proofErr w:type="gramStart"/>
            <w:r w:rsidRPr="00247DA5">
              <w:rPr>
                <w:rFonts w:ascii="Arial" w:hAnsi="Arial" w:cs="Arial"/>
                <w:sz w:val="20"/>
                <w:szCs w:val="20"/>
              </w:rPr>
              <w:t>i.Pest</w:t>
            </w:r>
            <w:proofErr w:type="gramEnd"/>
            <w:r w:rsidRPr="00247DA5">
              <w:rPr>
                <w:rFonts w:ascii="Arial" w:hAnsi="Arial" w:cs="Arial"/>
                <w:sz w:val="20"/>
                <w:szCs w:val="20"/>
              </w:rPr>
              <w:t xml:space="preserve"> intensity (%)</w:t>
            </w:r>
          </w:p>
          <w:p w:rsidR="00A36380" w:rsidRPr="00247DA5" w:rsidRDefault="00A36380" w:rsidP="00247DA5">
            <w:pPr>
              <w:rPr>
                <w:rFonts w:ascii="Arial" w:hAnsi="Arial" w:cs="Arial"/>
                <w:sz w:val="20"/>
                <w:szCs w:val="20"/>
              </w:rPr>
            </w:pPr>
            <w:r w:rsidRPr="00247DA5">
              <w:rPr>
                <w:rFonts w:ascii="Arial" w:hAnsi="Arial" w:cs="Arial"/>
                <w:sz w:val="20"/>
                <w:szCs w:val="20"/>
              </w:rPr>
              <w:t xml:space="preserve">ii.Yield </w:t>
            </w:r>
          </w:p>
          <w:p w:rsidR="00A36380" w:rsidRPr="00247DA5" w:rsidRDefault="00A36380" w:rsidP="00247DA5">
            <w:pPr>
              <w:rPr>
                <w:rFonts w:ascii="Arial" w:hAnsi="Arial" w:cs="Arial"/>
                <w:sz w:val="20"/>
                <w:szCs w:val="20"/>
              </w:rPr>
            </w:pPr>
            <w:r w:rsidRPr="00247DA5">
              <w:rPr>
                <w:rFonts w:ascii="Arial" w:hAnsi="Arial" w:cs="Arial"/>
                <w:sz w:val="20"/>
                <w:szCs w:val="20"/>
              </w:rPr>
              <w:t>(t/ha)</w:t>
            </w:r>
          </w:p>
        </w:tc>
        <w:tc>
          <w:tcPr>
            <w:tcW w:w="543" w:type="pct"/>
          </w:tcPr>
          <w:p w:rsidR="00A36380" w:rsidRPr="00247DA5" w:rsidRDefault="00A36380"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 xml:space="preserve">1 </w:t>
            </w:r>
            <w:r w:rsidRPr="00247DA5">
              <w:rPr>
                <w:rFonts w:ascii="Arial" w:hAnsi="Arial" w:cs="Arial"/>
                <w:b/>
                <w:bCs/>
                <w:color w:val="000000"/>
                <w:sz w:val="20"/>
                <w:szCs w:val="20"/>
                <w:lang w:val="en-GB"/>
              </w:rPr>
              <w:t>– Farmers Practice</w:t>
            </w:r>
          </w:p>
          <w:p w:rsidR="00A36380" w:rsidRPr="00247DA5" w:rsidRDefault="00A36380" w:rsidP="00247DA5">
            <w:pPr>
              <w:rPr>
                <w:rFonts w:ascii="Arial" w:hAnsi="Arial" w:cs="Arial"/>
                <w:sz w:val="20"/>
                <w:szCs w:val="20"/>
              </w:rPr>
            </w:pPr>
            <w:r w:rsidRPr="00247DA5">
              <w:rPr>
                <w:rFonts w:ascii="Arial" w:hAnsi="Arial" w:cs="Arial"/>
                <w:sz w:val="20"/>
                <w:szCs w:val="20"/>
              </w:rPr>
              <w:t>i.Pest intensity</w:t>
            </w:r>
          </w:p>
          <w:p w:rsidR="00A36380" w:rsidRPr="00247DA5" w:rsidRDefault="00A36380" w:rsidP="00247DA5">
            <w:pPr>
              <w:rPr>
                <w:rFonts w:ascii="Arial" w:hAnsi="Arial" w:cs="Arial"/>
                <w:sz w:val="20"/>
                <w:szCs w:val="20"/>
              </w:rPr>
            </w:pPr>
            <w:r w:rsidRPr="00247DA5">
              <w:rPr>
                <w:rFonts w:ascii="Arial" w:hAnsi="Arial" w:cs="Arial"/>
                <w:sz w:val="20"/>
                <w:szCs w:val="20"/>
              </w:rPr>
              <w:t>30%</w:t>
            </w:r>
          </w:p>
          <w:p w:rsidR="00A36380" w:rsidRPr="00247DA5" w:rsidRDefault="00A36380" w:rsidP="00247DA5">
            <w:pPr>
              <w:rPr>
                <w:rFonts w:ascii="Arial" w:hAnsi="Arial" w:cs="Arial"/>
                <w:bCs/>
                <w:color w:val="000000"/>
                <w:sz w:val="20"/>
                <w:szCs w:val="20"/>
                <w:lang w:val="en-GB"/>
              </w:rPr>
            </w:pPr>
            <w:r w:rsidRPr="00247DA5">
              <w:rPr>
                <w:rFonts w:ascii="Arial" w:hAnsi="Arial" w:cs="Arial"/>
                <w:sz w:val="20"/>
                <w:szCs w:val="20"/>
              </w:rPr>
              <w:t xml:space="preserve"> ii.Yield (t/ha)</w:t>
            </w:r>
          </w:p>
          <w:p w:rsidR="00A36380" w:rsidRPr="00247DA5" w:rsidRDefault="00A36380" w:rsidP="00247DA5">
            <w:pPr>
              <w:rPr>
                <w:rFonts w:ascii="Arial" w:hAnsi="Arial" w:cs="Arial"/>
                <w:bCs/>
                <w:color w:val="000000"/>
                <w:sz w:val="20"/>
                <w:szCs w:val="20"/>
                <w:lang w:val="en-GB"/>
              </w:rPr>
            </w:pPr>
            <w:r w:rsidRPr="00247DA5">
              <w:rPr>
                <w:rFonts w:ascii="Arial" w:hAnsi="Arial" w:cs="Arial"/>
                <w:bCs/>
                <w:color w:val="000000"/>
                <w:sz w:val="20"/>
                <w:szCs w:val="20"/>
                <w:lang w:val="en-GB"/>
              </w:rPr>
              <w:t>95.0</w:t>
            </w:r>
          </w:p>
          <w:p w:rsidR="00A36380" w:rsidRPr="00247DA5" w:rsidRDefault="00A36380"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2</w:t>
            </w:r>
            <w:r w:rsidRPr="00247DA5">
              <w:rPr>
                <w:rFonts w:ascii="Arial" w:hAnsi="Arial" w:cs="Arial"/>
                <w:b/>
                <w:bCs/>
                <w:color w:val="000000"/>
                <w:sz w:val="20"/>
                <w:szCs w:val="20"/>
                <w:lang w:val="en-GB"/>
              </w:rPr>
              <w:t xml:space="preserve"> – Tech-nology assessed –</w:t>
            </w:r>
          </w:p>
          <w:p w:rsidR="00A36380" w:rsidRPr="00247DA5" w:rsidRDefault="00A36380" w:rsidP="00247DA5">
            <w:pPr>
              <w:rPr>
                <w:rFonts w:ascii="Arial" w:hAnsi="Arial" w:cs="Arial"/>
                <w:sz w:val="20"/>
                <w:szCs w:val="20"/>
              </w:rPr>
            </w:pPr>
            <w:r w:rsidRPr="00247DA5">
              <w:rPr>
                <w:rFonts w:ascii="Arial" w:hAnsi="Arial" w:cs="Arial"/>
                <w:sz w:val="20"/>
                <w:szCs w:val="20"/>
              </w:rPr>
              <w:t>i.Pest intensity</w:t>
            </w:r>
          </w:p>
          <w:p w:rsidR="00A36380" w:rsidRPr="00247DA5" w:rsidRDefault="00A36380" w:rsidP="00247DA5">
            <w:pPr>
              <w:rPr>
                <w:rFonts w:ascii="Arial" w:hAnsi="Arial" w:cs="Arial"/>
                <w:sz w:val="20"/>
                <w:szCs w:val="20"/>
              </w:rPr>
            </w:pPr>
            <w:r w:rsidRPr="00247DA5">
              <w:rPr>
                <w:rFonts w:ascii="Arial" w:hAnsi="Arial" w:cs="Arial"/>
                <w:sz w:val="20"/>
                <w:szCs w:val="20"/>
              </w:rPr>
              <w:t xml:space="preserve"> 5%</w:t>
            </w:r>
          </w:p>
          <w:p w:rsidR="00A36380" w:rsidRPr="00247DA5" w:rsidRDefault="00A36380" w:rsidP="00247DA5">
            <w:pPr>
              <w:rPr>
                <w:rFonts w:ascii="Arial" w:hAnsi="Arial" w:cs="Arial"/>
                <w:sz w:val="20"/>
                <w:szCs w:val="20"/>
              </w:rPr>
            </w:pPr>
            <w:r w:rsidRPr="00247DA5">
              <w:rPr>
                <w:rFonts w:ascii="Arial" w:hAnsi="Arial" w:cs="Arial"/>
                <w:sz w:val="20"/>
                <w:szCs w:val="20"/>
              </w:rPr>
              <w:t>ii.Yield (t/ha)</w:t>
            </w:r>
          </w:p>
          <w:p w:rsidR="00A36380" w:rsidRPr="00247DA5" w:rsidRDefault="00A36380" w:rsidP="00247DA5">
            <w:pPr>
              <w:rPr>
                <w:rFonts w:ascii="Arial" w:hAnsi="Arial" w:cs="Arial"/>
                <w:bCs/>
                <w:color w:val="000000"/>
                <w:sz w:val="20"/>
                <w:szCs w:val="20"/>
                <w:lang w:val="en-GB"/>
              </w:rPr>
            </w:pPr>
            <w:r w:rsidRPr="00247DA5">
              <w:rPr>
                <w:rFonts w:ascii="Arial" w:hAnsi="Arial" w:cs="Arial"/>
                <w:sz w:val="20"/>
                <w:szCs w:val="20"/>
              </w:rPr>
              <w:t>127.5</w:t>
            </w:r>
          </w:p>
        </w:tc>
        <w:tc>
          <w:tcPr>
            <w:tcW w:w="393" w:type="pct"/>
          </w:tcPr>
          <w:p w:rsidR="00A36380" w:rsidRPr="00247DA5" w:rsidRDefault="00A36380"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Farmers Practice</w:t>
            </w:r>
          </w:p>
          <w:p w:rsidR="00A36380" w:rsidRPr="00247DA5" w:rsidRDefault="00247DA5" w:rsidP="00247DA5">
            <w:pPr>
              <w:rPr>
                <w:rFonts w:ascii="Arial" w:hAnsi="Arial" w:cs="Arial"/>
                <w:bCs/>
                <w:color w:val="000000"/>
                <w:sz w:val="20"/>
                <w:szCs w:val="20"/>
                <w:lang w:val="en-GB"/>
              </w:rPr>
            </w:pPr>
            <w:r>
              <w:rPr>
                <w:rFonts w:ascii="Arial" w:hAnsi="Arial" w:cs="Arial"/>
                <w:sz w:val="20"/>
                <w:szCs w:val="20"/>
              </w:rPr>
              <w:t>i.Yield</w:t>
            </w:r>
            <w:r w:rsidR="00A36380" w:rsidRPr="00247DA5">
              <w:rPr>
                <w:rFonts w:ascii="Arial" w:hAnsi="Arial" w:cs="Arial"/>
                <w:sz w:val="20"/>
                <w:szCs w:val="20"/>
              </w:rPr>
              <w:t>(t/ha)</w:t>
            </w:r>
          </w:p>
          <w:p w:rsidR="00A36380" w:rsidRPr="00247DA5" w:rsidRDefault="00A36380" w:rsidP="00247DA5">
            <w:pPr>
              <w:rPr>
                <w:rFonts w:ascii="Arial" w:hAnsi="Arial" w:cs="Arial"/>
                <w:bCs/>
                <w:color w:val="000000"/>
                <w:sz w:val="20"/>
                <w:szCs w:val="20"/>
                <w:lang w:val="en-GB"/>
              </w:rPr>
            </w:pPr>
            <w:r w:rsidRPr="00247DA5">
              <w:rPr>
                <w:rFonts w:ascii="Arial" w:hAnsi="Arial" w:cs="Arial"/>
                <w:bCs/>
                <w:color w:val="000000"/>
                <w:sz w:val="20"/>
                <w:szCs w:val="20"/>
                <w:lang w:val="en-GB"/>
              </w:rPr>
              <w:t>95.0</w:t>
            </w:r>
          </w:p>
          <w:p w:rsidR="00A36380" w:rsidRPr="00247DA5" w:rsidRDefault="00A36380" w:rsidP="00247DA5">
            <w:pPr>
              <w:rPr>
                <w:rFonts w:ascii="Arial" w:hAnsi="Arial" w:cs="Arial"/>
                <w:bCs/>
                <w:color w:val="000000"/>
                <w:sz w:val="20"/>
                <w:szCs w:val="20"/>
                <w:lang w:val="en-GB"/>
              </w:rPr>
            </w:pPr>
            <w:r w:rsidRPr="00247DA5">
              <w:rPr>
                <w:rFonts w:ascii="Arial" w:hAnsi="Arial" w:cs="Arial"/>
                <w:bCs/>
                <w:color w:val="000000"/>
                <w:sz w:val="20"/>
                <w:szCs w:val="20"/>
                <w:lang w:val="en-GB"/>
              </w:rPr>
              <w:t>B:C Ratio</w:t>
            </w:r>
          </w:p>
          <w:p w:rsidR="00A36380" w:rsidRPr="00247DA5" w:rsidRDefault="00A36380" w:rsidP="00247DA5">
            <w:pPr>
              <w:rPr>
                <w:rFonts w:ascii="Arial" w:hAnsi="Arial" w:cs="Arial"/>
                <w:bCs/>
                <w:color w:val="000000"/>
                <w:sz w:val="20"/>
                <w:szCs w:val="20"/>
                <w:lang w:val="en-GB"/>
              </w:rPr>
            </w:pPr>
            <w:r w:rsidRPr="00247DA5">
              <w:rPr>
                <w:rFonts w:ascii="Arial" w:hAnsi="Arial" w:cs="Arial"/>
                <w:bCs/>
                <w:color w:val="000000"/>
                <w:sz w:val="20"/>
                <w:szCs w:val="20"/>
                <w:lang w:val="en-GB"/>
              </w:rPr>
              <w:t>1.46</w:t>
            </w:r>
          </w:p>
          <w:p w:rsidR="00A36380" w:rsidRPr="00247DA5" w:rsidRDefault="00A36380"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2</w:t>
            </w:r>
            <w:r w:rsidR="00247DA5">
              <w:rPr>
                <w:rFonts w:ascii="Arial" w:hAnsi="Arial" w:cs="Arial"/>
                <w:b/>
                <w:bCs/>
                <w:color w:val="000000"/>
                <w:sz w:val="20"/>
                <w:szCs w:val="20"/>
                <w:lang w:val="en-GB"/>
              </w:rPr>
              <w:t xml:space="preserve"> – Tech-nology assessed </w:t>
            </w:r>
          </w:p>
          <w:p w:rsidR="00A36380" w:rsidRPr="00247DA5" w:rsidRDefault="00247DA5" w:rsidP="00247DA5">
            <w:pPr>
              <w:rPr>
                <w:rFonts w:ascii="Arial" w:hAnsi="Arial" w:cs="Arial"/>
                <w:sz w:val="20"/>
                <w:szCs w:val="20"/>
              </w:rPr>
            </w:pPr>
            <w:r>
              <w:rPr>
                <w:rFonts w:ascii="Arial" w:hAnsi="Arial" w:cs="Arial"/>
                <w:sz w:val="20"/>
                <w:szCs w:val="20"/>
              </w:rPr>
              <w:t>i.Yield</w:t>
            </w:r>
            <w:r w:rsidR="00A36380" w:rsidRPr="00247DA5">
              <w:rPr>
                <w:rFonts w:ascii="Arial" w:hAnsi="Arial" w:cs="Arial"/>
                <w:sz w:val="20"/>
                <w:szCs w:val="20"/>
              </w:rPr>
              <w:t>(t/ha)</w:t>
            </w:r>
          </w:p>
          <w:p w:rsidR="00A36380" w:rsidRPr="00247DA5" w:rsidRDefault="00A36380" w:rsidP="00247DA5">
            <w:pPr>
              <w:rPr>
                <w:rFonts w:ascii="Arial" w:hAnsi="Arial" w:cs="Arial"/>
                <w:sz w:val="20"/>
                <w:szCs w:val="20"/>
              </w:rPr>
            </w:pPr>
            <w:r w:rsidRPr="00247DA5">
              <w:rPr>
                <w:rFonts w:ascii="Arial" w:hAnsi="Arial" w:cs="Arial"/>
                <w:sz w:val="20"/>
                <w:szCs w:val="20"/>
              </w:rPr>
              <w:t>127.5</w:t>
            </w:r>
          </w:p>
          <w:p w:rsidR="00A36380" w:rsidRPr="00247DA5" w:rsidRDefault="00A36380" w:rsidP="00247DA5">
            <w:pPr>
              <w:rPr>
                <w:rFonts w:ascii="Arial" w:hAnsi="Arial" w:cs="Arial"/>
                <w:bCs/>
                <w:color w:val="000000"/>
                <w:sz w:val="20"/>
                <w:szCs w:val="20"/>
                <w:lang w:val="en-GB"/>
              </w:rPr>
            </w:pPr>
            <w:r w:rsidRPr="00247DA5">
              <w:rPr>
                <w:rFonts w:ascii="Arial" w:hAnsi="Arial" w:cs="Arial"/>
                <w:bCs/>
                <w:color w:val="000000"/>
                <w:sz w:val="20"/>
                <w:szCs w:val="20"/>
                <w:lang w:val="en-GB"/>
              </w:rPr>
              <w:t>B:C Ratio 2.05</w:t>
            </w:r>
          </w:p>
        </w:tc>
        <w:tc>
          <w:tcPr>
            <w:tcW w:w="596" w:type="pct"/>
          </w:tcPr>
          <w:p w:rsidR="00A36380" w:rsidRPr="00247DA5" w:rsidRDefault="00A36380" w:rsidP="00247DA5">
            <w:pPr>
              <w:rPr>
                <w:rFonts w:ascii="Arial" w:hAnsi="Arial" w:cs="Arial"/>
                <w:sz w:val="20"/>
                <w:szCs w:val="20"/>
              </w:rPr>
            </w:pPr>
          </w:p>
        </w:tc>
        <w:tc>
          <w:tcPr>
            <w:tcW w:w="168" w:type="pct"/>
          </w:tcPr>
          <w:p w:rsidR="00A36380" w:rsidRPr="00247DA5" w:rsidRDefault="00A36380" w:rsidP="00247DA5">
            <w:pPr>
              <w:rPr>
                <w:rFonts w:ascii="Arial" w:hAnsi="Arial" w:cs="Arial"/>
                <w:sz w:val="20"/>
                <w:szCs w:val="20"/>
              </w:rPr>
            </w:pPr>
          </w:p>
          <w:p w:rsidR="00A36380" w:rsidRPr="00247DA5" w:rsidRDefault="00A36380" w:rsidP="00247DA5">
            <w:pPr>
              <w:rPr>
                <w:rFonts w:ascii="Arial" w:hAnsi="Arial" w:cs="Arial"/>
                <w:sz w:val="20"/>
                <w:szCs w:val="20"/>
              </w:rPr>
            </w:pPr>
            <w:r w:rsidRPr="00247DA5">
              <w:rPr>
                <w:rFonts w:ascii="Arial" w:hAnsi="Arial" w:cs="Arial"/>
                <w:sz w:val="20"/>
                <w:szCs w:val="20"/>
              </w:rPr>
              <w:t>-</w:t>
            </w:r>
          </w:p>
        </w:tc>
        <w:tc>
          <w:tcPr>
            <w:tcW w:w="168" w:type="pct"/>
          </w:tcPr>
          <w:p w:rsidR="00A36380" w:rsidRPr="00247DA5" w:rsidRDefault="00A36380" w:rsidP="00247DA5">
            <w:pPr>
              <w:rPr>
                <w:rFonts w:ascii="Arial" w:hAnsi="Arial" w:cs="Arial"/>
                <w:sz w:val="20"/>
                <w:szCs w:val="20"/>
              </w:rPr>
            </w:pPr>
          </w:p>
          <w:p w:rsidR="00A36380" w:rsidRPr="00247DA5" w:rsidRDefault="00A36380" w:rsidP="00247DA5">
            <w:pPr>
              <w:rPr>
                <w:rFonts w:ascii="Arial" w:hAnsi="Arial" w:cs="Arial"/>
                <w:sz w:val="20"/>
                <w:szCs w:val="20"/>
              </w:rPr>
            </w:pPr>
            <w:r w:rsidRPr="00247DA5">
              <w:rPr>
                <w:rFonts w:ascii="Arial" w:hAnsi="Arial" w:cs="Arial"/>
                <w:sz w:val="20"/>
                <w:szCs w:val="20"/>
              </w:rPr>
              <w:t>-</w:t>
            </w:r>
          </w:p>
        </w:tc>
      </w:tr>
      <w:tr w:rsidR="00247DA5" w:rsidRPr="00247DA5" w:rsidTr="00247DA5">
        <w:trPr>
          <w:trHeight w:val="184"/>
          <w:jc w:val="center"/>
        </w:trPr>
        <w:tc>
          <w:tcPr>
            <w:tcW w:w="399" w:type="pct"/>
          </w:tcPr>
          <w:p w:rsidR="00456B2B" w:rsidRPr="00247DA5" w:rsidRDefault="00456B2B" w:rsidP="00247DA5">
            <w:pPr>
              <w:rPr>
                <w:rFonts w:ascii="Arial" w:hAnsi="Arial" w:cs="Arial"/>
                <w:sz w:val="20"/>
                <w:szCs w:val="20"/>
              </w:rPr>
            </w:pPr>
            <w:r w:rsidRPr="00247DA5">
              <w:rPr>
                <w:rFonts w:ascii="Arial" w:hAnsi="Arial" w:cs="Arial"/>
                <w:sz w:val="20"/>
                <w:szCs w:val="20"/>
              </w:rPr>
              <w:t>Okra</w:t>
            </w:r>
          </w:p>
        </w:tc>
        <w:tc>
          <w:tcPr>
            <w:tcW w:w="424" w:type="pct"/>
          </w:tcPr>
          <w:p w:rsidR="00456B2B" w:rsidRPr="00247DA5" w:rsidRDefault="00456B2B" w:rsidP="00247DA5">
            <w:pPr>
              <w:rPr>
                <w:rFonts w:ascii="Arial" w:hAnsi="Arial" w:cs="Arial"/>
                <w:sz w:val="20"/>
                <w:szCs w:val="20"/>
              </w:rPr>
            </w:pPr>
            <w:r w:rsidRPr="00247DA5">
              <w:rPr>
                <w:rFonts w:ascii="Arial" w:hAnsi="Arial" w:cs="Arial"/>
                <w:sz w:val="20"/>
                <w:szCs w:val="20"/>
              </w:rPr>
              <w:t>Medium to heavy soils with well irrigation</w:t>
            </w:r>
          </w:p>
        </w:tc>
        <w:tc>
          <w:tcPr>
            <w:tcW w:w="453" w:type="pct"/>
          </w:tcPr>
          <w:p w:rsidR="00456B2B" w:rsidRPr="00247DA5" w:rsidRDefault="00456B2B" w:rsidP="00247DA5">
            <w:pPr>
              <w:rPr>
                <w:rFonts w:ascii="Arial" w:hAnsi="Arial" w:cs="Arial"/>
                <w:sz w:val="20"/>
                <w:szCs w:val="20"/>
              </w:rPr>
            </w:pPr>
            <w:r w:rsidRPr="00247DA5">
              <w:rPr>
                <w:rFonts w:ascii="Arial" w:hAnsi="Arial" w:cs="Arial"/>
                <w:sz w:val="20"/>
                <w:szCs w:val="20"/>
              </w:rPr>
              <w:t>High incidence of yellow vein mosaic diseasse</w:t>
            </w:r>
          </w:p>
        </w:tc>
        <w:tc>
          <w:tcPr>
            <w:tcW w:w="673" w:type="pct"/>
          </w:tcPr>
          <w:p w:rsidR="00456B2B" w:rsidRPr="00247DA5" w:rsidRDefault="00456B2B" w:rsidP="00247DA5">
            <w:pPr>
              <w:tabs>
                <w:tab w:val="left" w:pos="240"/>
              </w:tabs>
              <w:rPr>
                <w:rFonts w:ascii="Arial" w:hAnsi="Arial" w:cs="Arial"/>
                <w:sz w:val="20"/>
                <w:szCs w:val="20"/>
              </w:rPr>
            </w:pPr>
            <w:r w:rsidRPr="00247DA5">
              <w:rPr>
                <w:rFonts w:ascii="Arial" w:hAnsi="Arial" w:cs="Arial"/>
                <w:sz w:val="20"/>
                <w:szCs w:val="20"/>
              </w:rPr>
              <w:t>To see the performance of Phule Vimukta okra variety against yellow vein mosaic disease</w:t>
            </w:r>
          </w:p>
          <w:p w:rsidR="00456B2B" w:rsidRPr="00247DA5" w:rsidRDefault="00456B2B" w:rsidP="00247DA5">
            <w:pPr>
              <w:rPr>
                <w:rFonts w:ascii="Arial" w:hAnsi="Arial" w:cs="Arial"/>
                <w:sz w:val="20"/>
                <w:szCs w:val="20"/>
              </w:rPr>
            </w:pPr>
          </w:p>
        </w:tc>
        <w:tc>
          <w:tcPr>
            <w:tcW w:w="217" w:type="pct"/>
          </w:tcPr>
          <w:p w:rsidR="00456B2B" w:rsidRPr="00247DA5" w:rsidRDefault="00456B2B" w:rsidP="00247DA5">
            <w:pPr>
              <w:rPr>
                <w:rFonts w:ascii="Arial" w:hAnsi="Arial" w:cs="Arial"/>
                <w:sz w:val="20"/>
                <w:szCs w:val="20"/>
              </w:rPr>
            </w:pPr>
            <w:r w:rsidRPr="00247DA5">
              <w:rPr>
                <w:rFonts w:ascii="Arial" w:hAnsi="Arial" w:cs="Arial"/>
                <w:sz w:val="20"/>
                <w:szCs w:val="20"/>
              </w:rPr>
              <w:t>06</w:t>
            </w:r>
          </w:p>
        </w:tc>
        <w:tc>
          <w:tcPr>
            <w:tcW w:w="596" w:type="pct"/>
          </w:tcPr>
          <w:p w:rsidR="00456B2B" w:rsidRPr="00247DA5" w:rsidRDefault="00456B2B"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 xml:space="preserve">1 </w:t>
            </w:r>
            <w:r w:rsidRPr="00247DA5">
              <w:rPr>
                <w:rFonts w:ascii="Arial" w:hAnsi="Arial" w:cs="Arial"/>
                <w:b/>
                <w:bCs/>
                <w:color w:val="000000"/>
                <w:sz w:val="20"/>
                <w:szCs w:val="20"/>
                <w:lang w:val="en-GB"/>
              </w:rPr>
              <w:t xml:space="preserve">– Farmers Practice-  </w:t>
            </w:r>
          </w:p>
          <w:p w:rsidR="00456B2B" w:rsidRPr="00247DA5" w:rsidRDefault="00456B2B" w:rsidP="00247DA5">
            <w:pPr>
              <w:rPr>
                <w:rFonts w:ascii="Arial" w:hAnsi="Arial" w:cs="Arial"/>
                <w:bCs/>
                <w:color w:val="000000"/>
                <w:sz w:val="20"/>
                <w:szCs w:val="20"/>
                <w:lang w:val="en-GB"/>
              </w:rPr>
            </w:pPr>
            <w:r w:rsidRPr="00247DA5">
              <w:rPr>
                <w:rFonts w:ascii="Arial" w:hAnsi="Arial" w:cs="Arial"/>
                <w:bCs/>
                <w:color w:val="000000"/>
                <w:sz w:val="20"/>
                <w:szCs w:val="20"/>
                <w:lang w:val="en-GB"/>
              </w:rPr>
              <w:t xml:space="preserve"> Sowing of Arka Anamika/private okra varieties</w:t>
            </w:r>
          </w:p>
          <w:p w:rsidR="00456B2B" w:rsidRPr="00247DA5" w:rsidRDefault="00456B2B" w:rsidP="00247DA5">
            <w:pPr>
              <w:rPr>
                <w:rFonts w:ascii="Arial" w:hAnsi="Arial" w:cs="Arial"/>
                <w:bCs/>
                <w:color w:val="000000"/>
                <w:sz w:val="20"/>
                <w:szCs w:val="20"/>
                <w:lang w:val="en-GB"/>
              </w:rPr>
            </w:pPr>
            <w:r w:rsidRPr="00247DA5">
              <w:rPr>
                <w:rFonts w:ascii="Arial" w:hAnsi="Arial" w:cs="Arial"/>
                <w:bCs/>
                <w:color w:val="000000"/>
                <w:sz w:val="20"/>
                <w:szCs w:val="20"/>
                <w:lang w:val="en-GB"/>
              </w:rPr>
              <w:t xml:space="preserve">  </w:t>
            </w: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2</w:t>
            </w:r>
            <w:r w:rsidRPr="00247DA5">
              <w:rPr>
                <w:rFonts w:ascii="Arial" w:hAnsi="Arial" w:cs="Arial"/>
                <w:b/>
                <w:bCs/>
                <w:color w:val="000000"/>
                <w:sz w:val="20"/>
                <w:szCs w:val="20"/>
                <w:lang w:val="en-GB"/>
              </w:rPr>
              <w:t xml:space="preserve"> – Technology assessed</w:t>
            </w:r>
            <w:r w:rsidRPr="00247DA5">
              <w:rPr>
                <w:rFonts w:ascii="Arial" w:hAnsi="Arial" w:cs="Arial"/>
                <w:bCs/>
                <w:color w:val="000000"/>
                <w:sz w:val="20"/>
                <w:szCs w:val="20"/>
                <w:lang w:val="en-GB"/>
              </w:rPr>
              <w:t xml:space="preserve"> – </w:t>
            </w:r>
          </w:p>
          <w:p w:rsidR="00456B2B" w:rsidRPr="00247DA5" w:rsidRDefault="00456B2B" w:rsidP="00247DA5">
            <w:pPr>
              <w:rPr>
                <w:rFonts w:ascii="Arial" w:hAnsi="Arial" w:cs="Arial"/>
                <w:sz w:val="20"/>
                <w:szCs w:val="20"/>
              </w:rPr>
            </w:pPr>
            <w:r w:rsidRPr="00247DA5">
              <w:rPr>
                <w:rFonts w:ascii="Arial" w:hAnsi="Arial" w:cs="Arial"/>
                <w:bCs/>
                <w:color w:val="000000"/>
                <w:sz w:val="20"/>
                <w:szCs w:val="20"/>
                <w:lang w:val="en-GB"/>
              </w:rPr>
              <w:t xml:space="preserve"> Introduction of Phule Vimukta okra variety</w:t>
            </w:r>
            <w:r w:rsidRPr="00247DA5">
              <w:rPr>
                <w:rFonts w:ascii="Arial" w:hAnsi="Arial" w:cs="Arial"/>
                <w:bCs/>
                <w:color w:val="000000"/>
                <w:sz w:val="20"/>
                <w:szCs w:val="20"/>
              </w:rPr>
              <w:t xml:space="preserve"> </w:t>
            </w:r>
          </w:p>
        </w:tc>
        <w:tc>
          <w:tcPr>
            <w:tcW w:w="368" w:type="pct"/>
          </w:tcPr>
          <w:p w:rsidR="00456B2B" w:rsidRPr="00247DA5" w:rsidRDefault="00456B2B" w:rsidP="00247DA5">
            <w:pPr>
              <w:rPr>
                <w:rFonts w:ascii="Arial" w:hAnsi="Arial" w:cs="Arial"/>
                <w:sz w:val="20"/>
                <w:szCs w:val="20"/>
              </w:rPr>
            </w:pPr>
            <w:r w:rsidRPr="00247DA5">
              <w:rPr>
                <w:rFonts w:ascii="Arial" w:hAnsi="Arial" w:cs="Arial"/>
                <w:sz w:val="20"/>
                <w:szCs w:val="20"/>
              </w:rPr>
              <w:t xml:space="preserve">i.Per cent disease intensity </w:t>
            </w:r>
          </w:p>
          <w:p w:rsidR="00456B2B" w:rsidRPr="00247DA5" w:rsidRDefault="00456B2B" w:rsidP="00247DA5">
            <w:pPr>
              <w:rPr>
                <w:rFonts w:ascii="Arial" w:hAnsi="Arial" w:cs="Arial"/>
                <w:sz w:val="20"/>
                <w:szCs w:val="20"/>
              </w:rPr>
            </w:pPr>
          </w:p>
          <w:p w:rsidR="00456B2B" w:rsidRPr="00247DA5" w:rsidRDefault="00456B2B" w:rsidP="00247DA5">
            <w:pPr>
              <w:rPr>
                <w:rFonts w:ascii="Arial" w:hAnsi="Arial" w:cs="Arial"/>
                <w:sz w:val="20"/>
                <w:szCs w:val="20"/>
              </w:rPr>
            </w:pPr>
            <w:r w:rsidRPr="00247DA5">
              <w:rPr>
                <w:rFonts w:ascii="Arial" w:hAnsi="Arial" w:cs="Arial"/>
                <w:sz w:val="20"/>
                <w:szCs w:val="20"/>
              </w:rPr>
              <w:t>ii.Yield (t/ha)</w:t>
            </w:r>
          </w:p>
        </w:tc>
        <w:tc>
          <w:tcPr>
            <w:tcW w:w="543" w:type="pct"/>
          </w:tcPr>
          <w:p w:rsidR="00456B2B" w:rsidRPr="00247DA5" w:rsidRDefault="00456B2B"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 xml:space="preserve">1 </w:t>
            </w:r>
            <w:r w:rsidRPr="00247DA5">
              <w:rPr>
                <w:rFonts w:ascii="Arial" w:hAnsi="Arial" w:cs="Arial"/>
                <w:b/>
                <w:bCs/>
                <w:color w:val="000000"/>
                <w:sz w:val="20"/>
                <w:szCs w:val="20"/>
                <w:lang w:val="en-GB"/>
              </w:rPr>
              <w:t>– Farmers Practice</w:t>
            </w:r>
          </w:p>
          <w:p w:rsidR="00456B2B" w:rsidRPr="00247DA5" w:rsidRDefault="00456B2B" w:rsidP="00247DA5">
            <w:pPr>
              <w:rPr>
                <w:rFonts w:ascii="Arial" w:hAnsi="Arial" w:cs="Arial"/>
                <w:sz w:val="20"/>
                <w:szCs w:val="20"/>
              </w:rPr>
            </w:pPr>
            <w:r w:rsidRPr="00247DA5">
              <w:rPr>
                <w:rFonts w:ascii="Arial" w:hAnsi="Arial" w:cs="Arial"/>
                <w:sz w:val="20"/>
                <w:szCs w:val="20"/>
              </w:rPr>
              <w:t>i.Per cent disease intensity-24.9</w:t>
            </w:r>
          </w:p>
          <w:p w:rsidR="00456B2B" w:rsidRPr="00247DA5" w:rsidRDefault="00456B2B" w:rsidP="00247DA5">
            <w:pPr>
              <w:rPr>
                <w:rFonts w:ascii="Arial" w:hAnsi="Arial" w:cs="Arial"/>
                <w:bCs/>
                <w:color w:val="000000"/>
                <w:sz w:val="20"/>
                <w:szCs w:val="20"/>
                <w:lang w:val="en-GB"/>
              </w:rPr>
            </w:pPr>
            <w:r w:rsidRPr="00247DA5">
              <w:rPr>
                <w:rFonts w:ascii="Arial" w:hAnsi="Arial" w:cs="Arial"/>
                <w:sz w:val="20"/>
                <w:szCs w:val="20"/>
              </w:rPr>
              <w:t>ii.Yield (t/ha)</w:t>
            </w:r>
          </w:p>
          <w:p w:rsidR="00456B2B" w:rsidRPr="00247DA5" w:rsidRDefault="00456B2B" w:rsidP="00247DA5">
            <w:pPr>
              <w:rPr>
                <w:rFonts w:ascii="Arial" w:hAnsi="Arial" w:cs="Arial"/>
                <w:bCs/>
                <w:color w:val="000000"/>
                <w:sz w:val="20"/>
                <w:szCs w:val="20"/>
                <w:lang w:val="en-GB"/>
              </w:rPr>
            </w:pPr>
            <w:r w:rsidRPr="00247DA5">
              <w:rPr>
                <w:rFonts w:ascii="Arial" w:hAnsi="Arial" w:cs="Arial"/>
                <w:bCs/>
                <w:color w:val="000000"/>
                <w:sz w:val="20"/>
                <w:szCs w:val="20"/>
                <w:lang w:val="en-GB"/>
              </w:rPr>
              <w:t>8.34</w:t>
            </w:r>
          </w:p>
          <w:p w:rsidR="00456B2B" w:rsidRPr="00247DA5" w:rsidRDefault="00456B2B" w:rsidP="00247DA5">
            <w:pPr>
              <w:rPr>
                <w:rFonts w:ascii="Arial" w:hAnsi="Arial" w:cs="Arial"/>
                <w:b/>
                <w:bCs/>
                <w:color w:val="000000"/>
                <w:sz w:val="20"/>
                <w:szCs w:val="20"/>
                <w:lang w:val="en-GB"/>
              </w:rPr>
            </w:pPr>
          </w:p>
          <w:p w:rsidR="00456B2B" w:rsidRPr="00247DA5" w:rsidRDefault="00456B2B"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2</w:t>
            </w:r>
            <w:r w:rsidRPr="00247DA5">
              <w:rPr>
                <w:rFonts w:ascii="Arial" w:hAnsi="Arial" w:cs="Arial"/>
                <w:b/>
                <w:bCs/>
                <w:color w:val="000000"/>
                <w:sz w:val="20"/>
                <w:szCs w:val="20"/>
                <w:lang w:val="en-GB"/>
              </w:rPr>
              <w:t xml:space="preserve"> – Tech-nology assessed –</w:t>
            </w:r>
          </w:p>
          <w:p w:rsidR="00456B2B" w:rsidRPr="00247DA5" w:rsidRDefault="00456B2B" w:rsidP="00247DA5">
            <w:pPr>
              <w:rPr>
                <w:rFonts w:ascii="Arial" w:hAnsi="Arial" w:cs="Arial"/>
                <w:sz w:val="20"/>
                <w:szCs w:val="20"/>
              </w:rPr>
            </w:pPr>
            <w:r w:rsidRPr="00247DA5">
              <w:rPr>
                <w:rFonts w:ascii="Arial" w:hAnsi="Arial" w:cs="Arial"/>
                <w:sz w:val="20"/>
                <w:szCs w:val="20"/>
              </w:rPr>
              <w:t>i. Per cent disease intensity-4.3%</w:t>
            </w:r>
          </w:p>
          <w:p w:rsidR="00456B2B" w:rsidRPr="00247DA5" w:rsidRDefault="00456B2B" w:rsidP="00247DA5">
            <w:pPr>
              <w:rPr>
                <w:rFonts w:ascii="Arial" w:hAnsi="Arial" w:cs="Arial"/>
                <w:sz w:val="20"/>
                <w:szCs w:val="20"/>
              </w:rPr>
            </w:pPr>
            <w:r w:rsidRPr="00247DA5">
              <w:rPr>
                <w:rFonts w:ascii="Arial" w:hAnsi="Arial" w:cs="Arial"/>
                <w:sz w:val="20"/>
                <w:szCs w:val="20"/>
              </w:rPr>
              <w:t>ii.Yield (t/ha)</w:t>
            </w:r>
          </w:p>
          <w:p w:rsidR="00456B2B" w:rsidRPr="00247DA5" w:rsidRDefault="00456B2B" w:rsidP="00247DA5">
            <w:pPr>
              <w:rPr>
                <w:rFonts w:ascii="Arial" w:hAnsi="Arial" w:cs="Arial"/>
                <w:sz w:val="20"/>
                <w:szCs w:val="20"/>
              </w:rPr>
            </w:pPr>
            <w:r w:rsidRPr="00247DA5">
              <w:rPr>
                <w:rFonts w:ascii="Arial" w:hAnsi="Arial" w:cs="Arial"/>
                <w:sz w:val="20"/>
                <w:szCs w:val="20"/>
              </w:rPr>
              <w:t>9.13</w:t>
            </w:r>
          </w:p>
        </w:tc>
        <w:tc>
          <w:tcPr>
            <w:tcW w:w="393" w:type="pct"/>
          </w:tcPr>
          <w:p w:rsidR="00456B2B" w:rsidRPr="00247DA5" w:rsidRDefault="00456B2B"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 xml:space="preserve">1 </w:t>
            </w:r>
            <w:r w:rsidRPr="00247DA5">
              <w:rPr>
                <w:rFonts w:ascii="Arial" w:hAnsi="Arial" w:cs="Arial"/>
                <w:b/>
                <w:bCs/>
                <w:color w:val="000000"/>
                <w:sz w:val="20"/>
                <w:szCs w:val="20"/>
                <w:lang w:val="en-GB"/>
              </w:rPr>
              <w:t>– Farmers Practice</w:t>
            </w:r>
          </w:p>
          <w:p w:rsidR="00456B2B" w:rsidRPr="00247DA5" w:rsidRDefault="00456B2B" w:rsidP="00247DA5">
            <w:pPr>
              <w:rPr>
                <w:rFonts w:ascii="Arial" w:hAnsi="Arial" w:cs="Arial"/>
                <w:bCs/>
                <w:color w:val="000000"/>
                <w:sz w:val="20"/>
                <w:szCs w:val="20"/>
                <w:lang w:val="en-GB"/>
              </w:rPr>
            </w:pPr>
            <w:r w:rsidRPr="00247DA5">
              <w:rPr>
                <w:rFonts w:ascii="Arial" w:hAnsi="Arial" w:cs="Arial"/>
                <w:sz w:val="20"/>
                <w:szCs w:val="20"/>
              </w:rPr>
              <w:t>i.Yield (t/ha)</w:t>
            </w:r>
          </w:p>
          <w:p w:rsidR="00456B2B" w:rsidRPr="00247DA5" w:rsidRDefault="00456B2B" w:rsidP="00247DA5">
            <w:pPr>
              <w:rPr>
                <w:rFonts w:ascii="Arial" w:hAnsi="Arial" w:cs="Arial"/>
                <w:bCs/>
                <w:color w:val="000000"/>
                <w:sz w:val="20"/>
                <w:szCs w:val="20"/>
                <w:lang w:val="en-GB"/>
              </w:rPr>
            </w:pPr>
            <w:r w:rsidRPr="00247DA5">
              <w:rPr>
                <w:rFonts w:ascii="Arial" w:hAnsi="Arial" w:cs="Arial"/>
                <w:bCs/>
                <w:color w:val="000000"/>
                <w:sz w:val="20"/>
                <w:szCs w:val="20"/>
                <w:lang w:val="en-GB"/>
              </w:rPr>
              <w:t>8.34</w:t>
            </w:r>
          </w:p>
          <w:p w:rsidR="00456B2B" w:rsidRPr="00247DA5" w:rsidRDefault="00456B2B" w:rsidP="00247DA5">
            <w:pPr>
              <w:rPr>
                <w:rFonts w:ascii="Arial" w:hAnsi="Arial" w:cs="Arial"/>
                <w:bCs/>
                <w:color w:val="000000"/>
                <w:sz w:val="20"/>
                <w:szCs w:val="20"/>
                <w:lang w:val="en-GB"/>
              </w:rPr>
            </w:pPr>
            <w:r w:rsidRPr="00247DA5">
              <w:rPr>
                <w:rFonts w:ascii="Arial" w:hAnsi="Arial" w:cs="Arial"/>
                <w:bCs/>
                <w:color w:val="000000"/>
                <w:sz w:val="20"/>
                <w:szCs w:val="20"/>
                <w:lang w:val="en-GB"/>
              </w:rPr>
              <w:t>ii.B:C Ratio 3.20</w:t>
            </w:r>
          </w:p>
          <w:p w:rsidR="00456B2B" w:rsidRPr="00247DA5" w:rsidRDefault="00456B2B" w:rsidP="00247DA5">
            <w:pPr>
              <w:rPr>
                <w:rFonts w:ascii="Arial" w:hAnsi="Arial" w:cs="Arial"/>
                <w:b/>
                <w:bCs/>
                <w:color w:val="000000"/>
                <w:sz w:val="20"/>
                <w:szCs w:val="20"/>
                <w:lang w:val="en-GB"/>
              </w:rPr>
            </w:pPr>
            <w:r w:rsidRPr="00247DA5">
              <w:rPr>
                <w:rFonts w:ascii="Arial" w:hAnsi="Arial" w:cs="Arial"/>
                <w:b/>
                <w:bCs/>
                <w:color w:val="000000"/>
                <w:sz w:val="20"/>
                <w:szCs w:val="20"/>
                <w:lang w:val="en-GB"/>
              </w:rPr>
              <w:t>T</w:t>
            </w:r>
            <w:r w:rsidRPr="00247DA5">
              <w:rPr>
                <w:rFonts w:ascii="Arial" w:hAnsi="Arial" w:cs="Arial"/>
                <w:b/>
                <w:bCs/>
                <w:color w:val="000000"/>
                <w:sz w:val="20"/>
                <w:szCs w:val="20"/>
                <w:vertAlign w:val="subscript"/>
                <w:lang w:val="en-GB"/>
              </w:rPr>
              <w:t>2</w:t>
            </w:r>
            <w:r w:rsidRPr="00247DA5">
              <w:rPr>
                <w:rFonts w:ascii="Arial" w:hAnsi="Arial" w:cs="Arial"/>
                <w:b/>
                <w:bCs/>
                <w:color w:val="000000"/>
                <w:sz w:val="20"/>
                <w:szCs w:val="20"/>
                <w:lang w:val="en-GB"/>
              </w:rPr>
              <w:t xml:space="preserve"> – Tech-nology assessed- </w:t>
            </w:r>
          </w:p>
          <w:p w:rsidR="00456B2B" w:rsidRPr="00247DA5" w:rsidRDefault="00247DA5" w:rsidP="00247DA5">
            <w:pPr>
              <w:rPr>
                <w:rFonts w:ascii="Arial" w:hAnsi="Arial" w:cs="Arial"/>
                <w:sz w:val="20"/>
                <w:szCs w:val="20"/>
              </w:rPr>
            </w:pPr>
            <w:r>
              <w:rPr>
                <w:rFonts w:ascii="Arial" w:hAnsi="Arial" w:cs="Arial"/>
                <w:sz w:val="20"/>
                <w:szCs w:val="20"/>
              </w:rPr>
              <w:t>i.Yield</w:t>
            </w:r>
            <w:r w:rsidR="00456B2B" w:rsidRPr="00247DA5">
              <w:rPr>
                <w:rFonts w:ascii="Arial" w:hAnsi="Arial" w:cs="Arial"/>
                <w:sz w:val="20"/>
                <w:szCs w:val="20"/>
              </w:rPr>
              <w:t>(t/ha)</w:t>
            </w:r>
          </w:p>
          <w:p w:rsidR="00456B2B" w:rsidRPr="00247DA5" w:rsidRDefault="00456B2B" w:rsidP="00247DA5">
            <w:pPr>
              <w:rPr>
                <w:rFonts w:ascii="Arial" w:hAnsi="Arial" w:cs="Arial"/>
                <w:sz w:val="20"/>
                <w:szCs w:val="20"/>
              </w:rPr>
            </w:pPr>
            <w:r w:rsidRPr="00247DA5">
              <w:rPr>
                <w:rFonts w:ascii="Arial" w:hAnsi="Arial" w:cs="Arial"/>
                <w:sz w:val="20"/>
                <w:szCs w:val="20"/>
              </w:rPr>
              <w:t>9.13</w:t>
            </w:r>
          </w:p>
          <w:p w:rsidR="00456B2B" w:rsidRPr="00247DA5" w:rsidRDefault="00456B2B" w:rsidP="00247DA5">
            <w:pPr>
              <w:rPr>
                <w:rFonts w:ascii="Arial" w:hAnsi="Arial" w:cs="Arial"/>
                <w:bCs/>
                <w:color w:val="000000"/>
                <w:sz w:val="20"/>
                <w:szCs w:val="20"/>
                <w:lang w:val="en-GB"/>
              </w:rPr>
            </w:pPr>
            <w:r w:rsidRPr="00247DA5">
              <w:rPr>
                <w:rFonts w:ascii="Arial" w:hAnsi="Arial" w:cs="Arial"/>
                <w:sz w:val="20"/>
                <w:szCs w:val="20"/>
              </w:rPr>
              <w:t>ii.</w:t>
            </w:r>
            <w:r w:rsidRPr="00247DA5">
              <w:rPr>
                <w:rFonts w:ascii="Arial" w:hAnsi="Arial" w:cs="Arial"/>
                <w:bCs/>
                <w:color w:val="000000"/>
                <w:sz w:val="20"/>
                <w:szCs w:val="20"/>
                <w:lang w:val="en-GB"/>
              </w:rPr>
              <w:t xml:space="preserve"> .B:C Ratio 3.88</w:t>
            </w:r>
          </w:p>
        </w:tc>
        <w:tc>
          <w:tcPr>
            <w:tcW w:w="596" w:type="pct"/>
          </w:tcPr>
          <w:p w:rsidR="00456B2B" w:rsidRPr="00247DA5" w:rsidRDefault="00456B2B" w:rsidP="00247DA5">
            <w:pPr>
              <w:rPr>
                <w:rFonts w:ascii="Arial" w:hAnsi="Arial" w:cs="Arial"/>
                <w:sz w:val="20"/>
                <w:szCs w:val="20"/>
              </w:rPr>
            </w:pPr>
            <w:r w:rsidRPr="00247DA5">
              <w:rPr>
                <w:rFonts w:ascii="Arial" w:hAnsi="Arial" w:cs="Arial"/>
                <w:sz w:val="20"/>
                <w:szCs w:val="20"/>
              </w:rPr>
              <w:t xml:space="preserve">90-95% reduction in yellow vein mosaic disease  on Phule Vimukta okra variety  </w:t>
            </w:r>
          </w:p>
        </w:tc>
        <w:tc>
          <w:tcPr>
            <w:tcW w:w="168" w:type="pct"/>
          </w:tcPr>
          <w:p w:rsidR="00456B2B" w:rsidRPr="00247DA5" w:rsidRDefault="00456B2B" w:rsidP="00247DA5">
            <w:pPr>
              <w:rPr>
                <w:rFonts w:ascii="Arial" w:hAnsi="Arial" w:cs="Arial"/>
                <w:sz w:val="20"/>
                <w:szCs w:val="20"/>
              </w:rPr>
            </w:pPr>
          </w:p>
          <w:p w:rsidR="00456B2B" w:rsidRPr="00247DA5" w:rsidRDefault="00456B2B" w:rsidP="00247DA5">
            <w:pPr>
              <w:rPr>
                <w:rFonts w:ascii="Arial" w:hAnsi="Arial" w:cs="Arial"/>
                <w:sz w:val="20"/>
                <w:szCs w:val="20"/>
              </w:rPr>
            </w:pPr>
            <w:r w:rsidRPr="00247DA5">
              <w:rPr>
                <w:rFonts w:ascii="Arial" w:hAnsi="Arial" w:cs="Arial"/>
                <w:sz w:val="20"/>
                <w:szCs w:val="20"/>
              </w:rPr>
              <w:t>-</w:t>
            </w:r>
          </w:p>
        </w:tc>
        <w:tc>
          <w:tcPr>
            <w:tcW w:w="168" w:type="pct"/>
          </w:tcPr>
          <w:p w:rsidR="00456B2B" w:rsidRPr="00247DA5" w:rsidRDefault="00456B2B" w:rsidP="00247DA5">
            <w:pPr>
              <w:rPr>
                <w:rFonts w:ascii="Arial" w:hAnsi="Arial" w:cs="Arial"/>
                <w:sz w:val="20"/>
                <w:szCs w:val="20"/>
              </w:rPr>
            </w:pPr>
          </w:p>
          <w:p w:rsidR="00456B2B" w:rsidRPr="00247DA5" w:rsidRDefault="00456B2B" w:rsidP="00247DA5">
            <w:pPr>
              <w:rPr>
                <w:rFonts w:ascii="Arial" w:hAnsi="Arial" w:cs="Arial"/>
                <w:sz w:val="20"/>
                <w:szCs w:val="20"/>
              </w:rPr>
            </w:pPr>
            <w:r w:rsidRPr="00247DA5">
              <w:rPr>
                <w:rFonts w:ascii="Arial" w:hAnsi="Arial" w:cs="Arial"/>
                <w:sz w:val="20"/>
                <w:szCs w:val="20"/>
              </w:rPr>
              <w:t>-</w:t>
            </w:r>
          </w:p>
        </w:tc>
      </w:tr>
    </w:tbl>
    <w:p w:rsidR="00247DA5" w:rsidRDefault="00247DA5"/>
    <w:p w:rsidR="00247DA5" w:rsidRDefault="00247DA5"/>
    <w:p w:rsidR="00247DA5" w:rsidRDefault="00247DA5"/>
    <w:p w:rsidR="00247DA5" w:rsidRDefault="00247DA5"/>
    <w:p w:rsidR="00247DA5" w:rsidRDefault="00247DA5"/>
    <w:p w:rsidR="00247DA5" w:rsidRDefault="00247DA5"/>
    <w:p w:rsidR="00247DA5" w:rsidRDefault="00247DA5"/>
    <w:p w:rsidR="00247DA5" w:rsidRDefault="00247DA5"/>
    <w:p w:rsidR="00247DA5" w:rsidRDefault="00247DA5"/>
    <w:p w:rsidR="00247DA5" w:rsidRDefault="00247DA5"/>
    <w:p w:rsidR="00247DA5" w:rsidRPr="008B06C1" w:rsidRDefault="00247DA5" w:rsidP="00247DA5">
      <w:pPr>
        <w:pBdr>
          <w:top w:val="single" w:sz="4" w:space="1" w:color="auto"/>
          <w:bottom w:val="single" w:sz="4" w:space="1" w:color="auto"/>
        </w:pBdr>
        <w:spacing w:after="160" w:line="259" w:lineRule="auto"/>
        <w:rPr>
          <w:rFonts w:ascii="Arial" w:hAnsi="Arial" w:cs="Arial"/>
          <w:b/>
          <w:i/>
          <w:iCs/>
        </w:rPr>
        <w:sectPr w:rsidR="00247DA5"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……………………………………………………..23</w:t>
      </w:r>
    </w:p>
    <w:p w:rsidR="00247DA5" w:rsidRDefault="00247DA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321"/>
        <w:gridCol w:w="1414"/>
        <w:gridCol w:w="2104"/>
        <w:gridCol w:w="677"/>
        <w:gridCol w:w="1864"/>
        <w:gridCol w:w="1152"/>
        <w:gridCol w:w="1695"/>
        <w:gridCol w:w="1224"/>
        <w:gridCol w:w="1864"/>
        <w:gridCol w:w="524"/>
        <w:gridCol w:w="528"/>
      </w:tblGrid>
      <w:tr w:rsidR="009C5C48" w:rsidRPr="009C5C48" w:rsidTr="009C5C48">
        <w:trPr>
          <w:trHeight w:val="184"/>
          <w:jc w:val="center"/>
        </w:trPr>
        <w:tc>
          <w:tcPr>
            <w:tcW w:w="5000" w:type="pct"/>
            <w:gridSpan w:val="12"/>
            <w:vAlign w:val="center"/>
          </w:tcPr>
          <w:p w:rsidR="009C5C48" w:rsidRPr="009C5C48" w:rsidRDefault="009C5C48" w:rsidP="009C5C48">
            <w:pPr>
              <w:rPr>
                <w:rFonts w:ascii="Arial" w:hAnsi="Arial" w:cs="Arial"/>
                <w:b/>
                <w:bCs/>
              </w:rPr>
            </w:pPr>
            <w:r w:rsidRPr="009C5C48">
              <w:rPr>
                <w:rFonts w:ascii="Arial" w:hAnsi="Arial" w:cs="Arial"/>
                <w:b/>
                <w:bCs/>
              </w:rPr>
              <w:t>Soil</w:t>
            </w:r>
            <w:r>
              <w:rPr>
                <w:rFonts w:ascii="Arial" w:hAnsi="Arial" w:cs="Arial"/>
                <w:b/>
                <w:bCs/>
              </w:rPr>
              <w:t xml:space="preserve"> Science</w:t>
            </w:r>
          </w:p>
        </w:tc>
      </w:tr>
      <w:tr w:rsidR="009C5C48" w:rsidRPr="009C5C48" w:rsidTr="009C5C48">
        <w:trPr>
          <w:trHeight w:val="184"/>
          <w:jc w:val="center"/>
        </w:trPr>
        <w:tc>
          <w:tcPr>
            <w:tcW w:w="398" w:type="pct"/>
          </w:tcPr>
          <w:p w:rsidR="00456B2B" w:rsidRPr="009C5C48" w:rsidRDefault="00456B2B" w:rsidP="009C5C48">
            <w:pPr>
              <w:rPr>
                <w:rFonts w:ascii="Arial" w:hAnsi="Arial" w:cs="Arial"/>
                <w:sz w:val="20"/>
                <w:szCs w:val="20"/>
              </w:rPr>
            </w:pPr>
            <w:r w:rsidRPr="009C5C48">
              <w:rPr>
                <w:rFonts w:ascii="Arial" w:hAnsi="Arial" w:cs="Arial"/>
                <w:sz w:val="20"/>
                <w:szCs w:val="20"/>
              </w:rPr>
              <w:t>Soybean</w:t>
            </w:r>
          </w:p>
        </w:tc>
        <w:tc>
          <w:tcPr>
            <w:tcW w:w="423" w:type="pct"/>
          </w:tcPr>
          <w:p w:rsidR="00456B2B" w:rsidRPr="009C5C48" w:rsidRDefault="00456B2B" w:rsidP="009C5C48">
            <w:pPr>
              <w:rPr>
                <w:rFonts w:ascii="Arial" w:hAnsi="Arial" w:cs="Arial"/>
                <w:sz w:val="20"/>
                <w:szCs w:val="20"/>
              </w:rPr>
            </w:pPr>
            <w:r w:rsidRPr="009C5C48">
              <w:rPr>
                <w:rFonts w:ascii="Arial" w:hAnsi="Arial" w:cs="Arial"/>
                <w:sz w:val="20"/>
                <w:szCs w:val="20"/>
              </w:rPr>
              <w:t>Medium black soil with protective irrigation</w:t>
            </w:r>
          </w:p>
        </w:tc>
        <w:tc>
          <w:tcPr>
            <w:tcW w:w="453" w:type="pct"/>
          </w:tcPr>
          <w:p w:rsidR="00456B2B" w:rsidRPr="009C5C48" w:rsidRDefault="00456B2B" w:rsidP="009C5C48">
            <w:pPr>
              <w:rPr>
                <w:rFonts w:ascii="Arial" w:hAnsi="Arial" w:cs="Arial"/>
                <w:sz w:val="20"/>
                <w:szCs w:val="20"/>
              </w:rPr>
            </w:pPr>
            <w:r w:rsidRPr="009C5C48">
              <w:rPr>
                <w:rFonts w:ascii="Arial" w:hAnsi="Arial" w:cs="Arial"/>
                <w:sz w:val="20"/>
                <w:szCs w:val="20"/>
              </w:rPr>
              <w:t>Less use of powder form of  bio-fertilizers for seed treatment</w:t>
            </w:r>
          </w:p>
        </w:tc>
        <w:tc>
          <w:tcPr>
            <w:tcW w:w="674" w:type="pct"/>
          </w:tcPr>
          <w:p w:rsidR="00456B2B" w:rsidRPr="009C5C48" w:rsidRDefault="00456B2B" w:rsidP="009C5C48">
            <w:pPr>
              <w:rPr>
                <w:rFonts w:ascii="Arial" w:hAnsi="Arial" w:cs="Arial"/>
                <w:sz w:val="20"/>
                <w:szCs w:val="20"/>
              </w:rPr>
            </w:pPr>
            <w:r w:rsidRPr="009C5C48">
              <w:rPr>
                <w:rFonts w:ascii="Arial" w:hAnsi="Arial" w:cs="Arial"/>
                <w:bCs/>
                <w:sz w:val="20"/>
                <w:szCs w:val="20"/>
              </w:rPr>
              <w:t xml:space="preserve">To assess the liquid bio-fertilizers formulation </w:t>
            </w:r>
          </w:p>
          <w:p w:rsidR="00456B2B" w:rsidRPr="009C5C48" w:rsidRDefault="00456B2B" w:rsidP="009C5C48">
            <w:pPr>
              <w:rPr>
                <w:rFonts w:ascii="Arial" w:hAnsi="Arial" w:cs="Arial"/>
                <w:sz w:val="20"/>
                <w:szCs w:val="20"/>
              </w:rPr>
            </w:pPr>
            <w:r w:rsidRPr="009C5C48">
              <w:rPr>
                <w:rFonts w:ascii="Arial" w:hAnsi="Arial" w:cs="Arial"/>
                <w:bCs/>
                <w:sz w:val="20"/>
                <w:szCs w:val="20"/>
              </w:rPr>
              <w:t xml:space="preserve"> </w:t>
            </w:r>
            <w:proofErr w:type="gramStart"/>
            <w:r w:rsidRPr="009C5C48">
              <w:rPr>
                <w:rFonts w:ascii="Arial" w:hAnsi="Arial" w:cs="Arial"/>
                <w:bCs/>
                <w:sz w:val="20"/>
                <w:szCs w:val="20"/>
              </w:rPr>
              <w:t>used</w:t>
            </w:r>
            <w:proofErr w:type="gramEnd"/>
            <w:r w:rsidRPr="009C5C48">
              <w:rPr>
                <w:rFonts w:ascii="Arial" w:hAnsi="Arial" w:cs="Arial"/>
                <w:bCs/>
                <w:sz w:val="20"/>
                <w:szCs w:val="20"/>
              </w:rPr>
              <w:t xml:space="preserve"> for soybean as a seed treatment</w:t>
            </w:r>
            <w:r w:rsidRPr="009C5C48">
              <w:rPr>
                <w:rFonts w:ascii="Arial" w:hAnsi="Arial" w:cs="Arial"/>
                <w:b/>
                <w:bCs/>
                <w:sz w:val="20"/>
                <w:szCs w:val="20"/>
              </w:rPr>
              <w:t>.</w:t>
            </w:r>
          </w:p>
        </w:tc>
        <w:tc>
          <w:tcPr>
            <w:tcW w:w="217" w:type="pct"/>
          </w:tcPr>
          <w:p w:rsidR="00456B2B" w:rsidRPr="009C5C48" w:rsidRDefault="00456B2B" w:rsidP="009C5C48">
            <w:pPr>
              <w:jc w:val="center"/>
              <w:rPr>
                <w:rFonts w:ascii="Arial" w:hAnsi="Arial" w:cs="Arial"/>
                <w:sz w:val="20"/>
                <w:szCs w:val="20"/>
              </w:rPr>
            </w:pPr>
            <w:r w:rsidRPr="009C5C48">
              <w:rPr>
                <w:rFonts w:ascii="Arial" w:hAnsi="Arial" w:cs="Arial"/>
                <w:sz w:val="20"/>
                <w:szCs w:val="20"/>
              </w:rPr>
              <w:t>06</w:t>
            </w:r>
          </w:p>
        </w:tc>
        <w:tc>
          <w:tcPr>
            <w:tcW w:w="597" w:type="pct"/>
          </w:tcPr>
          <w:p w:rsidR="00456B2B" w:rsidRPr="009C5C48" w:rsidRDefault="00456B2B" w:rsidP="009C5C48">
            <w:pPr>
              <w:rPr>
                <w:rFonts w:ascii="Arial" w:hAnsi="Arial" w:cs="Arial"/>
                <w:sz w:val="20"/>
                <w:szCs w:val="20"/>
              </w:rPr>
            </w:pPr>
            <w:r w:rsidRPr="009C5C48">
              <w:rPr>
                <w:rFonts w:ascii="Arial" w:hAnsi="Arial" w:cs="Arial"/>
                <w:sz w:val="20"/>
                <w:szCs w:val="20"/>
              </w:rPr>
              <w:t>Liquid bio-fertilizers as a seed treatment</w:t>
            </w:r>
          </w:p>
        </w:tc>
        <w:tc>
          <w:tcPr>
            <w:tcW w:w="369" w:type="pct"/>
          </w:tcPr>
          <w:p w:rsidR="00456B2B" w:rsidRPr="009C5C48" w:rsidRDefault="00456B2B" w:rsidP="009C5C48">
            <w:pPr>
              <w:rPr>
                <w:rFonts w:ascii="Arial" w:hAnsi="Arial" w:cs="Arial"/>
                <w:sz w:val="20"/>
                <w:szCs w:val="20"/>
              </w:rPr>
            </w:pPr>
            <w:r w:rsidRPr="009C5C48">
              <w:rPr>
                <w:rFonts w:ascii="Arial" w:hAnsi="Arial" w:cs="Arial"/>
                <w:sz w:val="20"/>
                <w:szCs w:val="20"/>
              </w:rPr>
              <w:t>Root nodulation</w:t>
            </w:r>
          </w:p>
          <w:p w:rsidR="00456B2B" w:rsidRPr="009C5C48" w:rsidRDefault="00456B2B" w:rsidP="009C5C48">
            <w:pPr>
              <w:rPr>
                <w:rFonts w:ascii="Arial" w:hAnsi="Arial" w:cs="Arial"/>
                <w:sz w:val="20"/>
                <w:szCs w:val="20"/>
              </w:rPr>
            </w:pPr>
            <w:r w:rsidRPr="009C5C48">
              <w:rPr>
                <w:rFonts w:ascii="Arial" w:hAnsi="Arial" w:cs="Arial"/>
                <w:sz w:val="20"/>
                <w:szCs w:val="20"/>
              </w:rPr>
              <w:t>Number of pods/ 100grain wt</w:t>
            </w:r>
          </w:p>
          <w:p w:rsidR="00456B2B" w:rsidRPr="009C5C48" w:rsidRDefault="00456B2B" w:rsidP="009C5C48">
            <w:pPr>
              <w:rPr>
                <w:rFonts w:ascii="Arial" w:hAnsi="Arial" w:cs="Arial"/>
                <w:sz w:val="20"/>
                <w:szCs w:val="20"/>
              </w:rPr>
            </w:pPr>
          </w:p>
        </w:tc>
        <w:tc>
          <w:tcPr>
            <w:tcW w:w="543" w:type="pct"/>
          </w:tcPr>
          <w:p w:rsidR="00456B2B" w:rsidRPr="009C5C48" w:rsidRDefault="00456B2B" w:rsidP="009C5C48">
            <w:pPr>
              <w:rPr>
                <w:rFonts w:ascii="Arial" w:hAnsi="Arial" w:cs="Arial"/>
                <w:b/>
                <w:sz w:val="20"/>
                <w:szCs w:val="20"/>
              </w:rPr>
            </w:pPr>
            <w:r w:rsidRPr="009C5C48">
              <w:rPr>
                <w:rFonts w:ascii="Arial" w:hAnsi="Arial" w:cs="Arial"/>
                <w:b/>
                <w:sz w:val="20"/>
                <w:szCs w:val="20"/>
              </w:rPr>
              <w:t>Farmers practice-</w:t>
            </w:r>
          </w:p>
          <w:p w:rsidR="00456B2B" w:rsidRPr="009C5C48" w:rsidRDefault="00456B2B" w:rsidP="009C5C48">
            <w:pPr>
              <w:rPr>
                <w:rFonts w:ascii="Arial" w:hAnsi="Arial" w:cs="Arial"/>
                <w:sz w:val="20"/>
                <w:szCs w:val="20"/>
              </w:rPr>
            </w:pPr>
            <w:r w:rsidRPr="009C5C48">
              <w:rPr>
                <w:rFonts w:ascii="Arial" w:hAnsi="Arial" w:cs="Arial"/>
                <w:sz w:val="20"/>
                <w:szCs w:val="20"/>
              </w:rPr>
              <w:t>Root nodulation/plant-72.67</w:t>
            </w:r>
          </w:p>
          <w:p w:rsidR="00456B2B" w:rsidRPr="009C5C48" w:rsidRDefault="00456B2B" w:rsidP="009C5C48">
            <w:pPr>
              <w:rPr>
                <w:rFonts w:ascii="Arial" w:hAnsi="Arial" w:cs="Arial"/>
                <w:sz w:val="20"/>
                <w:szCs w:val="20"/>
              </w:rPr>
            </w:pPr>
            <w:r w:rsidRPr="009C5C48">
              <w:rPr>
                <w:rFonts w:ascii="Arial" w:hAnsi="Arial" w:cs="Arial"/>
                <w:sz w:val="20"/>
                <w:szCs w:val="20"/>
              </w:rPr>
              <w:t>Number of pods/plant-74.22</w:t>
            </w:r>
          </w:p>
          <w:p w:rsidR="00456B2B" w:rsidRPr="009C5C48" w:rsidRDefault="00456B2B" w:rsidP="009C5C48">
            <w:pPr>
              <w:rPr>
                <w:rFonts w:ascii="Arial" w:hAnsi="Arial" w:cs="Arial"/>
                <w:sz w:val="20"/>
                <w:szCs w:val="20"/>
              </w:rPr>
            </w:pPr>
            <w:r w:rsidRPr="009C5C48">
              <w:rPr>
                <w:rFonts w:ascii="Arial" w:hAnsi="Arial" w:cs="Arial"/>
                <w:sz w:val="20"/>
                <w:szCs w:val="20"/>
              </w:rPr>
              <w:t>100grain wt(gm)- 12.12</w:t>
            </w:r>
          </w:p>
          <w:p w:rsidR="00456B2B" w:rsidRPr="009C5C48" w:rsidRDefault="00456B2B" w:rsidP="009C5C48">
            <w:pPr>
              <w:rPr>
                <w:rFonts w:ascii="Arial" w:hAnsi="Arial" w:cs="Arial"/>
                <w:b/>
                <w:sz w:val="20"/>
                <w:szCs w:val="20"/>
              </w:rPr>
            </w:pPr>
            <w:r w:rsidRPr="009C5C48">
              <w:rPr>
                <w:rFonts w:ascii="Arial" w:hAnsi="Arial" w:cs="Arial"/>
                <w:b/>
                <w:sz w:val="20"/>
                <w:szCs w:val="20"/>
              </w:rPr>
              <w:t>Recom. practice-Powder bio-fertilizers</w:t>
            </w:r>
          </w:p>
          <w:p w:rsidR="00456B2B" w:rsidRPr="009C5C48" w:rsidRDefault="00456B2B" w:rsidP="009C5C48">
            <w:pPr>
              <w:rPr>
                <w:rFonts w:ascii="Arial" w:hAnsi="Arial" w:cs="Arial"/>
                <w:sz w:val="20"/>
                <w:szCs w:val="20"/>
              </w:rPr>
            </w:pPr>
            <w:r w:rsidRPr="009C5C48">
              <w:rPr>
                <w:rFonts w:ascii="Arial" w:hAnsi="Arial" w:cs="Arial"/>
                <w:sz w:val="20"/>
                <w:szCs w:val="20"/>
              </w:rPr>
              <w:t>Root nodulation/plant-87.67</w:t>
            </w:r>
          </w:p>
          <w:p w:rsidR="00456B2B" w:rsidRPr="009C5C48" w:rsidRDefault="00456B2B" w:rsidP="009C5C48">
            <w:pPr>
              <w:rPr>
                <w:rFonts w:ascii="Arial" w:hAnsi="Arial" w:cs="Arial"/>
                <w:sz w:val="20"/>
                <w:szCs w:val="20"/>
              </w:rPr>
            </w:pPr>
            <w:r w:rsidRPr="009C5C48">
              <w:rPr>
                <w:rFonts w:ascii="Arial" w:hAnsi="Arial" w:cs="Arial"/>
                <w:sz w:val="20"/>
                <w:szCs w:val="20"/>
              </w:rPr>
              <w:t>Number of pods/plant-76.22</w:t>
            </w:r>
          </w:p>
          <w:p w:rsidR="00456B2B" w:rsidRPr="009C5C48" w:rsidRDefault="00456B2B" w:rsidP="009C5C48">
            <w:pPr>
              <w:rPr>
                <w:rFonts w:ascii="Arial" w:hAnsi="Arial" w:cs="Arial"/>
                <w:sz w:val="20"/>
                <w:szCs w:val="20"/>
              </w:rPr>
            </w:pPr>
            <w:r w:rsidRPr="009C5C48">
              <w:rPr>
                <w:rFonts w:ascii="Arial" w:hAnsi="Arial" w:cs="Arial"/>
                <w:sz w:val="20"/>
                <w:szCs w:val="20"/>
              </w:rPr>
              <w:t>100grain wt(gm)- 12.30</w:t>
            </w:r>
          </w:p>
          <w:p w:rsidR="00456B2B" w:rsidRPr="009C5C48" w:rsidRDefault="00456B2B" w:rsidP="009C5C48">
            <w:pPr>
              <w:rPr>
                <w:rFonts w:ascii="Arial" w:hAnsi="Arial" w:cs="Arial"/>
                <w:b/>
                <w:sz w:val="20"/>
                <w:szCs w:val="20"/>
              </w:rPr>
            </w:pPr>
            <w:r w:rsidRPr="009C5C48">
              <w:rPr>
                <w:rFonts w:ascii="Arial" w:hAnsi="Arial" w:cs="Arial"/>
                <w:b/>
                <w:sz w:val="20"/>
                <w:szCs w:val="20"/>
              </w:rPr>
              <w:t>Recom. practice-Liquid bio-fertilizers</w:t>
            </w:r>
          </w:p>
          <w:p w:rsidR="00456B2B" w:rsidRPr="009C5C48" w:rsidRDefault="00456B2B" w:rsidP="009C5C48">
            <w:pPr>
              <w:rPr>
                <w:rFonts w:ascii="Arial" w:hAnsi="Arial" w:cs="Arial"/>
                <w:sz w:val="20"/>
                <w:szCs w:val="20"/>
              </w:rPr>
            </w:pPr>
            <w:r w:rsidRPr="009C5C48">
              <w:rPr>
                <w:rFonts w:ascii="Arial" w:hAnsi="Arial" w:cs="Arial"/>
                <w:sz w:val="20"/>
                <w:szCs w:val="20"/>
              </w:rPr>
              <w:t>Root nodulation/plant-108.44</w:t>
            </w:r>
          </w:p>
          <w:p w:rsidR="00456B2B" w:rsidRPr="009C5C48" w:rsidRDefault="00456B2B" w:rsidP="009C5C48">
            <w:pPr>
              <w:rPr>
                <w:rFonts w:ascii="Arial" w:hAnsi="Arial" w:cs="Arial"/>
                <w:sz w:val="20"/>
                <w:szCs w:val="20"/>
              </w:rPr>
            </w:pPr>
            <w:r w:rsidRPr="009C5C48">
              <w:rPr>
                <w:rFonts w:ascii="Arial" w:hAnsi="Arial" w:cs="Arial"/>
                <w:sz w:val="20"/>
                <w:szCs w:val="20"/>
              </w:rPr>
              <w:t>Number of pods/plant-81.89</w:t>
            </w:r>
          </w:p>
          <w:p w:rsidR="00456B2B" w:rsidRPr="009C5C48" w:rsidRDefault="00456B2B" w:rsidP="009C5C48">
            <w:pPr>
              <w:rPr>
                <w:rFonts w:ascii="Arial" w:hAnsi="Arial" w:cs="Arial"/>
                <w:sz w:val="20"/>
                <w:szCs w:val="20"/>
              </w:rPr>
            </w:pPr>
            <w:r w:rsidRPr="009C5C48">
              <w:rPr>
                <w:rFonts w:ascii="Arial" w:hAnsi="Arial" w:cs="Arial"/>
                <w:sz w:val="20"/>
                <w:szCs w:val="20"/>
              </w:rPr>
              <w:t>100grain wt(gm)- 12.50</w:t>
            </w:r>
          </w:p>
        </w:tc>
        <w:tc>
          <w:tcPr>
            <w:tcW w:w="392" w:type="pct"/>
          </w:tcPr>
          <w:p w:rsidR="00456B2B" w:rsidRPr="009C5C48" w:rsidRDefault="00456B2B" w:rsidP="009C5C48">
            <w:pPr>
              <w:rPr>
                <w:rFonts w:ascii="Arial" w:hAnsi="Arial" w:cs="Arial"/>
                <w:sz w:val="20"/>
                <w:szCs w:val="20"/>
              </w:rPr>
            </w:pPr>
            <w:r w:rsidRPr="009C5C48">
              <w:rPr>
                <w:rFonts w:ascii="Arial" w:hAnsi="Arial" w:cs="Arial"/>
                <w:sz w:val="20"/>
                <w:szCs w:val="20"/>
              </w:rPr>
              <w:t>Yield increased</w:t>
            </w:r>
          </w:p>
          <w:p w:rsidR="00456B2B" w:rsidRPr="009C5C48" w:rsidRDefault="00456B2B" w:rsidP="009C5C48">
            <w:pPr>
              <w:rPr>
                <w:rFonts w:ascii="Arial" w:hAnsi="Arial" w:cs="Arial"/>
                <w:sz w:val="20"/>
                <w:szCs w:val="20"/>
              </w:rPr>
            </w:pPr>
            <w:r w:rsidRPr="009C5C48">
              <w:rPr>
                <w:rFonts w:ascii="Arial" w:hAnsi="Arial" w:cs="Arial"/>
                <w:sz w:val="20"/>
                <w:szCs w:val="20"/>
              </w:rPr>
              <w:t xml:space="preserve"> by 11.83% against farmers practice and 7.76% against powder bio-fertilizers</w:t>
            </w:r>
          </w:p>
          <w:p w:rsidR="00456B2B" w:rsidRPr="009C5C48" w:rsidRDefault="00456B2B" w:rsidP="009C5C48">
            <w:pPr>
              <w:rPr>
                <w:rFonts w:ascii="Arial" w:hAnsi="Arial" w:cs="Arial"/>
                <w:sz w:val="20"/>
                <w:szCs w:val="20"/>
              </w:rPr>
            </w:pPr>
          </w:p>
        </w:tc>
        <w:tc>
          <w:tcPr>
            <w:tcW w:w="597" w:type="pct"/>
          </w:tcPr>
          <w:p w:rsidR="00456B2B" w:rsidRPr="009C5C48" w:rsidRDefault="00456B2B" w:rsidP="009C5C48">
            <w:pPr>
              <w:rPr>
                <w:rFonts w:ascii="Arial" w:hAnsi="Arial" w:cs="Arial"/>
                <w:sz w:val="20"/>
                <w:szCs w:val="20"/>
              </w:rPr>
            </w:pPr>
            <w:r w:rsidRPr="009C5C48">
              <w:rPr>
                <w:rFonts w:ascii="Arial" w:hAnsi="Arial" w:cs="Arial"/>
                <w:sz w:val="20"/>
                <w:szCs w:val="20"/>
              </w:rPr>
              <w:t>Liquid bio-fertilizers easy for seed treatment and increased the root nodulation</w:t>
            </w:r>
          </w:p>
        </w:tc>
        <w:tc>
          <w:tcPr>
            <w:tcW w:w="168" w:type="pct"/>
          </w:tcPr>
          <w:p w:rsidR="00456B2B" w:rsidRPr="009C5C48" w:rsidRDefault="00456B2B" w:rsidP="009C5C48">
            <w:pPr>
              <w:rPr>
                <w:rFonts w:ascii="Arial" w:hAnsi="Arial" w:cs="Arial"/>
                <w:sz w:val="20"/>
                <w:szCs w:val="20"/>
              </w:rPr>
            </w:pPr>
            <w:r w:rsidRPr="009C5C48">
              <w:rPr>
                <w:rFonts w:ascii="Arial" w:hAnsi="Arial" w:cs="Arial"/>
                <w:sz w:val="20"/>
                <w:szCs w:val="20"/>
              </w:rPr>
              <w:t>-</w:t>
            </w:r>
          </w:p>
        </w:tc>
        <w:tc>
          <w:tcPr>
            <w:tcW w:w="169" w:type="pct"/>
          </w:tcPr>
          <w:p w:rsidR="00456B2B" w:rsidRPr="009C5C48" w:rsidRDefault="00456B2B" w:rsidP="009C5C48">
            <w:pPr>
              <w:rPr>
                <w:rFonts w:ascii="Arial" w:hAnsi="Arial" w:cs="Arial"/>
                <w:sz w:val="20"/>
                <w:szCs w:val="20"/>
              </w:rPr>
            </w:pPr>
            <w:r w:rsidRPr="009C5C48">
              <w:rPr>
                <w:rFonts w:ascii="Arial" w:hAnsi="Arial" w:cs="Arial"/>
                <w:sz w:val="20"/>
                <w:szCs w:val="20"/>
              </w:rPr>
              <w:t>-</w:t>
            </w:r>
          </w:p>
        </w:tc>
      </w:tr>
    </w:tbl>
    <w:p w:rsidR="00D04B8A" w:rsidRDefault="00D04B8A"/>
    <w:p w:rsidR="00D04B8A" w:rsidRDefault="00D04B8A"/>
    <w:p w:rsidR="00D04B8A" w:rsidRDefault="00D04B8A"/>
    <w:p w:rsidR="00D04B8A" w:rsidRDefault="00D04B8A"/>
    <w:p w:rsidR="00D04B8A" w:rsidRDefault="00D04B8A"/>
    <w:p w:rsidR="00D04B8A" w:rsidRDefault="00D04B8A"/>
    <w:p w:rsidR="00D04B8A" w:rsidRDefault="00D04B8A"/>
    <w:p w:rsidR="00D04B8A" w:rsidRPr="008B06C1" w:rsidRDefault="00D04B8A" w:rsidP="00D04B8A">
      <w:pPr>
        <w:pBdr>
          <w:top w:val="single" w:sz="4" w:space="1" w:color="auto"/>
          <w:bottom w:val="single" w:sz="4" w:space="1" w:color="auto"/>
        </w:pBdr>
        <w:spacing w:after="160" w:line="259" w:lineRule="auto"/>
        <w:rPr>
          <w:rFonts w:ascii="Arial" w:hAnsi="Arial" w:cs="Arial"/>
          <w:b/>
          <w:i/>
          <w:iCs/>
        </w:rPr>
        <w:sectPr w:rsidR="00D04B8A"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……………………………………………………..24</w:t>
      </w:r>
    </w:p>
    <w:p w:rsidR="009C5C48" w:rsidRDefault="009C5C48"/>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1146"/>
        <w:gridCol w:w="1209"/>
        <w:gridCol w:w="2261"/>
        <w:gridCol w:w="539"/>
        <w:gridCol w:w="1517"/>
        <w:gridCol w:w="1526"/>
        <w:gridCol w:w="2164"/>
        <w:gridCol w:w="1170"/>
        <w:gridCol w:w="1798"/>
        <w:gridCol w:w="719"/>
        <w:gridCol w:w="552"/>
      </w:tblGrid>
      <w:tr w:rsidR="0085215B" w:rsidRPr="009C5C48" w:rsidTr="0085215B">
        <w:trPr>
          <w:trHeight w:val="184"/>
          <w:jc w:val="center"/>
        </w:trPr>
        <w:tc>
          <w:tcPr>
            <w:tcW w:w="370" w:type="pct"/>
          </w:tcPr>
          <w:p w:rsidR="00456B2B" w:rsidRPr="009C5C48" w:rsidRDefault="00456B2B" w:rsidP="00744DBC">
            <w:pPr>
              <w:ind w:right="-107"/>
              <w:rPr>
                <w:rFonts w:ascii="Arial" w:hAnsi="Arial" w:cs="Arial"/>
                <w:sz w:val="20"/>
                <w:szCs w:val="20"/>
              </w:rPr>
            </w:pPr>
            <w:r w:rsidRPr="009C5C48">
              <w:rPr>
                <w:rFonts w:ascii="Arial" w:hAnsi="Arial" w:cs="Arial"/>
                <w:sz w:val="20"/>
                <w:szCs w:val="20"/>
              </w:rPr>
              <w:t>Sugarcane</w:t>
            </w:r>
          </w:p>
          <w:p w:rsidR="00456B2B" w:rsidRPr="009C5C48" w:rsidRDefault="00456B2B" w:rsidP="00744DBC">
            <w:pPr>
              <w:ind w:right="-107"/>
              <w:rPr>
                <w:rFonts w:ascii="Arial" w:hAnsi="Arial" w:cs="Arial"/>
                <w:sz w:val="20"/>
                <w:szCs w:val="20"/>
              </w:rPr>
            </w:pPr>
            <w:r w:rsidRPr="009C5C48">
              <w:rPr>
                <w:rFonts w:ascii="Arial" w:hAnsi="Arial" w:cs="Arial"/>
                <w:sz w:val="20"/>
                <w:szCs w:val="20"/>
              </w:rPr>
              <w:t>Ratoon</w:t>
            </w:r>
          </w:p>
        </w:tc>
        <w:tc>
          <w:tcPr>
            <w:tcW w:w="363" w:type="pct"/>
          </w:tcPr>
          <w:p w:rsidR="00456B2B" w:rsidRPr="009C5C48" w:rsidRDefault="00456B2B" w:rsidP="00744DBC">
            <w:pPr>
              <w:rPr>
                <w:rFonts w:ascii="Arial" w:hAnsi="Arial" w:cs="Arial"/>
                <w:sz w:val="20"/>
                <w:szCs w:val="20"/>
              </w:rPr>
            </w:pPr>
            <w:r w:rsidRPr="009C5C48">
              <w:rPr>
                <w:rFonts w:ascii="Arial" w:hAnsi="Arial" w:cs="Arial"/>
                <w:sz w:val="20"/>
                <w:szCs w:val="20"/>
              </w:rPr>
              <w:t>Medium black soil with well/canal irrigation</w:t>
            </w:r>
          </w:p>
        </w:tc>
        <w:tc>
          <w:tcPr>
            <w:tcW w:w="383" w:type="pct"/>
          </w:tcPr>
          <w:p w:rsidR="00456B2B" w:rsidRPr="009C5C48" w:rsidRDefault="00456B2B" w:rsidP="00744DBC">
            <w:pPr>
              <w:ind w:right="240"/>
              <w:rPr>
                <w:rFonts w:ascii="Arial" w:hAnsi="Arial" w:cs="Arial"/>
                <w:sz w:val="20"/>
                <w:szCs w:val="20"/>
              </w:rPr>
            </w:pPr>
            <w:r w:rsidRPr="009C5C48">
              <w:rPr>
                <w:rFonts w:ascii="Arial" w:hAnsi="Arial" w:cs="Arial"/>
                <w:bCs/>
                <w:sz w:val="20"/>
                <w:szCs w:val="20"/>
              </w:rPr>
              <w:t>Low yield and less return from ratoon. Unbalance fertilizers use</w:t>
            </w:r>
          </w:p>
        </w:tc>
        <w:tc>
          <w:tcPr>
            <w:tcW w:w="717" w:type="pct"/>
          </w:tcPr>
          <w:p w:rsidR="00456B2B" w:rsidRPr="009C5C48" w:rsidRDefault="00456B2B" w:rsidP="00744DBC">
            <w:pPr>
              <w:ind w:right="240"/>
              <w:rPr>
                <w:rFonts w:ascii="Arial" w:hAnsi="Arial" w:cs="Arial"/>
                <w:sz w:val="20"/>
                <w:szCs w:val="20"/>
              </w:rPr>
            </w:pPr>
            <w:r w:rsidRPr="009C5C48">
              <w:rPr>
                <w:rFonts w:ascii="Arial" w:hAnsi="Arial" w:cs="Arial"/>
                <w:bCs/>
                <w:sz w:val="20"/>
                <w:szCs w:val="20"/>
              </w:rPr>
              <w:t xml:space="preserve">To assess the spray of multimacronutrient and mulimicronutrinet on ratoon sugarcane </w:t>
            </w:r>
          </w:p>
        </w:tc>
        <w:tc>
          <w:tcPr>
            <w:tcW w:w="171" w:type="pct"/>
          </w:tcPr>
          <w:p w:rsidR="00456B2B" w:rsidRPr="009C5C48" w:rsidRDefault="00456B2B" w:rsidP="00744DBC">
            <w:pPr>
              <w:ind w:right="-110"/>
              <w:jc w:val="center"/>
              <w:rPr>
                <w:rFonts w:ascii="Arial" w:hAnsi="Arial" w:cs="Arial"/>
                <w:sz w:val="20"/>
                <w:szCs w:val="20"/>
              </w:rPr>
            </w:pPr>
            <w:r w:rsidRPr="009C5C48">
              <w:rPr>
                <w:rFonts w:ascii="Arial" w:hAnsi="Arial" w:cs="Arial"/>
                <w:sz w:val="20"/>
                <w:szCs w:val="20"/>
              </w:rPr>
              <w:t>06</w:t>
            </w:r>
          </w:p>
        </w:tc>
        <w:tc>
          <w:tcPr>
            <w:tcW w:w="481" w:type="pct"/>
          </w:tcPr>
          <w:p w:rsidR="00456B2B" w:rsidRPr="009C5C48" w:rsidRDefault="00456B2B" w:rsidP="00744DBC">
            <w:pPr>
              <w:rPr>
                <w:rFonts w:ascii="Arial" w:hAnsi="Arial" w:cs="Arial"/>
                <w:sz w:val="20"/>
                <w:szCs w:val="20"/>
              </w:rPr>
            </w:pPr>
            <w:r w:rsidRPr="009C5C48">
              <w:rPr>
                <w:rFonts w:ascii="Arial" w:hAnsi="Arial" w:cs="Arial"/>
                <w:bCs/>
                <w:sz w:val="20"/>
                <w:szCs w:val="20"/>
              </w:rPr>
              <w:t xml:space="preserve">Spray of multimacronutrient and mulimicronutrinet </w:t>
            </w:r>
          </w:p>
          <w:p w:rsidR="00456B2B" w:rsidRPr="009C5C48" w:rsidRDefault="00456B2B" w:rsidP="00744DBC">
            <w:pPr>
              <w:ind w:right="240"/>
              <w:rPr>
                <w:rFonts w:ascii="Arial" w:hAnsi="Arial" w:cs="Arial"/>
                <w:sz w:val="20"/>
                <w:szCs w:val="20"/>
              </w:rPr>
            </w:pPr>
          </w:p>
        </w:tc>
        <w:tc>
          <w:tcPr>
            <w:tcW w:w="484" w:type="pct"/>
          </w:tcPr>
          <w:p w:rsidR="00456B2B" w:rsidRPr="009C5C48" w:rsidRDefault="00456B2B" w:rsidP="00744DBC">
            <w:pPr>
              <w:rPr>
                <w:rFonts w:ascii="Arial" w:hAnsi="Arial" w:cs="Arial"/>
                <w:sz w:val="20"/>
                <w:szCs w:val="20"/>
              </w:rPr>
            </w:pPr>
          </w:p>
          <w:p w:rsidR="00456B2B" w:rsidRPr="009C5C48" w:rsidRDefault="00456B2B" w:rsidP="00744DBC">
            <w:pPr>
              <w:rPr>
                <w:rFonts w:ascii="Arial" w:hAnsi="Arial" w:cs="Arial"/>
                <w:sz w:val="20"/>
                <w:szCs w:val="20"/>
              </w:rPr>
            </w:pPr>
            <w:r w:rsidRPr="009C5C48">
              <w:rPr>
                <w:rFonts w:ascii="Arial" w:hAnsi="Arial" w:cs="Arial"/>
                <w:sz w:val="20"/>
                <w:szCs w:val="20"/>
              </w:rPr>
              <w:t>No.of tillers</w:t>
            </w:r>
          </w:p>
          <w:p w:rsidR="00456B2B" w:rsidRPr="009C5C48" w:rsidRDefault="00456B2B" w:rsidP="00744DBC">
            <w:pPr>
              <w:rPr>
                <w:rFonts w:ascii="Arial" w:hAnsi="Arial" w:cs="Arial"/>
                <w:sz w:val="20"/>
                <w:szCs w:val="20"/>
              </w:rPr>
            </w:pPr>
            <w:r w:rsidRPr="009C5C48">
              <w:rPr>
                <w:rFonts w:ascii="Arial" w:hAnsi="Arial" w:cs="Arial"/>
                <w:sz w:val="20"/>
                <w:szCs w:val="20"/>
              </w:rPr>
              <w:t>No.of internodes</w:t>
            </w:r>
          </w:p>
          <w:p w:rsidR="00456B2B" w:rsidRPr="009C5C48" w:rsidRDefault="00456B2B" w:rsidP="00744DBC">
            <w:pPr>
              <w:rPr>
                <w:rFonts w:ascii="Arial" w:hAnsi="Arial" w:cs="Arial"/>
                <w:sz w:val="20"/>
                <w:szCs w:val="20"/>
              </w:rPr>
            </w:pPr>
            <w:r w:rsidRPr="009C5C48">
              <w:rPr>
                <w:rFonts w:ascii="Arial" w:hAnsi="Arial" w:cs="Arial"/>
                <w:sz w:val="20"/>
                <w:szCs w:val="20"/>
              </w:rPr>
              <w:t>Length of internodes</w:t>
            </w:r>
          </w:p>
          <w:p w:rsidR="00456B2B" w:rsidRPr="009C5C48" w:rsidRDefault="00456B2B" w:rsidP="00744DBC">
            <w:pPr>
              <w:rPr>
                <w:rFonts w:ascii="Arial" w:hAnsi="Arial" w:cs="Arial"/>
                <w:sz w:val="20"/>
                <w:szCs w:val="20"/>
              </w:rPr>
            </w:pPr>
            <w:r w:rsidRPr="009C5C48">
              <w:rPr>
                <w:rFonts w:ascii="Arial" w:hAnsi="Arial" w:cs="Arial"/>
                <w:sz w:val="20"/>
                <w:szCs w:val="20"/>
              </w:rPr>
              <w:t>Leaf NPK contents</w:t>
            </w:r>
          </w:p>
          <w:p w:rsidR="00456B2B" w:rsidRPr="009C5C48" w:rsidRDefault="00456B2B" w:rsidP="00744DBC">
            <w:pPr>
              <w:rPr>
                <w:rFonts w:ascii="Arial" w:hAnsi="Arial" w:cs="Arial"/>
                <w:sz w:val="20"/>
                <w:szCs w:val="20"/>
              </w:rPr>
            </w:pPr>
          </w:p>
        </w:tc>
        <w:tc>
          <w:tcPr>
            <w:tcW w:w="686" w:type="pct"/>
          </w:tcPr>
          <w:p w:rsidR="00456B2B" w:rsidRPr="009C5C48" w:rsidRDefault="00456B2B" w:rsidP="00744DBC">
            <w:pPr>
              <w:rPr>
                <w:rFonts w:ascii="Arial" w:hAnsi="Arial" w:cs="Arial"/>
                <w:b/>
                <w:sz w:val="20"/>
                <w:szCs w:val="20"/>
              </w:rPr>
            </w:pPr>
            <w:r w:rsidRPr="009C5C48">
              <w:rPr>
                <w:rFonts w:ascii="Arial" w:hAnsi="Arial" w:cs="Arial"/>
                <w:b/>
                <w:sz w:val="20"/>
                <w:szCs w:val="20"/>
              </w:rPr>
              <w:t>Far. Practice</w:t>
            </w:r>
          </w:p>
          <w:p w:rsidR="00456B2B" w:rsidRPr="009C5C48" w:rsidRDefault="00456B2B" w:rsidP="00744DBC">
            <w:pPr>
              <w:rPr>
                <w:rFonts w:ascii="Arial" w:hAnsi="Arial" w:cs="Arial"/>
                <w:sz w:val="20"/>
                <w:szCs w:val="20"/>
              </w:rPr>
            </w:pPr>
            <w:r w:rsidRPr="009C5C48">
              <w:rPr>
                <w:rFonts w:ascii="Arial" w:hAnsi="Arial" w:cs="Arial"/>
                <w:sz w:val="20"/>
                <w:szCs w:val="20"/>
              </w:rPr>
              <w:t>No.of tillers-6.50</w:t>
            </w:r>
          </w:p>
          <w:p w:rsidR="00456B2B" w:rsidRPr="009C5C48" w:rsidRDefault="00456B2B" w:rsidP="00744DBC">
            <w:pPr>
              <w:rPr>
                <w:rFonts w:ascii="Arial" w:hAnsi="Arial" w:cs="Arial"/>
                <w:sz w:val="20"/>
                <w:szCs w:val="20"/>
              </w:rPr>
            </w:pPr>
            <w:r w:rsidRPr="009C5C48">
              <w:rPr>
                <w:rFonts w:ascii="Arial" w:hAnsi="Arial" w:cs="Arial"/>
                <w:sz w:val="20"/>
                <w:szCs w:val="20"/>
              </w:rPr>
              <w:t>No.of internodes-21.06</w:t>
            </w:r>
          </w:p>
          <w:p w:rsidR="00456B2B" w:rsidRPr="009C5C48" w:rsidRDefault="00456B2B" w:rsidP="00744DBC">
            <w:pPr>
              <w:rPr>
                <w:rFonts w:ascii="Arial" w:hAnsi="Arial" w:cs="Arial"/>
                <w:sz w:val="20"/>
                <w:szCs w:val="20"/>
              </w:rPr>
            </w:pPr>
            <w:r w:rsidRPr="009C5C48">
              <w:rPr>
                <w:rFonts w:ascii="Arial" w:hAnsi="Arial" w:cs="Arial"/>
                <w:sz w:val="20"/>
                <w:szCs w:val="20"/>
              </w:rPr>
              <w:t>Length of internodes-10.37cm</w:t>
            </w:r>
          </w:p>
          <w:p w:rsidR="00456B2B" w:rsidRPr="009C5C48" w:rsidRDefault="00456B2B" w:rsidP="00744DBC">
            <w:pPr>
              <w:rPr>
                <w:rFonts w:ascii="Arial" w:hAnsi="Arial" w:cs="Arial"/>
                <w:sz w:val="20"/>
                <w:szCs w:val="20"/>
              </w:rPr>
            </w:pPr>
            <w:r w:rsidRPr="009C5C48">
              <w:rPr>
                <w:rFonts w:ascii="Arial" w:hAnsi="Arial" w:cs="Arial"/>
                <w:sz w:val="20"/>
                <w:szCs w:val="20"/>
              </w:rPr>
              <w:t>Leaf NPK content-</w:t>
            </w:r>
          </w:p>
          <w:p w:rsidR="00456B2B" w:rsidRPr="009C5C48" w:rsidRDefault="00456B2B" w:rsidP="00744DBC">
            <w:pPr>
              <w:rPr>
                <w:rFonts w:ascii="Arial" w:hAnsi="Arial" w:cs="Arial"/>
                <w:sz w:val="20"/>
                <w:szCs w:val="20"/>
              </w:rPr>
            </w:pPr>
            <w:r w:rsidRPr="009C5C48">
              <w:rPr>
                <w:rFonts w:ascii="Arial" w:hAnsi="Arial" w:cs="Arial"/>
                <w:sz w:val="20"/>
                <w:szCs w:val="20"/>
              </w:rPr>
              <w:t>N-2.40%,P-0.14%,</w:t>
            </w:r>
          </w:p>
          <w:p w:rsidR="00456B2B" w:rsidRPr="009C5C48" w:rsidRDefault="00456B2B" w:rsidP="00744DBC">
            <w:pPr>
              <w:rPr>
                <w:rFonts w:ascii="Arial" w:hAnsi="Arial" w:cs="Arial"/>
                <w:sz w:val="20"/>
                <w:szCs w:val="20"/>
              </w:rPr>
            </w:pPr>
            <w:r w:rsidRPr="009C5C48">
              <w:rPr>
                <w:rFonts w:ascii="Arial" w:hAnsi="Arial" w:cs="Arial"/>
                <w:sz w:val="20"/>
                <w:szCs w:val="20"/>
              </w:rPr>
              <w:t>K-1.08%</w:t>
            </w:r>
          </w:p>
          <w:p w:rsidR="00456B2B" w:rsidRPr="009C5C48" w:rsidRDefault="00456B2B" w:rsidP="00744DBC">
            <w:pPr>
              <w:rPr>
                <w:rFonts w:ascii="Arial" w:hAnsi="Arial" w:cs="Arial"/>
                <w:b/>
                <w:sz w:val="20"/>
                <w:szCs w:val="20"/>
              </w:rPr>
            </w:pPr>
            <w:r w:rsidRPr="009C5C48">
              <w:rPr>
                <w:rFonts w:ascii="Arial" w:hAnsi="Arial" w:cs="Arial"/>
                <w:b/>
                <w:sz w:val="20"/>
                <w:szCs w:val="20"/>
              </w:rPr>
              <w:t>Recom. Practice</w:t>
            </w:r>
          </w:p>
          <w:p w:rsidR="00456B2B" w:rsidRPr="009C5C48" w:rsidRDefault="00456B2B" w:rsidP="00744DBC">
            <w:pPr>
              <w:rPr>
                <w:rFonts w:ascii="Arial" w:hAnsi="Arial" w:cs="Arial"/>
                <w:sz w:val="20"/>
                <w:szCs w:val="20"/>
              </w:rPr>
            </w:pPr>
            <w:r w:rsidRPr="009C5C48">
              <w:rPr>
                <w:rFonts w:ascii="Arial" w:hAnsi="Arial" w:cs="Arial"/>
                <w:sz w:val="20"/>
                <w:szCs w:val="20"/>
              </w:rPr>
              <w:t>No.of tillers-6.67</w:t>
            </w:r>
          </w:p>
          <w:p w:rsidR="00456B2B" w:rsidRPr="009C5C48" w:rsidRDefault="00456B2B" w:rsidP="00744DBC">
            <w:pPr>
              <w:rPr>
                <w:rFonts w:ascii="Arial" w:hAnsi="Arial" w:cs="Arial"/>
                <w:sz w:val="20"/>
                <w:szCs w:val="20"/>
              </w:rPr>
            </w:pPr>
            <w:r w:rsidRPr="009C5C48">
              <w:rPr>
                <w:rFonts w:ascii="Arial" w:hAnsi="Arial" w:cs="Arial"/>
                <w:sz w:val="20"/>
                <w:szCs w:val="20"/>
              </w:rPr>
              <w:t>No.of internodes-22.83</w:t>
            </w:r>
          </w:p>
          <w:p w:rsidR="00456B2B" w:rsidRPr="009C5C48" w:rsidRDefault="00456B2B" w:rsidP="00744DBC">
            <w:pPr>
              <w:rPr>
                <w:rFonts w:ascii="Arial" w:hAnsi="Arial" w:cs="Arial"/>
                <w:sz w:val="20"/>
                <w:szCs w:val="20"/>
              </w:rPr>
            </w:pPr>
            <w:r w:rsidRPr="009C5C48">
              <w:rPr>
                <w:rFonts w:ascii="Arial" w:hAnsi="Arial" w:cs="Arial"/>
                <w:sz w:val="20"/>
                <w:szCs w:val="20"/>
              </w:rPr>
              <w:t>Length of internodes-10.86cm</w:t>
            </w:r>
          </w:p>
          <w:p w:rsidR="00456B2B" w:rsidRPr="009C5C48" w:rsidRDefault="00456B2B" w:rsidP="00744DBC">
            <w:pPr>
              <w:rPr>
                <w:rFonts w:ascii="Arial" w:hAnsi="Arial" w:cs="Arial"/>
                <w:sz w:val="20"/>
                <w:szCs w:val="20"/>
              </w:rPr>
            </w:pPr>
            <w:r w:rsidRPr="009C5C48">
              <w:rPr>
                <w:rFonts w:ascii="Arial" w:hAnsi="Arial" w:cs="Arial"/>
                <w:sz w:val="20"/>
                <w:szCs w:val="20"/>
              </w:rPr>
              <w:t>Leaf NPK content-</w:t>
            </w:r>
          </w:p>
          <w:p w:rsidR="00456B2B" w:rsidRPr="009C5C48" w:rsidRDefault="00456B2B" w:rsidP="00744DBC">
            <w:pPr>
              <w:rPr>
                <w:rFonts w:ascii="Arial" w:hAnsi="Arial" w:cs="Arial"/>
                <w:sz w:val="20"/>
                <w:szCs w:val="20"/>
              </w:rPr>
            </w:pPr>
            <w:r w:rsidRPr="009C5C48">
              <w:rPr>
                <w:rFonts w:ascii="Arial" w:hAnsi="Arial" w:cs="Arial"/>
                <w:sz w:val="20"/>
                <w:szCs w:val="20"/>
              </w:rPr>
              <w:t>N-2.82%,P-0.16%,</w:t>
            </w:r>
          </w:p>
          <w:p w:rsidR="00456B2B" w:rsidRPr="009C5C48" w:rsidRDefault="00456B2B" w:rsidP="00744DBC">
            <w:pPr>
              <w:rPr>
                <w:rFonts w:ascii="Arial" w:hAnsi="Arial" w:cs="Arial"/>
                <w:sz w:val="20"/>
                <w:szCs w:val="20"/>
              </w:rPr>
            </w:pPr>
            <w:r w:rsidRPr="009C5C48">
              <w:rPr>
                <w:rFonts w:ascii="Arial" w:hAnsi="Arial" w:cs="Arial"/>
                <w:sz w:val="20"/>
                <w:szCs w:val="20"/>
              </w:rPr>
              <w:t>K-1.21%</w:t>
            </w:r>
          </w:p>
        </w:tc>
        <w:tc>
          <w:tcPr>
            <w:tcW w:w="371" w:type="pct"/>
          </w:tcPr>
          <w:p w:rsidR="00456B2B" w:rsidRPr="009C5C48" w:rsidRDefault="00456B2B" w:rsidP="00744DBC">
            <w:pPr>
              <w:rPr>
                <w:rFonts w:ascii="Arial" w:hAnsi="Arial" w:cs="Arial"/>
                <w:sz w:val="20"/>
                <w:szCs w:val="20"/>
              </w:rPr>
            </w:pPr>
            <w:r w:rsidRPr="009C5C48">
              <w:rPr>
                <w:rFonts w:ascii="Arial" w:hAnsi="Arial" w:cs="Arial"/>
                <w:sz w:val="20"/>
                <w:szCs w:val="20"/>
              </w:rPr>
              <w:t>Yield increased</w:t>
            </w:r>
          </w:p>
          <w:p w:rsidR="00456B2B" w:rsidRPr="009C5C48" w:rsidRDefault="00456B2B" w:rsidP="00744DBC">
            <w:pPr>
              <w:rPr>
                <w:rFonts w:ascii="Arial" w:hAnsi="Arial" w:cs="Arial"/>
                <w:sz w:val="20"/>
                <w:szCs w:val="20"/>
              </w:rPr>
            </w:pPr>
            <w:r w:rsidRPr="009C5C48">
              <w:rPr>
                <w:rFonts w:ascii="Arial" w:hAnsi="Arial" w:cs="Arial"/>
                <w:sz w:val="20"/>
                <w:szCs w:val="20"/>
              </w:rPr>
              <w:t xml:space="preserve"> by 15.66% against farmers </w:t>
            </w:r>
          </w:p>
        </w:tc>
        <w:tc>
          <w:tcPr>
            <w:tcW w:w="570" w:type="pct"/>
          </w:tcPr>
          <w:p w:rsidR="00456B2B" w:rsidRPr="009C5C48" w:rsidRDefault="00456B2B" w:rsidP="00744DBC">
            <w:pPr>
              <w:rPr>
                <w:rFonts w:ascii="Arial" w:hAnsi="Arial" w:cs="Arial"/>
                <w:sz w:val="20"/>
                <w:szCs w:val="20"/>
              </w:rPr>
            </w:pPr>
            <w:r w:rsidRPr="009C5C48">
              <w:rPr>
                <w:rFonts w:ascii="Arial" w:hAnsi="Arial" w:cs="Arial"/>
                <w:bCs/>
                <w:sz w:val="20"/>
                <w:szCs w:val="20"/>
              </w:rPr>
              <w:t xml:space="preserve">Spray of multimacronutrient and mulimicronutrinet </w:t>
            </w:r>
          </w:p>
          <w:p w:rsidR="00456B2B" w:rsidRPr="009C5C48" w:rsidRDefault="00456B2B" w:rsidP="00744DBC">
            <w:pPr>
              <w:rPr>
                <w:rFonts w:ascii="Arial" w:hAnsi="Arial" w:cs="Arial"/>
                <w:sz w:val="20"/>
                <w:szCs w:val="20"/>
              </w:rPr>
            </w:pPr>
            <w:r w:rsidRPr="009C5C48">
              <w:rPr>
                <w:rFonts w:ascii="Arial" w:hAnsi="Arial" w:cs="Arial"/>
                <w:bCs/>
                <w:sz w:val="20"/>
                <w:szCs w:val="20"/>
              </w:rPr>
              <w:t xml:space="preserve"> helps to increased the leaf colour, number of internodes and length of internodes</w:t>
            </w:r>
          </w:p>
        </w:tc>
        <w:tc>
          <w:tcPr>
            <w:tcW w:w="228" w:type="pct"/>
          </w:tcPr>
          <w:p w:rsidR="00456B2B" w:rsidRPr="009C5C48" w:rsidRDefault="00456B2B" w:rsidP="00744DBC">
            <w:pPr>
              <w:ind w:right="240"/>
              <w:rPr>
                <w:rFonts w:ascii="Arial" w:hAnsi="Arial" w:cs="Arial"/>
                <w:sz w:val="20"/>
                <w:szCs w:val="20"/>
              </w:rPr>
            </w:pPr>
            <w:r w:rsidRPr="009C5C48">
              <w:rPr>
                <w:rFonts w:ascii="Arial" w:hAnsi="Arial" w:cs="Arial"/>
                <w:sz w:val="20"/>
                <w:szCs w:val="20"/>
              </w:rPr>
              <w:t>-</w:t>
            </w:r>
          </w:p>
        </w:tc>
        <w:tc>
          <w:tcPr>
            <w:tcW w:w="175" w:type="pct"/>
          </w:tcPr>
          <w:p w:rsidR="00456B2B" w:rsidRPr="009C5C48" w:rsidRDefault="00456B2B" w:rsidP="00744DBC">
            <w:pPr>
              <w:ind w:right="240"/>
              <w:rPr>
                <w:rFonts w:ascii="Arial" w:hAnsi="Arial" w:cs="Arial"/>
                <w:sz w:val="20"/>
                <w:szCs w:val="20"/>
              </w:rPr>
            </w:pPr>
            <w:r w:rsidRPr="009C5C48">
              <w:rPr>
                <w:rFonts w:ascii="Arial" w:hAnsi="Arial" w:cs="Arial"/>
                <w:sz w:val="20"/>
                <w:szCs w:val="20"/>
              </w:rPr>
              <w:t>-</w:t>
            </w:r>
          </w:p>
        </w:tc>
      </w:tr>
      <w:tr w:rsidR="0085215B" w:rsidRPr="009C5C48" w:rsidTr="0085215B">
        <w:trPr>
          <w:trHeight w:val="184"/>
          <w:jc w:val="center"/>
        </w:trPr>
        <w:tc>
          <w:tcPr>
            <w:tcW w:w="370" w:type="pct"/>
          </w:tcPr>
          <w:p w:rsidR="00414A27" w:rsidRPr="009C5C48" w:rsidRDefault="00414A27" w:rsidP="00744DBC">
            <w:pPr>
              <w:ind w:right="-107"/>
              <w:rPr>
                <w:rFonts w:ascii="Arial" w:hAnsi="Arial" w:cs="Arial"/>
                <w:sz w:val="20"/>
                <w:szCs w:val="16"/>
              </w:rPr>
            </w:pPr>
            <w:r w:rsidRPr="009C5C48">
              <w:rPr>
                <w:rFonts w:ascii="Arial" w:hAnsi="Arial" w:cs="Arial"/>
                <w:sz w:val="20"/>
                <w:szCs w:val="16"/>
              </w:rPr>
              <w:t>Onion</w:t>
            </w:r>
          </w:p>
          <w:p w:rsidR="00414A27" w:rsidRPr="009C5C48" w:rsidRDefault="00414A27" w:rsidP="00744DBC">
            <w:pPr>
              <w:ind w:right="-107"/>
              <w:rPr>
                <w:rFonts w:ascii="Arial" w:hAnsi="Arial" w:cs="Arial"/>
                <w:sz w:val="20"/>
                <w:szCs w:val="16"/>
              </w:rPr>
            </w:pPr>
            <w:r w:rsidRPr="009C5C48">
              <w:rPr>
                <w:rFonts w:ascii="Arial" w:hAnsi="Arial" w:cs="Arial"/>
                <w:sz w:val="20"/>
                <w:szCs w:val="16"/>
              </w:rPr>
              <w:t>(Rabi)</w:t>
            </w:r>
          </w:p>
        </w:tc>
        <w:tc>
          <w:tcPr>
            <w:tcW w:w="363" w:type="pct"/>
          </w:tcPr>
          <w:p w:rsidR="00414A27" w:rsidRPr="009C5C48" w:rsidRDefault="00414A27" w:rsidP="00744DBC">
            <w:pPr>
              <w:rPr>
                <w:rFonts w:ascii="Arial" w:hAnsi="Arial" w:cs="Arial"/>
                <w:sz w:val="20"/>
                <w:szCs w:val="16"/>
              </w:rPr>
            </w:pPr>
            <w:r w:rsidRPr="009C5C48">
              <w:rPr>
                <w:rFonts w:ascii="Arial" w:hAnsi="Arial" w:cs="Arial"/>
                <w:sz w:val="20"/>
                <w:szCs w:val="16"/>
              </w:rPr>
              <w:t>Medium black soil with well/canal irrigation</w:t>
            </w:r>
          </w:p>
        </w:tc>
        <w:tc>
          <w:tcPr>
            <w:tcW w:w="383" w:type="pct"/>
          </w:tcPr>
          <w:p w:rsidR="00414A27" w:rsidRPr="009C5C48" w:rsidRDefault="00414A27" w:rsidP="00744DBC">
            <w:pPr>
              <w:ind w:right="240"/>
              <w:rPr>
                <w:rFonts w:ascii="Arial" w:hAnsi="Arial" w:cs="Arial"/>
                <w:sz w:val="20"/>
                <w:szCs w:val="16"/>
              </w:rPr>
            </w:pPr>
            <w:r w:rsidRPr="009C5C48">
              <w:rPr>
                <w:rFonts w:ascii="Arial" w:hAnsi="Arial" w:cs="Arial"/>
                <w:bCs/>
                <w:sz w:val="20"/>
                <w:szCs w:val="20"/>
              </w:rPr>
              <w:t xml:space="preserve">High losses in storage. Less use  potash and sulfur                                     </w:t>
            </w:r>
          </w:p>
        </w:tc>
        <w:tc>
          <w:tcPr>
            <w:tcW w:w="717" w:type="pct"/>
          </w:tcPr>
          <w:p w:rsidR="00414A27" w:rsidRPr="009C5C48" w:rsidRDefault="00414A27" w:rsidP="00744DBC">
            <w:pPr>
              <w:rPr>
                <w:rFonts w:ascii="Arial" w:hAnsi="Arial" w:cs="Arial"/>
                <w:bCs/>
                <w:sz w:val="20"/>
                <w:szCs w:val="20"/>
              </w:rPr>
            </w:pPr>
            <w:r w:rsidRPr="009C5C48">
              <w:rPr>
                <w:rFonts w:ascii="Arial" w:hAnsi="Arial" w:cs="Arial"/>
                <w:bCs/>
                <w:sz w:val="20"/>
                <w:szCs w:val="20"/>
              </w:rPr>
              <w:t xml:space="preserve">To assess the additional 30Kg/ha application of potash  and sulfur to improve the </w:t>
            </w:r>
          </w:p>
          <w:p w:rsidR="00414A27" w:rsidRPr="009C5C48" w:rsidRDefault="00414A27" w:rsidP="00744DBC">
            <w:pPr>
              <w:ind w:right="240"/>
              <w:rPr>
                <w:rFonts w:ascii="Arial" w:hAnsi="Arial" w:cs="Arial"/>
                <w:sz w:val="20"/>
                <w:szCs w:val="16"/>
              </w:rPr>
            </w:pPr>
            <w:r w:rsidRPr="009C5C48">
              <w:rPr>
                <w:rFonts w:ascii="Arial" w:hAnsi="Arial" w:cs="Arial"/>
                <w:bCs/>
                <w:sz w:val="20"/>
                <w:szCs w:val="20"/>
              </w:rPr>
              <w:t xml:space="preserve"> keeping quality</w:t>
            </w:r>
          </w:p>
        </w:tc>
        <w:tc>
          <w:tcPr>
            <w:tcW w:w="171" w:type="pct"/>
          </w:tcPr>
          <w:p w:rsidR="00414A27" w:rsidRPr="009C5C48" w:rsidRDefault="00414A27" w:rsidP="00744DBC">
            <w:pPr>
              <w:ind w:right="-110"/>
              <w:jc w:val="center"/>
              <w:rPr>
                <w:rFonts w:ascii="Arial" w:hAnsi="Arial" w:cs="Arial"/>
                <w:sz w:val="20"/>
                <w:szCs w:val="16"/>
              </w:rPr>
            </w:pPr>
            <w:r w:rsidRPr="009C5C48">
              <w:rPr>
                <w:rFonts w:ascii="Arial" w:hAnsi="Arial" w:cs="Arial"/>
                <w:sz w:val="20"/>
                <w:szCs w:val="16"/>
              </w:rPr>
              <w:t>06</w:t>
            </w:r>
          </w:p>
        </w:tc>
        <w:tc>
          <w:tcPr>
            <w:tcW w:w="481" w:type="pct"/>
          </w:tcPr>
          <w:p w:rsidR="00414A27" w:rsidRPr="009C5C48" w:rsidRDefault="00414A27" w:rsidP="00744DBC">
            <w:pPr>
              <w:ind w:right="240"/>
              <w:rPr>
                <w:rFonts w:ascii="Arial" w:hAnsi="Arial" w:cs="Arial"/>
                <w:sz w:val="20"/>
                <w:szCs w:val="16"/>
              </w:rPr>
            </w:pPr>
            <w:r w:rsidRPr="009C5C48">
              <w:rPr>
                <w:rFonts w:ascii="Arial" w:hAnsi="Arial" w:cs="Arial"/>
                <w:bCs/>
                <w:sz w:val="20"/>
                <w:szCs w:val="20"/>
              </w:rPr>
              <w:t>Additional 30Kg/ha application of potash  and sulfur</w:t>
            </w:r>
            <w:r w:rsidRPr="009C5C48">
              <w:rPr>
                <w:rFonts w:ascii="Arial" w:hAnsi="Arial" w:cs="Arial"/>
                <w:sz w:val="20"/>
                <w:szCs w:val="16"/>
              </w:rPr>
              <w:t xml:space="preserve"> </w:t>
            </w:r>
          </w:p>
        </w:tc>
        <w:tc>
          <w:tcPr>
            <w:tcW w:w="484" w:type="pct"/>
          </w:tcPr>
          <w:p w:rsidR="00414A27" w:rsidRPr="009C5C48" w:rsidRDefault="00414A27" w:rsidP="00744DBC">
            <w:pPr>
              <w:rPr>
                <w:rFonts w:ascii="Arial" w:hAnsi="Arial" w:cs="Arial"/>
                <w:sz w:val="20"/>
              </w:rPr>
            </w:pPr>
            <w:r w:rsidRPr="009C5C48">
              <w:rPr>
                <w:rFonts w:ascii="Arial" w:hAnsi="Arial" w:cs="Arial"/>
                <w:sz w:val="20"/>
              </w:rPr>
              <w:t>Bulb size</w:t>
            </w:r>
          </w:p>
          <w:p w:rsidR="00414A27" w:rsidRPr="009C5C48" w:rsidRDefault="00414A27" w:rsidP="00744DBC">
            <w:pPr>
              <w:rPr>
                <w:rFonts w:ascii="Arial" w:hAnsi="Arial" w:cs="Arial"/>
                <w:sz w:val="20"/>
              </w:rPr>
            </w:pPr>
            <w:r w:rsidRPr="009C5C48">
              <w:rPr>
                <w:rFonts w:ascii="Arial" w:hAnsi="Arial" w:cs="Arial"/>
                <w:sz w:val="20"/>
              </w:rPr>
              <w:t>Bulb weight</w:t>
            </w:r>
          </w:p>
          <w:p w:rsidR="00414A27" w:rsidRPr="009C5C48" w:rsidRDefault="00414A27" w:rsidP="00744DBC">
            <w:pPr>
              <w:rPr>
                <w:rFonts w:ascii="Arial" w:hAnsi="Arial" w:cs="Arial"/>
                <w:sz w:val="20"/>
              </w:rPr>
            </w:pPr>
            <w:r w:rsidRPr="009C5C48">
              <w:rPr>
                <w:rFonts w:ascii="Arial" w:hAnsi="Arial" w:cs="Arial"/>
                <w:sz w:val="20"/>
              </w:rPr>
              <w:t>Leaf KS contents</w:t>
            </w:r>
          </w:p>
          <w:p w:rsidR="00414A27" w:rsidRPr="009C5C48" w:rsidRDefault="00414A27" w:rsidP="00744DBC">
            <w:pPr>
              <w:rPr>
                <w:rFonts w:ascii="Arial" w:hAnsi="Arial" w:cs="Arial"/>
                <w:sz w:val="20"/>
              </w:rPr>
            </w:pPr>
            <w:r w:rsidRPr="009C5C48">
              <w:rPr>
                <w:rFonts w:ascii="Arial" w:hAnsi="Arial" w:cs="Arial"/>
                <w:sz w:val="20"/>
              </w:rPr>
              <w:t xml:space="preserve">Storage losses </w:t>
            </w:r>
          </w:p>
        </w:tc>
        <w:tc>
          <w:tcPr>
            <w:tcW w:w="686" w:type="pct"/>
          </w:tcPr>
          <w:p w:rsidR="00414A27" w:rsidRPr="009C5C48" w:rsidRDefault="00414A27" w:rsidP="00744DBC">
            <w:pPr>
              <w:rPr>
                <w:rFonts w:ascii="Arial" w:hAnsi="Arial" w:cs="Arial"/>
                <w:b/>
                <w:sz w:val="20"/>
              </w:rPr>
            </w:pPr>
            <w:r w:rsidRPr="009C5C48">
              <w:rPr>
                <w:rFonts w:ascii="Arial" w:hAnsi="Arial" w:cs="Arial"/>
                <w:b/>
                <w:sz w:val="20"/>
              </w:rPr>
              <w:t>Far. Practice</w:t>
            </w:r>
          </w:p>
          <w:p w:rsidR="00414A27" w:rsidRPr="009C5C48" w:rsidRDefault="00414A27" w:rsidP="00744DBC">
            <w:pPr>
              <w:rPr>
                <w:rFonts w:ascii="Arial" w:hAnsi="Arial" w:cs="Arial"/>
                <w:sz w:val="20"/>
              </w:rPr>
            </w:pPr>
            <w:r w:rsidRPr="009C5C48">
              <w:rPr>
                <w:rFonts w:ascii="Arial" w:hAnsi="Arial" w:cs="Arial"/>
                <w:sz w:val="20"/>
              </w:rPr>
              <w:t>Bulb size(mm)-47.83</w:t>
            </w:r>
          </w:p>
          <w:p w:rsidR="00414A27" w:rsidRPr="009C5C48" w:rsidRDefault="00414A27" w:rsidP="00744DBC">
            <w:pPr>
              <w:rPr>
                <w:rFonts w:ascii="Arial" w:hAnsi="Arial" w:cs="Arial"/>
                <w:sz w:val="20"/>
              </w:rPr>
            </w:pPr>
            <w:r w:rsidRPr="009C5C48">
              <w:rPr>
                <w:rFonts w:ascii="Arial" w:hAnsi="Arial" w:cs="Arial"/>
                <w:sz w:val="20"/>
              </w:rPr>
              <w:t>Bulb weight(gm)-72.24</w:t>
            </w:r>
          </w:p>
          <w:p w:rsidR="00414A27" w:rsidRPr="009C5C48" w:rsidRDefault="00414A27" w:rsidP="00744DBC">
            <w:pPr>
              <w:rPr>
                <w:rFonts w:ascii="Arial" w:hAnsi="Arial" w:cs="Arial"/>
                <w:sz w:val="20"/>
              </w:rPr>
            </w:pPr>
            <w:r w:rsidRPr="009C5C48">
              <w:rPr>
                <w:rFonts w:ascii="Arial" w:hAnsi="Arial" w:cs="Arial"/>
                <w:sz w:val="20"/>
              </w:rPr>
              <w:t>Leaf KS content-</w:t>
            </w:r>
          </w:p>
          <w:p w:rsidR="00414A27" w:rsidRPr="009C5C48" w:rsidRDefault="00414A27" w:rsidP="00744DBC">
            <w:pPr>
              <w:rPr>
                <w:rFonts w:ascii="Arial" w:hAnsi="Arial" w:cs="Arial"/>
                <w:sz w:val="20"/>
              </w:rPr>
            </w:pPr>
            <w:r w:rsidRPr="009C5C48">
              <w:rPr>
                <w:rFonts w:ascii="Arial" w:hAnsi="Arial" w:cs="Arial"/>
                <w:sz w:val="20"/>
              </w:rPr>
              <w:t>K-2.09%,S-0.89%</w:t>
            </w:r>
          </w:p>
          <w:p w:rsidR="00414A27" w:rsidRPr="009C5C48" w:rsidRDefault="00414A27" w:rsidP="00744DBC">
            <w:pPr>
              <w:rPr>
                <w:rFonts w:ascii="Arial" w:hAnsi="Arial" w:cs="Arial"/>
                <w:b/>
                <w:sz w:val="20"/>
              </w:rPr>
            </w:pPr>
            <w:r w:rsidRPr="009C5C48">
              <w:rPr>
                <w:rFonts w:ascii="Arial" w:hAnsi="Arial" w:cs="Arial"/>
                <w:sz w:val="20"/>
              </w:rPr>
              <w:t>Storage losses-produce kept in storage  for losses observation</w:t>
            </w:r>
          </w:p>
          <w:p w:rsidR="00414A27" w:rsidRPr="009C5C48" w:rsidRDefault="00414A27" w:rsidP="00744DBC">
            <w:pPr>
              <w:rPr>
                <w:rFonts w:ascii="Arial" w:hAnsi="Arial" w:cs="Arial"/>
                <w:b/>
                <w:sz w:val="20"/>
              </w:rPr>
            </w:pPr>
            <w:r w:rsidRPr="009C5C48">
              <w:rPr>
                <w:rFonts w:ascii="Arial" w:hAnsi="Arial" w:cs="Arial"/>
                <w:b/>
                <w:sz w:val="20"/>
              </w:rPr>
              <w:t>Recom. Practice</w:t>
            </w:r>
          </w:p>
          <w:p w:rsidR="00414A27" w:rsidRPr="009C5C48" w:rsidRDefault="00414A27" w:rsidP="00744DBC">
            <w:pPr>
              <w:rPr>
                <w:rFonts w:ascii="Arial" w:hAnsi="Arial" w:cs="Arial"/>
                <w:sz w:val="20"/>
              </w:rPr>
            </w:pPr>
            <w:r w:rsidRPr="009C5C48">
              <w:rPr>
                <w:rFonts w:ascii="Arial" w:hAnsi="Arial" w:cs="Arial"/>
                <w:sz w:val="20"/>
              </w:rPr>
              <w:t>Bulb size(mm)-52.66</w:t>
            </w:r>
          </w:p>
          <w:p w:rsidR="00414A27" w:rsidRPr="009C5C48" w:rsidRDefault="00414A27" w:rsidP="00744DBC">
            <w:pPr>
              <w:rPr>
                <w:rFonts w:ascii="Arial" w:hAnsi="Arial" w:cs="Arial"/>
                <w:sz w:val="20"/>
              </w:rPr>
            </w:pPr>
            <w:r w:rsidRPr="009C5C48">
              <w:rPr>
                <w:rFonts w:ascii="Arial" w:hAnsi="Arial" w:cs="Arial"/>
                <w:sz w:val="20"/>
              </w:rPr>
              <w:t>Bulb weight(gm)-76.00</w:t>
            </w:r>
          </w:p>
          <w:p w:rsidR="00414A27" w:rsidRPr="009C5C48" w:rsidRDefault="00414A27" w:rsidP="00744DBC">
            <w:pPr>
              <w:rPr>
                <w:rFonts w:ascii="Arial" w:hAnsi="Arial" w:cs="Arial"/>
                <w:sz w:val="20"/>
              </w:rPr>
            </w:pPr>
            <w:r w:rsidRPr="009C5C48">
              <w:rPr>
                <w:rFonts w:ascii="Arial" w:hAnsi="Arial" w:cs="Arial"/>
                <w:sz w:val="20"/>
              </w:rPr>
              <w:t>Leaf KS content-</w:t>
            </w:r>
          </w:p>
          <w:p w:rsidR="00414A27" w:rsidRPr="009C5C48" w:rsidRDefault="00414A27" w:rsidP="00744DBC">
            <w:pPr>
              <w:rPr>
                <w:rFonts w:ascii="Arial" w:hAnsi="Arial" w:cs="Arial"/>
                <w:sz w:val="20"/>
              </w:rPr>
            </w:pPr>
            <w:r w:rsidRPr="009C5C48">
              <w:rPr>
                <w:rFonts w:ascii="Arial" w:hAnsi="Arial" w:cs="Arial"/>
                <w:sz w:val="20"/>
              </w:rPr>
              <w:t>K-2.52%,S-1.13%</w:t>
            </w:r>
          </w:p>
          <w:p w:rsidR="00414A27" w:rsidRPr="009C5C48" w:rsidRDefault="00414A27" w:rsidP="00744DBC">
            <w:pPr>
              <w:rPr>
                <w:rFonts w:ascii="Arial" w:hAnsi="Arial" w:cs="Arial"/>
                <w:b/>
                <w:sz w:val="20"/>
              </w:rPr>
            </w:pPr>
            <w:r w:rsidRPr="009C5C48">
              <w:rPr>
                <w:rFonts w:ascii="Arial" w:hAnsi="Arial" w:cs="Arial"/>
                <w:sz w:val="20"/>
              </w:rPr>
              <w:t>Storage losses- produce kept in storage  for losses observation</w:t>
            </w:r>
          </w:p>
        </w:tc>
        <w:tc>
          <w:tcPr>
            <w:tcW w:w="371" w:type="pct"/>
          </w:tcPr>
          <w:p w:rsidR="00414A27" w:rsidRPr="009C5C48" w:rsidRDefault="00414A27" w:rsidP="00744DBC">
            <w:pPr>
              <w:rPr>
                <w:rFonts w:ascii="Arial" w:hAnsi="Arial" w:cs="Arial"/>
                <w:sz w:val="20"/>
              </w:rPr>
            </w:pPr>
            <w:r w:rsidRPr="009C5C48">
              <w:rPr>
                <w:rFonts w:ascii="Arial" w:hAnsi="Arial" w:cs="Arial"/>
                <w:sz w:val="20"/>
              </w:rPr>
              <w:t>Yield increased</w:t>
            </w:r>
          </w:p>
          <w:p w:rsidR="00414A27" w:rsidRPr="009C5C48" w:rsidRDefault="00414A27" w:rsidP="00744DBC">
            <w:pPr>
              <w:rPr>
                <w:rFonts w:ascii="Arial" w:hAnsi="Arial" w:cs="Arial"/>
                <w:sz w:val="20"/>
              </w:rPr>
            </w:pPr>
            <w:r w:rsidRPr="009C5C48">
              <w:rPr>
                <w:rFonts w:ascii="Arial" w:hAnsi="Arial" w:cs="Arial"/>
                <w:sz w:val="20"/>
              </w:rPr>
              <w:t xml:space="preserve"> by 15.73% against farmers </w:t>
            </w:r>
          </w:p>
        </w:tc>
        <w:tc>
          <w:tcPr>
            <w:tcW w:w="570" w:type="pct"/>
          </w:tcPr>
          <w:p w:rsidR="00414A27" w:rsidRPr="009C5C48" w:rsidRDefault="00414A27" w:rsidP="00744DBC">
            <w:pPr>
              <w:rPr>
                <w:rFonts w:ascii="Arial" w:hAnsi="Arial" w:cs="Arial"/>
                <w:sz w:val="20"/>
              </w:rPr>
            </w:pPr>
            <w:r w:rsidRPr="009C5C48">
              <w:rPr>
                <w:rFonts w:ascii="Arial" w:hAnsi="Arial" w:cs="Arial"/>
                <w:bCs/>
                <w:sz w:val="20"/>
                <w:szCs w:val="20"/>
              </w:rPr>
              <w:t>Additional 30Kg/ha application of potash and sulfur</w:t>
            </w:r>
            <w:r w:rsidRPr="009C5C48">
              <w:rPr>
                <w:rFonts w:ascii="Arial" w:hAnsi="Arial" w:cs="Arial"/>
                <w:bCs/>
                <w:sz w:val="20"/>
              </w:rPr>
              <w:t xml:space="preserve"> helps to increased the bulb size and weight. Less neck size may help to reduced the losses in storage </w:t>
            </w:r>
          </w:p>
        </w:tc>
        <w:tc>
          <w:tcPr>
            <w:tcW w:w="228" w:type="pct"/>
          </w:tcPr>
          <w:p w:rsidR="00414A27" w:rsidRPr="009C5C48" w:rsidRDefault="00414A27" w:rsidP="00744DBC">
            <w:pPr>
              <w:ind w:right="240"/>
              <w:rPr>
                <w:rFonts w:ascii="Arial" w:hAnsi="Arial" w:cs="Arial"/>
                <w:sz w:val="20"/>
                <w:szCs w:val="16"/>
              </w:rPr>
            </w:pPr>
            <w:r w:rsidRPr="009C5C48">
              <w:rPr>
                <w:rFonts w:ascii="Arial" w:hAnsi="Arial" w:cs="Arial"/>
                <w:sz w:val="20"/>
                <w:szCs w:val="16"/>
              </w:rPr>
              <w:t>-</w:t>
            </w:r>
          </w:p>
        </w:tc>
        <w:tc>
          <w:tcPr>
            <w:tcW w:w="175" w:type="pct"/>
          </w:tcPr>
          <w:p w:rsidR="00414A27" w:rsidRPr="009C5C48" w:rsidRDefault="00414A27" w:rsidP="00744DBC">
            <w:pPr>
              <w:ind w:right="240"/>
              <w:rPr>
                <w:rFonts w:ascii="Arial" w:hAnsi="Arial" w:cs="Arial"/>
                <w:sz w:val="20"/>
                <w:szCs w:val="16"/>
              </w:rPr>
            </w:pPr>
            <w:r w:rsidRPr="009C5C48">
              <w:rPr>
                <w:rFonts w:ascii="Arial" w:hAnsi="Arial" w:cs="Arial"/>
                <w:sz w:val="20"/>
                <w:szCs w:val="16"/>
              </w:rPr>
              <w:t>-</w:t>
            </w:r>
          </w:p>
        </w:tc>
      </w:tr>
    </w:tbl>
    <w:p w:rsidR="0085215B" w:rsidRDefault="0085215B"/>
    <w:p w:rsidR="0085215B" w:rsidRDefault="0085215B"/>
    <w:p w:rsidR="0085215B" w:rsidRDefault="0085215B"/>
    <w:p w:rsidR="0085215B" w:rsidRPr="008B06C1" w:rsidRDefault="0085215B" w:rsidP="0085215B">
      <w:pPr>
        <w:pBdr>
          <w:top w:val="single" w:sz="4" w:space="1" w:color="auto"/>
          <w:bottom w:val="single" w:sz="4" w:space="1" w:color="auto"/>
        </w:pBdr>
        <w:spacing w:after="160" w:line="259" w:lineRule="auto"/>
        <w:rPr>
          <w:rFonts w:ascii="Arial" w:hAnsi="Arial" w:cs="Arial"/>
          <w:b/>
          <w:i/>
          <w:iCs/>
        </w:rPr>
        <w:sectPr w:rsidR="0085215B"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……………………………………………………..25</w:t>
      </w:r>
    </w:p>
    <w:p w:rsidR="0085215B" w:rsidRDefault="0085215B"/>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145"/>
        <w:gridCol w:w="1208"/>
        <w:gridCol w:w="2261"/>
        <w:gridCol w:w="539"/>
        <w:gridCol w:w="1517"/>
        <w:gridCol w:w="1526"/>
        <w:gridCol w:w="2164"/>
        <w:gridCol w:w="1170"/>
        <w:gridCol w:w="1798"/>
        <w:gridCol w:w="719"/>
        <w:gridCol w:w="555"/>
      </w:tblGrid>
      <w:tr w:rsidR="0085215B" w:rsidRPr="0085215B" w:rsidTr="006E17CB">
        <w:trPr>
          <w:trHeight w:val="184"/>
          <w:jc w:val="center"/>
        </w:trPr>
        <w:tc>
          <w:tcPr>
            <w:tcW w:w="370" w:type="pct"/>
          </w:tcPr>
          <w:p w:rsidR="0038776E" w:rsidRPr="0085215B" w:rsidRDefault="0038776E" w:rsidP="00744DBC">
            <w:pPr>
              <w:ind w:right="-107"/>
              <w:rPr>
                <w:rFonts w:ascii="Arial" w:hAnsi="Arial" w:cs="Arial"/>
                <w:sz w:val="20"/>
                <w:szCs w:val="16"/>
              </w:rPr>
            </w:pPr>
            <w:r w:rsidRPr="0085215B">
              <w:rPr>
                <w:rFonts w:ascii="Arial" w:hAnsi="Arial" w:cs="Arial"/>
                <w:sz w:val="20"/>
                <w:szCs w:val="16"/>
              </w:rPr>
              <w:t>Sugarcane</w:t>
            </w:r>
          </w:p>
        </w:tc>
        <w:tc>
          <w:tcPr>
            <w:tcW w:w="363" w:type="pct"/>
          </w:tcPr>
          <w:p w:rsidR="0038776E" w:rsidRPr="0085215B" w:rsidRDefault="0038776E" w:rsidP="00744DBC">
            <w:pPr>
              <w:rPr>
                <w:rFonts w:ascii="Arial" w:hAnsi="Arial" w:cs="Arial"/>
                <w:sz w:val="20"/>
                <w:szCs w:val="16"/>
              </w:rPr>
            </w:pPr>
            <w:r w:rsidRPr="0085215B">
              <w:rPr>
                <w:rFonts w:ascii="Arial" w:hAnsi="Arial" w:cs="Arial"/>
                <w:sz w:val="20"/>
                <w:szCs w:val="16"/>
              </w:rPr>
              <w:t>Medium black soil with well/canal irrigation</w:t>
            </w:r>
          </w:p>
        </w:tc>
        <w:tc>
          <w:tcPr>
            <w:tcW w:w="383" w:type="pct"/>
          </w:tcPr>
          <w:p w:rsidR="0038776E" w:rsidRPr="0085215B" w:rsidRDefault="0038776E" w:rsidP="00744DBC">
            <w:pPr>
              <w:ind w:right="-9"/>
              <w:rPr>
                <w:rFonts w:ascii="Arial" w:hAnsi="Arial" w:cs="Arial"/>
                <w:sz w:val="20"/>
                <w:szCs w:val="16"/>
              </w:rPr>
            </w:pPr>
            <w:r w:rsidRPr="0085215B">
              <w:rPr>
                <w:rFonts w:ascii="Arial" w:hAnsi="Arial" w:cs="Arial"/>
                <w:bCs/>
                <w:sz w:val="20"/>
                <w:szCs w:val="16"/>
              </w:rPr>
              <w:t xml:space="preserve">Less response to soil application of fertilizers </w:t>
            </w:r>
          </w:p>
          <w:p w:rsidR="0038776E" w:rsidRPr="0085215B" w:rsidRDefault="0038776E" w:rsidP="00744DBC">
            <w:pPr>
              <w:ind w:right="240"/>
              <w:rPr>
                <w:rFonts w:ascii="Arial" w:hAnsi="Arial" w:cs="Arial"/>
                <w:sz w:val="20"/>
                <w:szCs w:val="16"/>
              </w:rPr>
            </w:pPr>
          </w:p>
        </w:tc>
        <w:tc>
          <w:tcPr>
            <w:tcW w:w="717" w:type="pct"/>
          </w:tcPr>
          <w:p w:rsidR="0038776E" w:rsidRPr="0085215B" w:rsidRDefault="0038776E" w:rsidP="00744DBC">
            <w:pPr>
              <w:ind w:right="-47"/>
              <w:rPr>
                <w:rFonts w:ascii="Arial" w:hAnsi="Arial" w:cs="Arial"/>
                <w:bCs/>
                <w:sz w:val="20"/>
                <w:szCs w:val="16"/>
              </w:rPr>
            </w:pPr>
            <w:r w:rsidRPr="0085215B">
              <w:rPr>
                <w:rFonts w:ascii="Arial" w:hAnsi="Arial" w:cs="Arial"/>
                <w:bCs/>
                <w:sz w:val="20"/>
                <w:szCs w:val="16"/>
              </w:rPr>
              <w:t>To assess the fertigation schedule for pre seasonal sugarcane (80%RDF</w:t>
            </w:r>
            <w:r w:rsidRPr="0085215B">
              <w:rPr>
                <w:rFonts w:ascii="Arial" w:hAnsi="Arial" w:cs="Arial"/>
                <w:b/>
                <w:bCs/>
                <w:sz w:val="20"/>
                <w:szCs w:val="16"/>
              </w:rPr>
              <w:t>)</w:t>
            </w:r>
          </w:p>
          <w:p w:rsidR="0038776E" w:rsidRPr="0085215B" w:rsidRDefault="0038776E" w:rsidP="00744DBC">
            <w:pPr>
              <w:ind w:right="240"/>
              <w:rPr>
                <w:rFonts w:ascii="Arial" w:hAnsi="Arial" w:cs="Arial"/>
                <w:sz w:val="20"/>
                <w:szCs w:val="16"/>
              </w:rPr>
            </w:pPr>
          </w:p>
        </w:tc>
        <w:tc>
          <w:tcPr>
            <w:tcW w:w="171" w:type="pct"/>
          </w:tcPr>
          <w:p w:rsidR="0038776E" w:rsidRPr="0085215B" w:rsidRDefault="0038776E" w:rsidP="00744DBC">
            <w:pPr>
              <w:ind w:right="-110"/>
              <w:jc w:val="center"/>
              <w:rPr>
                <w:rFonts w:ascii="Arial" w:hAnsi="Arial" w:cs="Arial"/>
                <w:sz w:val="20"/>
                <w:szCs w:val="16"/>
              </w:rPr>
            </w:pPr>
            <w:r w:rsidRPr="0085215B">
              <w:rPr>
                <w:rFonts w:ascii="Arial" w:hAnsi="Arial" w:cs="Arial"/>
                <w:sz w:val="20"/>
                <w:szCs w:val="16"/>
              </w:rPr>
              <w:t>06</w:t>
            </w:r>
          </w:p>
        </w:tc>
        <w:tc>
          <w:tcPr>
            <w:tcW w:w="481" w:type="pct"/>
          </w:tcPr>
          <w:p w:rsidR="0038776E" w:rsidRPr="0085215B" w:rsidRDefault="0038776E" w:rsidP="00744DBC">
            <w:pPr>
              <w:rPr>
                <w:rFonts w:ascii="Arial" w:hAnsi="Arial" w:cs="Arial"/>
                <w:sz w:val="20"/>
              </w:rPr>
            </w:pPr>
            <w:r w:rsidRPr="0085215B">
              <w:rPr>
                <w:rFonts w:ascii="Arial" w:hAnsi="Arial" w:cs="Arial"/>
                <w:sz w:val="20"/>
              </w:rPr>
              <w:t>Fertigation schedule for pre seasonal sugarcane (80%RDF)</w:t>
            </w:r>
          </w:p>
          <w:p w:rsidR="0038776E" w:rsidRPr="0085215B" w:rsidRDefault="0038776E" w:rsidP="00744DBC">
            <w:pPr>
              <w:ind w:right="240"/>
              <w:rPr>
                <w:rFonts w:ascii="Arial" w:hAnsi="Arial" w:cs="Arial"/>
                <w:sz w:val="20"/>
                <w:szCs w:val="16"/>
              </w:rPr>
            </w:pPr>
          </w:p>
        </w:tc>
        <w:tc>
          <w:tcPr>
            <w:tcW w:w="484" w:type="pct"/>
          </w:tcPr>
          <w:p w:rsidR="0038776E" w:rsidRPr="0085215B" w:rsidRDefault="0038776E" w:rsidP="00744DBC">
            <w:pPr>
              <w:rPr>
                <w:rFonts w:ascii="Arial" w:hAnsi="Arial" w:cs="Arial"/>
                <w:sz w:val="20"/>
              </w:rPr>
            </w:pPr>
          </w:p>
          <w:p w:rsidR="0038776E" w:rsidRPr="0085215B" w:rsidRDefault="0038776E" w:rsidP="00744DBC">
            <w:pPr>
              <w:rPr>
                <w:rFonts w:ascii="Arial" w:hAnsi="Arial" w:cs="Arial"/>
                <w:sz w:val="20"/>
              </w:rPr>
            </w:pPr>
            <w:r w:rsidRPr="0085215B">
              <w:rPr>
                <w:rFonts w:ascii="Arial" w:hAnsi="Arial" w:cs="Arial"/>
                <w:sz w:val="20"/>
              </w:rPr>
              <w:t>No.of tillers</w:t>
            </w:r>
          </w:p>
          <w:p w:rsidR="0038776E" w:rsidRPr="0085215B" w:rsidRDefault="0038776E" w:rsidP="00744DBC">
            <w:pPr>
              <w:rPr>
                <w:rFonts w:ascii="Arial" w:hAnsi="Arial" w:cs="Arial"/>
                <w:sz w:val="20"/>
              </w:rPr>
            </w:pPr>
          </w:p>
          <w:p w:rsidR="0038776E" w:rsidRPr="0085215B" w:rsidRDefault="0038776E" w:rsidP="00744DBC">
            <w:pPr>
              <w:rPr>
                <w:rFonts w:ascii="Arial" w:hAnsi="Arial" w:cs="Arial"/>
                <w:sz w:val="20"/>
              </w:rPr>
            </w:pPr>
            <w:r w:rsidRPr="0085215B">
              <w:rPr>
                <w:rFonts w:ascii="Arial" w:hAnsi="Arial" w:cs="Arial"/>
                <w:sz w:val="20"/>
              </w:rPr>
              <w:t>Leaf NPK content</w:t>
            </w:r>
          </w:p>
          <w:p w:rsidR="0038776E" w:rsidRPr="0085215B" w:rsidRDefault="0038776E" w:rsidP="00744DBC">
            <w:pPr>
              <w:rPr>
                <w:rFonts w:ascii="Arial" w:hAnsi="Arial" w:cs="Arial"/>
                <w:sz w:val="20"/>
              </w:rPr>
            </w:pPr>
          </w:p>
        </w:tc>
        <w:tc>
          <w:tcPr>
            <w:tcW w:w="686" w:type="pct"/>
          </w:tcPr>
          <w:p w:rsidR="0038776E" w:rsidRPr="0085215B" w:rsidRDefault="0038776E" w:rsidP="00744DBC">
            <w:pPr>
              <w:rPr>
                <w:rFonts w:ascii="Arial" w:hAnsi="Arial" w:cs="Arial"/>
                <w:b/>
                <w:sz w:val="20"/>
              </w:rPr>
            </w:pPr>
            <w:r w:rsidRPr="0085215B">
              <w:rPr>
                <w:rFonts w:ascii="Arial" w:hAnsi="Arial" w:cs="Arial"/>
                <w:b/>
                <w:sz w:val="20"/>
              </w:rPr>
              <w:t>Far. Practice</w:t>
            </w:r>
          </w:p>
          <w:p w:rsidR="0038776E" w:rsidRPr="0085215B" w:rsidRDefault="0038776E" w:rsidP="00744DBC">
            <w:pPr>
              <w:rPr>
                <w:rFonts w:ascii="Arial" w:hAnsi="Arial" w:cs="Arial"/>
                <w:sz w:val="20"/>
              </w:rPr>
            </w:pPr>
            <w:r w:rsidRPr="0085215B">
              <w:rPr>
                <w:rFonts w:ascii="Arial" w:hAnsi="Arial" w:cs="Arial"/>
                <w:sz w:val="20"/>
              </w:rPr>
              <w:t>No.of tillers-8.17</w:t>
            </w:r>
          </w:p>
          <w:p w:rsidR="0038776E" w:rsidRPr="0085215B" w:rsidRDefault="0038776E" w:rsidP="00744DBC">
            <w:pPr>
              <w:rPr>
                <w:rFonts w:ascii="Arial" w:hAnsi="Arial" w:cs="Arial"/>
                <w:sz w:val="20"/>
              </w:rPr>
            </w:pPr>
            <w:r w:rsidRPr="0085215B">
              <w:rPr>
                <w:rFonts w:ascii="Arial" w:hAnsi="Arial" w:cs="Arial"/>
                <w:sz w:val="20"/>
              </w:rPr>
              <w:t>Leaf NPK content-</w:t>
            </w:r>
          </w:p>
          <w:p w:rsidR="0038776E" w:rsidRPr="0085215B" w:rsidRDefault="0038776E" w:rsidP="00744DBC">
            <w:pPr>
              <w:rPr>
                <w:rFonts w:ascii="Arial" w:hAnsi="Arial" w:cs="Arial"/>
                <w:sz w:val="20"/>
              </w:rPr>
            </w:pPr>
            <w:r w:rsidRPr="0085215B">
              <w:rPr>
                <w:rFonts w:ascii="Arial" w:hAnsi="Arial" w:cs="Arial"/>
                <w:sz w:val="20"/>
              </w:rPr>
              <w:t>N-1.92%,P-0.15%,</w:t>
            </w:r>
          </w:p>
          <w:p w:rsidR="0038776E" w:rsidRPr="0085215B" w:rsidRDefault="0038776E" w:rsidP="00744DBC">
            <w:pPr>
              <w:rPr>
                <w:rFonts w:ascii="Arial" w:hAnsi="Arial" w:cs="Arial"/>
                <w:sz w:val="20"/>
              </w:rPr>
            </w:pPr>
            <w:r w:rsidRPr="0085215B">
              <w:rPr>
                <w:rFonts w:ascii="Arial" w:hAnsi="Arial" w:cs="Arial"/>
                <w:sz w:val="20"/>
              </w:rPr>
              <w:t>K-1.51%</w:t>
            </w:r>
          </w:p>
          <w:p w:rsidR="0038776E" w:rsidRPr="0085215B" w:rsidRDefault="0038776E" w:rsidP="00744DBC">
            <w:pPr>
              <w:rPr>
                <w:rFonts w:ascii="Arial" w:hAnsi="Arial" w:cs="Arial"/>
                <w:b/>
                <w:sz w:val="20"/>
              </w:rPr>
            </w:pPr>
            <w:r w:rsidRPr="0085215B">
              <w:rPr>
                <w:rFonts w:ascii="Arial" w:hAnsi="Arial" w:cs="Arial"/>
                <w:b/>
                <w:sz w:val="20"/>
              </w:rPr>
              <w:t>Recom. Practice</w:t>
            </w:r>
          </w:p>
          <w:p w:rsidR="0038776E" w:rsidRPr="0085215B" w:rsidRDefault="0038776E" w:rsidP="00744DBC">
            <w:pPr>
              <w:rPr>
                <w:rFonts w:ascii="Arial" w:hAnsi="Arial" w:cs="Arial"/>
                <w:sz w:val="20"/>
              </w:rPr>
            </w:pPr>
            <w:r w:rsidRPr="0085215B">
              <w:rPr>
                <w:rFonts w:ascii="Arial" w:hAnsi="Arial" w:cs="Arial"/>
                <w:sz w:val="20"/>
              </w:rPr>
              <w:t>No.of tillers-9.17</w:t>
            </w:r>
          </w:p>
          <w:p w:rsidR="0038776E" w:rsidRPr="0085215B" w:rsidRDefault="0038776E" w:rsidP="00744DBC">
            <w:pPr>
              <w:rPr>
                <w:rFonts w:ascii="Arial" w:hAnsi="Arial" w:cs="Arial"/>
                <w:sz w:val="20"/>
              </w:rPr>
            </w:pPr>
            <w:r w:rsidRPr="0085215B">
              <w:rPr>
                <w:rFonts w:ascii="Arial" w:hAnsi="Arial" w:cs="Arial"/>
                <w:sz w:val="20"/>
              </w:rPr>
              <w:t>Leaf NPK content-</w:t>
            </w:r>
          </w:p>
          <w:p w:rsidR="0038776E" w:rsidRPr="0085215B" w:rsidRDefault="0038776E" w:rsidP="00744DBC">
            <w:pPr>
              <w:rPr>
                <w:rFonts w:ascii="Arial" w:hAnsi="Arial" w:cs="Arial"/>
                <w:sz w:val="20"/>
              </w:rPr>
            </w:pPr>
            <w:r w:rsidRPr="0085215B">
              <w:rPr>
                <w:rFonts w:ascii="Arial" w:hAnsi="Arial" w:cs="Arial"/>
                <w:sz w:val="20"/>
              </w:rPr>
              <w:t>N-2.19%,P-0.18%,</w:t>
            </w:r>
          </w:p>
          <w:p w:rsidR="0038776E" w:rsidRPr="0085215B" w:rsidRDefault="0038776E" w:rsidP="00744DBC">
            <w:pPr>
              <w:rPr>
                <w:rFonts w:ascii="Arial" w:hAnsi="Arial" w:cs="Arial"/>
                <w:sz w:val="20"/>
              </w:rPr>
            </w:pPr>
            <w:r w:rsidRPr="0085215B">
              <w:rPr>
                <w:rFonts w:ascii="Arial" w:hAnsi="Arial" w:cs="Arial"/>
                <w:sz w:val="20"/>
              </w:rPr>
              <w:t>K-1.72%</w:t>
            </w:r>
          </w:p>
        </w:tc>
        <w:tc>
          <w:tcPr>
            <w:tcW w:w="371" w:type="pct"/>
          </w:tcPr>
          <w:p w:rsidR="0038776E" w:rsidRPr="0085215B" w:rsidRDefault="0038776E" w:rsidP="00744DBC">
            <w:pPr>
              <w:rPr>
                <w:rFonts w:ascii="Arial" w:hAnsi="Arial" w:cs="Arial"/>
                <w:sz w:val="20"/>
              </w:rPr>
            </w:pPr>
            <w:r w:rsidRPr="0085215B">
              <w:rPr>
                <w:rFonts w:ascii="Arial" w:hAnsi="Arial" w:cs="Arial"/>
                <w:sz w:val="20"/>
              </w:rPr>
              <w:t>Crop is yet to harvest for yield data but expecting 18-20 per cent higher yield</w:t>
            </w:r>
          </w:p>
        </w:tc>
        <w:tc>
          <w:tcPr>
            <w:tcW w:w="570" w:type="pct"/>
          </w:tcPr>
          <w:p w:rsidR="0038776E" w:rsidRPr="0085215B" w:rsidRDefault="0038776E" w:rsidP="00744DBC">
            <w:pPr>
              <w:rPr>
                <w:rFonts w:ascii="Arial" w:hAnsi="Arial" w:cs="Arial"/>
                <w:sz w:val="20"/>
              </w:rPr>
            </w:pPr>
            <w:r w:rsidRPr="0085215B">
              <w:rPr>
                <w:rFonts w:ascii="Arial" w:hAnsi="Arial" w:cs="Arial"/>
                <w:bCs/>
                <w:sz w:val="20"/>
              </w:rPr>
              <w:t>Fertigation helps to increased the number of tillers, saving of fertilizers and labour cost on fertilizers application</w:t>
            </w:r>
          </w:p>
        </w:tc>
        <w:tc>
          <w:tcPr>
            <w:tcW w:w="228" w:type="pct"/>
          </w:tcPr>
          <w:p w:rsidR="0038776E" w:rsidRPr="0085215B" w:rsidRDefault="0038776E" w:rsidP="00744DBC">
            <w:pPr>
              <w:ind w:right="240"/>
              <w:rPr>
                <w:rFonts w:ascii="Arial" w:hAnsi="Arial" w:cs="Arial"/>
                <w:sz w:val="20"/>
                <w:szCs w:val="16"/>
              </w:rPr>
            </w:pPr>
            <w:r w:rsidRPr="0085215B">
              <w:rPr>
                <w:rFonts w:ascii="Arial" w:hAnsi="Arial" w:cs="Arial"/>
                <w:sz w:val="20"/>
                <w:szCs w:val="16"/>
              </w:rPr>
              <w:t>-</w:t>
            </w:r>
          </w:p>
        </w:tc>
        <w:tc>
          <w:tcPr>
            <w:tcW w:w="176" w:type="pct"/>
          </w:tcPr>
          <w:p w:rsidR="0038776E" w:rsidRPr="0085215B" w:rsidRDefault="0038776E" w:rsidP="00744DBC">
            <w:pPr>
              <w:ind w:right="240"/>
              <w:rPr>
                <w:rFonts w:ascii="Arial" w:hAnsi="Arial" w:cs="Arial"/>
                <w:sz w:val="20"/>
                <w:szCs w:val="16"/>
              </w:rPr>
            </w:pPr>
            <w:r w:rsidRPr="0085215B">
              <w:rPr>
                <w:rFonts w:ascii="Arial" w:hAnsi="Arial" w:cs="Arial"/>
                <w:sz w:val="20"/>
                <w:szCs w:val="16"/>
              </w:rPr>
              <w:t>-</w:t>
            </w:r>
          </w:p>
        </w:tc>
      </w:tr>
      <w:tr w:rsidR="0085215B" w:rsidRPr="0085215B" w:rsidTr="0085215B">
        <w:trPr>
          <w:trHeight w:val="184"/>
          <w:jc w:val="center"/>
        </w:trPr>
        <w:tc>
          <w:tcPr>
            <w:tcW w:w="5000" w:type="pct"/>
            <w:gridSpan w:val="12"/>
            <w:vAlign w:val="center"/>
          </w:tcPr>
          <w:p w:rsidR="0085215B" w:rsidRPr="0085215B" w:rsidRDefault="0085215B" w:rsidP="0085215B">
            <w:pPr>
              <w:rPr>
                <w:rFonts w:ascii="Arial" w:hAnsi="Arial" w:cs="Arial"/>
                <w:b/>
                <w:bCs/>
                <w:sz w:val="20"/>
                <w:szCs w:val="20"/>
              </w:rPr>
            </w:pPr>
            <w:r>
              <w:rPr>
                <w:rFonts w:ascii="Arial" w:hAnsi="Arial" w:cs="Arial"/>
                <w:b/>
                <w:bCs/>
                <w:sz w:val="20"/>
                <w:szCs w:val="20"/>
              </w:rPr>
              <w:t>Veterinary Science</w:t>
            </w:r>
          </w:p>
        </w:tc>
      </w:tr>
      <w:tr w:rsidR="0085215B" w:rsidRPr="006E17CB" w:rsidTr="006E17CB">
        <w:trPr>
          <w:trHeight w:val="184"/>
          <w:jc w:val="center"/>
        </w:trPr>
        <w:tc>
          <w:tcPr>
            <w:tcW w:w="370"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Poultry</w:t>
            </w:r>
          </w:p>
        </w:tc>
        <w:tc>
          <w:tcPr>
            <w:tcW w:w="363"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Irrigated</w:t>
            </w:r>
          </w:p>
        </w:tc>
        <w:tc>
          <w:tcPr>
            <w:tcW w:w="383"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 xml:space="preserve">Fly  infestation </w:t>
            </w:r>
          </w:p>
        </w:tc>
        <w:tc>
          <w:tcPr>
            <w:tcW w:w="717" w:type="pct"/>
          </w:tcPr>
          <w:p w:rsidR="009070EF" w:rsidRPr="006E17CB" w:rsidRDefault="009070EF" w:rsidP="006E17CB">
            <w:pPr>
              <w:ind w:right="61"/>
              <w:rPr>
                <w:rFonts w:ascii="Arial" w:hAnsi="Arial" w:cs="Arial"/>
                <w:sz w:val="20"/>
                <w:szCs w:val="20"/>
              </w:rPr>
            </w:pPr>
            <w:r w:rsidRPr="006E17CB">
              <w:rPr>
                <w:rFonts w:ascii="Arial" w:hAnsi="Arial" w:cs="Arial"/>
                <w:bCs/>
                <w:sz w:val="20"/>
                <w:szCs w:val="20"/>
              </w:rPr>
              <w:t>To assess the performance of</w:t>
            </w:r>
            <w:r w:rsidRPr="006E17CB">
              <w:rPr>
                <w:rFonts w:ascii="Arial" w:hAnsi="Arial" w:cs="Arial"/>
                <w:bCs/>
                <w:i/>
                <w:iCs/>
                <w:sz w:val="20"/>
                <w:szCs w:val="20"/>
              </w:rPr>
              <w:t xml:space="preserve"> </w:t>
            </w:r>
            <w:r w:rsidRPr="006E17CB">
              <w:rPr>
                <w:rFonts w:ascii="Arial" w:hAnsi="Arial" w:cs="Arial"/>
                <w:bCs/>
                <w:sz w:val="20"/>
                <w:szCs w:val="20"/>
              </w:rPr>
              <w:t xml:space="preserve"> Beauveria bassiana against fly control  in  broiler shed</w:t>
            </w:r>
          </w:p>
        </w:tc>
        <w:tc>
          <w:tcPr>
            <w:tcW w:w="171"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20</w:t>
            </w:r>
          </w:p>
        </w:tc>
        <w:tc>
          <w:tcPr>
            <w:tcW w:w="481"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 xml:space="preserve">Fungal spraying of </w:t>
            </w:r>
            <w:r w:rsidRPr="006E17CB">
              <w:rPr>
                <w:rFonts w:ascii="Arial" w:hAnsi="Arial" w:cs="Arial"/>
                <w:bCs/>
                <w:sz w:val="20"/>
                <w:szCs w:val="20"/>
              </w:rPr>
              <w:t xml:space="preserve">Beauveria bassiana liquid at </w:t>
            </w:r>
            <w:r w:rsidRPr="006E17CB">
              <w:rPr>
                <w:rFonts w:ascii="Arial" w:hAnsi="Arial" w:cs="Arial"/>
                <w:sz w:val="20"/>
                <w:szCs w:val="20"/>
              </w:rPr>
              <w:t xml:space="preserve">5 </w:t>
            </w:r>
            <w:proofErr w:type="gramStart"/>
            <w:r w:rsidRPr="006E17CB">
              <w:rPr>
                <w:rFonts w:ascii="Arial" w:hAnsi="Arial" w:cs="Arial"/>
                <w:sz w:val="20"/>
                <w:szCs w:val="20"/>
              </w:rPr>
              <w:t>ml  /</w:t>
            </w:r>
            <w:proofErr w:type="gramEnd"/>
            <w:r w:rsidRPr="006E17CB">
              <w:rPr>
                <w:rFonts w:ascii="Arial" w:hAnsi="Arial" w:cs="Arial"/>
                <w:sz w:val="20"/>
                <w:szCs w:val="20"/>
              </w:rPr>
              <w:t xml:space="preserve">lit of water  over litter. </w:t>
            </w:r>
          </w:p>
        </w:tc>
        <w:tc>
          <w:tcPr>
            <w:tcW w:w="484"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Fly control</w:t>
            </w:r>
          </w:p>
        </w:tc>
        <w:tc>
          <w:tcPr>
            <w:tcW w:w="686"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 xml:space="preserve">T1.- Control-35 </w:t>
            </w:r>
            <w:r w:rsidR="00B01242">
              <w:rPr>
                <w:rFonts w:ascii="Arial" w:hAnsi="Arial" w:cs="Arial"/>
                <w:sz w:val="20"/>
                <w:szCs w:val="20"/>
              </w:rPr>
              <w:t xml:space="preserve">nos/sq. ft </w:t>
            </w:r>
            <w:r w:rsidR="008050EA">
              <w:rPr>
                <w:rFonts w:ascii="Arial" w:hAnsi="Arial" w:cs="Arial"/>
                <w:sz w:val="20"/>
                <w:szCs w:val="20"/>
              </w:rPr>
              <w:t xml:space="preserve"> </w:t>
            </w:r>
          </w:p>
          <w:p w:rsidR="009070EF" w:rsidRPr="006E17CB" w:rsidRDefault="009070EF" w:rsidP="006E17CB">
            <w:pPr>
              <w:ind w:right="61"/>
              <w:rPr>
                <w:rFonts w:ascii="Arial" w:hAnsi="Arial" w:cs="Arial"/>
                <w:sz w:val="20"/>
                <w:szCs w:val="20"/>
              </w:rPr>
            </w:pPr>
            <w:r w:rsidRPr="006E17CB">
              <w:rPr>
                <w:rFonts w:ascii="Arial" w:hAnsi="Arial" w:cs="Arial"/>
                <w:sz w:val="20"/>
                <w:szCs w:val="20"/>
              </w:rPr>
              <w:t>T2.-</w:t>
            </w:r>
            <w:r w:rsidR="008050EA">
              <w:rPr>
                <w:rFonts w:ascii="Arial" w:hAnsi="Arial" w:cs="Arial"/>
                <w:sz w:val="20"/>
                <w:szCs w:val="20"/>
              </w:rPr>
              <w:t xml:space="preserve"> Control-5 nos per sq.ft</w:t>
            </w:r>
          </w:p>
          <w:p w:rsidR="009070EF" w:rsidRPr="006E17CB" w:rsidRDefault="009070EF" w:rsidP="006E17CB">
            <w:pPr>
              <w:ind w:right="61"/>
              <w:rPr>
                <w:rFonts w:ascii="Arial" w:hAnsi="Arial" w:cs="Arial"/>
                <w:sz w:val="20"/>
                <w:szCs w:val="20"/>
              </w:rPr>
            </w:pPr>
          </w:p>
        </w:tc>
        <w:tc>
          <w:tcPr>
            <w:tcW w:w="371"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 xml:space="preserve">Fly  </w:t>
            </w:r>
            <w:r w:rsidR="008050EA">
              <w:rPr>
                <w:rFonts w:ascii="Arial" w:hAnsi="Arial" w:cs="Arial"/>
                <w:sz w:val="20"/>
                <w:szCs w:val="20"/>
              </w:rPr>
              <w:t xml:space="preserve">control </w:t>
            </w:r>
            <w:r w:rsidRPr="006E17CB">
              <w:rPr>
                <w:rFonts w:ascii="Arial" w:hAnsi="Arial" w:cs="Arial"/>
                <w:sz w:val="20"/>
                <w:szCs w:val="20"/>
              </w:rPr>
              <w:t>by 95</w:t>
            </w:r>
            <w:r w:rsidR="008050EA">
              <w:rPr>
                <w:rFonts w:ascii="Arial" w:hAnsi="Arial" w:cs="Arial"/>
                <w:sz w:val="20"/>
                <w:szCs w:val="20"/>
              </w:rPr>
              <w:t xml:space="preserve"> </w:t>
            </w:r>
            <w:r w:rsidRPr="006E17CB">
              <w:rPr>
                <w:rFonts w:ascii="Arial" w:hAnsi="Arial" w:cs="Arial"/>
                <w:sz w:val="20"/>
                <w:szCs w:val="20"/>
              </w:rPr>
              <w:t>percent  FCR  also improved</w:t>
            </w:r>
          </w:p>
        </w:tc>
        <w:tc>
          <w:tcPr>
            <w:tcW w:w="570" w:type="pct"/>
          </w:tcPr>
          <w:p w:rsidR="009070EF" w:rsidRPr="006E17CB" w:rsidRDefault="009070EF" w:rsidP="006E17CB">
            <w:pPr>
              <w:ind w:left="60" w:right="61"/>
              <w:rPr>
                <w:rFonts w:ascii="Arial" w:hAnsi="Arial" w:cs="Arial"/>
                <w:sz w:val="20"/>
                <w:szCs w:val="20"/>
              </w:rPr>
            </w:pPr>
            <w:r w:rsidRPr="006E17CB">
              <w:rPr>
                <w:rFonts w:ascii="Arial" w:hAnsi="Arial" w:cs="Arial"/>
                <w:sz w:val="20"/>
                <w:szCs w:val="20"/>
              </w:rPr>
              <w:t xml:space="preserve">Spraying of </w:t>
            </w:r>
            <w:r w:rsidRPr="006E17CB">
              <w:rPr>
                <w:rFonts w:ascii="Arial" w:hAnsi="Arial" w:cs="Arial"/>
                <w:bCs/>
                <w:sz w:val="20"/>
                <w:szCs w:val="20"/>
              </w:rPr>
              <w:t xml:space="preserve">Beauveria bassiana </w:t>
            </w:r>
            <w:r w:rsidRPr="006E17CB">
              <w:rPr>
                <w:rFonts w:ascii="Arial" w:hAnsi="Arial" w:cs="Arial"/>
                <w:sz w:val="20"/>
                <w:szCs w:val="20"/>
              </w:rPr>
              <w:t xml:space="preserve">liquid  is safe for </w:t>
            </w:r>
            <w:r w:rsidR="008050EA">
              <w:rPr>
                <w:rFonts w:ascii="Arial" w:hAnsi="Arial" w:cs="Arial"/>
                <w:sz w:val="20"/>
                <w:szCs w:val="20"/>
              </w:rPr>
              <w:t>flies control in broiler shed</w:t>
            </w:r>
          </w:p>
          <w:p w:rsidR="009070EF" w:rsidRPr="006E17CB" w:rsidRDefault="009070EF" w:rsidP="006E17CB">
            <w:pPr>
              <w:ind w:right="61"/>
              <w:rPr>
                <w:rFonts w:ascii="Arial" w:hAnsi="Arial" w:cs="Arial"/>
                <w:sz w:val="20"/>
                <w:szCs w:val="20"/>
              </w:rPr>
            </w:pPr>
          </w:p>
        </w:tc>
        <w:tc>
          <w:tcPr>
            <w:tcW w:w="228"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w:t>
            </w:r>
          </w:p>
        </w:tc>
        <w:tc>
          <w:tcPr>
            <w:tcW w:w="176" w:type="pct"/>
          </w:tcPr>
          <w:p w:rsidR="009070EF" w:rsidRPr="006E17CB" w:rsidRDefault="009070EF" w:rsidP="006E17CB">
            <w:pPr>
              <w:ind w:right="61"/>
              <w:rPr>
                <w:rFonts w:ascii="Arial" w:hAnsi="Arial" w:cs="Arial"/>
                <w:sz w:val="20"/>
                <w:szCs w:val="20"/>
              </w:rPr>
            </w:pPr>
            <w:r w:rsidRPr="006E17CB">
              <w:rPr>
                <w:rFonts w:ascii="Arial" w:hAnsi="Arial" w:cs="Arial"/>
                <w:sz w:val="20"/>
                <w:szCs w:val="20"/>
              </w:rPr>
              <w:t>-</w:t>
            </w:r>
          </w:p>
        </w:tc>
      </w:tr>
      <w:tr w:rsidR="0085215B" w:rsidRPr="006E17CB" w:rsidTr="006E17CB">
        <w:trPr>
          <w:trHeight w:val="184"/>
          <w:jc w:val="center"/>
        </w:trPr>
        <w:tc>
          <w:tcPr>
            <w:tcW w:w="370" w:type="pct"/>
          </w:tcPr>
          <w:p w:rsidR="00272397" w:rsidRPr="006E17CB" w:rsidRDefault="00272397" w:rsidP="006E17CB">
            <w:pPr>
              <w:tabs>
                <w:tab w:val="left" w:pos="810"/>
              </w:tabs>
              <w:ind w:right="61"/>
              <w:rPr>
                <w:rFonts w:ascii="Arial" w:hAnsi="Arial" w:cs="Arial"/>
                <w:sz w:val="20"/>
                <w:szCs w:val="20"/>
              </w:rPr>
            </w:pPr>
            <w:r w:rsidRPr="006E17CB">
              <w:rPr>
                <w:rFonts w:ascii="Arial" w:hAnsi="Arial" w:cs="Arial"/>
                <w:sz w:val="20"/>
                <w:szCs w:val="20"/>
              </w:rPr>
              <w:t>Backyard poultry</w:t>
            </w:r>
          </w:p>
        </w:tc>
        <w:tc>
          <w:tcPr>
            <w:tcW w:w="363" w:type="pct"/>
          </w:tcPr>
          <w:p w:rsidR="00272397" w:rsidRPr="006E17CB" w:rsidRDefault="00272397" w:rsidP="006E17CB">
            <w:pPr>
              <w:ind w:right="61"/>
              <w:rPr>
                <w:rFonts w:ascii="Arial" w:hAnsi="Arial" w:cs="Arial"/>
                <w:sz w:val="20"/>
                <w:szCs w:val="20"/>
              </w:rPr>
            </w:pPr>
            <w:r w:rsidRPr="006E17CB">
              <w:rPr>
                <w:rFonts w:ascii="Arial" w:hAnsi="Arial" w:cs="Arial"/>
                <w:sz w:val="20"/>
                <w:szCs w:val="20"/>
              </w:rPr>
              <w:t xml:space="preserve">Semi intensive </w:t>
            </w:r>
          </w:p>
        </w:tc>
        <w:tc>
          <w:tcPr>
            <w:tcW w:w="383" w:type="pct"/>
          </w:tcPr>
          <w:p w:rsidR="00272397" w:rsidRPr="006E17CB" w:rsidRDefault="00272397" w:rsidP="006E17CB">
            <w:pPr>
              <w:ind w:right="61"/>
              <w:rPr>
                <w:rFonts w:ascii="Arial" w:hAnsi="Arial" w:cs="Arial"/>
                <w:sz w:val="20"/>
                <w:szCs w:val="20"/>
              </w:rPr>
            </w:pPr>
            <w:r w:rsidRPr="006E17CB">
              <w:rPr>
                <w:rFonts w:ascii="Arial" w:hAnsi="Arial" w:cs="Arial"/>
                <w:sz w:val="20"/>
                <w:szCs w:val="20"/>
              </w:rPr>
              <w:t>Less market price for  egg and live birds</w:t>
            </w:r>
          </w:p>
        </w:tc>
        <w:tc>
          <w:tcPr>
            <w:tcW w:w="717" w:type="pct"/>
          </w:tcPr>
          <w:p w:rsidR="00272397" w:rsidRPr="006E17CB" w:rsidRDefault="00272397" w:rsidP="006E17CB">
            <w:pPr>
              <w:spacing w:line="240" w:lineRule="exact"/>
              <w:ind w:right="61"/>
              <w:rPr>
                <w:rFonts w:ascii="Arial" w:hAnsi="Arial" w:cs="Arial"/>
                <w:sz w:val="20"/>
                <w:szCs w:val="20"/>
              </w:rPr>
            </w:pPr>
            <w:r w:rsidRPr="006E17CB">
              <w:rPr>
                <w:rFonts w:ascii="Arial" w:hAnsi="Arial" w:cs="Arial"/>
                <w:sz w:val="20"/>
                <w:szCs w:val="20"/>
              </w:rPr>
              <w:t xml:space="preserve">To assess the performance of Kadaknath  breed of back  poultry </w:t>
            </w:r>
            <w:r w:rsidRPr="006E17CB">
              <w:rPr>
                <w:rFonts w:ascii="Arial" w:hAnsi="Arial" w:cs="Arial"/>
                <w:sz w:val="20"/>
                <w:szCs w:val="20"/>
              </w:rPr>
              <w:tab/>
              <w:t>for meat and egg purpose</w:t>
            </w:r>
          </w:p>
        </w:tc>
        <w:tc>
          <w:tcPr>
            <w:tcW w:w="171" w:type="pct"/>
          </w:tcPr>
          <w:p w:rsidR="00272397" w:rsidRPr="006E17CB" w:rsidRDefault="00272397" w:rsidP="006E17CB">
            <w:pPr>
              <w:ind w:right="61"/>
              <w:rPr>
                <w:rFonts w:ascii="Arial" w:hAnsi="Arial" w:cs="Arial"/>
                <w:sz w:val="20"/>
                <w:szCs w:val="20"/>
              </w:rPr>
            </w:pPr>
            <w:r w:rsidRPr="006E17CB">
              <w:rPr>
                <w:rFonts w:ascii="Arial" w:hAnsi="Arial" w:cs="Arial"/>
                <w:sz w:val="20"/>
                <w:szCs w:val="20"/>
              </w:rPr>
              <w:t>8</w:t>
            </w:r>
          </w:p>
        </w:tc>
        <w:tc>
          <w:tcPr>
            <w:tcW w:w="481" w:type="pct"/>
          </w:tcPr>
          <w:p w:rsidR="00272397" w:rsidRPr="006E17CB" w:rsidRDefault="00272397" w:rsidP="006E17CB">
            <w:pPr>
              <w:ind w:right="61"/>
              <w:rPr>
                <w:rFonts w:ascii="Arial" w:hAnsi="Arial" w:cs="Arial"/>
                <w:sz w:val="20"/>
                <w:szCs w:val="20"/>
              </w:rPr>
            </w:pPr>
            <w:r w:rsidRPr="006E17CB">
              <w:rPr>
                <w:rFonts w:ascii="Arial" w:hAnsi="Arial" w:cs="Arial"/>
                <w:sz w:val="20"/>
                <w:szCs w:val="20"/>
              </w:rPr>
              <w:t xml:space="preserve">Rearing of Kadaknath poultry for egg and meat </w:t>
            </w:r>
          </w:p>
        </w:tc>
        <w:tc>
          <w:tcPr>
            <w:tcW w:w="484" w:type="pct"/>
          </w:tcPr>
          <w:p w:rsidR="00272397" w:rsidRPr="006E17CB" w:rsidRDefault="00272397" w:rsidP="006E17CB">
            <w:pPr>
              <w:ind w:right="61"/>
              <w:rPr>
                <w:rFonts w:ascii="Arial" w:hAnsi="Arial" w:cs="Arial"/>
                <w:sz w:val="20"/>
                <w:szCs w:val="20"/>
              </w:rPr>
            </w:pPr>
            <w:r w:rsidRPr="006E17CB">
              <w:rPr>
                <w:rFonts w:ascii="Arial" w:hAnsi="Arial" w:cs="Arial"/>
                <w:sz w:val="20"/>
                <w:szCs w:val="20"/>
              </w:rPr>
              <w:t>Egg production</w:t>
            </w:r>
          </w:p>
          <w:p w:rsidR="00272397" w:rsidRPr="006E17CB" w:rsidRDefault="00272397" w:rsidP="006E17CB">
            <w:pPr>
              <w:ind w:right="61"/>
              <w:rPr>
                <w:rFonts w:ascii="Arial" w:hAnsi="Arial" w:cs="Arial"/>
                <w:sz w:val="20"/>
                <w:szCs w:val="20"/>
              </w:rPr>
            </w:pPr>
            <w:r w:rsidRPr="006E17CB">
              <w:rPr>
                <w:rFonts w:ascii="Arial" w:hAnsi="Arial" w:cs="Arial"/>
                <w:sz w:val="20"/>
                <w:szCs w:val="20"/>
              </w:rPr>
              <w:t>Live weight</w:t>
            </w:r>
          </w:p>
        </w:tc>
        <w:tc>
          <w:tcPr>
            <w:tcW w:w="686" w:type="pct"/>
          </w:tcPr>
          <w:p w:rsidR="00272397" w:rsidRPr="006E17CB" w:rsidRDefault="008050EA" w:rsidP="006E17CB">
            <w:pPr>
              <w:ind w:right="61"/>
              <w:rPr>
                <w:rFonts w:ascii="Arial" w:hAnsi="Arial" w:cs="Arial"/>
                <w:sz w:val="20"/>
                <w:szCs w:val="20"/>
              </w:rPr>
            </w:pPr>
            <w:r>
              <w:rPr>
                <w:rFonts w:ascii="Arial" w:hAnsi="Arial" w:cs="Arial"/>
                <w:sz w:val="20"/>
                <w:szCs w:val="20"/>
              </w:rPr>
              <w:t>T1. 64.37</w:t>
            </w:r>
            <w:r w:rsidR="00272397" w:rsidRPr="006E17CB">
              <w:rPr>
                <w:rFonts w:ascii="Arial" w:hAnsi="Arial" w:cs="Arial"/>
                <w:sz w:val="20"/>
                <w:szCs w:val="20"/>
              </w:rPr>
              <w:t xml:space="preserve"> egg/bird/</w:t>
            </w:r>
            <w:r>
              <w:rPr>
                <w:rFonts w:ascii="Arial" w:hAnsi="Arial" w:cs="Arial"/>
                <w:sz w:val="20"/>
                <w:szCs w:val="20"/>
              </w:rPr>
              <w:t>year</w:t>
            </w:r>
          </w:p>
          <w:p w:rsidR="00272397" w:rsidRPr="006E17CB" w:rsidRDefault="008050EA" w:rsidP="006E17CB">
            <w:pPr>
              <w:ind w:right="61"/>
              <w:rPr>
                <w:rFonts w:ascii="Arial" w:hAnsi="Arial" w:cs="Arial"/>
                <w:sz w:val="20"/>
                <w:szCs w:val="20"/>
              </w:rPr>
            </w:pPr>
            <w:r>
              <w:rPr>
                <w:rFonts w:ascii="Arial" w:hAnsi="Arial" w:cs="Arial"/>
                <w:sz w:val="20"/>
                <w:szCs w:val="20"/>
              </w:rPr>
              <w:t xml:space="preserve"> </w:t>
            </w:r>
          </w:p>
          <w:p w:rsidR="008050EA" w:rsidRDefault="008050EA" w:rsidP="008050EA">
            <w:pPr>
              <w:ind w:right="61"/>
              <w:rPr>
                <w:rFonts w:ascii="Arial" w:hAnsi="Arial" w:cs="Arial"/>
                <w:sz w:val="20"/>
                <w:szCs w:val="20"/>
              </w:rPr>
            </w:pPr>
            <w:r>
              <w:rPr>
                <w:rFonts w:ascii="Arial" w:hAnsi="Arial" w:cs="Arial"/>
                <w:sz w:val="20"/>
                <w:szCs w:val="20"/>
              </w:rPr>
              <w:t>T2.5</w:t>
            </w:r>
            <w:r w:rsidR="00272397" w:rsidRPr="006E17CB">
              <w:rPr>
                <w:rFonts w:ascii="Arial" w:hAnsi="Arial" w:cs="Arial"/>
                <w:sz w:val="20"/>
                <w:szCs w:val="20"/>
              </w:rPr>
              <w:t>3.</w:t>
            </w:r>
            <w:r>
              <w:rPr>
                <w:rFonts w:ascii="Arial" w:hAnsi="Arial" w:cs="Arial"/>
                <w:sz w:val="20"/>
                <w:szCs w:val="20"/>
              </w:rPr>
              <w:t>73</w:t>
            </w:r>
            <w:r w:rsidR="00272397" w:rsidRPr="006E17CB">
              <w:rPr>
                <w:rFonts w:ascii="Arial" w:hAnsi="Arial" w:cs="Arial"/>
                <w:sz w:val="20"/>
                <w:szCs w:val="20"/>
              </w:rPr>
              <w:t>/bird/</w:t>
            </w:r>
            <w:r>
              <w:rPr>
                <w:rFonts w:ascii="Arial" w:hAnsi="Arial" w:cs="Arial"/>
                <w:sz w:val="20"/>
                <w:szCs w:val="20"/>
              </w:rPr>
              <w:t>year</w:t>
            </w:r>
          </w:p>
          <w:p w:rsidR="00272397" w:rsidRPr="006E17CB" w:rsidRDefault="00272397" w:rsidP="008050EA">
            <w:pPr>
              <w:ind w:right="61"/>
              <w:rPr>
                <w:rFonts w:ascii="Arial" w:hAnsi="Arial" w:cs="Arial"/>
                <w:sz w:val="20"/>
                <w:szCs w:val="20"/>
              </w:rPr>
            </w:pPr>
          </w:p>
        </w:tc>
        <w:tc>
          <w:tcPr>
            <w:tcW w:w="371" w:type="pct"/>
          </w:tcPr>
          <w:p w:rsidR="008050EA" w:rsidRDefault="00272397" w:rsidP="008050EA">
            <w:pPr>
              <w:ind w:right="61"/>
              <w:rPr>
                <w:rFonts w:ascii="Arial" w:hAnsi="Arial" w:cs="Arial"/>
                <w:sz w:val="20"/>
                <w:szCs w:val="20"/>
              </w:rPr>
            </w:pPr>
            <w:r w:rsidRPr="006E17CB">
              <w:rPr>
                <w:rFonts w:ascii="Arial" w:hAnsi="Arial" w:cs="Arial"/>
                <w:sz w:val="20"/>
                <w:szCs w:val="20"/>
              </w:rPr>
              <w:t>Rs.</w:t>
            </w:r>
          </w:p>
          <w:p w:rsidR="00272397" w:rsidRPr="006E17CB" w:rsidRDefault="008050EA" w:rsidP="008050EA">
            <w:pPr>
              <w:ind w:right="61"/>
              <w:rPr>
                <w:rFonts w:ascii="Arial" w:hAnsi="Arial" w:cs="Arial"/>
                <w:sz w:val="20"/>
                <w:szCs w:val="20"/>
              </w:rPr>
            </w:pPr>
            <w:r>
              <w:rPr>
                <w:rFonts w:ascii="Arial" w:hAnsi="Arial" w:cs="Arial"/>
                <w:sz w:val="20"/>
                <w:szCs w:val="20"/>
              </w:rPr>
              <w:t>3339.64</w:t>
            </w:r>
            <w:r w:rsidR="00272397" w:rsidRPr="006E17CB">
              <w:rPr>
                <w:rFonts w:ascii="Arial" w:hAnsi="Arial" w:cs="Arial"/>
                <w:sz w:val="20"/>
                <w:szCs w:val="20"/>
              </w:rPr>
              <w:t xml:space="preserve"> </w:t>
            </w:r>
          </w:p>
        </w:tc>
        <w:tc>
          <w:tcPr>
            <w:tcW w:w="570" w:type="pct"/>
          </w:tcPr>
          <w:p w:rsidR="00272397" w:rsidRPr="006E17CB" w:rsidRDefault="00272397" w:rsidP="006E17CB">
            <w:pPr>
              <w:ind w:left="60" w:right="61"/>
              <w:rPr>
                <w:rFonts w:ascii="Arial" w:hAnsi="Arial" w:cs="Arial"/>
                <w:sz w:val="20"/>
                <w:szCs w:val="20"/>
              </w:rPr>
            </w:pPr>
            <w:r w:rsidRPr="006E17CB">
              <w:rPr>
                <w:rFonts w:ascii="Arial" w:hAnsi="Arial" w:cs="Arial"/>
                <w:sz w:val="20"/>
                <w:szCs w:val="20"/>
              </w:rPr>
              <w:t>Kadaknath egg saled at rs15-20 and birds sale at the rate of rs.500 per bird</w:t>
            </w:r>
          </w:p>
        </w:tc>
        <w:tc>
          <w:tcPr>
            <w:tcW w:w="228" w:type="pct"/>
          </w:tcPr>
          <w:p w:rsidR="00272397" w:rsidRPr="006E17CB" w:rsidRDefault="00272397" w:rsidP="006E17CB">
            <w:pPr>
              <w:ind w:right="61"/>
              <w:rPr>
                <w:rFonts w:ascii="Arial" w:hAnsi="Arial" w:cs="Arial"/>
                <w:sz w:val="20"/>
                <w:szCs w:val="20"/>
              </w:rPr>
            </w:pPr>
            <w:r w:rsidRPr="006E17CB">
              <w:rPr>
                <w:rFonts w:ascii="Arial" w:hAnsi="Arial" w:cs="Arial"/>
                <w:sz w:val="20"/>
                <w:szCs w:val="20"/>
              </w:rPr>
              <w:t>-</w:t>
            </w:r>
          </w:p>
        </w:tc>
        <w:tc>
          <w:tcPr>
            <w:tcW w:w="176" w:type="pct"/>
          </w:tcPr>
          <w:p w:rsidR="00272397" w:rsidRPr="006E17CB" w:rsidRDefault="00272397" w:rsidP="006E17CB">
            <w:pPr>
              <w:ind w:right="61"/>
              <w:rPr>
                <w:rFonts w:ascii="Arial" w:hAnsi="Arial" w:cs="Arial"/>
                <w:sz w:val="20"/>
                <w:szCs w:val="20"/>
              </w:rPr>
            </w:pPr>
            <w:r w:rsidRPr="006E17CB">
              <w:rPr>
                <w:rFonts w:ascii="Arial" w:hAnsi="Arial" w:cs="Arial"/>
                <w:sz w:val="20"/>
                <w:szCs w:val="20"/>
              </w:rPr>
              <w:t>-</w:t>
            </w:r>
          </w:p>
        </w:tc>
      </w:tr>
      <w:tr w:rsidR="0085215B" w:rsidRPr="006E17CB" w:rsidTr="006E17CB">
        <w:trPr>
          <w:trHeight w:val="184"/>
          <w:jc w:val="center"/>
        </w:trPr>
        <w:tc>
          <w:tcPr>
            <w:tcW w:w="370" w:type="pct"/>
          </w:tcPr>
          <w:p w:rsidR="001E5891" w:rsidRPr="006E17CB" w:rsidRDefault="001E5891" w:rsidP="006E17CB">
            <w:pPr>
              <w:ind w:right="61"/>
              <w:rPr>
                <w:rFonts w:ascii="Arial" w:hAnsi="Arial" w:cs="Arial"/>
                <w:sz w:val="20"/>
                <w:szCs w:val="20"/>
              </w:rPr>
            </w:pPr>
          </w:p>
          <w:p w:rsidR="001E5891" w:rsidRPr="006E17CB" w:rsidRDefault="001E5891" w:rsidP="006E17CB">
            <w:pPr>
              <w:tabs>
                <w:tab w:val="left" w:pos="810"/>
              </w:tabs>
              <w:ind w:right="61"/>
              <w:rPr>
                <w:rFonts w:ascii="Arial" w:hAnsi="Arial" w:cs="Arial"/>
                <w:sz w:val="20"/>
                <w:szCs w:val="20"/>
              </w:rPr>
            </w:pPr>
            <w:r w:rsidRPr="006E17CB">
              <w:rPr>
                <w:rFonts w:ascii="Arial" w:hAnsi="Arial" w:cs="Arial"/>
                <w:sz w:val="20"/>
                <w:szCs w:val="20"/>
              </w:rPr>
              <w:t>Fodder crop</w:t>
            </w:r>
          </w:p>
        </w:tc>
        <w:tc>
          <w:tcPr>
            <w:tcW w:w="363" w:type="pct"/>
          </w:tcPr>
          <w:p w:rsidR="001E5891" w:rsidRPr="006E17CB" w:rsidRDefault="001E5891" w:rsidP="006E17CB">
            <w:pPr>
              <w:ind w:right="61"/>
              <w:rPr>
                <w:rFonts w:ascii="Arial" w:hAnsi="Arial" w:cs="Arial"/>
                <w:sz w:val="20"/>
                <w:szCs w:val="20"/>
              </w:rPr>
            </w:pPr>
          </w:p>
          <w:p w:rsidR="001E5891" w:rsidRPr="006E17CB" w:rsidRDefault="001E5891" w:rsidP="006E17CB">
            <w:pPr>
              <w:ind w:right="61"/>
              <w:rPr>
                <w:rFonts w:ascii="Arial" w:hAnsi="Arial" w:cs="Arial"/>
                <w:sz w:val="20"/>
                <w:szCs w:val="20"/>
              </w:rPr>
            </w:pPr>
            <w:r w:rsidRPr="006E17CB">
              <w:rPr>
                <w:rFonts w:ascii="Arial" w:hAnsi="Arial" w:cs="Arial"/>
                <w:sz w:val="20"/>
                <w:szCs w:val="20"/>
              </w:rPr>
              <w:t>Irrigated</w:t>
            </w:r>
          </w:p>
        </w:tc>
        <w:tc>
          <w:tcPr>
            <w:tcW w:w="383" w:type="pct"/>
          </w:tcPr>
          <w:p w:rsidR="001E5891" w:rsidRPr="006E17CB" w:rsidRDefault="001E5891" w:rsidP="006E17CB">
            <w:pPr>
              <w:ind w:right="61"/>
              <w:rPr>
                <w:rFonts w:ascii="Arial" w:hAnsi="Arial" w:cs="Arial"/>
                <w:sz w:val="20"/>
                <w:szCs w:val="20"/>
              </w:rPr>
            </w:pPr>
          </w:p>
          <w:p w:rsidR="001E5891" w:rsidRPr="006E17CB" w:rsidRDefault="001E5891" w:rsidP="006E17CB">
            <w:pPr>
              <w:ind w:right="61"/>
              <w:jc w:val="center"/>
              <w:rPr>
                <w:rFonts w:ascii="Arial" w:hAnsi="Arial" w:cs="Arial"/>
                <w:sz w:val="20"/>
                <w:szCs w:val="20"/>
              </w:rPr>
            </w:pPr>
            <w:r w:rsidRPr="006E17CB">
              <w:rPr>
                <w:rFonts w:ascii="Arial" w:hAnsi="Arial" w:cs="Arial"/>
                <w:sz w:val="20"/>
                <w:szCs w:val="20"/>
              </w:rPr>
              <w:t xml:space="preserve">Less yield </w:t>
            </w:r>
          </w:p>
        </w:tc>
        <w:tc>
          <w:tcPr>
            <w:tcW w:w="717" w:type="pct"/>
          </w:tcPr>
          <w:p w:rsidR="001E5891" w:rsidRPr="006E17CB" w:rsidRDefault="001E5891" w:rsidP="006E17CB">
            <w:pPr>
              <w:spacing w:line="240" w:lineRule="exact"/>
              <w:ind w:right="61"/>
              <w:rPr>
                <w:rFonts w:ascii="Arial" w:hAnsi="Arial" w:cs="Arial"/>
                <w:sz w:val="20"/>
                <w:szCs w:val="20"/>
              </w:rPr>
            </w:pPr>
            <w:r w:rsidRPr="006E17CB">
              <w:rPr>
                <w:rFonts w:ascii="Arial" w:hAnsi="Arial" w:cs="Arial"/>
                <w:sz w:val="20"/>
                <w:szCs w:val="20"/>
                <w:lang w:val="en-GB"/>
              </w:rPr>
              <w:t xml:space="preserve">To  cultivate the Phule Gunwanth fodder as a perennial  green </w:t>
            </w:r>
            <w:r w:rsidRPr="006E17CB">
              <w:rPr>
                <w:rFonts w:ascii="Arial" w:hAnsi="Arial" w:cs="Arial"/>
                <w:sz w:val="20"/>
                <w:szCs w:val="20"/>
                <w:lang w:val="en-GB"/>
              </w:rPr>
              <w:tab/>
            </w:r>
            <w:r w:rsidRPr="006E17CB">
              <w:rPr>
                <w:rFonts w:ascii="Arial" w:hAnsi="Arial" w:cs="Arial"/>
                <w:sz w:val="20"/>
                <w:szCs w:val="20"/>
                <w:lang w:val="en-GB"/>
              </w:rPr>
              <w:tab/>
              <w:t xml:space="preserve"> fodder for crossbred cows</w:t>
            </w:r>
          </w:p>
        </w:tc>
        <w:tc>
          <w:tcPr>
            <w:tcW w:w="171"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10</w:t>
            </w:r>
          </w:p>
        </w:tc>
        <w:tc>
          <w:tcPr>
            <w:tcW w:w="481"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Cultivation of Phule Gunwant grass</w:t>
            </w:r>
          </w:p>
        </w:tc>
        <w:tc>
          <w:tcPr>
            <w:tcW w:w="484"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 xml:space="preserve"> 1.No.of tiller</w:t>
            </w:r>
          </w:p>
          <w:p w:rsidR="001E5891" w:rsidRPr="006E17CB" w:rsidRDefault="001E5891" w:rsidP="006E17CB">
            <w:pPr>
              <w:ind w:right="61"/>
              <w:jc w:val="center"/>
              <w:rPr>
                <w:rFonts w:ascii="Arial" w:hAnsi="Arial" w:cs="Arial"/>
                <w:sz w:val="20"/>
                <w:szCs w:val="20"/>
              </w:rPr>
            </w:pPr>
            <w:r w:rsidRPr="006E17CB">
              <w:rPr>
                <w:rFonts w:ascii="Arial" w:hAnsi="Arial" w:cs="Arial"/>
                <w:sz w:val="20"/>
                <w:szCs w:val="20"/>
              </w:rPr>
              <w:t>2.fodder yield</w:t>
            </w:r>
          </w:p>
        </w:tc>
        <w:tc>
          <w:tcPr>
            <w:tcW w:w="686"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T1</w:t>
            </w:r>
            <w:proofErr w:type="gramStart"/>
            <w:r w:rsidRPr="006E17CB">
              <w:rPr>
                <w:rFonts w:ascii="Arial" w:hAnsi="Arial" w:cs="Arial"/>
                <w:sz w:val="20"/>
                <w:szCs w:val="20"/>
              </w:rPr>
              <w:t>..</w:t>
            </w:r>
            <w:proofErr w:type="gramEnd"/>
            <w:r w:rsidRPr="006E17CB">
              <w:rPr>
                <w:rFonts w:ascii="Arial" w:hAnsi="Arial" w:cs="Arial"/>
                <w:sz w:val="20"/>
                <w:szCs w:val="20"/>
              </w:rPr>
              <w:t>No.of tiller-12</w:t>
            </w:r>
          </w:p>
          <w:p w:rsidR="001E5891" w:rsidRPr="006E17CB" w:rsidRDefault="001E5891" w:rsidP="006E17CB">
            <w:pPr>
              <w:ind w:right="61"/>
              <w:rPr>
                <w:rFonts w:ascii="Arial" w:hAnsi="Arial" w:cs="Arial"/>
                <w:sz w:val="20"/>
                <w:szCs w:val="20"/>
              </w:rPr>
            </w:pPr>
            <w:r w:rsidRPr="006E17CB">
              <w:rPr>
                <w:rFonts w:ascii="Arial" w:hAnsi="Arial" w:cs="Arial"/>
                <w:sz w:val="20"/>
                <w:szCs w:val="20"/>
              </w:rPr>
              <w:t>2.fodder yield—107.5 t/ha</w:t>
            </w:r>
          </w:p>
          <w:p w:rsidR="001E5891" w:rsidRPr="006E17CB" w:rsidRDefault="001E5891" w:rsidP="006E17CB">
            <w:pPr>
              <w:ind w:right="61"/>
              <w:rPr>
                <w:rFonts w:ascii="Arial" w:hAnsi="Arial" w:cs="Arial"/>
                <w:sz w:val="20"/>
                <w:szCs w:val="20"/>
              </w:rPr>
            </w:pPr>
            <w:r w:rsidRPr="006E17CB">
              <w:rPr>
                <w:rFonts w:ascii="Arial" w:hAnsi="Arial" w:cs="Arial"/>
                <w:sz w:val="20"/>
                <w:szCs w:val="20"/>
              </w:rPr>
              <w:t>T2.No.of tiller-26</w:t>
            </w:r>
          </w:p>
          <w:p w:rsidR="001E5891" w:rsidRPr="006E17CB" w:rsidRDefault="001E5891" w:rsidP="006E17CB">
            <w:pPr>
              <w:ind w:right="61"/>
              <w:rPr>
                <w:rFonts w:ascii="Arial" w:hAnsi="Arial" w:cs="Arial"/>
                <w:sz w:val="20"/>
                <w:szCs w:val="20"/>
              </w:rPr>
            </w:pPr>
            <w:r w:rsidRPr="006E17CB">
              <w:rPr>
                <w:rFonts w:ascii="Arial" w:hAnsi="Arial" w:cs="Arial"/>
                <w:sz w:val="20"/>
                <w:szCs w:val="20"/>
              </w:rPr>
              <w:t>2.Fodder yield-137.5t/ha</w:t>
            </w:r>
          </w:p>
        </w:tc>
        <w:tc>
          <w:tcPr>
            <w:tcW w:w="371"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Fodder yield =137.5 tone/ha</w:t>
            </w:r>
          </w:p>
        </w:tc>
        <w:tc>
          <w:tcPr>
            <w:tcW w:w="570" w:type="pct"/>
          </w:tcPr>
          <w:p w:rsidR="001E5891" w:rsidRPr="006E17CB" w:rsidRDefault="001E5891" w:rsidP="006E17CB">
            <w:pPr>
              <w:ind w:right="61"/>
              <w:jc w:val="both"/>
              <w:rPr>
                <w:rFonts w:ascii="Arial" w:hAnsi="Arial" w:cs="Arial"/>
                <w:sz w:val="20"/>
                <w:szCs w:val="20"/>
              </w:rPr>
            </w:pPr>
            <w:r w:rsidRPr="006E17CB">
              <w:rPr>
                <w:rFonts w:ascii="Arial" w:hAnsi="Arial" w:cs="Arial"/>
                <w:sz w:val="20"/>
                <w:szCs w:val="20"/>
              </w:rPr>
              <w:t>Gunwant is better than jaywant and DHN-6</w:t>
            </w:r>
          </w:p>
          <w:p w:rsidR="001E5891" w:rsidRPr="006E17CB" w:rsidRDefault="001E5891" w:rsidP="006E17CB">
            <w:pPr>
              <w:ind w:left="60" w:right="61"/>
              <w:rPr>
                <w:rFonts w:ascii="Arial" w:hAnsi="Arial" w:cs="Arial"/>
                <w:sz w:val="20"/>
                <w:szCs w:val="20"/>
              </w:rPr>
            </w:pPr>
          </w:p>
        </w:tc>
        <w:tc>
          <w:tcPr>
            <w:tcW w:w="228"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w:t>
            </w:r>
          </w:p>
        </w:tc>
        <w:tc>
          <w:tcPr>
            <w:tcW w:w="176"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w:t>
            </w:r>
          </w:p>
        </w:tc>
      </w:tr>
      <w:tr w:rsidR="006E17CB" w:rsidRPr="00F733D7" w:rsidTr="006E17CB">
        <w:trPr>
          <w:trHeight w:val="184"/>
          <w:jc w:val="center"/>
        </w:trPr>
        <w:tc>
          <w:tcPr>
            <w:tcW w:w="5000" w:type="pct"/>
            <w:gridSpan w:val="12"/>
            <w:vAlign w:val="center"/>
          </w:tcPr>
          <w:p w:rsidR="006E17CB" w:rsidRPr="006E17CB" w:rsidRDefault="006E17CB" w:rsidP="006E17CB">
            <w:pPr>
              <w:rPr>
                <w:rFonts w:ascii="Arial" w:hAnsi="Arial" w:cs="Arial"/>
                <w:sz w:val="20"/>
                <w:szCs w:val="20"/>
              </w:rPr>
            </w:pPr>
            <w:r w:rsidRPr="006E17CB">
              <w:rPr>
                <w:rFonts w:ascii="Arial" w:hAnsi="Arial" w:cs="Arial"/>
                <w:b/>
                <w:bCs/>
                <w:sz w:val="20"/>
                <w:szCs w:val="20"/>
              </w:rPr>
              <w:t>Home Scie</w:t>
            </w:r>
            <w:r>
              <w:rPr>
                <w:rFonts w:ascii="Arial" w:hAnsi="Arial" w:cs="Arial"/>
                <w:b/>
                <w:bCs/>
                <w:sz w:val="20"/>
                <w:szCs w:val="20"/>
              </w:rPr>
              <w:t>nce</w:t>
            </w:r>
          </w:p>
        </w:tc>
      </w:tr>
      <w:tr w:rsidR="0085215B" w:rsidRPr="006E17CB" w:rsidTr="006E17CB">
        <w:trPr>
          <w:cantSplit/>
          <w:trHeight w:val="560"/>
          <w:jc w:val="center"/>
        </w:trPr>
        <w:tc>
          <w:tcPr>
            <w:tcW w:w="370"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 xml:space="preserve">Onion </w:t>
            </w:r>
          </w:p>
        </w:tc>
        <w:tc>
          <w:tcPr>
            <w:tcW w:w="363"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Irrigated</w:t>
            </w:r>
          </w:p>
        </w:tc>
        <w:tc>
          <w:tcPr>
            <w:tcW w:w="383"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 xml:space="preserve">Take more time and more spend  money on  labor </w:t>
            </w:r>
            <w:r w:rsidRPr="006E17CB">
              <w:rPr>
                <w:rFonts w:ascii="Arial" w:hAnsi="Arial" w:cs="Arial"/>
                <w:bCs/>
                <w:sz w:val="20"/>
                <w:szCs w:val="20"/>
              </w:rPr>
              <w:t>injuries in hands and fingers</w:t>
            </w:r>
          </w:p>
        </w:tc>
        <w:tc>
          <w:tcPr>
            <w:tcW w:w="717"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To assess the effectiveness of hand cultivator in onion farm</w:t>
            </w:r>
          </w:p>
        </w:tc>
        <w:tc>
          <w:tcPr>
            <w:tcW w:w="171"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10</w:t>
            </w:r>
          </w:p>
        </w:tc>
        <w:tc>
          <w:tcPr>
            <w:tcW w:w="481"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 xml:space="preserve"> Improved Hand cultivator </w:t>
            </w:r>
          </w:p>
        </w:tc>
        <w:tc>
          <w:tcPr>
            <w:tcW w:w="484"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 xml:space="preserve">1.time taken to clean land </w:t>
            </w:r>
          </w:p>
          <w:p w:rsidR="001E5891" w:rsidRPr="006E17CB" w:rsidRDefault="001E5891" w:rsidP="006E17CB">
            <w:pPr>
              <w:ind w:right="61"/>
              <w:rPr>
                <w:rFonts w:ascii="Arial" w:hAnsi="Arial" w:cs="Arial"/>
                <w:sz w:val="20"/>
                <w:szCs w:val="20"/>
              </w:rPr>
            </w:pPr>
            <w:r w:rsidRPr="006E17CB">
              <w:rPr>
                <w:rFonts w:ascii="Arial" w:hAnsi="Arial" w:cs="Arial"/>
                <w:sz w:val="20"/>
                <w:szCs w:val="20"/>
              </w:rPr>
              <w:t>2.occure injuries</w:t>
            </w:r>
          </w:p>
          <w:p w:rsidR="001E5891" w:rsidRPr="006E17CB" w:rsidRDefault="001E5891" w:rsidP="006E17CB">
            <w:pPr>
              <w:ind w:right="61"/>
              <w:rPr>
                <w:rFonts w:ascii="Arial" w:hAnsi="Arial" w:cs="Arial"/>
                <w:sz w:val="20"/>
                <w:szCs w:val="20"/>
              </w:rPr>
            </w:pPr>
            <w:r w:rsidRPr="006E17CB">
              <w:rPr>
                <w:rFonts w:ascii="Arial" w:hAnsi="Arial" w:cs="Arial"/>
                <w:sz w:val="20"/>
                <w:szCs w:val="20"/>
              </w:rPr>
              <w:t xml:space="preserve"> </w:t>
            </w:r>
          </w:p>
        </w:tc>
        <w:tc>
          <w:tcPr>
            <w:tcW w:w="686"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Existing practice-Manual</w:t>
            </w:r>
          </w:p>
          <w:p w:rsidR="001E5891" w:rsidRPr="006E17CB" w:rsidRDefault="001E5891" w:rsidP="006E17CB">
            <w:pPr>
              <w:ind w:right="61"/>
              <w:rPr>
                <w:rFonts w:ascii="Arial" w:hAnsi="Arial" w:cs="Arial"/>
                <w:sz w:val="20"/>
                <w:szCs w:val="20"/>
              </w:rPr>
            </w:pPr>
            <w:r w:rsidRPr="006E17CB">
              <w:rPr>
                <w:rFonts w:ascii="Arial" w:hAnsi="Arial" w:cs="Arial"/>
                <w:sz w:val="20"/>
                <w:szCs w:val="20"/>
              </w:rPr>
              <w:t xml:space="preserve">Recommended practice- hand cultivator </w:t>
            </w:r>
          </w:p>
        </w:tc>
        <w:tc>
          <w:tcPr>
            <w:tcW w:w="371"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1. Reduce  day  or time cleaning /acres</w:t>
            </w:r>
          </w:p>
          <w:p w:rsidR="001E5891" w:rsidRPr="006E17CB" w:rsidRDefault="001E5891" w:rsidP="006E17CB">
            <w:pPr>
              <w:ind w:right="61"/>
              <w:rPr>
                <w:rFonts w:ascii="Arial" w:hAnsi="Arial" w:cs="Arial"/>
                <w:sz w:val="20"/>
                <w:szCs w:val="20"/>
              </w:rPr>
            </w:pPr>
            <w:r w:rsidRPr="006E17CB">
              <w:rPr>
                <w:rFonts w:ascii="Arial" w:hAnsi="Arial" w:cs="Arial"/>
                <w:sz w:val="20"/>
                <w:szCs w:val="20"/>
              </w:rPr>
              <w:t>And reduce tha hand injuries.</w:t>
            </w:r>
          </w:p>
        </w:tc>
        <w:tc>
          <w:tcPr>
            <w:tcW w:w="570" w:type="pct"/>
          </w:tcPr>
          <w:p w:rsidR="001E5891" w:rsidRPr="006E17CB" w:rsidRDefault="001E5891" w:rsidP="006E17CB">
            <w:pPr>
              <w:ind w:right="61"/>
              <w:rPr>
                <w:rFonts w:ascii="Arial" w:hAnsi="Arial" w:cs="Arial"/>
                <w:sz w:val="20"/>
                <w:szCs w:val="20"/>
              </w:rPr>
            </w:pPr>
            <w:r w:rsidRPr="006E17CB">
              <w:rPr>
                <w:rFonts w:ascii="Arial" w:hAnsi="Arial" w:cs="Arial"/>
                <w:sz w:val="20"/>
                <w:szCs w:val="20"/>
              </w:rPr>
              <w:t>Hand cultivator is use for prepare seedbed for crop to be planted, it is use to turn the soil where you plan on   planting. and increase work efficiency</w:t>
            </w:r>
          </w:p>
        </w:tc>
        <w:tc>
          <w:tcPr>
            <w:tcW w:w="228" w:type="pct"/>
          </w:tcPr>
          <w:p w:rsidR="001E5891" w:rsidRPr="006E17CB" w:rsidRDefault="00C77E41" w:rsidP="006E17CB">
            <w:pPr>
              <w:ind w:right="61"/>
              <w:rPr>
                <w:rFonts w:ascii="Arial" w:hAnsi="Arial" w:cs="Arial"/>
                <w:sz w:val="20"/>
                <w:szCs w:val="20"/>
              </w:rPr>
            </w:pPr>
            <w:r>
              <w:rPr>
                <w:rFonts w:ascii="Arial" w:hAnsi="Arial" w:cs="Arial"/>
                <w:sz w:val="20"/>
                <w:szCs w:val="20"/>
              </w:rPr>
              <w:t>-</w:t>
            </w:r>
          </w:p>
        </w:tc>
        <w:tc>
          <w:tcPr>
            <w:tcW w:w="176" w:type="pct"/>
          </w:tcPr>
          <w:p w:rsidR="001E5891" w:rsidRPr="006E17CB" w:rsidRDefault="00C77E41" w:rsidP="006E17CB">
            <w:pPr>
              <w:ind w:right="61"/>
              <w:rPr>
                <w:rFonts w:ascii="Arial" w:hAnsi="Arial" w:cs="Arial"/>
                <w:sz w:val="20"/>
                <w:szCs w:val="20"/>
              </w:rPr>
            </w:pPr>
            <w:r>
              <w:rPr>
                <w:rFonts w:ascii="Arial" w:hAnsi="Arial" w:cs="Arial"/>
                <w:sz w:val="20"/>
                <w:szCs w:val="20"/>
              </w:rPr>
              <w:t>-</w:t>
            </w:r>
            <w:r w:rsidR="001E5891" w:rsidRPr="006E17CB">
              <w:rPr>
                <w:rFonts w:ascii="Arial" w:hAnsi="Arial" w:cs="Arial"/>
                <w:sz w:val="20"/>
                <w:szCs w:val="20"/>
              </w:rPr>
              <w:t xml:space="preserve">  </w:t>
            </w:r>
          </w:p>
        </w:tc>
      </w:tr>
    </w:tbl>
    <w:p w:rsidR="0036205B" w:rsidRPr="00301FCE" w:rsidRDefault="0036205B" w:rsidP="0036205B">
      <w:pPr>
        <w:ind w:right="240"/>
        <w:rPr>
          <w:rFonts w:cs="Arial"/>
          <w:sz w:val="18"/>
          <w:szCs w:val="18"/>
        </w:rPr>
      </w:pPr>
    </w:p>
    <w:p w:rsidR="00301FCE" w:rsidRPr="008B06C1" w:rsidRDefault="00301FCE" w:rsidP="00301FCE">
      <w:pPr>
        <w:pBdr>
          <w:top w:val="single" w:sz="4" w:space="1" w:color="auto"/>
          <w:bottom w:val="single" w:sz="4" w:space="1" w:color="auto"/>
        </w:pBdr>
        <w:spacing w:after="160" w:line="259" w:lineRule="auto"/>
        <w:rPr>
          <w:rFonts w:ascii="Arial" w:hAnsi="Arial" w:cs="Arial"/>
          <w:b/>
          <w:i/>
          <w:iCs/>
        </w:rPr>
        <w:sectPr w:rsidR="00301FCE"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……………………………………………………..26</w:t>
      </w:r>
    </w:p>
    <w:p w:rsidR="0036205B" w:rsidRPr="00F740C4" w:rsidRDefault="0036205B" w:rsidP="00A665EB">
      <w:pPr>
        <w:spacing w:after="160" w:line="259" w:lineRule="auto"/>
        <w:rPr>
          <w:rFonts w:ascii="Arial" w:hAnsi="Arial" w:cs="Arial"/>
          <w:b/>
          <w:bCs/>
          <w:sz w:val="20"/>
          <w:szCs w:val="20"/>
        </w:rPr>
      </w:pPr>
      <w:proofErr w:type="gramStart"/>
      <w:r w:rsidRPr="00F740C4">
        <w:rPr>
          <w:rFonts w:ascii="Arial" w:hAnsi="Arial" w:cs="Arial"/>
          <w:b/>
          <w:bCs/>
          <w:sz w:val="20"/>
          <w:szCs w:val="20"/>
        </w:rPr>
        <w:lastRenderedPageBreak/>
        <w:t>Contd..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7"/>
        <w:gridCol w:w="2610"/>
        <w:gridCol w:w="1711"/>
        <w:gridCol w:w="2660"/>
        <w:gridCol w:w="1480"/>
        <w:gridCol w:w="1102"/>
      </w:tblGrid>
      <w:tr w:rsidR="0036205B" w:rsidRPr="00F740C4" w:rsidTr="00F740C4">
        <w:trPr>
          <w:trHeight w:val="184"/>
        </w:trPr>
        <w:tc>
          <w:tcPr>
            <w:tcW w:w="1937" w:type="pct"/>
            <w:vAlign w:val="center"/>
          </w:tcPr>
          <w:p w:rsidR="0036205B" w:rsidRPr="00F740C4" w:rsidRDefault="0036205B" w:rsidP="0036205B">
            <w:pPr>
              <w:jc w:val="center"/>
              <w:rPr>
                <w:rFonts w:ascii="Arial" w:hAnsi="Arial" w:cs="Arial"/>
                <w:b/>
                <w:bCs/>
                <w:sz w:val="20"/>
                <w:szCs w:val="20"/>
              </w:rPr>
            </w:pPr>
            <w:r w:rsidRPr="00F740C4">
              <w:rPr>
                <w:rFonts w:ascii="Arial" w:hAnsi="Arial" w:cs="Arial"/>
                <w:b/>
                <w:bCs/>
                <w:sz w:val="20"/>
                <w:szCs w:val="20"/>
              </w:rPr>
              <w:t xml:space="preserve">Technology Assessed </w:t>
            </w:r>
          </w:p>
        </w:tc>
        <w:tc>
          <w:tcPr>
            <w:tcW w:w="836" w:type="pct"/>
          </w:tcPr>
          <w:p w:rsidR="0036205B" w:rsidRPr="00F740C4" w:rsidRDefault="0036205B" w:rsidP="0036205B">
            <w:pPr>
              <w:jc w:val="center"/>
              <w:rPr>
                <w:rFonts w:ascii="Arial" w:hAnsi="Arial" w:cs="Arial"/>
                <w:b/>
                <w:bCs/>
                <w:sz w:val="20"/>
                <w:szCs w:val="20"/>
              </w:rPr>
            </w:pPr>
          </w:p>
          <w:p w:rsidR="0036205B" w:rsidRPr="00F740C4" w:rsidRDefault="0036205B" w:rsidP="0036205B">
            <w:pPr>
              <w:jc w:val="center"/>
              <w:rPr>
                <w:rFonts w:ascii="Arial" w:hAnsi="Arial" w:cs="Arial"/>
                <w:b/>
                <w:bCs/>
                <w:sz w:val="20"/>
                <w:szCs w:val="20"/>
              </w:rPr>
            </w:pPr>
            <w:r w:rsidRPr="00F740C4">
              <w:rPr>
                <w:rFonts w:ascii="Arial" w:hAnsi="Arial" w:cs="Arial"/>
                <w:b/>
                <w:bCs/>
                <w:sz w:val="20"/>
                <w:szCs w:val="20"/>
              </w:rPr>
              <w:t xml:space="preserve">Source of Technology </w:t>
            </w:r>
          </w:p>
        </w:tc>
        <w:tc>
          <w:tcPr>
            <w:tcW w:w="548" w:type="pct"/>
            <w:vAlign w:val="center"/>
          </w:tcPr>
          <w:p w:rsidR="0036205B" w:rsidRPr="00F740C4" w:rsidRDefault="0036205B" w:rsidP="0036205B">
            <w:pPr>
              <w:jc w:val="center"/>
              <w:rPr>
                <w:rFonts w:ascii="Arial" w:hAnsi="Arial" w:cs="Arial"/>
                <w:b/>
                <w:bCs/>
                <w:sz w:val="20"/>
                <w:szCs w:val="20"/>
              </w:rPr>
            </w:pPr>
            <w:r w:rsidRPr="00F740C4">
              <w:rPr>
                <w:rFonts w:ascii="Arial" w:hAnsi="Arial" w:cs="Arial"/>
                <w:b/>
                <w:bCs/>
                <w:sz w:val="20"/>
                <w:szCs w:val="20"/>
              </w:rPr>
              <w:t xml:space="preserve">Production </w:t>
            </w:r>
          </w:p>
        </w:tc>
        <w:tc>
          <w:tcPr>
            <w:tcW w:w="852" w:type="pct"/>
          </w:tcPr>
          <w:p w:rsidR="0036205B" w:rsidRPr="00F740C4" w:rsidRDefault="0036205B" w:rsidP="00F740C4">
            <w:pPr>
              <w:jc w:val="center"/>
              <w:rPr>
                <w:rFonts w:ascii="Arial" w:hAnsi="Arial" w:cs="Arial"/>
                <w:b/>
                <w:bCs/>
                <w:sz w:val="20"/>
                <w:szCs w:val="20"/>
              </w:rPr>
            </w:pPr>
            <w:r w:rsidRPr="00F740C4">
              <w:rPr>
                <w:rFonts w:ascii="Arial" w:hAnsi="Arial" w:cs="Arial"/>
                <w:b/>
                <w:bCs/>
                <w:sz w:val="20"/>
                <w:szCs w:val="20"/>
              </w:rPr>
              <w:t>Please give the unit (kg/ha, t/ha, lit/animal, nuts/palm, nuts/</w:t>
            </w:r>
            <w:r w:rsidR="00F740C4">
              <w:rPr>
                <w:rFonts w:ascii="Arial" w:hAnsi="Arial" w:cs="Arial"/>
                <w:b/>
                <w:bCs/>
                <w:sz w:val="20"/>
                <w:szCs w:val="20"/>
              </w:rPr>
              <w:t xml:space="preserve"> </w:t>
            </w:r>
            <w:r w:rsidRPr="00F740C4">
              <w:rPr>
                <w:rFonts w:ascii="Arial" w:hAnsi="Arial" w:cs="Arial"/>
                <w:b/>
                <w:bCs/>
                <w:sz w:val="20"/>
                <w:szCs w:val="20"/>
              </w:rPr>
              <w:t>palm/</w:t>
            </w:r>
            <w:r w:rsidR="00F740C4">
              <w:rPr>
                <w:rFonts w:ascii="Arial" w:hAnsi="Arial" w:cs="Arial"/>
                <w:b/>
                <w:bCs/>
                <w:sz w:val="20"/>
                <w:szCs w:val="20"/>
              </w:rPr>
              <w:t xml:space="preserve"> </w:t>
            </w:r>
            <w:r w:rsidRPr="00F740C4">
              <w:rPr>
                <w:rFonts w:ascii="Arial" w:hAnsi="Arial" w:cs="Arial"/>
                <w:b/>
                <w:bCs/>
                <w:sz w:val="20"/>
                <w:szCs w:val="20"/>
              </w:rPr>
              <w:t>yr)</w:t>
            </w:r>
          </w:p>
        </w:tc>
        <w:tc>
          <w:tcPr>
            <w:tcW w:w="474" w:type="pct"/>
            <w:vAlign w:val="center"/>
          </w:tcPr>
          <w:p w:rsidR="0036205B" w:rsidRPr="00F740C4" w:rsidRDefault="0036205B" w:rsidP="0036205B">
            <w:pPr>
              <w:jc w:val="center"/>
              <w:rPr>
                <w:rFonts w:ascii="Arial" w:hAnsi="Arial" w:cs="Arial"/>
                <w:b/>
                <w:bCs/>
                <w:sz w:val="20"/>
                <w:szCs w:val="20"/>
              </w:rPr>
            </w:pPr>
            <w:r w:rsidRPr="00F740C4">
              <w:rPr>
                <w:rFonts w:ascii="Arial" w:hAnsi="Arial" w:cs="Arial"/>
                <w:b/>
                <w:bCs/>
                <w:sz w:val="20"/>
                <w:szCs w:val="20"/>
              </w:rPr>
              <w:t>Net Return (Profit) in Rs. / unit</w:t>
            </w:r>
          </w:p>
        </w:tc>
        <w:tc>
          <w:tcPr>
            <w:tcW w:w="353" w:type="pct"/>
            <w:vAlign w:val="center"/>
          </w:tcPr>
          <w:p w:rsidR="0036205B" w:rsidRPr="00F740C4" w:rsidRDefault="0036205B" w:rsidP="0036205B">
            <w:pPr>
              <w:jc w:val="center"/>
              <w:rPr>
                <w:rFonts w:ascii="Arial" w:hAnsi="Arial" w:cs="Arial"/>
                <w:b/>
                <w:bCs/>
                <w:sz w:val="20"/>
                <w:szCs w:val="20"/>
              </w:rPr>
            </w:pPr>
            <w:r w:rsidRPr="00F740C4">
              <w:rPr>
                <w:rFonts w:ascii="Arial" w:hAnsi="Arial" w:cs="Arial"/>
                <w:b/>
                <w:bCs/>
                <w:sz w:val="20"/>
                <w:szCs w:val="20"/>
              </w:rPr>
              <w:t>BC Ratio</w:t>
            </w:r>
          </w:p>
        </w:tc>
      </w:tr>
      <w:tr w:rsidR="0036205B" w:rsidRPr="00F740C4" w:rsidTr="00F740C4">
        <w:tc>
          <w:tcPr>
            <w:tcW w:w="1937" w:type="pct"/>
            <w:vAlign w:val="center"/>
          </w:tcPr>
          <w:p w:rsidR="0036205B" w:rsidRPr="00F740C4" w:rsidRDefault="005027A7" w:rsidP="0036205B">
            <w:pPr>
              <w:ind w:right="240"/>
              <w:rPr>
                <w:rFonts w:ascii="Arial" w:hAnsi="Arial" w:cs="Arial"/>
                <w:b/>
                <w:bCs/>
                <w:sz w:val="20"/>
                <w:szCs w:val="20"/>
              </w:rPr>
            </w:pPr>
            <w:r w:rsidRPr="00F740C4">
              <w:rPr>
                <w:rFonts w:ascii="Arial" w:hAnsi="Arial" w:cs="Arial"/>
                <w:b/>
                <w:bCs/>
                <w:sz w:val="20"/>
                <w:szCs w:val="20"/>
              </w:rPr>
              <w:t>Agronomy</w:t>
            </w:r>
            <w:r w:rsidR="00F740C4">
              <w:rPr>
                <w:rFonts w:ascii="Arial" w:hAnsi="Arial" w:cs="Arial"/>
                <w:b/>
                <w:bCs/>
                <w:sz w:val="20"/>
                <w:szCs w:val="20"/>
              </w:rPr>
              <w:t xml:space="preserve"> 1</w:t>
            </w:r>
          </w:p>
        </w:tc>
        <w:tc>
          <w:tcPr>
            <w:tcW w:w="836" w:type="pct"/>
          </w:tcPr>
          <w:p w:rsidR="0036205B" w:rsidRPr="00F740C4" w:rsidRDefault="0036205B" w:rsidP="0036205B">
            <w:pPr>
              <w:ind w:right="240"/>
              <w:jc w:val="center"/>
              <w:rPr>
                <w:rFonts w:ascii="Arial" w:hAnsi="Arial" w:cs="Arial"/>
                <w:b/>
                <w:bCs/>
                <w:sz w:val="20"/>
                <w:szCs w:val="20"/>
              </w:rPr>
            </w:pPr>
          </w:p>
        </w:tc>
        <w:tc>
          <w:tcPr>
            <w:tcW w:w="548" w:type="pct"/>
            <w:vAlign w:val="center"/>
          </w:tcPr>
          <w:p w:rsidR="0036205B" w:rsidRPr="00F740C4" w:rsidRDefault="0036205B" w:rsidP="0036205B">
            <w:pPr>
              <w:ind w:right="240"/>
              <w:jc w:val="center"/>
              <w:rPr>
                <w:rFonts w:ascii="Arial" w:hAnsi="Arial" w:cs="Arial"/>
                <w:b/>
                <w:bCs/>
                <w:sz w:val="20"/>
                <w:szCs w:val="20"/>
              </w:rPr>
            </w:pPr>
          </w:p>
        </w:tc>
        <w:tc>
          <w:tcPr>
            <w:tcW w:w="852" w:type="pct"/>
          </w:tcPr>
          <w:p w:rsidR="0036205B" w:rsidRPr="00F740C4" w:rsidRDefault="0036205B" w:rsidP="0036205B">
            <w:pPr>
              <w:ind w:right="240"/>
              <w:jc w:val="center"/>
              <w:rPr>
                <w:rFonts w:ascii="Arial" w:hAnsi="Arial" w:cs="Arial"/>
                <w:b/>
                <w:bCs/>
                <w:sz w:val="20"/>
                <w:szCs w:val="20"/>
              </w:rPr>
            </w:pPr>
          </w:p>
        </w:tc>
        <w:tc>
          <w:tcPr>
            <w:tcW w:w="474" w:type="pct"/>
            <w:vAlign w:val="center"/>
          </w:tcPr>
          <w:p w:rsidR="0036205B" w:rsidRPr="00F740C4" w:rsidRDefault="0036205B" w:rsidP="0036205B">
            <w:pPr>
              <w:ind w:right="240"/>
              <w:jc w:val="center"/>
              <w:rPr>
                <w:rFonts w:ascii="Arial" w:hAnsi="Arial" w:cs="Arial"/>
                <w:b/>
                <w:bCs/>
                <w:sz w:val="20"/>
                <w:szCs w:val="20"/>
              </w:rPr>
            </w:pPr>
          </w:p>
        </w:tc>
        <w:tc>
          <w:tcPr>
            <w:tcW w:w="353" w:type="pct"/>
            <w:vAlign w:val="center"/>
          </w:tcPr>
          <w:p w:rsidR="0036205B" w:rsidRPr="00F740C4" w:rsidRDefault="0036205B" w:rsidP="0036205B">
            <w:pPr>
              <w:ind w:right="240"/>
              <w:jc w:val="center"/>
              <w:rPr>
                <w:rFonts w:ascii="Arial" w:hAnsi="Arial" w:cs="Arial"/>
                <w:b/>
                <w:bCs/>
                <w:sz w:val="20"/>
                <w:szCs w:val="20"/>
              </w:rPr>
            </w:pPr>
          </w:p>
        </w:tc>
      </w:tr>
      <w:tr w:rsidR="005027A7" w:rsidRPr="00F740C4" w:rsidTr="00F740C4">
        <w:tc>
          <w:tcPr>
            <w:tcW w:w="1937" w:type="pct"/>
            <w:vAlign w:val="center"/>
          </w:tcPr>
          <w:p w:rsidR="005027A7" w:rsidRPr="00F740C4" w:rsidRDefault="005027A7" w:rsidP="00744DBC">
            <w:pPr>
              <w:ind w:right="240"/>
              <w:rPr>
                <w:rFonts w:ascii="Arial" w:hAnsi="Arial" w:cs="Arial"/>
                <w:sz w:val="20"/>
                <w:szCs w:val="20"/>
              </w:rPr>
            </w:pPr>
            <w:r w:rsidRPr="00F740C4">
              <w:rPr>
                <w:rFonts w:ascii="Arial" w:hAnsi="Arial" w:cs="Arial"/>
                <w:sz w:val="20"/>
                <w:szCs w:val="20"/>
              </w:rPr>
              <w:t>Technology option 1 (Farmer’s practice)-  Hand weeding/spray herbicide Imazethapyr @01.kg a.i. /ha at 7-21 DAS)</w:t>
            </w:r>
          </w:p>
        </w:tc>
        <w:tc>
          <w:tcPr>
            <w:tcW w:w="836" w:type="pct"/>
          </w:tcPr>
          <w:p w:rsidR="005027A7" w:rsidRPr="00F740C4" w:rsidRDefault="005027A7" w:rsidP="00BA6C53">
            <w:pPr>
              <w:ind w:right="240"/>
              <w:rPr>
                <w:rFonts w:ascii="Arial" w:hAnsi="Arial" w:cs="Arial"/>
                <w:sz w:val="20"/>
                <w:szCs w:val="20"/>
              </w:rPr>
            </w:pPr>
            <w:r w:rsidRPr="00F740C4">
              <w:rPr>
                <w:rFonts w:ascii="Arial" w:hAnsi="Arial" w:cs="Arial"/>
                <w:sz w:val="20"/>
                <w:szCs w:val="20"/>
              </w:rPr>
              <w:t>-</w:t>
            </w:r>
          </w:p>
        </w:tc>
        <w:tc>
          <w:tcPr>
            <w:tcW w:w="548" w:type="pct"/>
            <w:vAlign w:val="center"/>
          </w:tcPr>
          <w:p w:rsidR="005027A7" w:rsidRPr="00F740C4" w:rsidRDefault="005027A7" w:rsidP="00BA6C53">
            <w:pPr>
              <w:jc w:val="right"/>
              <w:rPr>
                <w:rFonts w:ascii="Arial" w:hAnsi="Arial" w:cs="Arial"/>
                <w:sz w:val="20"/>
                <w:szCs w:val="20"/>
              </w:rPr>
            </w:pPr>
            <w:r w:rsidRPr="00F740C4">
              <w:rPr>
                <w:rFonts w:ascii="Arial" w:hAnsi="Arial" w:cs="Arial"/>
                <w:sz w:val="20"/>
                <w:szCs w:val="20"/>
              </w:rPr>
              <w:t>2098</w:t>
            </w:r>
          </w:p>
        </w:tc>
        <w:tc>
          <w:tcPr>
            <w:tcW w:w="852" w:type="pct"/>
          </w:tcPr>
          <w:p w:rsidR="005027A7" w:rsidRPr="00F740C4" w:rsidRDefault="005027A7" w:rsidP="00BA6C53">
            <w:pPr>
              <w:jc w:val="right"/>
              <w:rPr>
                <w:rFonts w:ascii="Arial" w:hAnsi="Arial" w:cs="Arial"/>
                <w:sz w:val="20"/>
                <w:szCs w:val="20"/>
              </w:rPr>
            </w:pPr>
            <w:r w:rsidRPr="00F740C4">
              <w:rPr>
                <w:rFonts w:ascii="Arial" w:hAnsi="Arial" w:cs="Arial"/>
                <w:sz w:val="20"/>
                <w:szCs w:val="20"/>
              </w:rPr>
              <w:t xml:space="preserve"> kg/ha</w:t>
            </w:r>
          </w:p>
        </w:tc>
        <w:tc>
          <w:tcPr>
            <w:tcW w:w="474" w:type="pct"/>
            <w:vAlign w:val="center"/>
          </w:tcPr>
          <w:p w:rsidR="005027A7" w:rsidRPr="00F740C4" w:rsidRDefault="005027A7" w:rsidP="00BA6C53">
            <w:pPr>
              <w:jc w:val="right"/>
              <w:rPr>
                <w:rFonts w:ascii="Arial" w:hAnsi="Arial" w:cs="Arial"/>
                <w:sz w:val="20"/>
                <w:szCs w:val="20"/>
              </w:rPr>
            </w:pPr>
            <w:r w:rsidRPr="00F740C4">
              <w:rPr>
                <w:rFonts w:ascii="Arial" w:hAnsi="Arial" w:cs="Arial"/>
                <w:sz w:val="20"/>
                <w:szCs w:val="20"/>
              </w:rPr>
              <w:t>24776</w:t>
            </w:r>
          </w:p>
        </w:tc>
        <w:tc>
          <w:tcPr>
            <w:tcW w:w="353" w:type="pct"/>
            <w:vAlign w:val="center"/>
          </w:tcPr>
          <w:p w:rsidR="005027A7" w:rsidRPr="00F740C4" w:rsidRDefault="005027A7" w:rsidP="00BA6C53">
            <w:pPr>
              <w:jc w:val="right"/>
              <w:rPr>
                <w:rFonts w:ascii="Arial" w:hAnsi="Arial" w:cs="Arial"/>
                <w:sz w:val="20"/>
                <w:szCs w:val="20"/>
              </w:rPr>
            </w:pPr>
            <w:r w:rsidRPr="00F740C4">
              <w:rPr>
                <w:rFonts w:ascii="Arial" w:hAnsi="Arial" w:cs="Arial"/>
                <w:sz w:val="20"/>
                <w:szCs w:val="20"/>
              </w:rPr>
              <w:t>1.60</w:t>
            </w:r>
          </w:p>
        </w:tc>
      </w:tr>
      <w:tr w:rsidR="005027A7" w:rsidRPr="00F740C4" w:rsidTr="00F740C4">
        <w:tc>
          <w:tcPr>
            <w:tcW w:w="1937" w:type="pct"/>
            <w:vAlign w:val="center"/>
          </w:tcPr>
          <w:p w:rsidR="005027A7" w:rsidRPr="00F740C4" w:rsidRDefault="005027A7" w:rsidP="00744DBC">
            <w:pPr>
              <w:ind w:right="240"/>
              <w:rPr>
                <w:rFonts w:ascii="Arial" w:hAnsi="Arial" w:cs="Arial"/>
                <w:sz w:val="20"/>
                <w:szCs w:val="20"/>
              </w:rPr>
            </w:pPr>
            <w:r w:rsidRPr="00F740C4">
              <w:rPr>
                <w:rFonts w:ascii="Arial" w:hAnsi="Arial" w:cs="Arial"/>
                <w:sz w:val="20"/>
                <w:szCs w:val="20"/>
              </w:rPr>
              <w:t>Technology option 2-(Assessment)</w:t>
            </w:r>
            <w:r w:rsidRPr="00F740C4">
              <w:rPr>
                <w:rFonts w:ascii="Arial" w:eastAsia="+mn-ea" w:hAnsi="Arial" w:cs="Arial"/>
                <w:b/>
                <w:bCs/>
                <w:color w:val="FFFFFF"/>
                <w:kern w:val="24"/>
                <w:sz w:val="20"/>
                <w:szCs w:val="20"/>
                <w:lang w:val="en-GB"/>
              </w:rPr>
              <w:t xml:space="preserve"> </w:t>
            </w:r>
            <w:r w:rsidRPr="00F740C4">
              <w:rPr>
                <w:rFonts w:ascii="Arial" w:hAnsi="Arial" w:cs="Arial"/>
                <w:sz w:val="20"/>
                <w:szCs w:val="20"/>
              </w:rPr>
              <w:t xml:space="preserve">spray herbicide </w:t>
            </w:r>
            <w:r w:rsidRPr="00F740C4">
              <w:rPr>
                <w:rFonts w:ascii="Arial" w:hAnsi="Arial" w:cs="Arial"/>
                <w:bCs/>
                <w:sz w:val="20"/>
                <w:szCs w:val="20"/>
              </w:rPr>
              <w:t>propaquizafop +Imazethapyr@ 75 gm a.i./ha at 7-21 DAS</w:t>
            </w:r>
          </w:p>
        </w:tc>
        <w:tc>
          <w:tcPr>
            <w:tcW w:w="836" w:type="pct"/>
          </w:tcPr>
          <w:p w:rsidR="005027A7" w:rsidRPr="00F740C4" w:rsidRDefault="005027A7" w:rsidP="00BA6C53">
            <w:pPr>
              <w:ind w:right="240"/>
              <w:rPr>
                <w:rFonts w:ascii="Arial" w:hAnsi="Arial" w:cs="Arial"/>
                <w:sz w:val="20"/>
                <w:szCs w:val="20"/>
              </w:rPr>
            </w:pPr>
            <w:r w:rsidRPr="00F740C4">
              <w:rPr>
                <w:rFonts w:ascii="Arial" w:hAnsi="Arial" w:cs="Arial"/>
                <w:sz w:val="20"/>
                <w:szCs w:val="20"/>
              </w:rPr>
              <w:t>JVV, Jabalpur</w:t>
            </w:r>
          </w:p>
        </w:tc>
        <w:tc>
          <w:tcPr>
            <w:tcW w:w="548" w:type="pct"/>
            <w:vAlign w:val="center"/>
          </w:tcPr>
          <w:p w:rsidR="005027A7" w:rsidRPr="00F740C4" w:rsidRDefault="005027A7" w:rsidP="00BA6C53">
            <w:pPr>
              <w:jc w:val="right"/>
              <w:rPr>
                <w:rFonts w:ascii="Arial" w:hAnsi="Arial" w:cs="Arial"/>
                <w:sz w:val="20"/>
                <w:szCs w:val="20"/>
              </w:rPr>
            </w:pPr>
            <w:r w:rsidRPr="00F740C4">
              <w:rPr>
                <w:rFonts w:ascii="Arial" w:hAnsi="Arial" w:cs="Arial"/>
                <w:sz w:val="20"/>
                <w:szCs w:val="20"/>
              </w:rPr>
              <w:t>2146</w:t>
            </w:r>
          </w:p>
        </w:tc>
        <w:tc>
          <w:tcPr>
            <w:tcW w:w="852" w:type="pct"/>
          </w:tcPr>
          <w:p w:rsidR="005027A7" w:rsidRPr="00F740C4" w:rsidRDefault="005027A7" w:rsidP="00BA6C53">
            <w:pPr>
              <w:jc w:val="right"/>
              <w:rPr>
                <w:rFonts w:ascii="Arial" w:hAnsi="Arial" w:cs="Arial"/>
                <w:sz w:val="20"/>
                <w:szCs w:val="20"/>
              </w:rPr>
            </w:pPr>
            <w:r w:rsidRPr="00F740C4">
              <w:rPr>
                <w:rFonts w:ascii="Arial" w:hAnsi="Arial" w:cs="Arial"/>
                <w:sz w:val="20"/>
                <w:szCs w:val="20"/>
              </w:rPr>
              <w:t>kg/ha</w:t>
            </w:r>
          </w:p>
        </w:tc>
        <w:tc>
          <w:tcPr>
            <w:tcW w:w="474" w:type="pct"/>
            <w:vAlign w:val="center"/>
          </w:tcPr>
          <w:p w:rsidR="005027A7" w:rsidRPr="00F740C4" w:rsidRDefault="005027A7" w:rsidP="00BA6C53">
            <w:pPr>
              <w:jc w:val="right"/>
              <w:rPr>
                <w:rFonts w:ascii="Arial" w:hAnsi="Arial" w:cs="Arial"/>
                <w:sz w:val="20"/>
                <w:szCs w:val="20"/>
              </w:rPr>
            </w:pPr>
            <w:r w:rsidRPr="00F740C4">
              <w:rPr>
                <w:rFonts w:ascii="Arial" w:hAnsi="Arial" w:cs="Arial"/>
                <w:sz w:val="20"/>
                <w:szCs w:val="20"/>
              </w:rPr>
              <w:t>28414</w:t>
            </w:r>
          </w:p>
        </w:tc>
        <w:tc>
          <w:tcPr>
            <w:tcW w:w="353" w:type="pct"/>
            <w:vAlign w:val="center"/>
          </w:tcPr>
          <w:p w:rsidR="005027A7" w:rsidRPr="00F740C4" w:rsidRDefault="005027A7" w:rsidP="00BA6C53">
            <w:pPr>
              <w:jc w:val="right"/>
              <w:rPr>
                <w:rFonts w:ascii="Arial" w:hAnsi="Arial" w:cs="Arial"/>
                <w:sz w:val="20"/>
                <w:szCs w:val="20"/>
              </w:rPr>
            </w:pPr>
            <w:r w:rsidRPr="00F740C4">
              <w:rPr>
                <w:rFonts w:ascii="Arial" w:hAnsi="Arial" w:cs="Arial"/>
                <w:sz w:val="20"/>
                <w:szCs w:val="20"/>
              </w:rPr>
              <w:t>1.73</w:t>
            </w:r>
          </w:p>
        </w:tc>
      </w:tr>
      <w:tr w:rsidR="004F0766" w:rsidRPr="00F740C4" w:rsidTr="004F0766">
        <w:tc>
          <w:tcPr>
            <w:tcW w:w="5000" w:type="pct"/>
            <w:gridSpan w:val="6"/>
            <w:vAlign w:val="center"/>
          </w:tcPr>
          <w:p w:rsidR="004F0766" w:rsidRPr="00F740C4" w:rsidRDefault="004F0766" w:rsidP="004F0766">
            <w:pPr>
              <w:rPr>
                <w:rFonts w:ascii="Arial" w:hAnsi="Arial" w:cs="Arial"/>
                <w:b/>
                <w:bCs/>
                <w:sz w:val="20"/>
                <w:szCs w:val="20"/>
              </w:rPr>
            </w:pPr>
            <w:r w:rsidRPr="00F740C4">
              <w:rPr>
                <w:rFonts w:ascii="Arial" w:hAnsi="Arial" w:cs="Arial"/>
                <w:b/>
                <w:bCs/>
                <w:sz w:val="20"/>
                <w:szCs w:val="20"/>
              </w:rPr>
              <w:t>Agronomy – 2</w:t>
            </w:r>
          </w:p>
        </w:tc>
      </w:tr>
      <w:tr w:rsidR="00DB33A9" w:rsidRPr="00F740C4" w:rsidTr="00F740C4">
        <w:tc>
          <w:tcPr>
            <w:tcW w:w="1937" w:type="pct"/>
            <w:vAlign w:val="center"/>
          </w:tcPr>
          <w:p w:rsidR="00DB33A9" w:rsidRPr="00F740C4" w:rsidRDefault="00DB33A9" w:rsidP="00DE1C80">
            <w:pPr>
              <w:ind w:right="240"/>
              <w:rPr>
                <w:rFonts w:ascii="Arial" w:hAnsi="Arial" w:cs="Arial"/>
                <w:sz w:val="20"/>
                <w:szCs w:val="20"/>
              </w:rPr>
            </w:pPr>
            <w:r w:rsidRPr="00F740C4">
              <w:rPr>
                <w:rFonts w:ascii="Arial" w:hAnsi="Arial" w:cs="Arial"/>
                <w:sz w:val="20"/>
                <w:szCs w:val="20"/>
              </w:rPr>
              <w:t xml:space="preserve">Technology option 1 (Farmer’s practice)-  </w:t>
            </w:r>
            <w:r w:rsidRPr="00F740C4">
              <w:rPr>
                <w:rFonts w:ascii="Arial" w:hAnsi="Arial" w:cs="Arial"/>
                <w:bCs/>
                <w:sz w:val="20"/>
                <w:szCs w:val="20"/>
              </w:rPr>
              <w:t>Basal dose 25:50:30 kg N:P:K /ha</w:t>
            </w:r>
          </w:p>
        </w:tc>
        <w:tc>
          <w:tcPr>
            <w:tcW w:w="836" w:type="pct"/>
          </w:tcPr>
          <w:p w:rsidR="00DB33A9" w:rsidRPr="00F740C4" w:rsidRDefault="00DB33A9" w:rsidP="00BA6C53">
            <w:pPr>
              <w:ind w:right="240"/>
              <w:rPr>
                <w:rFonts w:ascii="Arial" w:hAnsi="Arial" w:cs="Arial"/>
                <w:sz w:val="20"/>
                <w:szCs w:val="20"/>
              </w:rPr>
            </w:pPr>
            <w:r w:rsidRPr="00F740C4">
              <w:rPr>
                <w:rFonts w:ascii="Arial" w:hAnsi="Arial" w:cs="Arial"/>
                <w:sz w:val="20"/>
                <w:szCs w:val="20"/>
              </w:rPr>
              <w:t>-</w:t>
            </w:r>
          </w:p>
        </w:tc>
        <w:tc>
          <w:tcPr>
            <w:tcW w:w="548" w:type="pct"/>
            <w:vAlign w:val="center"/>
          </w:tcPr>
          <w:p w:rsidR="00DB33A9" w:rsidRPr="00F740C4" w:rsidRDefault="00DB33A9" w:rsidP="00BA6C53">
            <w:pPr>
              <w:jc w:val="right"/>
              <w:rPr>
                <w:rFonts w:ascii="Arial" w:hAnsi="Arial" w:cs="Arial"/>
                <w:sz w:val="20"/>
                <w:szCs w:val="20"/>
              </w:rPr>
            </w:pPr>
            <w:r w:rsidRPr="00F740C4">
              <w:rPr>
                <w:rFonts w:ascii="Arial" w:hAnsi="Arial" w:cs="Arial"/>
                <w:sz w:val="20"/>
                <w:szCs w:val="20"/>
              </w:rPr>
              <w:t>1990</w:t>
            </w:r>
          </w:p>
        </w:tc>
        <w:tc>
          <w:tcPr>
            <w:tcW w:w="852" w:type="pct"/>
          </w:tcPr>
          <w:p w:rsidR="00DB33A9" w:rsidRPr="00F740C4" w:rsidRDefault="00DB33A9" w:rsidP="00BA6C53">
            <w:pPr>
              <w:jc w:val="right"/>
              <w:rPr>
                <w:rFonts w:ascii="Arial" w:hAnsi="Arial" w:cs="Arial"/>
                <w:sz w:val="20"/>
                <w:szCs w:val="20"/>
              </w:rPr>
            </w:pPr>
            <w:r w:rsidRPr="00F740C4">
              <w:rPr>
                <w:rFonts w:ascii="Arial" w:hAnsi="Arial" w:cs="Arial"/>
                <w:sz w:val="20"/>
                <w:szCs w:val="20"/>
              </w:rPr>
              <w:t xml:space="preserve"> kg/ha</w:t>
            </w:r>
          </w:p>
        </w:tc>
        <w:tc>
          <w:tcPr>
            <w:tcW w:w="474" w:type="pct"/>
            <w:vAlign w:val="center"/>
          </w:tcPr>
          <w:p w:rsidR="00DB33A9" w:rsidRPr="00F740C4" w:rsidRDefault="00DB33A9" w:rsidP="00BA6C53">
            <w:pPr>
              <w:jc w:val="right"/>
              <w:rPr>
                <w:rFonts w:ascii="Arial" w:hAnsi="Arial" w:cs="Arial"/>
                <w:sz w:val="20"/>
                <w:szCs w:val="20"/>
              </w:rPr>
            </w:pPr>
            <w:r w:rsidRPr="00F740C4">
              <w:rPr>
                <w:rFonts w:ascii="Arial" w:hAnsi="Arial" w:cs="Arial"/>
                <w:sz w:val="20"/>
                <w:szCs w:val="20"/>
              </w:rPr>
              <w:t>40758</w:t>
            </w:r>
          </w:p>
        </w:tc>
        <w:tc>
          <w:tcPr>
            <w:tcW w:w="353" w:type="pct"/>
            <w:vAlign w:val="center"/>
          </w:tcPr>
          <w:p w:rsidR="00DB33A9" w:rsidRPr="00F740C4" w:rsidRDefault="00DB33A9" w:rsidP="00BA6C53">
            <w:pPr>
              <w:jc w:val="right"/>
              <w:rPr>
                <w:rFonts w:ascii="Arial" w:hAnsi="Arial" w:cs="Arial"/>
                <w:sz w:val="20"/>
                <w:szCs w:val="20"/>
              </w:rPr>
            </w:pPr>
            <w:r w:rsidRPr="00F740C4">
              <w:rPr>
                <w:rFonts w:ascii="Arial" w:hAnsi="Arial" w:cs="Arial"/>
                <w:sz w:val="20"/>
                <w:szCs w:val="20"/>
              </w:rPr>
              <w:t>1.98</w:t>
            </w:r>
          </w:p>
        </w:tc>
      </w:tr>
      <w:tr w:rsidR="00DB33A9" w:rsidRPr="00F740C4" w:rsidTr="00F740C4">
        <w:tc>
          <w:tcPr>
            <w:tcW w:w="1937" w:type="pct"/>
            <w:vAlign w:val="center"/>
          </w:tcPr>
          <w:p w:rsidR="00DB33A9" w:rsidRPr="00F740C4" w:rsidRDefault="00DB33A9" w:rsidP="00DE1C80">
            <w:pPr>
              <w:ind w:right="240"/>
              <w:rPr>
                <w:rFonts w:ascii="Arial" w:hAnsi="Arial" w:cs="Arial"/>
                <w:sz w:val="20"/>
                <w:szCs w:val="20"/>
              </w:rPr>
            </w:pPr>
            <w:r w:rsidRPr="00F740C4">
              <w:rPr>
                <w:rFonts w:ascii="Arial" w:hAnsi="Arial" w:cs="Arial"/>
                <w:sz w:val="20"/>
                <w:szCs w:val="20"/>
              </w:rPr>
              <w:t>Technology option 2-(Assessment)</w:t>
            </w:r>
            <w:r w:rsidRPr="00F740C4">
              <w:rPr>
                <w:rFonts w:ascii="Arial" w:eastAsia="+mn-ea" w:hAnsi="Arial" w:cs="Arial"/>
                <w:b/>
                <w:bCs/>
                <w:color w:val="FFFFFF"/>
                <w:kern w:val="24"/>
                <w:sz w:val="20"/>
                <w:szCs w:val="20"/>
                <w:lang w:val="en-GB"/>
              </w:rPr>
              <w:t xml:space="preserve"> </w:t>
            </w:r>
            <w:r w:rsidRPr="00F740C4">
              <w:rPr>
                <w:rFonts w:ascii="Arial" w:hAnsi="Arial" w:cs="Arial"/>
                <w:bCs/>
                <w:sz w:val="20"/>
                <w:szCs w:val="20"/>
              </w:rPr>
              <w:t>Basal dose 25:50:30 kg N:P:K /ha+</w:t>
            </w:r>
            <w:r w:rsidRPr="00F740C4">
              <w:rPr>
                <w:rFonts w:ascii="Arial" w:hAnsi="Arial" w:cs="Arial"/>
                <w:sz w:val="20"/>
                <w:szCs w:val="20"/>
              </w:rPr>
              <w:t xml:space="preserve"> Foliar application of zinc sulphate @0.5% at flowering and pod filling stage  </w:t>
            </w:r>
          </w:p>
        </w:tc>
        <w:tc>
          <w:tcPr>
            <w:tcW w:w="836" w:type="pct"/>
          </w:tcPr>
          <w:p w:rsidR="00DB33A9" w:rsidRPr="00F740C4" w:rsidRDefault="00DB33A9" w:rsidP="00BA6C53">
            <w:pPr>
              <w:ind w:right="240"/>
              <w:rPr>
                <w:rFonts w:ascii="Arial" w:hAnsi="Arial" w:cs="Arial"/>
                <w:sz w:val="20"/>
                <w:szCs w:val="20"/>
              </w:rPr>
            </w:pPr>
            <w:r w:rsidRPr="00F740C4">
              <w:rPr>
                <w:rFonts w:ascii="Arial" w:hAnsi="Arial" w:cs="Arial"/>
                <w:sz w:val="20"/>
                <w:szCs w:val="20"/>
              </w:rPr>
              <w:t xml:space="preserve">PDKV, Akola  </w:t>
            </w:r>
          </w:p>
        </w:tc>
        <w:tc>
          <w:tcPr>
            <w:tcW w:w="548" w:type="pct"/>
            <w:vAlign w:val="center"/>
          </w:tcPr>
          <w:p w:rsidR="00DB33A9" w:rsidRPr="00F740C4" w:rsidRDefault="00DB33A9" w:rsidP="00BA6C53">
            <w:pPr>
              <w:jc w:val="right"/>
              <w:rPr>
                <w:rFonts w:ascii="Arial" w:hAnsi="Arial" w:cs="Arial"/>
                <w:sz w:val="20"/>
                <w:szCs w:val="20"/>
              </w:rPr>
            </w:pPr>
            <w:r w:rsidRPr="00F740C4">
              <w:rPr>
                <w:rFonts w:ascii="Arial" w:hAnsi="Arial" w:cs="Arial"/>
                <w:sz w:val="20"/>
                <w:szCs w:val="20"/>
              </w:rPr>
              <w:t>2135</w:t>
            </w:r>
          </w:p>
        </w:tc>
        <w:tc>
          <w:tcPr>
            <w:tcW w:w="852" w:type="pct"/>
          </w:tcPr>
          <w:p w:rsidR="00DB33A9" w:rsidRPr="00F740C4" w:rsidRDefault="00DB33A9" w:rsidP="00BA6C53">
            <w:pPr>
              <w:jc w:val="right"/>
              <w:rPr>
                <w:rFonts w:ascii="Arial" w:hAnsi="Arial" w:cs="Arial"/>
                <w:sz w:val="20"/>
                <w:szCs w:val="20"/>
              </w:rPr>
            </w:pPr>
            <w:r w:rsidRPr="00F740C4">
              <w:rPr>
                <w:rFonts w:ascii="Arial" w:hAnsi="Arial" w:cs="Arial"/>
                <w:sz w:val="20"/>
                <w:szCs w:val="20"/>
              </w:rPr>
              <w:t>kg/ha</w:t>
            </w:r>
          </w:p>
        </w:tc>
        <w:tc>
          <w:tcPr>
            <w:tcW w:w="474" w:type="pct"/>
            <w:vAlign w:val="center"/>
          </w:tcPr>
          <w:p w:rsidR="00DB33A9" w:rsidRPr="00F740C4" w:rsidRDefault="00DB33A9" w:rsidP="00BA6C53">
            <w:pPr>
              <w:jc w:val="right"/>
              <w:rPr>
                <w:rFonts w:ascii="Arial" w:hAnsi="Arial" w:cs="Arial"/>
                <w:sz w:val="20"/>
                <w:szCs w:val="20"/>
              </w:rPr>
            </w:pPr>
            <w:r w:rsidRPr="00F740C4">
              <w:rPr>
                <w:rFonts w:ascii="Arial" w:hAnsi="Arial" w:cs="Arial"/>
                <w:sz w:val="20"/>
                <w:szCs w:val="20"/>
              </w:rPr>
              <w:t>45754</w:t>
            </w:r>
          </w:p>
        </w:tc>
        <w:tc>
          <w:tcPr>
            <w:tcW w:w="353" w:type="pct"/>
            <w:vAlign w:val="center"/>
          </w:tcPr>
          <w:p w:rsidR="00DB33A9" w:rsidRPr="00F740C4" w:rsidRDefault="00DB33A9" w:rsidP="00BA6C53">
            <w:pPr>
              <w:jc w:val="right"/>
              <w:rPr>
                <w:rFonts w:ascii="Arial" w:hAnsi="Arial" w:cs="Arial"/>
                <w:sz w:val="20"/>
                <w:szCs w:val="20"/>
              </w:rPr>
            </w:pPr>
            <w:r w:rsidRPr="00F740C4">
              <w:rPr>
                <w:rFonts w:ascii="Arial" w:hAnsi="Arial" w:cs="Arial"/>
                <w:sz w:val="20"/>
                <w:szCs w:val="20"/>
              </w:rPr>
              <w:t>2.08</w:t>
            </w:r>
          </w:p>
        </w:tc>
      </w:tr>
      <w:tr w:rsidR="004F0766" w:rsidRPr="00F740C4" w:rsidTr="004F0766">
        <w:tc>
          <w:tcPr>
            <w:tcW w:w="5000" w:type="pct"/>
            <w:gridSpan w:val="6"/>
            <w:vAlign w:val="center"/>
          </w:tcPr>
          <w:p w:rsidR="004F0766" w:rsidRPr="00F740C4" w:rsidRDefault="004F0766" w:rsidP="004F0766">
            <w:pPr>
              <w:rPr>
                <w:rFonts w:ascii="Arial" w:hAnsi="Arial" w:cs="Arial"/>
                <w:b/>
                <w:bCs/>
                <w:sz w:val="20"/>
                <w:szCs w:val="20"/>
              </w:rPr>
            </w:pPr>
            <w:r w:rsidRPr="00F740C4">
              <w:rPr>
                <w:rFonts w:ascii="Arial" w:hAnsi="Arial" w:cs="Arial"/>
                <w:b/>
                <w:bCs/>
                <w:sz w:val="20"/>
                <w:szCs w:val="20"/>
              </w:rPr>
              <w:t>Hort</w:t>
            </w:r>
            <w:r>
              <w:rPr>
                <w:rFonts w:ascii="Arial" w:hAnsi="Arial" w:cs="Arial"/>
                <w:b/>
                <w:bCs/>
                <w:sz w:val="20"/>
                <w:szCs w:val="20"/>
              </w:rPr>
              <w:t>iculture</w:t>
            </w:r>
            <w:r w:rsidRPr="00F740C4">
              <w:rPr>
                <w:rFonts w:ascii="Arial" w:hAnsi="Arial" w:cs="Arial"/>
                <w:b/>
                <w:bCs/>
                <w:sz w:val="20"/>
                <w:szCs w:val="20"/>
              </w:rPr>
              <w:t xml:space="preserve"> 1</w:t>
            </w:r>
          </w:p>
        </w:tc>
      </w:tr>
      <w:tr w:rsidR="00EB60FC" w:rsidRPr="00F740C4" w:rsidTr="00F740C4">
        <w:tc>
          <w:tcPr>
            <w:tcW w:w="1937" w:type="pct"/>
            <w:vAlign w:val="center"/>
          </w:tcPr>
          <w:p w:rsidR="00EB60FC" w:rsidRPr="00F740C4" w:rsidRDefault="00EB60FC" w:rsidP="00484F4E">
            <w:pPr>
              <w:ind w:right="240"/>
              <w:rPr>
                <w:rFonts w:ascii="Arial" w:hAnsi="Arial" w:cs="Arial"/>
                <w:sz w:val="20"/>
                <w:szCs w:val="20"/>
              </w:rPr>
            </w:pPr>
            <w:r w:rsidRPr="00F740C4">
              <w:rPr>
                <w:rFonts w:ascii="Arial" w:hAnsi="Arial" w:cs="Arial"/>
                <w:sz w:val="20"/>
                <w:szCs w:val="20"/>
              </w:rPr>
              <w:t>Technology option 1 (Farmer’s practice)</w:t>
            </w:r>
          </w:p>
        </w:tc>
        <w:tc>
          <w:tcPr>
            <w:tcW w:w="836" w:type="pct"/>
          </w:tcPr>
          <w:p w:rsidR="00EB60FC" w:rsidRPr="00F740C4" w:rsidRDefault="00EB60FC" w:rsidP="00BA6C53">
            <w:pPr>
              <w:ind w:right="240"/>
              <w:rPr>
                <w:rFonts w:ascii="Arial" w:hAnsi="Arial" w:cs="Arial"/>
                <w:sz w:val="20"/>
                <w:szCs w:val="20"/>
              </w:rPr>
            </w:pPr>
            <w:r w:rsidRPr="00F740C4">
              <w:rPr>
                <w:rFonts w:ascii="Arial" w:hAnsi="Arial" w:cs="Arial"/>
                <w:sz w:val="20"/>
                <w:szCs w:val="20"/>
              </w:rPr>
              <w:t>-</w:t>
            </w:r>
          </w:p>
        </w:tc>
        <w:tc>
          <w:tcPr>
            <w:tcW w:w="548" w:type="pct"/>
            <w:vAlign w:val="center"/>
          </w:tcPr>
          <w:p w:rsidR="00EB60FC" w:rsidRPr="00F740C4" w:rsidRDefault="00EB60FC" w:rsidP="00BA6C53">
            <w:pPr>
              <w:jc w:val="right"/>
              <w:rPr>
                <w:rFonts w:ascii="Arial" w:hAnsi="Arial" w:cs="Arial"/>
                <w:sz w:val="20"/>
                <w:szCs w:val="20"/>
              </w:rPr>
            </w:pPr>
            <w:r w:rsidRPr="00F740C4">
              <w:rPr>
                <w:rFonts w:ascii="Arial" w:hAnsi="Arial" w:cs="Arial"/>
                <w:sz w:val="20"/>
                <w:szCs w:val="20"/>
              </w:rPr>
              <w:t>175.5</w:t>
            </w:r>
          </w:p>
        </w:tc>
        <w:tc>
          <w:tcPr>
            <w:tcW w:w="852" w:type="pct"/>
          </w:tcPr>
          <w:p w:rsidR="00EB60FC" w:rsidRPr="00F740C4" w:rsidRDefault="00EB60FC" w:rsidP="00BA6C53">
            <w:pPr>
              <w:jc w:val="right"/>
              <w:rPr>
                <w:rFonts w:ascii="Arial" w:hAnsi="Arial" w:cs="Arial"/>
                <w:sz w:val="20"/>
                <w:szCs w:val="20"/>
              </w:rPr>
            </w:pPr>
            <w:r w:rsidRPr="00F740C4">
              <w:rPr>
                <w:rFonts w:ascii="Arial" w:hAnsi="Arial" w:cs="Arial"/>
                <w:sz w:val="20"/>
                <w:szCs w:val="20"/>
              </w:rPr>
              <w:t>q/ha</w:t>
            </w:r>
          </w:p>
        </w:tc>
        <w:tc>
          <w:tcPr>
            <w:tcW w:w="474" w:type="pct"/>
            <w:vAlign w:val="center"/>
          </w:tcPr>
          <w:p w:rsidR="00EB60FC" w:rsidRPr="00F740C4" w:rsidRDefault="00EB60FC" w:rsidP="00BA6C53">
            <w:pPr>
              <w:jc w:val="right"/>
              <w:rPr>
                <w:rFonts w:ascii="Arial" w:hAnsi="Arial" w:cs="Arial"/>
                <w:sz w:val="20"/>
                <w:szCs w:val="20"/>
              </w:rPr>
            </w:pPr>
            <w:r w:rsidRPr="00F740C4">
              <w:rPr>
                <w:rFonts w:ascii="Arial" w:hAnsi="Arial" w:cs="Arial"/>
                <w:sz w:val="20"/>
                <w:szCs w:val="20"/>
              </w:rPr>
              <w:t>152333.3</w:t>
            </w:r>
          </w:p>
        </w:tc>
        <w:tc>
          <w:tcPr>
            <w:tcW w:w="353" w:type="pct"/>
            <w:vAlign w:val="center"/>
          </w:tcPr>
          <w:p w:rsidR="00EB60FC" w:rsidRPr="00F740C4" w:rsidRDefault="00EB60FC" w:rsidP="00BA6C53">
            <w:pPr>
              <w:jc w:val="right"/>
              <w:rPr>
                <w:rFonts w:ascii="Arial" w:hAnsi="Arial" w:cs="Arial"/>
                <w:sz w:val="20"/>
                <w:szCs w:val="20"/>
              </w:rPr>
            </w:pPr>
            <w:r w:rsidRPr="00F740C4">
              <w:rPr>
                <w:rFonts w:ascii="Arial" w:hAnsi="Arial" w:cs="Arial"/>
                <w:sz w:val="20"/>
                <w:szCs w:val="20"/>
              </w:rPr>
              <w:t>2.10</w:t>
            </w:r>
          </w:p>
        </w:tc>
      </w:tr>
      <w:tr w:rsidR="00EB60FC" w:rsidRPr="00F740C4" w:rsidTr="00F740C4">
        <w:tc>
          <w:tcPr>
            <w:tcW w:w="1937" w:type="pct"/>
            <w:vAlign w:val="center"/>
          </w:tcPr>
          <w:p w:rsidR="00EB60FC" w:rsidRPr="00F740C4" w:rsidRDefault="00EB60FC" w:rsidP="00484F4E">
            <w:pPr>
              <w:ind w:right="240"/>
              <w:rPr>
                <w:rFonts w:ascii="Arial" w:hAnsi="Arial" w:cs="Arial"/>
                <w:sz w:val="20"/>
                <w:szCs w:val="20"/>
              </w:rPr>
            </w:pPr>
            <w:r w:rsidRPr="00F740C4">
              <w:rPr>
                <w:rFonts w:ascii="Arial" w:hAnsi="Arial" w:cs="Arial"/>
                <w:sz w:val="20"/>
                <w:szCs w:val="20"/>
              </w:rPr>
              <w:t>Technology option 2</w:t>
            </w:r>
          </w:p>
        </w:tc>
        <w:tc>
          <w:tcPr>
            <w:tcW w:w="836" w:type="pct"/>
          </w:tcPr>
          <w:p w:rsidR="00EB60FC" w:rsidRPr="00F740C4" w:rsidRDefault="00EB60FC" w:rsidP="00BA6C53">
            <w:pPr>
              <w:ind w:right="240"/>
              <w:rPr>
                <w:rFonts w:ascii="Arial" w:hAnsi="Arial" w:cs="Arial"/>
                <w:sz w:val="20"/>
                <w:szCs w:val="20"/>
              </w:rPr>
            </w:pPr>
            <w:r w:rsidRPr="00F740C4">
              <w:rPr>
                <w:rFonts w:ascii="Arial" w:hAnsi="Arial" w:cs="Arial"/>
                <w:sz w:val="20"/>
                <w:szCs w:val="20"/>
              </w:rPr>
              <w:t>MPKV Rahuri</w:t>
            </w:r>
          </w:p>
        </w:tc>
        <w:tc>
          <w:tcPr>
            <w:tcW w:w="548" w:type="pct"/>
            <w:vAlign w:val="center"/>
          </w:tcPr>
          <w:p w:rsidR="00EB60FC" w:rsidRPr="00F740C4" w:rsidRDefault="00EB60FC" w:rsidP="00BA6C53">
            <w:pPr>
              <w:jc w:val="right"/>
              <w:rPr>
                <w:rFonts w:ascii="Arial" w:hAnsi="Arial" w:cs="Arial"/>
                <w:sz w:val="20"/>
                <w:szCs w:val="20"/>
              </w:rPr>
            </w:pPr>
            <w:r w:rsidRPr="00F740C4">
              <w:rPr>
                <w:rFonts w:ascii="Arial" w:hAnsi="Arial" w:cs="Arial"/>
                <w:sz w:val="20"/>
                <w:szCs w:val="20"/>
              </w:rPr>
              <w:t>198.3</w:t>
            </w:r>
          </w:p>
        </w:tc>
        <w:tc>
          <w:tcPr>
            <w:tcW w:w="852" w:type="pct"/>
          </w:tcPr>
          <w:p w:rsidR="00EB60FC" w:rsidRPr="00F740C4" w:rsidRDefault="00EB60FC" w:rsidP="00BA6C53">
            <w:pPr>
              <w:jc w:val="right"/>
              <w:rPr>
                <w:rFonts w:ascii="Arial" w:hAnsi="Arial" w:cs="Arial"/>
                <w:sz w:val="20"/>
                <w:szCs w:val="20"/>
              </w:rPr>
            </w:pPr>
            <w:r w:rsidRPr="00F740C4">
              <w:rPr>
                <w:rFonts w:ascii="Arial" w:hAnsi="Arial" w:cs="Arial"/>
                <w:sz w:val="20"/>
                <w:szCs w:val="20"/>
              </w:rPr>
              <w:t>q/ha</w:t>
            </w:r>
          </w:p>
        </w:tc>
        <w:tc>
          <w:tcPr>
            <w:tcW w:w="474" w:type="pct"/>
            <w:vAlign w:val="center"/>
          </w:tcPr>
          <w:p w:rsidR="00EB60FC" w:rsidRPr="00F740C4" w:rsidRDefault="00EB60FC" w:rsidP="00BA6C53">
            <w:pPr>
              <w:jc w:val="right"/>
              <w:rPr>
                <w:rFonts w:ascii="Arial" w:hAnsi="Arial" w:cs="Arial"/>
                <w:sz w:val="20"/>
                <w:szCs w:val="20"/>
              </w:rPr>
            </w:pPr>
            <w:r w:rsidRPr="00F740C4">
              <w:rPr>
                <w:rFonts w:ascii="Arial" w:hAnsi="Arial" w:cs="Arial"/>
                <w:sz w:val="20"/>
                <w:szCs w:val="20"/>
              </w:rPr>
              <w:t>185141.7</w:t>
            </w:r>
          </w:p>
        </w:tc>
        <w:tc>
          <w:tcPr>
            <w:tcW w:w="353" w:type="pct"/>
            <w:vAlign w:val="center"/>
          </w:tcPr>
          <w:p w:rsidR="00EB60FC" w:rsidRPr="00F740C4" w:rsidRDefault="00EB60FC" w:rsidP="00BA6C53">
            <w:pPr>
              <w:jc w:val="right"/>
              <w:rPr>
                <w:rFonts w:ascii="Arial" w:hAnsi="Arial" w:cs="Arial"/>
                <w:sz w:val="20"/>
                <w:szCs w:val="20"/>
              </w:rPr>
            </w:pPr>
            <w:r w:rsidRPr="00F740C4">
              <w:rPr>
                <w:rFonts w:ascii="Arial" w:hAnsi="Arial" w:cs="Arial"/>
                <w:sz w:val="20"/>
                <w:szCs w:val="20"/>
              </w:rPr>
              <w:t>2.30</w:t>
            </w:r>
          </w:p>
        </w:tc>
      </w:tr>
      <w:tr w:rsidR="00EB60FC" w:rsidRPr="00F740C4" w:rsidTr="00F740C4">
        <w:tc>
          <w:tcPr>
            <w:tcW w:w="1937" w:type="pct"/>
            <w:vAlign w:val="center"/>
          </w:tcPr>
          <w:p w:rsidR="00EB60FC" w:rsidRPr="00F740C4" w:rsidRDefault="00EB60FC" w:rsidP="00484F4E">
            <w:pPr>
              <w:ind w:right="240"/>
              <w:rPr>
                <w:rFonts w:ascii="Arial" w:hAnsi="Arial" w:cs="Arial"/>
                <w:sz w:val="20"/>
                <w:szCs w:val="20"/>
              </w:rPr>
            </w:pPr>
            <w:r w:rsidRPr="00F740C4">
              <w:rPr>
                <w:rFonts w:ascii="Arial" w:hAnsi="Arial" w:cs="Arial"/>
                <w:sz w:val="20"/>
                <w:szCs w:val="20"/>
              </w:rPr>
              <w:t>Technology option 3</w:t>
            </w:r>
          </w:p>
        </w:tc>
        <w:tc>
          <w:tcPr>
            <w:tcW w:w="836" w:type="pct"/>
          </w:tcPr>
          <w:p w:rsidR="00EB60FC" w:rsidRPr="00F740C4" w:rsidRDefault="00EB60FC" w:rsidP="00BA6C53">
            <w:pPr>
              <w:ind w:right="240"/>
              <w:rPr>
                <w:rFonts w:ascii="Arial" w:hAnsi="Arial" w:cs="Arial"/>
                <w:sz w:val="20"/>
                <w:szCs w:val="20"/>
              </w:rPr>
            </w:pPr>
          </w:p>
        </w:tc>
        <w:tc>
          <w:tcPr>
            <w:tcW w:w="548" w:type="pct"/>
            <w:vAlign w:val="center"/>
          </w:tcPr>
          <w:p w:rsidR="00EB60FC" w:rsidRPr="00F740C4" w:rsidRDefault="00EB60FC" w:rsidP="00BA6C53">
            <w:pPr>
              <w:jc w:val="right"/>
              <w:rPr>
                <w:rFonts w:ascii="Arial" w:hAnsi="Arial" w:cs="Arial"/>
                <w:sz w:val="20"/>
                <w:szCs w:val="20"/>
              </w:rPr>
            </w:pPr>
          </w:p>
        </w:tc>
        <w:tc>
          <w:tcPr>
            <w:tcW w:w="852" w:type="pct"/>
          </w:tcPr>
          <w:p w:rsidR="00EB60FC" w:rsidRPr="00F740C4" w:rsidRDefault="00EB60FC" w:rsidP="00BA6C53">
            <w:pPr>
              <w:jc w:val="right"/>
              <w:rPr>
                <w:rFonts w:ascii="Arial" w:hAnsi="Arial" w:cs="Arial"/>
                <w:sz w:val="20"/>
                <w:szCs w:val="20"/>
              </w:rPr>
            </w:pPr>
          </w:p>
        </w:tc>
        <w:tc>
          <w:tcPr>
            <w:tcW w:w="474" w:type="pct"/>
            <w:vAlign w:val="center"/>
          </w:tcPr>
          <w:p w:rsidR="00EB60FC" w:rsidRPr="00F740C4" w:rsidRDefault="00EB60FC" w:rsidP="00BA6C53">
            <w:pPr>
              <w:jc w:val="right"/>
              <w:rPr>
                <w:rFonts w:ascii="Arial" w:hAnsi="Arial" w:cs="Arial"/>
                <w:sz w:val="20"/>
                <w:szCs w:val="20"/>
              </w:rPr>
            </w:pPr>
          </w:p>
        </w:tc>
        <w:tc>
          <w:tcPr>
            <w:tcW w:w="353" w:type="pct"/>
            <w:vAlign w:val="center"/>
          </w:tcPr>
          <w:p w:rsidR="00EB60FC" w:rsidRPr="00F740C4" w:rsidRDefault="00EB60FC" w:rsidP="00BA6C53">
            <w:pPr>
              <w:jc w:val="right"/>
              <w:rPr>
                <w:rFonts w:ascii="Arial" w:hAnsi="Arial" w:cs="Arial"/>
                <w:sz w:val="20"/>
                <w:szCs w:val="20"/>
              </w:rPr>
            </w:pPr>
          </w:p>
        </w:tc>
      </w:tr>
      <w:tr w:rsidR="004F0766" w:rsidRPr="00F740C4" w:rsidTr="004F0766">
        <w:tc>
          <w:tcPr>
            <w:tcW w:w="5000" w:type="pct"/>
            <w:gridSpan w:val="6"/>
            <w:vAlign w:val="center"/>
          </w:tcPr>
          <w:p w:rsidR="004F0766" w:rsidRPr="00F740C4" w:rsidRDefault="004F0766" w:rsidP="004F0766">
            <w:pPr>
              <w:rPr>
                <w:rFonts w:ascii="Arial" w:hAnsi="Arial" w:cs="Arial"/>
                <w:b/>
                <w:bCs/>
                <w:sz w:val="20"/>
                <w:szCs w:val="20"/>
              </w:rPr>
            </w:pPr>
            <w:r>
              <w:rPr>
                <w:rFonts w:ascii="Arial" w:hAnsi="Arial" w:cs="Arial"/>
                <w:b/>
                <w:bCs/>
                <w:sz w:val="20"/>
                <w:szCs w:val="20"/>
              </w:rPr>
              <w:t xml:space="preserve">Horticulture </w:t>
            </w:r>
            <w:r w:rsidRPr="00F740C4">
              <w:rPr>
                <w:rFonts w:ascii="Arial" w:hAnsi="Arial" w:cs="Arial"/>
                <w:b/>
                <w:bCs/>
                <w:sz w:val="20"/>
                <w:szCs w:val="20"/>
              </w:rPr>
              <w:t>2</w:t>
            </w:r>
          </w:p>
        </w:tc>
      </w:tr>
      <w:tr w:rsidR="00484F4E" w:rsidRPr="00F740C4" w:rsidTr="00F740C4">
        <w:tc>
          <w:tcPr>
            <w:tcW w:w="1937" w:type="pct"/>
            <w:vAlign w:val="center"/>
          </w:tcPr>
          <w:p w:rsidR="00484F4E" w:rsidRPr="00F740C4" w:rsidRDefault="00484F4E" w:rsidP="00484F4E">
            <w:pPr>
              <w:ind w:right="240"/>
              <w:rPr>
                <w:rFonts w:ascii="Arial" w:hAnsi="Arial" w:cs="Arial"/>
                <w:sz w:val="20"/>
                <w:szCs w:val="20"/>
              </w:rPr>
            </w:pPr>
            <w:r w:rsidRPr="00F740C4">
              <w:rPr>
                <w:rFonts w:ascii="Arial" w:hAnsi="Arial" w:cs="Arial"/>
                <w:sz w:val="20"/>
                <w:szCs w:val="20"/>
              </w:rPr>
              <w:t>Technology option 1 (Farmer’s practice)</w:t>
            </w:r>
          </w:p>
        </w:tc>
        <w:tc>
          <w:tcPr>
            <w:tcW w:w="836" w:type="pct"/>
          </w:tcPr>
          <w:p w:rsidR="00484F4E" w:rsidRPr="00F740C4" w:rsidRDefault="00484F4E" w:rsidP="00BA6C53">
            <w:pPr>
              <w:ind w:right="240"/>
              <w:rPr>
                <w:rFonts w:ascii="Arial" w:hAnsi="Arial" w:cs="Arial"/>
                <w:sz w:val="20"/>
                <w:szCs w:val="20"/>
              </w:rPr>
            </w:pPr>
            <w:r w:rsidRPr="00F740C4">
              <w:rPr>
                <w:rFonts w:ascii="Arial" w:hAnsi="Arial" w:cs="Arial"/>
                <w:sz w:val="20"/>
                <w:szCs w:val="20"/>
              </w:rPr>
              <w:t>-</w:t>
            </w:r>
          </w:p>
        </w:tc>
        <w:tc>
          <w:tcPr>
            <w:tcW w:w="548" w:type="pct"/>
            <w:vAlign w:val="center"/>
          </w:tcPr>
          <w:p w:rsidR="00484F4E" w:rsidRPr="00F740C4" w:rsidRDefault="00484F4E" w:rsidP="00BA6C53">
            <w:pPr>
              <w:jc w:val="right"/>
              <w:rPr>
                <w:rFonts w:ascii="Arial" w:hAnsi="Arial" w:cs="Arial"/>
                <w:sz w:val="20"/>
                <w:szCs w:val="20"/>
              </w:rPr>
            </w:pPr>
            <w:r w:rsidRPr="00F740C4">
              <w:rPr>
                <w:rFonts w:ascii="Arial" w:hAnsi="Arial" w:cs="Arial"/>
                <w:sz w:val="20"/>
                <w:szCs w:val="20"/>
              </w:rPr>
              <w:t>331.7 q/ha</w:t>
            </w:r>
          </w:p>
        </w:tc>
        <w:tc>
          <w:tcPr>
            <w:tcW w:w="852" w:type="pct"/>
          </w:tcPr>
          <w:p w:rsidR="00484F4E" w:rsidRPr="00F740C4" w:rsidRDefault="00484F4E" w:rsidP="00BA6C53">
            <w:pPr>
              <w:jc w:val="right"/>
              <w:rPr>
                <w:rFonts w:ascii="Arial" w:hAnsi="Arial" w:cs="Arial"/>
                <w:sz w:val="20"/>
                <w:szCs w:val="20"/>
              </w:rPr>
            </w:pPr>
            <w:r w:rsidRPr="00F740C4">
              <w:rPr>
                <w:rFonts w:ascii="Arial" w:hAnsi="Arial" w:cs="Arial"/>
                <w:sz w:val="20"/>
                <w:szCs w:val="20"/>
              </w:rPr>
              <w:t>Bulb yield in q.ha</w:t>
            </w:r>
          </w:p>
        </w:tc>
        <w:tc>
          <w:tcPr>
            <w:tcW w:w="474" w:type="pct"/>
            <w:vAlign w:val="center"/>
          </w:tcPr>
          <w:p w:rsidR="00484F4E" w:rsidRPr="00F740C4" w:rsidRDefault="00484F4E" w:rsidP="00BA6C53">
            <w:pPr>
              <w:jc w:val="right"/>
              <w:rPr>
                <w:rFonts w:ascii="Arial" w:hAnsi="Arial" w:cs="Arial"/>
                <w:sz w:val="20"/>
                <w:szCs w:val="20"/>
              </w:rPr>
            </w:pPr>
            <w:r w:rsidRPr="00F740C4">
              <w:rPr>
                <w:rFonts w:ascii="Arial" w:hAnsi="Arial" w:cs="Arial"/>
                <w:sz w:val="20"/>
                <w:szCs w:val="20"/>
              </w:rPr>
              <w:t>57568.2</w:t>
            </w:r>
          </w:p>
        </w:tc>
        <w:tc>
          <w:tcPr>
            <w:tcW w:w="353" w:type="pct"/>
            <w:vAlign w:val="center"/>
          </w:tcPr>
          <w:p w:rsidR="00484F4E" w:rsidRPr="00F740C4" w:rsidRDefault="00484F4E" w:rsidP="00BA6C53">
            <w:pPr>
              <w:jc w:val="right"/>
              <w:rPr>
                <w:rFonts w:ascii="Arial" w:hAnsi="Arial" w:cs="Arial"/>
                <w:sz w:val="20"/>
                <w:szCs w:val="20"/>
              </w:rPr>
            </w:pPr>
            <w:r w:rsidRPr="00F740C4">
              <w:rPr>
                <w:rFonts w:ascii="Arial" w:hAnsi="Arial" w:cs="Arial"/>
                <w:sz w:val="20"/>
                <w:szCs w:val="20"/>
              </w:rPr>
              <w:t>1.63</w:t>
            </w:r>
          </w:p>
        </w:tc>
      </w:tr>
      <w:tr w:rsidR="00484F4E" w:rsidRPr="00F740C4" w:rsidTr="00F740C4">
        <w:tc>
          <w:tcPr>
            <w:tcW w:w="1937" w:type="pct"/>
            <w:vAlign w:val="center"/>
          </w:tcPr>
          <w:p w:rsidR="00484F4E" w:rsidRPr="00F740C4" w:rsidRDefault="00484F4E" w:rsidP="00484F4E">
            <w:pPr>
              <w:ind w:right="240"/>
              <w:rPr>
                <w:rFonts w:ascii="Arial" w:hAnsi="Arial" w:cs="Arial"/>
                <w:sz w:val="20"/>
                <w:szCs w:val="20"/>
              </w:rPr>
            </w:pPr>
            <w:r w:rsidRPr="00F740C4">
              <w:rPr>
                <w:rFonts w:ascii="Arial" w:hAnsi="Arial" w:cs="Arial"/>
                <w:sz w:val="20"/>
                <w:szCs w:val="20"/>
              </w:rPr>
              <w:t>Technology option 2</w:t>
            </w:r>
          </w:p>
        </w:tc>
        <w:tc>
          <w:tcPr>
            <w:tcW w:w="836" w:type="pct"/>
          </w:tcPr>
          <w:p w:rsidR="00484F4E" w:rsidRPr="00F740C4" w:rsidRDefault="00484F4E" w:rsidP="00BA6C53">
            <w:pPr>
              <w:ind w:right="240"/>
              <w:rPr>
                <w:rFonts w:ascii="Arial" w:hAnsi="Arial" w:cs="Arial"/>
                <w:sz w:val="20"/>
                <w:szCs w:val="20"/>
              </w:rPr>
            </w:pPr>
            <w:r w:rsidRPr="00F740C4">
              <w:rPr>
                <w:rFonts w:ascii="Arial" w:hAnsi="Arial" w:cs="Arial"/>
                <w:sz w:val="20"/>
                <w:szCs w:val="20"/>
              </w:rPr>
              <w:t>MPKV Rahuri</w:t>
            </w:r>
          </w:p>
        </w:tc>
        <w:tc>
          <w:tcPr>
            <w:tcW w:w="548" w:type="pct"/>
            <w:vAlign w:val="center"/>
          </w:tcPr>
          <w:p w:rsidR="00484F4E" w:rsidRPr="00F740C4" w:rsidRDefault="00484F4E" w:rsidP="00BA6C53">
            <w:pPr>
              <w:jc w:val="right"/>
              <w:rPr>
                <w:rFonts w:ascii="Arial" w:hAnsi="Arial" w:cs="Arial"/>
                <w:sz w:val="20"/>
                <w:szCs w:val="20"/>
              </w:rPr>
            </w:pPr>
            <w:r w:rsidRPr="00F740C4">
              <w:rPr>
                <w:rFonts w:ascii="Arial" w:hAnsi="Arial" w:cs="Arial"/>
                <w:sz w:val="20"/>
                <w:szCs w:val="20"/>
              </w:rPr>
              <w:t>378.3 q/ha</w:t>
            </w:r>
          </w:p>
        </w:tc>
        <w:tc>
          <w:tcPr>
            <w:tcW w:w="852" w:type="pct"/>
          </w:tcPr>
          <w:p w:rsidR="00484F4E" w:rsidRPr="00F740C4" w:rsidRDefault="00484F4E" w:rsidP="00BA6C53">
            <w:pPr>
              <w:jc w:val="right"/>
              <w:rPr>
                <w:rFonts w:ascii="Arial" w:hAnsi="Arial" w:cs="Arial"/>
                <w:sz w:val="20"/>
                <w:szCs w:val="20"/>
              </w:rPr>
            </w:pPr>
            <w:r w:rsidRPr="00F740C4">
              <w:rPr>
                <w:rFonts w:ascii="Arial" w:hAnsi="Arial" w:cs="Arial"/>
                <w:sz w:val="20"/>
                <w:szCs w:val="20"/>
              </w:rPr>
              <w:t>Bulbyield in q.ha</w:t>
            </w:r>
          </w:p>
        </w:tc>
        <w:tc>
          <w:tcPr>
            <w:tcW w:w="474" w:type="pct"/>
            <w:vAlign w:val="center"/>
          </w:tcPr>
          <w:p w:rsidR="00484F4E" w:rsidRPr="00F740C4" w:rsidRDefault="00484F4E" w:rsidP="00BA6C53">
            <w:pPr>
              <w:jc w:val="right"/>
              <w:rPr>
                <w:rFonts w:ascii="Arial" w:hAnsi="Arial" w:cs="Arial"/>
                <w:sz w:val="20"/>
                <w:szCs w:val="20"/>
              </w:rPr>
            </w:pPr>
            <w:r w:rsidRPr="00F740C4">
              <w:rPr>
                <w:rFonts w:ascii="Arial" w:hAnsi="Arial" w:cs="Arial"/>
                <w:sz w:val="20"/>
                <w:szCs w:val="20"/>
              </w:rPr>
              <w:t>77718.8</w:t>
            </w:r>
          </w:p>
        </w:tc>
        <w:tc>
          <w:tcPr>
            <w:tcW w:w="353" w:type="pct"/>
            <w:vAlign w:val="center"/>
          </w:tcPr>
          <w:p w:rsidR="00484F4E" w:rsidRPr="00F740C4" w:rsidRDefault="00484F4E" w:rsidP="00BA6C53">
            <w:pPr>
              <w:jc w:val="right"/>
              <w:rPr>
                <w:rFonts w:ascii="Arial" w:hAnsi="Arial" w:cs="Arial"/>
                <w:sz w:val="20"/>
                <w:szCs w:val="20"/>
              </w:rPr>
            </w:pPr>
            <w:r w:rsidRPr="00F740C4">
              <w:rPr>
                <w:rFonts w:ascii="Arial" w:hAnsi="Arial" w:cs="Arial"/>
                <w:sz w:val="20"/>
                <w:szCs w:val="20"/>
              </w:rPr>
              <w:t>1.84</w:t>
            </w:r>
          </w:p>
        </w:tc>
      </w:tr>
      <w:tr w:rsidR="00484F4E" w:rsidRPr="00F740C4" w:rsidTr="00F740C4">
        <w:tc>
          <w:tcPr>
            <w:tcW w:w="1937" w:type="pct"/>
            <w:vAlign w:val="center"/>
          </w:tcPr>
          <w:p w:rsidR="00484F4E" w:rsidRPr="00F740C4" w:rsidRDefault="00484F4E" w:rsidP="00484F4E">
            <w:pPr>
              <w:ind w:right="240"/>
              <w:rPr>
                <w:rFonts w:ascii="Arial" w:hAnsi="Arial" w:cs="Arial"/>
                <w:sz w:val="20"/>
                <w:szCs w:val="20"/>
              </w:rPr>
            </w:pPr>
            <w:r w:rsidRPr="00F740C4">
              <w:rPr>
                <w:rFonts w:ascii="Arial" w:hAnsi="Arial" w:cs="Arial"/>
                <w:sz w:val="20"/>
                <w:szCs w:val="20"/>
              </w:rPr>
              <w:t>Technology option 3</w:t>
            </w:r>
          </w:p>
        </w:tc>
        <w:tc>
          <w:tcPr>
            <w:tcW w:w="836" w:type="pct"/>
          </w:tcPr>
          <w:p w:rsidR="00484F4E" w:rsidRPr="00F740C4" w:rsidRDefault="00484F4E" w:rsidP="00BA6C53">
            <w:pPr>
              <w:ind w:right="240"/>
              <w:rPr>
                <w:rFonts w:ascii="Arial" w:hAnsi="Arial" w:cs="Arial"/>
                <w:sz w:val="20"/>
                <w:szCs w:val="20"/>
              </w:rPr>
            </w:pPr>
            <w:r w:rsidRPr="00F740C4">
              <w:rPr>
                <w:rFonts w:ascii="Arial" w:hAnsi="Arial" w:cs="Arial"/>
                <w:sz w:val="20"/>
                <w:szCs w:val="20"/>
              </w:rPr>
              <w:t>-</w:t>
            </w:r>
          </w:p>
        </w:tc>
        <w:tc>
          <w:tcPr>
            <w:tcW w:w="548" w:type="pct"/>
            <w:vAlign w:val="center"/>
          </w:tcPr>
          <w:p w:rsidR="00484F4E" w:rsidRPr="00F740C4" w:rsidRDefault="00484F4E" w:rsidP="00BA6C53">
            <w:pPr>
              <w:jc w:val="right"/>
              <w:rPr>
                <w:rFonts w:ascii="Arial" w:hAnsi="Arial" w:cs="Arial"/>
                <w:sz w:val="20"/>
                <w:szCs w:val="20"/>
              </w:rPr>
            </w:pPr>
            <w:r w:rsidRPr="00F740C4">
              <w:rPr>
                <w:rFonts w:ascii="Arial" w:hAnsi="Arial" w:cs="Arial"/>
                <w:sz w:val="20"/>
                <w:szCs w:val="20"/>
              </w:rPr>
              <w:t>-</w:t>
            </w:r>
          </w:p>
        </w:tc>
        <w:tc>
          <w:tcPr>
            <w:tcW w:w="852" w:type="pct"/>
          </w:tcPr>
          <w:p w:rsidR="00484F4E" w:rsidRPr="00F740C4" w:rsidRDefault="00484F4E" w:rsidP="00BA6C53">
            <w:pPr>
              <w:jc w:val="right"/>
              <w:rPr>
                <w:rFonts w:ascii="Arial" w:hAnsi="Arial" w:cs="Arial"/>
                <w:sz w:val="20"/>
                <w:szCs w:val="20"/>
              </w:rPr>
            </w:pPr>
            <w:r w:rsidRPr="00F740C4">
              <w:rPr>
                <w:rFonts w:ascii="Arial" w:hAnsi="Arial" w:cs="Arial"/>
                <w:sz w:val="20"/>
                <w:szCs w:val="20"/>
              </w:rPr>
              <w:t>-</w:t>
            </w:r>
          </w:p>
        </w:tc>
        <w:tc>
          <w:tcPr>
            <w:tcW w:w="474" w:type="pct"/>
            <w:vAlign w:val="center"/>
          </w:tcPr>
          <w:p w:rsidR="00484F4E" w:rsidRPr="00F740C4" w:rsidRDefault="00484F4E" w:rsidP="00BA6C53">
            <w:pPr>
              <w:jc w:val="right"/>
              <w:rPr>
                <w:rFonts w:ascii="Arial" w:hAnsi="Arial" w:cs="Arial"/>
                <w:sz w:val="20"/>
                <w:szCs w:val="20"/>
              </w:rPr>
            </w:pPr>
            <w:r w:rsidRPr="00F740C4">
              <w:rPr>
                <w:rFonts w:ascii="Arial" w:hAnsi="Arial" w:cs="Arial"/>
                <w:sz w:val="20"/>
                <w:szCs w:val="20"/>
              </w:rPr>
              <w:t>-</w:t>
            </w:r>
          </w:p>
        </w:tc>
        <w:tc>
          <w:tcPr>
            <w:tcW w:w="353" w:type="pct"/>
            <w:vAlign w:val="center"/>
          </w:tcPr>
          <w:p w:rsidR="00484F4E" w:rsidRPr="00F740C4" w:rsidRDefault="00484F4E" w:rsidP="00BA6C53">
            <w:pPr>
              <w:jc w:val="right"/>
              <w:rPr>
                <w:rFonts w:ascii="Arial" w:hAnsi="Arial" w:cs="Arial"/>
                <w:sz w:val="20"/>
                <w:szCs w:val="20"/>
              </w:rPr>
            </w:pPr>
            <w:r w:rsidRPr="00F740C4">
              <w:rPr>
                <w:rFonts w:ascii="Arial" w:hAnsi="Arial" w:cs="Arial"/>
                <w:sz w:val="20"/>
                <w:szCs w:val="20"/>
              </w:rPr>
              <w:t>-</w:t>
            </w:r>
          </w:p>
        </w:tc>
      </w:tr>
      <w:tr w:rsidR="004F0766" w:rsidRPr="00F740C4" w:rsidTr="004F0766">
        <w:tc>
          <w:tcPr>
            <w:tcW w:w="5000" w:type="pct"/>
            <w:gridSpan w:val="6"/>
            <w:vAlign w:val="center"/>
          </w:tcPr>
          <w:p w:rsidR="004F0766" w:rsidRPr="00F740C4" w:rsidRDefault="004F0766" w:rsidP="004F0766">
            <w:pPr>
              <w:rPr>
                <w:rFonts w:ascii="Arial" w:hAnsi="Arial" w:cs="Arial"/>
                <w:b/>
                <w:bCs/>
                <w:sz w:val="20"/>
                <w:szCs w:val="20"/>
              </w:rPr>
            </w:pPr>
            <w:r w:rsidRPr="00F740C4">
              <w:rPr>
                <w:rFonts w:ascii="Arial" w:hAnsi="Arial" w:cs="Arial"/>
                <w:b/>
                <w:bCs/>
                <w:sz w:val="20"/>
                <w:szCs w:val="20"/>
              </w:rPr>
              <w:t>Hort</w:t>
            </w:r>
            <w:r>
              <w:rPr>
                <w:rFonts w:ascii="Arial" w:hAnsi="Arial" w:cs="Arial"/>
                <w:b/>
                <w:bCs/>
                <w:sz w:val="20"/>
                <w:szCs w:val="20"/>
              </w:rPr>
              <w:t xml:space="preserve">iculture </w:t>
            </w:r>
            <w:r w:rsidRPr="00F740C4">
              <w:rPr>
                <w:rFonts w:ascii="Arial" w:hAnsi="Arial" w:cs="Arial"/>
                <w:b/>
                <w:bCs/>
                <w:sz w:val="20"/>
                <w:szCs w:val="20"/>
              </w:rPr>
              <w:t>3.</w:t>
            </w:r>
          </w:p>
        </w:tc>
      </w:tr>
      <w:tr w:rsidR="00D24A8C" w:rsidRPr="00F740C4" w:rsidTr="00F740C4">
        <w:tc>
          <w:tcPr>
            <w:tcW w:w="1937" w:type="pct"/>
          </w:tcPr>
          <w:p w:rsidR="00D24A8C" w:rsidRPr="00F740C4" w:rsidRDefault="00D24A8C" w:rsidP="00E37976">
            <w:pPr>
              <w:ind w:right="240"/>
              <w:rPr>
                <w:rFonts w:ascii="Arial" w:hAnsi="Arial" w:cs="Arial"/>
                <w:sz w:val="20"/>
                <w:szCs w:val="20"/>
              </w:rPr>
            </w:pPr>
            <w:r w:rsidRPr="00F740C4">
              <w:rPr>
                <w:rFonts w:ascii="Arial" w:hAnsi="Arial" w:cs="Arial"/>
                <w:sz w:val="20"/>
                <w:szCs w:val="20"/>
              </w:rPr>
              <w:t>Technology option 1 (Farmer’s practice)  75% shoot removal at 5-6 months</w:t>
            </w:r>
          </w:p>
        </w:tc>
        <w:tc>
          <w:tcPr>
            <w:tcW w:w="836" w:type="pct"/>
          </w:tcPr>
          <w:p w:rsidR="00D24A8C" w:rsidRPr="00F740C4" w:rsidRDefault="00D24A8C" w:rsidP="00BA6C53">
            <w:pPr>
              <w:ind w:right="240"/>
              <w:rPr>
                <w:rFonts w:ascii="Arial" w:hAnsi="Arial" w:cs="Arial"/>
                <w:sz w:val="20"/>
                <w:szCs w:val="20"/>
              </w:rPr>
            </w:pPr>
            <w:r w:rsidRPr="00F740C4">
              <w:rPr>
                <w:rFonts w:ascii="Arial" w:hAnsi="Arial" w:cs="Arial"/>
                <w:sz w:val="20"/>
                <w:szCs w:val="20"/>
              </w:rPr>
              <w:t>-</w:t>
            </w:r>
          </w:p>
        </w:tc>
        <w:tc>
          <w:tcPr>
            <w:tcW w:w="548" w:type="pct"/>
          </w:tcPr>
          <w:p w:rsidR="00D24A8C" w:rsidRPr="00F740C4" w:rsidRDefault="00D24A8C" w:rsidP="00BA6C53">
            <w:pPr>
              <w:jc w:val="right"/>
              <w:rPr>
                <w:rFonts w:ascii="Arial" w:hAnsi="Arial" w:cs="Arial"/>
                <w:sz w:val="20"/>
                <w:szCs w:val="20"/>
              </w:rPr>
            </w:pPr>
            <w:r w:rsidRPr="00F740C4">
              <w:rPr>
                <w:rFonts w:ascii="Arial" w:hAnsi="Arial" w:cs="Arial"/>
                <w:sz w:val="20"/>
                <w:szCs w:val="20"/>
              </w:rPr>
              <w:t>148.9</w:t>
            </w:r>
          </w:p>
        </w:tc>
        <w:tc>
          <w:tcPr>
            <w:tcW w:w="852" w:type="pct"/>
          </w:tcPr>
          <w:p w:rsidR="00D24A8C" w:rsidRPr="00F740C4" w:rsidRDefault="00D24A8C" w:rsidP="00BA6C53">
            <w:pPr>
              <w:jc w:val="right"/>
              <w:rPr>
                <w:rFonts w:ascii="Arial" w:hAnsi="Arial" w:cs="Arial"/>
                <w:sz w:val="20"/>
                <w:szCs w:val="20"/>
              </w:rPr>
            </w:pPr>
            <w:r w:rsidRPr="00F740C4">
              <w:rPr>
                <w:rFonts w:ascii="Arial" w:hAnsi="Arial" w:cs="Arial"/>
                <w:sz w:val="20"/>
                <w:szCs w:val="20"/>
              </w:rPr>
              <w:t>Fruit yield in q.ha</w:t>
            </w:r>
          </w:p>
        </w:tc>
        <w:tc>
          <w:tcPr>
            <w:tcW w:w="474" w:type="pct"/>
          </w:tcPr>
          <w:p w:rsidR="00D24A8C" w:rsidRPr="00F740C4" w:rsidRDefault="00D24A8C" w:rsidP="00BA6C53">
            <w:pPr>
              <w:jc w:val="right"/>
              <w:rPr>
                <w:rFonts w:ascii="Arial" w:hAnsi="Arial" w:cs="Arial"/>
                <w:sz w:val="20"/>
                <w:szCs w:val="20"/>
              </w:rPr>
            </w:pPr>
            <w:r w:rsidRPr="00F740C4">
              <w:rPr>
                <w:rFonts w:ascii="Arial" w:hAnsi="Arial" w:cs="Arial"/>
                <w:sz w:val="20"/>
                <w:szCs w:val="20"/>
              </w:rPr>
              <w:t>155006.1</w:t>
            </w:r>
          </w:p>
        </w:tc>
        <w:tc>
          <w:tcPr>
            <w:tcW w:w="353" w:type="pct"/>
          </w:tcPr>
          <w:p w:rsidR="00D24A8C" w:rsidRPr="00F740C4" w:rsidRDefault="00D24A8C" w:rsidP="00BA6C53">
            <w:pPr>
              <w:jc w:val="right"/>
              <w:rPr>
                <w:rFonts w:ascii="Arial" w:hAnsi="Arial" w:cs="Arial"/>
                <w:sz w:val="20"/>
                <w:szCs w:val="20"/>
              </w:rPr>
            </w:pPr>
            <w:r w:rsidRPr="00F740C4">
              <w:rPr>
                <w:rFonts w:ascii="Arial" w:hAnsi="Arial" w:cs="Arial"/>
                <w:sz w:val="20"/>
                <w:szCs w:val="20"/>
              </w:rPr>
              <w:t>2.47</w:t>
            </w:r>
          </w:p>
        </w:tc>
      </w:tr>
      <w:tr w:rsidR="00D24A8C" w:rsidRPr="00F740C4" w:rsidTr="00F740C4">
        <w:tc>
          <w:tcPr>
            <w:tcW w:w="1937" w:type="pct"/>
          </w:tcPr>
          <w:p w:rsidR="00D24A8C" w:rsidRPr="00F740C4" w:rsidRDefault="00D24A8C" w:rsidP="00E37976">
            <w:pPr>
              <w:ind w:right="240"/>
              <w:rPr>
                <w:rFonts w:ascii="Arial" w:hAnsi="Arial" w:cs="Arial"/>
                <w:sz w:val="20"/>
                <w:szCs w:val="20"/>
              </w:rPr>
            </w:pPr>
            <w:r w:rsidRPr="00F740C4">
              <w:rPr>
                <w:rFonts w:ascii="Arial" w:hAnsi="Arial" w:cs="Arial"/>
                <w:sz w:val="20"/>
                <w:szCs w:val="20"/>
              </w:rPr>
              <w:t>Technology option 2 50% pruning of mature shoots at 3-4 months period</w:t>
            </w:r>
          </w:p>
        </w:tc>
        <w:tc>
          <w:tcPr>
            <w:tcW w:w="836" w:type="pct"/>
          </w:tcPr>
          <w:p w:rsidR="00D24A8C" w:rsidRPr="00F740C4" w:rsidRDefault="00D24A8C" w:rsidP="00BA6C53">
            <w:pPr>
              <w:ind w:right="240"/>
              <w:rPr>
                <w:rFonts w:ascii="Arial" w:hAnsi="Arial" w:cs="Arial"/>
                <w:sz w:val="20"/>
                <w:szCs w:val="20"/>
              </w:rPr>
            </w:pPr>
            <w:r w:rsidRPr="00F740C4">
              <w:rPr>
                <w:rFonts w:ascii="Arial" w:hAnsi="Arial" w:cs="Arial"/>
                <w:sz w:val="20"/>
                <w:szCs w:val="20"/>
              </w:rPr>
              <w:t>Dr MPKV Rahuri</w:t>
            </w:r>
          </w:p>
        </w:tc>
        <w:tc>
          <w:tcPr>
            <w:tcW w:w="548" w:type="pct"/>
          </w:tcPr>
          <w:p w:rsidR="00D24A8C" w:rsidRPr="00F740C4" w:rsidRDefault="00D24A8C" w:rsidP="00BA6C53">
            <w:pPr>
              <w:jc w:val="right"/>
              <w:rPr>
                <w:rFonts w:ascii="Arial" w:hAnsi="Arial" w:cs="Arial"/>
                <w:sz w:val="20"/>
                <w:szCs w:val="20"/>
              </w:rPr>
            </w:pPr>
            <w:r w:rsidRPr="00F740C4">
              <w:rPr>
                <w:rFonts w:ascii="Arial" w:hAnsi="Arial" w:cs="Arial"/>
                <w:sz w:val="20"/>
                <w:szCs w:val="20"/>
              </w:rPr>
              <w:t>183.2</w:t>
            </w:r>
          </w:p>
        </w:tc>
        <w:tc>
          <w:tcPr>
            <w:tcW w:w="852" w:type="pct"/>
          </w:tcPr>
          <w:p w:rsidR="00D24A8C" w:rsidRPr="00F740C4" w:rsidRDefault="00D24A8C" w:rsidP="00BA6C53">
            <w:pPr>
              <w:jc w:val="right"/>
              <w:rPr>
                <w:rFonts w:ascii="Arial" w:hAnsi="Arial" w:cs="Arial"/>
                <w:sz w:val="20"/>
                <w:szCs w:val="20"/>
              </w:rPr>
            </w:pPr>
            <w:r w:rsidRPr="00F740C4">
              <w:rPr>
                <w:rFonts w:ascii="Arial" w:hAnsi="Arial" w:cs="Arial"/>
                <w:sz w:val="20"/>
                <w:szCs w:val="20"/>
              </w:rPr>
              <w:t>Fruit yield in q.ha</w:t>
            </w:r>
          </w:p>
        </w:tc>
        <w:tc>
          <w:tcPr>
            <w:tcW w:w="474" w:type="pct"/>
          </w:tcPr>
          <w:p w:rsidR="00D24A8C" w:rsidRPr="00F740C4" w:rsidRDefault="00D24A8C" w:rsidP="00BA6C53">
            <w:pPr>
              <w:jc w:val="right"/>
              <w:rPr>
                <w:rFonts w:ascii="Arial" w:hAnsi="Arial" w:cs="Arial"/>
                <w:sz w:val="20"/>
                <w:szCs w:val="20"/>
              </w:rPr>
            </w:pPr>
            <w:r w:rsidRPr="00F740C4">
              <w:rPr>
                <w:rFonts w:ascii="Arial" w:hAnsi="Arial" w:cs="Arial"/>
                <w:sz w:val="20"/>
                <w:szCs w:val="20"/>
              </w:rPr>
              <w:t>207143.4</w:t>
            </w:r>
          </w:p>
        </w:tc>
        <w:tc>
          <w:tcPr>
            <w:tcW w:w="353" w:type="pct"/>
          </w:tcPr>
          <w:p w:rsidR="00D24A8C" w:rsidRPr="00F740C4" w:rsidRDefault="00D24A8C" w:rsidP="00BA6C53">
            <w:pPr>
              <w:jc w:val="right"/>
              <w:rPr>
                <w:rFonts w:ascii="Arial" w:hAnsi="Arial" w:cs="Arial"/>
                <w:sz w:val="20"/>
                <w:szCs w:val="20"/>
              </w:rPr>
            </w:pPr>
            <w:r w:rsidRPr="00F740C4">
              <w:rPr>
                <w:rFonts w:ascii="Arial" w:hAnsi="Arial" w:cs="Arial"/>
                <w:sz w:val="20"/>
                <w:szCs w:val="20"/>
              </w:rPr>
              <w:t>2.83</w:t>
            </w:r>
          </w:p>
        </w:tc>
      </w:tr>
      <w:tr w:rsidR="004F0766" w:rsidRPr="00F740C4" w:rsidTr="004F0766">
        <w:tc>
          <w:tcPr>
            <w:tcW w:w="5000" w:type="pct"/>
            <w:gridSpan w:val="6"/>
            <w:vAlign w:val="center"/>
          </w:tcPr>
          <w:p w:rsidR="004F0766" w:rsidRPr="00F740C4" w:rsidRDefault="004F0766" w:rsidP="004F0766">
            <w:pPr>
              <w:rPr>
                <w:rFonts w:ascii="Arial" w:hAnsi="Arial" w:cs="Arial"/>
                <w:b/>
                <w:bCs/>
                <w:sz w:val="20"/>
                <w:szCs w:val="20"/>
              </w:rPr>
            </w:pPr>
            <w:r w:rsidRPr="00F740C4">
              <w:rPr>
                <w:rFonts w:ascii="Arial" w:hAnsi="Arial" w:cs="Arial"/>
                <w:b/>
                <w:bCs/>
                <w:sz w:val="20"/>
                <w:szCs w:val="20"/>
              </w:rPr>
              <w:t>Plant Prot</w:t>
            </w:r>
            <w:r>
              <w:rPr>
                <w:rFonts w:ascii="Arial" w:hAnsi="Arial" w:cs="Arial"/>
                <w:b/>
                <w:bCs/>
                <w:sz w:val="20"/>
                <w:szCs w:val="20"/>
              </w:rPr>
              <w:t xml:space="preserve">ection </w:t>
            </w:r>
            <w:r w:rsidRPr="00F740C4">
              <w:rPr>
                <w:rFonts w:ascii="Arial" w:hAnsi="Arial" w:cs="Arial"/>
                <w:b/>
                <w:bCs/>
                <w:sz w:val="20"/>
                <w:szCs w:val="20"/>
              </w:rPr>
              <w:t>1</w:t>
            </w:r>
          </w:p>
        </w:tc>
      </w:tr>
      <w:tr w:rsidR="00166F65" w:rsidRPr="00F740C4" w:rsidTr="00F740C4">
        <w:tc>
          <w:tcPr>
            <w:tcW w:w="1937" w:type="pct"/>
            <w:vAlign w:val="center"/>
          </w:tcPr>
          <w:p w:rsidR="00166F65" w:rsidRPr="00F740C4" w:rsidRDefault="00166F65" w:rsidP="00CD6B9A">
            <w:pPr>
              <w:rPr>
                <w:rFonts w:ascii="Arial" w:hAnsi="Arial" w:cs="Arial"/>
                <w:b/>
                <w:bCs/>
                <w:color w:val="000000"/>
                <w:sz w:val="20"/>
                <w:szCs w:val="20"/>
                <w:lang w:val="en-GB"/>
              </w:rPr>
            </w:pPr>
            <w:r w:rsidRPr="00F740C4">
              <w:rPr>
                <w:rFonts w:ascii="Arial" w:hAnsi="Arial" w:cs="Arial"/>
                <w:b/>
                <w:bCs/>
                <w:color w:val="000000"/>
                <w:sz w:val="20"/>
                <w:szCs w:val="20"/>
                <w:lang w:val="en-GB"/>
              </w:rPr>
              <w:t>T</w:t>
            </w:r>
            <w:r w:rsidRPr="00F740C4">
              <w:rPr>
                <w:rFonts w:ascii="Arial" w:hAnsi="Arial" w:cs="Arial"/>
                <w:b/>
                <w:bCs/>
                <w:color w:val="000000"/>
                <w:sz w:val="20"/>
                <w:szCs w:val="20"/>
                <w:vertAlign w:val="subscript"/>
                <w:lang w:val="en-GB"/>
              </w:rPr>
              <w:t xml:space="preserve">1 </w:t>
            </w:r>
            <w:r w:rsidRPr="00F740C4">
              <w:rPr>
                <w:rFonts w:ascii="Arial" w:hAnsi="Arial" w:cs="Arial"/>
                <w:b/>
                <w:bCs/>
                <w:color w:val="000000"/>
                <w:sz w:val="20"/>
                <w:szCs w:val="20"/>
                <w:lang w:val="en-GB"/>
              </w:rPr>
              <w:t xml:space="preserve">– Farmers Practice-  </w:t>
            </w:r>
          </w:p>
          <w:p w:rsidR="00166F65" w:rsidRPr="00F740C4" w:rsidRDefault="00166F65" w:rsidP="009070EF">
            <w:pPr>
              <w:rPr>
                <w:rFonts w:ascii="Arial" w:hAnsi="Arial" w:cs="Arial"/>
                <w:sz w:val="20"/>
                <w:szCs w:val="20"/>
              </w:rPr>
            </w:pPr>
            <w:r w:rsidRPr="00F740C4">
              <w:rPr>
                <w:rFonts w:ascii="Arial" w:hAnsi="Arial" w:cs="Arial"/>
                <w:bCs/>
                <w:color w:val="000000"/>
                <w:sz w:val="20"/>
                <w:szCs w:val="20"/>
                <w:lang w:val="en-GB"/>
              </w:rPr>
              <w:t xml:space="preserve"> Soil application of insecticides like Phorate 10G    Or Chloropyriphos 20EC</w:t>
            </w:r>
          </w:p>
        </w:tc>
        <w:tc>
          <w:tcPr>
            <w:tcW w:w="836" w:type="pct"/>
          </w:tcPr>
          <w:p w:rsidR="00166F65" w:rsidRPr="00F740C4" w:rsidRDefault="00166F65" w:rsidP="00BA6C53">
            <w:pPr>
              <w:ind w:right="240"/>
              <w:rPr>
                <w:rFonts w:ascii="Arial" w:hAnsi="Arial" w:cs="Arial"/>
                <w:sz w:val="20"/>
                <w:szCs w:val="20"/>
              </w:rPr>
            </w:pPr>
          </w:p>
        </w:tc>
        <w:tc>
          <w:tcPr>
            <w:tcW w:w="548" w:type="pct"/>
            <w:vAlign w:val="center"/>
          </w:tcPr>
          <w:p w:rsidR="00166F65" w:rsidRPr="00F740C4" w:rsidRDefault="00166F65" w:rsidP="00BA6C53">
            <w:pPr>
              <w:jc w:val="right"/>
              <w:rPr>
                <w:rFonts w:ascii="Arial" w:hAnsi="Arial" w:cs="Arial"/>
                <w:sz w:val="20"/>
                <w:szCs w:val="20"/>
              </w:rPr>
            </w:pPr>
            <w:r w:rsidRPr="00F740C4">
              <w:rPr>
                <w:rFonts w:ascii="Arial" w:hAnsi="Arial" w:cs="Arial"/>
                <w:sz w:val="20"/>
                <w:szCs w:val="20"/>
              </w:rPr>
              <w:t>95.0</w:t>
            </w:r>
          </w:p>
        </w:tc>
        <w:tc>
          <w:tcPr>
            <w:tcW w:w="852" w:type="pct"/>
            <w:vAlign w:val="center"/>
          </w:tcPr>
          <w:p w:rsidR="00166F65" w:rsidRPr="00F740C4" w:rsidRDefault="00166F65" w:rsidP="00BA6C53">
            <w:pPr>
              <w:jc w:val="right"/>
              <w:rPr>
                <w:rFonts w:ascii="Arial" w:hAnsi="Arial" w:cs="Arial"/>
                <w:sz w:val="20"/>
                <w:szCs w:val="20"/>
              </w:rPr>
            </w:pPr>
            <w:r w:rsidRPr="00F740C4">
              <w:rPr>
                <w:rFonts w:ascii="Arial" w:hAnsi="Arial" w:cs="Arial"/>
                <w:sz w:val="20"/>
                <w:szCs w:val="20"/>
              </w:rPr>
              <w:t>t/ha</w:t>
            </w:r>
          </w:p>
        </w:tc>
        <w:tc>
          <w:tcPr>
            <w:tcW w:w="474" w:type="pct"/>
            <w:vAlign w:val="center"/>
          </w:tcPr>
          <w:p w:rsidR="00166F65" w:rsidRPr="00F740C4" w:rsidRDefault="00166F65" w:rsidP="00BA6C53">
            <w:pPr>
              <w:jc w:val="right"/>
              <w:rPr>
                <w:rFonts w:ascii="Arial" w:hAnsi="Arial" w:cs="Arial"/>
                <w:sz w:val="20"/>
                <w:szCs w:val="20"/>
              </w:rPr>
            </w:pPr>
            <w:r w:rsidRPr="00F740C4">
              <w:rPr>
                <w:rFonts w:ascii="Arial" w:hAnsi="Arial" w:cs="Arial"/>
                <w:sz w:val="20"/>
                <w:szCs w:val="20"/>
              </w:rPr>
              <w:t>Rs 75000 per ha</w:t>
            </w:r>
          </w:p>
        </w:tc>
        <w:tc>
          <w:tcPr>
            <w:tcW w:w="353" w:type="pct"/>
            <w:vAlign w:val="center"/>
          </w:tcPr>
          <w:p w:rsidR="00166F65" w:rsidRPr="00F740C4" w:rsidRDefault="00166F65" w:rsidP="00BA6C53">
            <w:pPr>
              <w:jc w:val="right"/>
              <w:rPr>
                <w:rFonts w:ascii="Arial" w:hAnsi="Arial" w:cs="Arial"/>
                <w:sz w:val="20"/>
                <w:szCs w:val="20"/>
              </w:rPr>
            </w:pPr>
            <w:r w:rsidRPr="00F740C4">
              <w:rPr>
                <w:rFonts w:ascii="Arial" w:hAnsi="Arial" w:cs="Arial"/>
                <w:sz w:val="20"/>
                <w:szCs w:val="20"/>
              </w:rPr>
              <w:t>1.46</w:t>
            </w:r>
          </w:p>
        </w:tc>
      </w:tr>
      <w:tr w:rsidR="00166F65" w:rsidRPr="00F740C4" w:rsidTr="00F740C4">
        <w:tc>
          <w:tcPr>
            <w:tcW w:w="1937" w:type="pct"/>
            <w:vAlign w:val="center"/>
          </w:tcPr>
          <w:p w:rsidR="00166F65" w:rsidRPr="00F740C4" w:rsidRDefault="00166F65" w:rsidP="00F740C4">
            <w:pPr>
              <w:ind w:right="240"/>
              <w:rPr>
                <w:rFonts w:ascii="Arial" w:hAnsi="Arial" w:cs="Arial"/>
                <w:bCs/>
                <w:color w:val="000000"/>
                <w:sz w:val="20"/>
                <w:szCs w:val="20"/>
              </w:rPr>
            </w:pPr>
            <w:r w:rsidRPr="00F740C4">
              <w:rPr>
                <w:rFonts w:ascii="Arial" w:hAnsi="Arial" w:cs="Arial"/>
                <w:b/>
                <w:bCs/>
                <w:color w:val="000000"/>
                <w:sz w:val="20"/>
                <w:szCs w:val="20"/>
                <w:lang w:val="en-GB"/>
              </w:rPr>
              <w:t>T</w:t>
            </w:r>
            <w:r w:rsidRPr="00F740C4">
              <w:rPr>
                <w:rFonts w:ascii="Arial" w:hAnsi="Arial" w:cs="Arial"/>
                <w:b/>
                <w:bCs/>
                <w:color w:val="000000"/>
                <w:sz w:val="20"/>
                <w:szCs w:val="20"/>
                <w:vertAlign w:val="subscript"/>
                <w:lang w:val="en-GB"/>
              </w:rPr>
              <w:t>2</w:t>
            </w:r>
            <w:r w:rsidRPr="00F740C4">
              <w:rPr>
                <w:rFonts w:ascii="Arial" w:hAnsi="Arial" w:cs="Arial"/>
                <w:b/>
                <w:bCs/>
                <w:color w:val="000000"/>
                <w:sz w:val="20"/>
                <w:szCs w:val="20"/>
                <w:lang w:val="en-GB"/>
              </w:rPr>
              <w:t xml:space="preserve"> – Technology assessed – </w:t>
            </w:r>
            <w:r w:rsidRPr="00F740C4">
              <w:rPr>
                <w:rFonts w:ascii="Arial" w:hAnsi="Arial" w:cs="Arial"/>
                <w:bCs/>
                <w:color w:val="000000"/>
                <w:sz w:val="20"/>
                <w:szCs w:val="20"/>
                <w:lang w:val="en-GB"/>
              </w:rPr>
              <w:t xml:space="preserve">  Use  of  Combo Trap of IISR </w:t>
            </w:r>
          </w:p>
          <w:p w:rsidR="00166F65" w:rsidRPr="00F740C4" w:rsidRDefault="00166F65" w:rsidP="00F740C4">
            <w:pPr>
              <w:rPr>
                <w:rFonts w:ascii="Arial" w:hAnsi="Arial" w:cs="Arial"/>
                <w:bCs/>
                <w:color w:val="000000"/>
                <w:sz w:val="20"/>
                <w:szCs w:val="20"/>
              </w:rPr>
            </w:pPr>
            <w:r w:rsidRPr="00F740C4">
              <w:rPr>
                <w:rFonts w:ascii="Arial" w:hAnsi="Arial" w:cs="Arial"/>
                <w:bCs/>
                <w:color w:val="000000"/>
                <w:sz w:val="20"/>
                <w:szCs w:val="20"/>
                <w:lang w:val="en-GB"/>
              </w:rPr>
              <w:t xml:space="preserve">  immediately after first heavy rain </w:t>
            </w:r>
          </w:p>
        </w:tc>
        <w:tc>
          <w:tcPr>
            <w:tcW w:w="836" w:type="pct"/>
          </w:tcPr>
          <w:p w:rsidR="00166F65" w:rsidRPr="00F740C4" w:rsidRDefault="00166F65" w:rsidP="00BA6C53">
            <w:pPr>
              <w:spacing w:line="360" w:lineRule="auto"/>
              <w:rPr>
                <w:rFonts w:ascii="Arial" w:hAnsi="Arial" w:cs="Arial"/>
                <w:sz w:val="20"/>
                <w:szCs w:val="20"/>
              </w:rPr>
            </w:pPr>
            <w:r w:rsidRPr="00F740C4">
              <w:rPr>
                <w:rFonts w:ascii="Arial" w:hAnsi="Arial" w:cs="Arial"/>
                <w:sz w:val="20"/>
                <w:szCs w:val="20"/>
              </w:rPr>
              <w:t>IISR Lucknow</w:t>
            </w:r>
          </w:p>
          <w:p w:rsidR="00166F65" w:rsidRPr="00F740C4" w:rsidRDefault="00166F65" w:rsidP="00BA6C53">
            <w:pPr>
              <w:ind w:right="240"/>
              <w:rPr>
                <w:rFonts w:ascii="Arial" w:hAnsi="Arial" w:cs="Arial"/>
                <w:sz w:val="20"/>
                <w:szCs w:val="20"/>
              </w:rPr>
            </w:pPr>
          </w:p>
        </w:tc>
        <w:tc>
          <w:tcPr>
            <w:tcW w:w="548" w:type="pct"/>
            <w:vAlign w:val="center"/>
          </w:tcPr>
          <w:p w:rsidR="00166F65" w:rsidRPr="00F740C4" w:rsidRDefault="00166F65" w:rsidP="00BA6C53">
            <w:pPr>
              <w:jc w:val="right"/>
              <w:rPr>
                <w:rFonts w:ascii="Arial" w:hAnsi="Arial" w:cs="Arial"/>
                <w:sz w:val="20"/>
                <w:szCs w:val="20"/>
              </w:rPr>
            </w:pPr>
            <w:r w:rsidRPr="00F740C4">
              <w:rPr>
                <w:rFonts w:ascii="Arial" w:hAnsi="Arial" w:cs="Arial"/>
                <w:sz w:val="20"/>
                <w:szCs w:val="20"/>
              </w:rPr>
              <w:t>127.5</w:t>
            </w:r>
          </w:p>
        </w:tc>
        <w:tc>
          <w:tcPr>
            <w:tcW w:w="852" w:type="pct"/>
            <w:vAlign w:val="center"/>
          </w:tcPr>
          <w:p w:rsidR="00166F65" w:rsidRPr="00F740C4" w:rsidRDefault="00166F65" w:rsidP="00BA6C53">
            <w:pPr>
              <w:jc w:val="right"/>
              <w:rPr>
                <w:rFonts w:ascii="Arial" w:hAnsi="Arial" w:cs="Arial"/>
                <w:sz w:val="20"/>
                <w:szCs w:val="20"/>
              </w:rPr>
            </w:pPr>
            <w:r w:rsidRPr="00F740C4">
              <w:rPr>
                <w:rFonts w:ascii="Arial" w:hAnsi="Arial" w:cs="Arial"/>
                <w:sz w:val="20"/>
                <w:szCs w:val="20"/>
              </w:rPr>
              <w:t xml:space="preserve"> t/ha</w:t>
            </w:r>
          </w:p>
        </w:tc>
        <w:tc>
          <w:tcPr>
            <w:tcW w:w="474" w:type="pct"/>
            <w:vAlign w:val="center"/>
          </w:tcPr>
          <w:p w:rsidR="00166F65" w:rsidRPr="00F740C4" w:rsidRDefault="00166F65" w:rsidP="00BA6C53">
            <w:pPr>
              <w:jc w:val="right"/>
              <w:rPr>
                <w:rFonts w:ascii="Arial" w:hAnsi="Arial" w:cs="Arial"/>
                <w:sz w:val="20"/>
                <w:szCs w:val="20"/>
              </w:rPr>
            </w:pPr>
            <w:r w:rsidRPr="00F740C4">
              <w:rPr>
                <w:rFonts w:ascii="Arial" w:hAnsi="Arial" w:cs="Arial"/>
                <w:sz w:val="20"/>
                <w:szCs w:val="20"/>
              </w:rPr>
              <w:t>Rs.163750 per ha</w:t>
            </w:r>
          </w:p>
        </w:tc>
        <w:tc>
          <w:tcPr>
            <w:tcW w:w="353" w:type="pct"/>
            <w:vAlign w:val="center"/>
          </w:tcPr>
          <w:p w:rsidR="00166F65" w:rsidRPr="00F740C4" w:rsidRDefault="00166F65" w:rsidP="00BA6C53">
            <w:pPr>
              <w:jc w:val="right"/>
              <w:rPr>
                <w:rFonts w:ascii="Arial" w:hAnsi="Arial" w:cs="Arial"/>
                <w:sz w:val="20"/>
                <w:szCs w:val="20"/>
              </w:rPr>
            </w:pPr>
            <w:r w:rsidRPr="00F740C4">
              <w:rPr>
                <w:rFonts w:ascii="Arial" w:hAnsi="Arial" w:cs="Arial"/>
                <w:sz w:val="20"/>
                <w:szCs w:val="20"/>
              </w:rPr>
              <w:t>2.05</w:t>
            </w:r>
          </w:p>
        </w:tc>
      </w:tr>
      <w:tr w:rsidR="004F0766" w:rsidRPr="00F740C4" w:rsidTr="004F0766">
        <w:tc>
          <w:tcPr>
            <w:tcW w:w="5000" w:type="pct"/>
            <w:gridSpan w:val="6"/>
            <w:vAlign w:val="center"/>
          </w:tcPr>
          <w:p w:rsidR="004F0766" w:rsidRPr="00F740C4" w:rsidRDefault="004F0766" w:rsidP="004F0766">
            <w:pPr>
              <w:rPr>
                <w:rFonts w:ascii="Arial" w:hAnsi="Arial" w:cs="Arial"/>
                <w:b/>
                <w:bCs/>
                <w:sz w:val="20"/>
                <w:szCs w:val="20"/>
              </w:rPr>
            </w:pPr>
            <w:r w:rsidRPr="00F740C4">
              <w:rPr>
                <w:rFonts w:ascii="Arial" w:hAnsi="Arial" w:cs="Arial"/>
                <w:b/>
                <w:bCs/>
                <w:sz w:val="20"/>
                <w:szCs w:val="20"/>
              </w:rPr>
              <w:t>Pl</w:t>
            </w:r>
            <w:r>
              <w:rPr>
                <w:rFonts w:ascii="Arial" w:hAnsi="Arial" w:cs="Arial"/>
                <w:b/>
                <w:bCs/>
                <w:sz w:val="20"/>
                <w:szCs w:val="20"/>
              </w:rPr>
              <w:t xml:space="preserve">ant </w:t>
            </w:r>
            <w:r w:rsidRPr="00F740C4">
              <w:rPr>
                <w:rFonts w:ascii="Arial" w:hAnsi="Arial" w:cs="Arial"/>
                <w:b/>
                <w:bCs/>
                <w:sz w:val="20"/>
                <w:szCs w:val="20"/>
              </w:rPr>
              <w:t>Prot</w:t>
            </w:r>
            <w:r>
              <w:rPr>
                <w:rFonts w:ascii="Arial" w:hAnsi="Arial" w:cs="Arial"/>
                <w:b/>
                <w:bCs/>
                <w:sz w:val="20"/>
                <w:szCs w:val="20"/>
              </w:rPr>
              <w:t xml:space="preserve">ection </w:t>
            </w:r>
            <w:r w:rsidRPr="00F740C4">
              <w:rPr>
                <w:rFonts w:ascii="Arial" w:hAnsi="Arial" w:cs="Arial"/>
                <w:b/>
                <w:bCs/>
                <w:sz w:val="20"/>
                <w:szCs w:val="20"/>
              </w:rPr>
              <w:t>2</w:t>
            </w:r>
          </w:p>
        </w:tc>
      </w:tr>
      <w:tr w:rsidR="00456B2B" w:rsidRPr="00F740C4" w:rsidTr="00F740C4">
        <w:tc>
          <w:tcPr>
            <w:tcW w:w="1937" w:type="pct"/>
            <w:vAlign w:val="center"/>
          </w:tcPr>
          <w:p w:rsidR="00456B2B" w:rsidRPr="00F740C4" w:rsidRDefault="00456B2B" w:rsidP="00F740C4">
            <w:pPr>
              <w:rPr>
                <w:rFonts w:ascii="Arial" w:hAnsi="Arial" w:cs="Arial"/>
                <w:bCs/>
                <w:color w:val="000000"/>
                <w:sz w:val="20"/>
                <w:szCs w:val="20"/>
                <w:lang w:val="en-GB"/>
              </w:rPr>
            </w:pPr>
            <w:r w:rsidRPr="00F740C4">
              <w:rPr>
                <w:rFonts w:ascii="Arial" w:hAnsi="Arial" w:cs="Arial"/>
                <w:b/>
                <w:bCs/>
                <w:color w:val="000000"/>
                <w:sz w:val="20"/>
                <w:szCs w:val="20"/>
                <w:lang w:val="en-GB"/>
              </w:rPr>
              <w:t>T</w:t>
            </w:r>
            <w:r w:rsidRPr="00F740C4">
              <w:rPr>
                <w:rFonts w:ascii="Arial" w:hAnsi="Arial" w:cs="Arial"/>
                <w:b/>
                <w:bCs/>
                <w:color w:val="000000"/>
                <w:sz w:val="20"/>
                <w:szCs w:val="20"/>
                <w:vertAlign w:val="subscript"/>
                <w:lang w:val="en-GB"/>
              </w:rPr>
              <w:t xml:space="preserve">1 </w:t>
            </w:r>
            <w:r w:rsidRPr="00F740C4">
              <w:rPr>
                <w:rFonts w:ascii="Arial" w:hAnsi="Arial" w:cs="Arial"/>
                <w:b/>
                <w:bCs/>
                <w:color w:val="000000"/>
                <w:sz w:val="20"/>
                <w:szCs w:val="20"/>
                <w:lang w:val="en-GB"/>
              </w:rPr>
              <w:t xml:space="preserve">– Farmers Practice-  </w:t>
            </w:r>
            <w:r w:rsidRPr="00F740C4">
              <w:rPr>
                <w:rFonts w:ascii="Arial" w:hAnsi="Arial" w:cs="Arial"/>
                <w:bCs/>
                <w:color w:val="000000"/>
                <w:sz w:val="20"/>
                <w:szCs w:val="20"/>
                <w:lang w:val="en-GB"/>
              </w:rPr>
              <w:t xml:space="preserve"> Sowing of Arka Anamika/private okra varieties</w:t>
            </w:r>
          </w:p>
        </w:tc>
        <w:tc>
          <w:tcPr>
            <w:tcW w:w="836" w:type="pct"/>
          </w:tcPr>
          <w:p w:rsidR="00456B2B" w:rsidRPr="00F740C4" w:rsidRDefault="00456B2B" w:rsidP="00BA6C53">
            <w:pPr>
              <w:ind w:right="240"/>
              <w:rPr>
                <w:rFonts w:ascii="Arial" w:hAnsi="Arial" w:cs="Arial"/>
                <w:sz w:val="20"/>
                <w:szCs w:val="20"/>
              </w:rPr>
            </w:pPr>
          </w:p>
        </w:tc>
        <w:tc>
          <w:tcPr>
            <w:tcW w:w="548" w:type="pct"/>
            <w:vAlign w:val="center"/>
          </w:tcPr>
          <w:p w:rsidR="00456B2B" w:rsidRPr="00F740C4" w:rsidRDefault="00456B2B" w:rsidP="00BA6C53">
            <w:pPr>
              <w:jc w:val="right"/>
              <w:rPr>
                <w:rFonts w:ascii="Arial" w:hAnsi="Arial" w:cs="Arial"/>
                <w:sz w:val="20"/>
                <w:szCs w:val="20"/>
              </w:rPr>
            </w:pPr>
            <w:r w:rsidRPr="00F740C4">
              <w:rPr>
                <w:rFonts w:ascii="Arial" w:hAnsi="Arial" w:cs="Arial"/>
                <w:sz w:val="20"/>
                <w:szCs w:val="20"/>
              </w:rPr>
              <w:t xml:space="preserve">8.34 </w:t>
            </w:r>
          </w:p>
        </w:tc>
        <w:tc>
          <w:tcPr>
            <w:tcW w:w="852" w:type="pct"/>
            <w:vAlign w:val="center"/>
          </w:tcPr>
          <w:p w:rsidR="00456B2B" w:rsidRPr="00F740C4" w:rsidRDefault="00456B2B" w:rsidP="00BA6C53">
            <w:pPr>
              <w:jc w:val="right"/>
              <w:rPr>
                <w:rFonts w:ascii="Arial" w:hAnsi="Arial" w:cs="Arial"/>
                <w:sz w:val="20"/>
                <w:szCs w:val="20"/>
              </w:rPr>
            </w:pPr>
            <w:r w:rsidRPr="00F740C4">
              <w:rPr>
                <w:rFonts w:ascii="Arial" w:hAnsi="Arial" w:cs="Arial"/>
                <w:sz w:val="20"/>
                <w:szCs w:val="20"/>
              </w:rPr>
              <w:t xml:space="preserve"> t/ha</w:t>
            </w:r>
          </w:p>
        </w:tc>
        <w:tc>
          <w:tcPr>
            <w:tcW w:w="474" w:type="pct"/>
            <w:vAlign w:val="center"/>
          </w:tcPr>
          <w:p w:rsidR="00456B2B" w:rsidRPr="00F740C4" w:rsidRDefault="00456B2B" w:rsidP="00BA6C53">
            <w:pPr>
              <w:jc w:val="right"/>
              <w:rPr>
                <w:rFonts w:ascii="Arial" w:hAnsi="Arial" w:cs="Arial"/>
                <w:sz w:val="20"/>
                <w:szCs w:val="20"/>
              </w:rPr>
            </w:pPr>
            <w:r w:rsidRPr="00F740C4">
              <w:rPr>
                <w:rFonts w:ascii="Arial" w:hAnsi="Arial" w:cs="Arial"/>
                <w:sz w:val="20"/>
                <w:szCs w:val="20"/>
              </w:rPr>
              <w:t>Rs 143100 per ha</w:t>
            </w:r>
          </w:p>
        </w:tc>
        <w:tc>
          <w:tcPr>
            <w:tcW w:w="353" w:type="pct"/>
            <w:vAlign w:val="center"/>
          </w:tcPr>
          <w:p w:rsidR="00456B2B" w:rsidRPr="00F740C4" w:rsidRDefault="00456B2B" w:rsidP="00BA6C53">
            <w:pPr>
              <w:jc w:val="right"/>
              <w:rPr>
                <w:rFonts w:ascii="Arial" w:hAnsi="Arial" w:cs="Arial"/>
                <w:sz w:val="20"/>
                <w:szCs w:val="20"/>
              </w:rPr>
            </w:pPr>
            <w:r w:rsidRPr="00F740C4">
              <w:rPr>
                <w:rFonts w:ascii="Arial" w:hAnsi="Arial" w:cs="Arial"/>
                <w:sz w:val="20"/>
                <w:szCs w:val="20"/>
              </w:rPr>
              <w:t>3.20</w:t>
            </w:r>
          </w:p>
          <w:p w:rsidR="00456B2B" w:rsidRPr="00F740C4" w:rsidRDefault="00456B2B" w:rsidP="00BA6C53">
            <w:pPr>
              <w:jc w:val="right"/>
              <w:rPr>
                <w:rFonts w:ascii="Arial" w:hAnsi="Arial" w:cs="Arial"/>
                <w:sz w:val="20"/>
                <w:szCs w:val="20"/>
              </w:rPr>
            </w:pPr>
          </w:p>
        </w:tc>
      </w:tr>
      <w:tr w:rsidR="00456B2B" w:rsidRPr="00F740C4" w:rsidTr="00F740C4">
        <w:tc>
          <w:tcPr>
            <w:tcW w:w="1937" w:type="pct"/>
            <w:vAlign w:val="center"/>
          </w:tcPr>
          <w:p w:rsidR="00456B2B" w:rsidRPr="00F740C4" w:rsidRDefault="00456B2B" w:rsidP="00F740C4">
            <w:pPr>
              <w:ind w:right="240"/>
              <w:rPr>
                <w:rFonts w:ascii="Arial" w:hAnsi="Arial" w:cs="Arial"/>
                <w:b/>
                <w:sz w:val="20"/>
                <w:szCs w:val="20"/>
              </w:rPr>
            </w:pPr>
            <w:r w:rsidRPr="00F740C4">
              <w:rPr>
                <w:rFonts w:ascii="Arial" w:hAnsi="Arial" w:cs="Arial"/>
                <w:b/>
                <w:bCs/>
                <w:color w:val="000000"/>
                <w:sz w:val="20"/>
                <w:szCs w:val="20"/>
                <w:lang w:val="en-GB"/>
              </w:rPr>
              <w:t>T</w:t>
            </w:r>
            <w:r w:rsidRPr="00F740C4">
              <w:rPr>
                <w:rFonts w:ascii="Arial" w:hAnsi="Arial" w:cs="Arial"/>
                <w:b/>
                <w:bCs/>
                <w:color w:val="000000"/>
                <w:sz w:val="20"/>
                <w:szCs w:val="20"/>
                <w:vertAlign w:val="subscript"/>
                <w:lang w:val="en-GB"/>
              </w:rPr>
              <w:t>2</w:t>
            </w:r>
            <w:r w:rsidRPr="00F740C4">
              <w:rPr>
                <w:rFonts w:ascii="Arial" w:hAnsi="Arial" w:cs="Arial"/>
                <w:b/>
                <w:bCs/>
                <w:color w:val="000000"/>
                <w:sz w:val="20"/>
                <w:szCs w:val="20"/>
                <w:lang w:val="en-GB"/>
              </w:rPr>
              <w:t xml:space="preserve"> – Technology assessed – </w:t>
            </w:r>
            <w:r w:rsidRPr="00F740C4">
              <w:rPr>
                <w:rFonts w:ascii="Arial" w:hAnsi="Arial" w:cs="Arial"/>
                <w:bCs/>
                <w:color w:val="000000"/>
                <w:sz w:val="20"/>
                <w:szCs w:val="20"/>
                <w:lang w:val="en-GB"/>
              </w:rPr>
              <w:t xml:space="preserve">   Introduction of Phule Vimukta okra variety</w:t>
            </w:r>
            <w:r w:rsidRPr="00F740C4">
              <w:rPr>
                <w:rFonts w:ascii="Arial" w:hAnsi="Arial" w:cs="Arial"/>
                <w:bCs/>
                <w:color w:val="000000"/>
                <w:sz w:val="20"/>
                <w:szCs w:val="20"/>
              </w:rPr>
              <w:t xml:space="preserve"> </w:t>
            </w:r>
          </w:p>
        </w:tc>
        <w:tc>
          <w:tcPr>
            <w:tcW w:w="836" w:type="pct"/>
          </w:tcPr>
          <w:p w:rsidR="00456B2B" w:rsidRPr="00F740C4" w:rsidRDefault="00456B2B" w:rsidP="00BA6C53">
            <w:pPr>
              <w:spacing w:line="360" w:lineRule="auto"/>
              <w:rPr>
                <w:rFonts w:ascii="Arial" w:hAnsi="Arial" w:cs="Arial"/>
                <w:sz w:val="20"/>
                <w:szCs w:val="20"/>
              </w:rPr>
            </w:pPr>
            <w:r w:rsidRPr="00F740C4">
              <w:rPr>
                <w:rFonts w:ascii="Arial" w:hAnsi="Arial" w:cs="Arial"/>
                <w:sz w:val="20"/>
                <w:szCs w:val="20"/>
              </w:rPr>
              <w:t xml:space="preserve"> MPKV Rahuri</w:t>
            </w:r>
          </w:p>
          <w:p w:rsidR="00456B2B" w:rsidRPr="00F740C4" w:rsidRDefault="00456B2B" w:rsidP="00BA6C53">
            <w:pPr>
              <w:ind w:right="240"/>
              <w:rPr>
                <w:rFonts w:ascii="Arial" w:hAnsi="Arial" w:cs="Arial"/>
                <w:sz w:val="20"/>
                <w:szCs w:val="20"/>
              </w:rPr>
            </w:pPr>
          </w:p>
        </w:tc>
        <w:tc>
          <w:tcPr>
            <w:tcW w:w="548" w:type="pct"/>
            <w:vAlign w:val="center"/>
          </w:tcPr>
          <w:p w:rsidR="00456B2B" w:rsidRPr="00F740C4" w:rsidRDefault="00456B2B" w:rsidP="00BA6C53">
            <w:pPr>
              <w:jc w:val="right"/>
              <w:rPr>
                <w:rFonts w:ascii="Arial" w:hAnsi="Arial" w:cs="Arial"/>
                <w:sz w:val="20"/>
                <w:szCs w:val="20"/>
              </w:rPr>
            </w:pPr>
            <w:r w:rsidRPr="00F740C4">
              <w:rPr>
                <w:rFonts w:ascii="Arial" w:hAnsi="Arial" w:cs="Arial"/>
                <w:sz w:val="20"/>
                <w:szCs w:val="20"/>
              </w:rPr>
              <w:t xml:space="preserve">9.13 </w:t>
            </w:r>
          </w:p>
        </w:tc>
        <w:tc>
          <w:tcPr>
            <w:tcW w:w="852" w:type="pct"/>
            <w:vAlign w:val="center"/>
          </w:tcPr>
          <w:p w:rsidR="00456B2B" w:rsidRPr="00F740C4" w:rsidRDefault="00456B2B" w:rsidP="00BA6C53">
            <w:pPr>
              <w:jc w:val="right"/>
              <w:rPr>
                <w:rFonts w:ascii="Arial" w:hAnsi="Arial" w:cs="Arial"/>
                <w:sz w:val="20"/>
                <w:szCs w:val="20"/>
              </w:rPr>
            </w:pPr>
            <w:r w:rsidRPr="00F740C4">
              <w:rPr>
                <w:rFonts w:ascii="Arial" w:hAnsi="Arial" w:cs="Arial"/>
                <w:sz w:val="20"/>
                <w:szCs w:val="20"/>
              </w:rPr>
              <w:t xml:space="preserve"> t/ha</w:t>
            </w:r>
          </w:p>
        </w:tc>
        <w:tc>
          <w:tcPr>
            <w:tcW w:w="474" w:type="pct"/>
            <w:vAlign w:val="center"/>
          </w:tcPr>
          <w:p w:rsidR="00456B2B" w:rsidRPr="00F740C4" w:rsidRDefault="00456B2B" w:rsidP="00BA6C53">
            <w:pPr>
              <w:jc w:val="right"/>
              <w:rPr>
                <w:rFonts w:ascii="Arial" w:hAnsi="Arial" w:cs="Arial"/>
                <w:sz w:val="20"/>
                <w:szCs w:val="20"/>
              </w:rPr>
            </w:pPr>
            <w:r w:rsidRPr="00F740C4">
              <w:rPr>
                <w:rFonts w:ascii="Arial" w:hAnsi="Arial" w:cs="Arial"/>
                <w:sz w:val="20"/>
                <w:szCs w:val="20"/>
              </w:rPr>
              <w:t>Rs.169675 per ha</w:t>
            </w:r>
          </w:p>
        </w:tc>
        <w:tc>
          <w:tcPr>
            <w:tcW w:w="353" w:type="pct"/>
            <w:vAlign w:val="center"/>
          </w:tcPr>
          <w:p w:rsidR="00456B2B" w:rsidRPr="00F740C4" w:rsidRDefault="00456B2B" w:rsidP="00BA6C53">
            <w:pPr>
              <w:jc w:val="right"/>
              <w:rPr>
                <w:rFonts w:ascii="Arial" w:hAnsi="Arial" w:cs="Arial"/>
                <w:sz w:val="20"/>
                <w:szCs w:val="20"/>
              </w:rPr>
            </w:pPr>
            <w:r w:rsidRPr="00F740C4">
              <w:rPr>
                <w:rFonts w:ascii="Arial" w:hAnsi="Arial" w:cs="Arial"/>
                <w:sz w:val="20"/>
                <w:szCs w:val="20"/>
              </w:rPr>
              <w:t>3.88</w:t>
            </w:r>
          </w:p>
        </w:tc>
      </w:tr>
    </w:tbl>
    <w:p w:rsidR="00F740C4" w:rsidRDefault="00F740C4"/>
    <w:p w:rsidR="004F0766" w:rsidRPr="008B06C1" w:rsidRDefault="004F0766" w:rsidP="004F0766">
      <w:pPr>
        <w:pBdr>
          <w:top w:val="single" w:sz="4" w:space="1" w:color="auto"/>
          <w:bottom w:val="single" w:sz="4" w:space="1" w:color="auto"/>
        </w:pBdr>
        <w:spacing w:after="160" w:line="259" w:lineRule="auto"/>
        <w:rPr>
          <w:rFonts w:ascii="Arial" w:hAnsi="Arial" w:cs="Arial"/>
          <w:b/>
          <w:i/>
          <w:iCs/>
        </w:rPr>
        <w:sectPr w:rsidR="004F076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7"/>
        <w:gridCol w:w="2610"/>
        <w:gridCol w:w="1711"/>
        <w:gridCol w:w="2660"/>
        <w:gridCol w:w="1480"/>
        <w:gridCol w:w="1102"/>
      </w:tblGrid>
      <w:tr w:rsidR="00456B2B" w:rsidRPr="00F740C4" w:rsidTr="005071F4">
        <w:tc>
          <w:tcPr>
            <w:tcW w:w="5000" w:type="pct"/>
            <w:gridSpan w:val="6"/>
            <w:vAlign w:val="center"/>
          </w:tcPr>
          <w:p w:rsidR="00456B2B" w:rsidRPr="00F740C4" w:rsidRDefault="00456B2B" w:rsidP="00A665EB">
            <w:pPr>
              <w:ind w:right="240"/>
              <w:rPr>
                <w:rFonts w:ascii="Arial" w:hAnsi="Arial" w:cs="Arial"/>
                <w:b/>
                <w:bCs/>
                <w:sz w:val="20"/>
                <w:szCs w:val="20"/>
              </w:rPr>
            </w:pPr>
            <w:r w:rsidRPr="00F740C4">
              <w:rPr>
                <w:rFonts w:ascii="Arial" w:hAnsi="Arial" w:cs="Arial"/>
                <w:b/>
                <w:bCs/>
                <w:sz w:val="20"/>
                <w:szCs w:val="20"/>
              </w:rPr>
              <w:lastRenderedPageBreak/>
              <w:t>Soil Science - 1</w:t>
            </w:r>
          </w:p>
        </w:tc>
      </w:tr>
      <w:tr w:rsidR="00456B2B" w:rsidRPr="00F740C4" w:rsidTr="00F740C4">
        <w:tc>
          <w:tcPr>
            <w:tcW w:w="1937" w:type="pct"/>
            <w:vAlign w:val="center"/>
          </w:tcPr>
          <w:p w:rsidR="00456B2B" w:rsidRPr="00F740C4" w:rsidRDefault="00456B2B" w:rsidP="004F0766">
            <w:pPr>
              <w:tabs>
                <w:tab w:val="left" w:pos="263"/>
              </w:tabs>
              <w:spacing w:line="276" w:lineRule="auto"/>
              <w:rPr>
                <w:rFonts w:ascii="Arial" w:hAnsi="Arial" w:cs="Arial"/>
                <w:sz w:val="20"/>
                <w:szCs w:val="20"/>
              </w:rPr>
            </w:pPr>
            <w:r w:rsidRPr="00F740C4">
              <w:rPr>
                <w:rFonts w:ascii="Arial" w:hAnsi="Arial" w:cs="Arial"/>
                <w:b/>
                <w:i/>
                <w:sz w:val="20"/>
                <w:szCs w:val="20"/>
              </w:rPr>
              <w:t>Farmers Practice</w:t>
            </w:r>
            <w:r w:rsidR="004F0766">
              <w:rPr>
                <w:rFonts w:ascii="Arial" w:hAnsi="Arial" w:cs="Arial"/>
                <w:b/>
                <w:i/>
                <w:sz w:val="20"/>
                <w:szCs w:val="20"/>
              </w:rPr>
              <w:t xml:space="preserve">- </w:t>
            </w:r>
            <w:r w:rsidRPr="00F740C4">
              <w:rPr>
                <w:rFonts w:ascii="Arial" w:hAnsi="Arial" w:cs="Arial"/>
                <w:i/>
                <w:sz w:val="20"/>
                <w:szCs w:val="20"/>
              </w:rPr>
              <w:t>(46</w:t>
            </w:r>
            <w:r w:rsidRPr="00F740C4">
              <w:rPr>
                <w:rFonts w:ascii="Arial" w:hAnsi="Arial" w:cs="Arial"/>
                <w:bCs/>
                <w:sz w:val="20"/>
                <w:szCs w:val="20"/>
              </w:rPr>
              <w:t>:68:27 NP</w:t>
            </w:r>
            <w:r w:rsidRPr="00F740C4">
              <w:rPr>
                <w:rFonts w:ascii="Arial" w:hAnsi="Arial" w:cs="Arial"/>
                <w:bCs/>
                <w:sz w:val="20"/>
                <w:szCs w:val="20"/>
                <w:vertAlign w:val="subscript"/>
              </w:rPr>
              <w:t>2</w:t>
            </w:r>
            <w:r w:rsidRPr="00F740C4">
              <w:rPr>
                <w:rFonts w:ascii="Arial" w:hAnsi="Arial" w:cs="Arial"/>
                <w:bCs/>
                <w:sz w:val="20"/>
                <w:szCs w:val="20"/>
              </w:rPr>
              <w:t>O</w:t>
            </w:r>
            <w:r w:rsidRPr="00F740C4">
              <w:rPr>
                <w:rFonts w:ascii="Arial" w:hAnsi="Arial" w:cs="Arial"/>
                <w:bCs/>
                <w:sz w:val="20"/>
                <w:szCs w:val="20"/>
                <w:vertAlign w:val="subscript"/>
              </w:rPr>
              <w:t>5</w:t>
            </w:r>
            <w:r w:rsidRPr="00F740C4">
              <w:rPr>
                <w:rFonts w:ascii="Arial" w:hAnsi="Arial" w:cs="Arial"/>
                <w:bCs/>
                <w:sz w:val="20"/>
                <w:szCs w:val="20"/>
              </w:rPr>
              <w:t>K</w:t>
            </w:r>
            <w:r w:rsidRPr="00F740C4">
              <w:rPr>
                <w:rFonts w:ascii="Arial" w:hAnsi="Arial" w:cs="Arial"/>
                <w:bCs/>
                <w:sz w:val="20"/>
                <w:szCs w:val="20"/>
                <w:vertAlign w:val="subscript"/>
              </w:rPr>
              <w:t>2</w:t>
            </w:r>
            <w:r w:rsidRPr="00F740C4">
              <w:rPr>
                <w:rFonts w:ascii="Arial" w:hAnsi="Arial" w:cs="Arial"/>
                <w:bCs/>
                <w:sz w:val="20"/>
                <w:szCs w:val="20"/>
              </w:rPr>
              <w:t>O  Kg/ha )</w:t>
            </w:r>
          </w:p>
        </w:tc>
        <w:tc>
          <w:tcPr>
            <w:tcW w:w="836" w:type="pct"/>
          </w:tcPr>
          <w:p w:rsidR="00456B2B" w:rsidRPr="00F740C4" w:rsidRDefault="00456B2B" w:rsidP="004F0766">
            <w:pPr>
              <w:ind w:right="240"/>
              <w:rPr>
                <w:rFonts w:ascii="Arial" w:hAnsi="Arial" w:cs="Arial"/>
                <w:sz w:val="20"/>
                <w:szCs w:val="20"/>
              </w:rPr>
            </w:pPr>
            <w:r w:rsidRPr="00F740C4">
              <w:rPr>
                <w:rFonts w:ascii="Arial" w:hAnsi="Arial" w:cs="Arial"/>
                <w:sz w:val="20"/>
                <w:szCs w:val="20"/>
              </w:rPr>
              <w:t>-</w:t>
            </w:r>
          </w:p>
        </w:tc>
        <w:tc>
          <w:tcPr>
            <w:tcW w:w="548"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21.98</w:t>
            </w:r>
          </w:p>
        </w:tc>
        <w:tc>
          <w:tcPr>
            <w:tcW w:w="852" w:type="pct"/>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q/ha</w:t>
            </w:r>
          </w:p>
        </w:tc>
        <w:tc>
          <w:tcPr>
            <w:tcW w:w="474"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38594/ha</w:t>
            </w:r>
          </w:p>
        </w:tc>
        <w:tc>
          <w:tcPr>
            <w:tcW w:w="353"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2.21</w:t>
            </w:r>
          </w:p>
        </w:tc>
      </w:tr>
      <w:tr w:rsidR="00456B2B" w:rsidRPr="00F740C4" w:rsidTr="00F740C4">
        <w:tc>
          <w:tcPr>
            <w:tcW w:w="1937" w:type="pct"/>
            <w:vAlign w:val="center"/>
          </w:tcPr>
          <w:p w:rsidR="00456B2B" w:rsidRPr="00F740C4" w:rsidRDefault="00456B2B" w:rsidP="00744DBC">
            <w:pPr>
              <w:tabs>
                <w:tab w:val="left" w:pos="263"/>
                <w:tab w:val="left" w:pos="12823"/>
              </w:tabs>
              <w:spacing w:line="276" w:lineRule="auto"/>
              <w:rPr>
                <w:rFonts w:ascii="Arial" w:hAnsi="Arial" w:cs="Arial"/>
                <w:i/>
                <w:sz w:val="20"/>
                <w:szCs w:val="20"/>
              </w:rPr>
            </w:pPr>
            <w:r w:rsidRPr="00F740C4">
              <w:rPr>
                <w:rFonts w:ascii="Arial" w:hAnsi="Arial" w:cs="Arial"/>
                <w:b/>
                <w:i/>
                <w:sz w:val="20"/>
                <w:szCs w:val="20"/>
              </w:rPr>
              <w:t>Technology Assessed  -</w:t>
            </w:r>
            <w:r w:rsidRPr="00F740C4">
              <w:rPr>
                <w:rFonts w:ascii="Arial" w:hAnsi="Arial" w:cs="Arial"/>
                <w:i/>
                <w:sz w:val="20"/>
                <w:szCs w:val="20"/>
              </w:rPr>
              <w:t xml:space="preserve"> </w:t>
            </w:r>
          </w:p>
          <w:p w:rsidR="00456B2B" w:rsidRPr="00F740C4" w:rsidRDefault="00456B2B" w:rsidP="00744DBC">
            <w:pPr>
              <w:tabs>
                <w:tab w:val="left" w:pos="263"/>
                <w:tab w:val="left" w:pos="12823"/>
              </w:tabs>
              <w:spacing w:line="276" w:lineRule="auto"/>
              <w:rPr>
                <w:rFonts w:ascii="Arial" w:hAnsi="Arial" w:cs="Arial"/>
                <w:bCs/>
                <w:sz w:val="20"/>
                <w:szCs w:val="20"/>
              </w:rPr>
            </w:pPr>
            <w:r w:rsidRPr="00F740C4">
              <w:rPr>
                <w:rFonts w:ascii="Arial" w:hAnsi="Arial" w:cs="Arial"/>
                <w:i/>
                <w:sz w:val="20"/>
                <w:szCs w:val="20"/>
              </w:rPr>
              <w:t>(</w:t>
            </w:r>
            <w:r w:rsidRPr="00F740C4">
              <w:rPr>
                <w:rFonts w:ascii="Arial" w:hAnsi="Arial" w:cs="Arial"/>
                <w:bCs/>
                <w:sz w:val="20"/>
                <w:szCs w:val="20"/>
              </w:rPr>
              <w:t>50:75:30 NP</w:t>
            </w:r>
            <w:r w:rsidRPr="00F740C4">
              <w:rPr>
                <w:rFonts w:ascii="Arial" w:hAnsi="Arial" w:cs="Arial"/>
                <w:bCs/>
                <w:sz w:val="20"/>
                <w:szCs w:val="20"/>
                <w:vertAlign w:val="subscript"/>
              </w:rPr>
              <w:t>2</w:t>
            </w:r>
            <w:r w:rsidRPr="00F740C4">
              <w:rPr>
                <w:rFonts w:ascii="Arial" w:hAnsi="Arial" w:cs="Arial"/>
                <w:bCs/>
                <w:sz w:val="20"/>
                <w:szCs w:val="20"/>
              </w:rPr>
              <w:t>O</w:t>
            </w:r>
            <w:r w:rsidRPr="00F740C4">
              <w:rPr>
                <w:rFonts w:ascii="Arial" w:hAnsi="Arial" w:cs="Arial"/>
                <w:bCs/>
                <w:sz w:val="20"/>
                <w:szCs w:val="20"/>
                <w:vertAlign w:val="subscript"/>
              </w:rPr>
              <w:t>5</w:t>
            </w:r>
            <w:r w:rsidRPr="00F740C4">
              <w:rPr>
                <w:rFonts w:ascii="Arial" w:hAnsi="Arial" w:cs="Arial"/>
                <w:bCs/>
                <w:sz w:val="20"/>
                <w:szCs w:val="20"/>
              </w:rPr>
              <w:t>K</w:t>
            </w:r>
            <w:r w:rsidRPr="00F740C4">
              <w:rPr>
                <w:rFonts w:ascii="Arial" w:hAnsi="Arial" w:cs="Arial"/>
                <w:bCs/>
                <w:sz w:val="20"/>
                <w:szCs w:val="20"/>
                <w:vertAlign w:val="subscript"/>
              </w:rPr>
              <w:t>2</w:t>
            </w:r>
            <w:r w:rsidRPr="00F740C4">
              <w:rPr>
                <w:rFonts w:ascii="Arial" w:hAnsi="Arial" w:cs="Arial"/>
                <w:bCs/>
                <w:sz w:val="20"/>
                <w:szCs w:val="20"/>
              </w:rPr>
              <w:t xml:space="preserve">O Kg/ha + Rhizobium &amp; PSB @1875gm (Powder form) </w:t>
            </w:r>
          </w:p>
        </w:tc>
        <w:tc>
          <w:tcPr>
            <w:tcW w:w="836" w:type="pct"/>
          </w:tcPr>
          <w:p w:rsidR="00456B2B" w:rsidRPr="00F740C4" w:rsidRDefault="00456B2B" w:rsidP="004F0766">
            <w:pPr>
              <w:ind w:right="240"/>
              <w:rPr>
                <w:rFonts w:ascii="Arial" w:hAnsi="Arial" w:cs="Arial"/>
                <w:sz w:val="20"/>
                <w:szCs w:val="20"/>
              </w:rPr>
            </w:pPr>
            <w:r w:rsidRPr="00F740C4">
              <w:rPr>
                <w:rFonts w:ascii="Arial" w:hAnsi="Arial" w:cs="Arial"/>
                <w:bCs/>
                <w:sz w:val="20"/>
                <w:szCs w:val="20"/>
                <w:lang w:val="en-GB"/>
              </w:rPr>
              <w:t xml:space="preserve">- </w:t>
            </w:r>
          </w:p>
        </w:tc>
        <w:tc>
          <w:tcPr>
            <w:tcW w:w="548"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22.81</w:t>
            </w:r>
          </w:p>
        </w:tc>
        <w:tc>
          <w:tcPr>
            <w:tcW w:w="852"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q/ha</w:t>
            </w:r>
          </w:p>
        </w:tc>
        <w:tc>
          <w:tcPr>
            <w:tcW w:w="474"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41010/ha</w:t>
            </w:r>
          </w:p>
        </w:tc>
        <w:tc>
          <w:tcPr>
            <w:tcW w:w="353"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2.27</w:t>
            </w:r>
          </w:p>
        </w:tc>
      </w:tr>
      <w:tr w:rsidR="00456B2B" w:rsidRPr="00F740C4" w:rsidTr="00F740C4">
        <w:tc>
          <w:tcPr>
            <w:tcW w:w="1937" w:type="pct"/>
            <w:vAlign w:val="center"/>
          </w:tcPr>
          <w:p w:rsidR="00456B2B" w:rsidRPr="00F740C4" w:rsidRDefault="00456B2B" w:rsidP="00744DBC">
            <w:pPr>
              <w:tabs>
                <w:tab w:val="left" w:pos="263"/>
                <w:tab w:val="left" w:pos="12823"/>
              </w:tabs>
              <w:spacing w:line="276" w:lineRule="auto"/>
              <w:rPr>
                <w:rFonts w:ascii="Arial" w:hAnsi="Arial" w:cs="Arial"/>
                <w:b/>
                <w:i/>
                <w:sz w:val="20"/>
                <w:szCs w:val="20"/>
              </w:rPr>
            </w:pPr>
            <w:r w:rsidRPr="00F740C4">
              <w:rPr>
                <w:rFonts w:ascii="Arial" w:hAnsi="Arial" w:cs="Arial"/>
                <w:b/>
                <w:i/>
                <w:sz w:val="20"/>
                <w:szCs w:val="20"/>
              </w:rPr>
              <w:t xml:space="preserve">Technology Assessed  </w:t>
            </w:r>
          </w:p>
          <w:p w:rsidR="00456B2B" w:rsidRPr="00F740C4" w:rsidRDefault="00456B2B" w:rsidP="00744DBC">
            <w:pPr>
              <w:tabs>
                <w:tab w:val="left" w:pos="263"/>
                <w:tab w:val="left" w:pos="12823"/>
              </w:tabs>
              <w:spacing w:line="276" w:lineRule="auto"/>
              <w:rPr>
                <w:rFonts w:ascii="Arial" w:hAnsi="Arial" w:cs="Arial"/>
                <w:sz w:val="20"/>
                <w:szCs w:val="20"/>
              </w:rPr>
            </w:pPr>
            <w:r w:rsidRPr="00F740C4">
              <w:rPr>
                <w:rFonts w:ascii="Arial" w:hAnsi="Arial" w:cs="Arial"/>
                <w:i/>
                <w:sz w:val="20"/>
                <w:szCs w:val="20"/>
              </w:rPr>
              <w:t xml:space="preserve"> (</w:t>
            </w:r>
            <w:r w:rsidRPr="00F740C4">
              <w:rPr>
                <w:rFonts w:ascii="Arial" w:hAnsi="Arial" w:cs="Arial"/>
                <w:bCs/>
                <w:sz w:val="20"/>
                <w:szCs w:val="20"/>
              </w:rPr>
              <w:t>50:75:30 NP</w:t>
            </w:r>
            <w:r w:rsidRPr="00F740C4">
              <w:rPr>
                <w:rFonts w:ascii="Arial" w:hAnsi="Arial" w:cs="Arial"/>
                <w:bCs/>
                <w:sz w:val="20"/>
                <w:szCs w:val="20"/>
                <w:vertAlign w:val="subscript"/>
              </w:rPr>
              <w:t>2</w:t>
            </w:r>
            <w:r w:rsidRPr="00F740C4">
              <w:rPr>
                <w:rFonts w:ascii="Arial" w:hAnsi="Arial" w:cs="Arial"/>
                <w:bCs/>
                <w:sz w:val="20"/>
                <w:szCs w:val="20"/>
              </w:rPr>
              <w:t>O</w:t>
            </w:r>
            <w:r w:rsidRPr="00F740C4">
              <w:rPr>
                <w:rFonts w:ascii="Arial" w:hAnsi="Arial" w:cs="Arial"/>
                <w:bCs/>
                <w:sz w:val="20"/>
                <w:szCs w:val="20"/>
                <w:vertAlign w:val="subscript"/>
              </w:rPr>
              <w:t>5</w:t>
            </w:r>
            <w:r w:rsidRPr="00F740C4">
              <w:rPr>
                <w:rFonts w:ascii="Arial" w:hAnsi="Arial" w:cs="Arial"/>
                <w:bCs/>
                <w:sz w:val="20"/>
                <w:szCs w:val="20"/>
              </w:rPr>
              <w:t>K</w:t>
            </w:r>
            <w:r w:rsidRPr="00F740C4">
              <w:rPr>
                <w:rFonts w:ascii="Arial" w:hAnsi="Arial" w:cs="Arial"/>
                <w:bCs/>
                <w:sz w:val="20"/>
                <w:szCs w:val="20"/>
                <w:vertAlign w:val="subscript"/>
              </w:rPr>
              <w:t>2</w:t>
            </w:r>
            <w:r w:rsidRPr="00F740C4">
              <w:rPr>
                <w:rFonts w:ascii="Arial" w:hAnsi="Arial" w:cs="Arial"/>
                <w:bCs/>
                <w:sz w:val="20"/>
                <w:szCs w:val="20"/>
              </w:rPr>
              <w:t>O Kg/ha + Rhizobium &amp; PSB @375ml/ha (Liquid form</w:t>
            </w:r>
            <w:r w:rsidRPr="00F740C4">
              <w:rPr>
                <w:rFonts w:ascii="Arial" w:hAnsi="Arial" w:cs="Arial"/>
                <w:i/>
                <w:sz w:val="20"/>
                <w:szCs w:val="20"/>
              </w:rPr>
              <w:t>)</w:t>
            </w:r>
          </w:p>
        </w:tc>
        <w:tc>
          <w:tcPr>
            <w:tcW w:w="836" w:type="pct"/>
          </w:tcPr>
          <w:p w:rsidR="00456B2B" w:rsidRPr="00F740C4" w:rsidRDefault="00456B2B" w:rsidP="004F0766">
            <w:pPr>
              <w:ind w:right="240"/>
              <w:rPr>
                <w:rFonts w:ascii="Arial" w:hAnsi="Arial" w:cs="Arial"/>
                <w:sz w:val="20"/>
                <w:szCs w:val="20"/>
              </w:rPr>
            </w:pPr>
            <w:r w:rsidRPr="00F740C4">
              <w:rPr>
                <w:rFonts w:ascii="Arial" w:hAnsi="Arial" w:cs="Arial"/>
                <w:bCs/>
                <w:sz w:val="20"/>
                <w:szCs w:val="20"/>
                <w:lang w:val="en-GB"/>
              </w:rPr>
              <w:t xml:space="preserve">RCOF ,Nagpur / Centre of bio-fertilizers </w:t>
            </w:r>
          </w:p>
        </w:tc>
        <w:tc>
          <w:tcPr>
            <w:tcW w:w="548"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24.58</w:t>
            </w:r>
          </w:p>
        </w:tc>
        <w:tc>
          <w:tcPr>
            <w:tcW w:w="852"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q/ha</w:t>
            </w:r>
          </w:p>
        </w:tc>
        <w:tc>
          <w:tcPr>
            <w:tcW w:w="474"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46158/ha</w:t>
            </w:r>
          </w:p>
        </w:tc>
        <w:tc>
          <w:tcPr>
            <w:tcW w:w="353"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2.41</w:t>
            </w:r>
          </w:p>
        </w:tc>
      </w:tr>
      <w:tr w:rsidR="00456B2B" w:rsidRPr="00F740C4" w:rsidTr="005071F4">
        <w:tc>
          <w:tcPr>
            <w:tcW w:w="5000" w:type="pct"/>
            <w:gridSpan w:val="6"/>
            <w:vAlign w:val="center"/>
          </w:tcPr>
          <w:p w:rsidR="00456B2B" w:rsidRPr="00F740C4" w:rsidRDefault="00456B2B" w:rsidP="005071F4">
            <w:pPr>
              <w:ind w:right="240"/>
              <w:rPr>
                <w:rFonts w:ascii="Arial" w:hAnsi="Arial" w:cs="Arial"/>
                <w:sz w:val="20"/>
                <w:szCs w:val="20"/>
              </w:rPr>
            </w:pPr>
            <w:r w:rsidRPr="00F740C4">
              <w:rPr>
                <w:rFonts w:ascii="Arial" w:hAnsi="Arial" w:cs="Arial"/>
                <w:b/>
                <w:bCs/>
                <w:sz w:val="20"/>
                <w:szCs w:val="20"/>
              </w:rPr>
              <w:t>Soil Science – 2</w:t>
            </w:r>
          </w:p>
        </w:tc>
      </w:tr>
      <w:tr w:rsidR="00456B2B" w:rsidRPr="00F740C4" w:rsidTr="00F740C4">
        <w:tc>
          <w:tcPr>
            <w:tcW w:w="1937" w:type="pct"/>
            <w:vAlign w:val="center"/>
          </w:tcPr>
          <w:p w:rsidR="00456B2B" w:rsidRPr="00F740C4" w:rsidRDefault="00456B2B" w:rsidP="00744DBC">
            <w:pPr>
              <w:rPr>
                <w:rFonts w:ascii="Arial" w:hAnsi="Arial" w:cs="Arial"/>
                <w:sz w:val="20"/>
                <w:szCs w:val="20"/>
                <w:lang w:val="en-GB"/>
              </w:rPr>
            </w:pPr>
            <w:r w:rsidRPr="00F740C4">
              <w:rPr>
                <w:rFonts w:ascii="Arial" w:hAnsi="Arial" w:cs="Arial"/>
                <w:sz w:val="20"/>
                <w:szCs w:val="20"/>
              </w:rPr>
              <w:t xml:space="preserve"> T1. Farmers practice - </w:t>
            </w:r>
            <w:r w:rsidRPr="00F740C4">
              <w:rPr>
                <w:rFonts w:ascii="Arial" w:hAnsi="Arial" w:cs="Arial"/>
                <w:bCs/>
                <w:sz w:val="20"/>
                <w:szCs w:val="20"/>
              </w:rPr>
              <w:t xml:space="preserve">270:120:90 N:P2O5:K2OKg/ha </w:t>
            </w:r>
          </w:p>
        </w:tc>
        <w:tc>
          <w:tcPr>
            <w:tcW w:w="836" w:type="pct"/>
          </w:tcPr>
          <w:p w:rsidR="00456B2B" w:rsidRPr="00F740C4" w:rsidRDefault="00456B2B" w:rsidP="004F0766">
            <w:pPr>
              <w:ind w:right="240"/>
              <w:rPr>
                <w:rFonts w:ascii="Arial" w:hAnsi="Arial" w:cs="Arial"/>
                <w:sz w:val="20"/>
                <w:szCs w:val="20"/>
              </w:rPr>
            </w:pPr>
            <w:r w:rsidRPr="00F740C4">
              <w:rPr>
                <w:rFonts w:ascii="Arial" w:hAnsi="Arial" w:cs="Arial"/>
                <w:sz w:val="20"/>
                <w:szCs w:val="20"/>
              </w:rPr>
              <w:t>-</w:t>
            </w:r>
          </w:p>
        </w:tc>
        <w:tc>
          <w:tcPr>
            <w:tcW w:w="548"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103.75</w:t>
            </w:r>
          </w:p>
        </w:tc>
        <w:tc>
          <w:tcPr>
            <w:tcW w:w="852"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t/ha</w:t>
            </w:r>
          </w:p>
        </w:tc>
        <w:tc>
          <w:tcPr>
            <w:tcW w:w="474"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166104.00</w:t>
            </w:r>
          </w:p>
        </w:tc>
        <w:tc>
          <w:tcPr>
            <w:tcW w:w="353"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3.29</w:t>
            </w:r>
          </w:p>
        </w:tc>
      </w:tr>
      <w:tr w:rsidR="00456B2B" w:rsidRPr="00F740C4" w:rsidTr="00F740C4">
        <w:tc>
          <w:tcPr>
            <w:tcW w:w="1937" w:type="pct"/>
            <w:vAlign w:val="center"/>
          </w:tcPr>
          <w:p w:rsidR="00456B2B" w:rsidRPr="00F740C4" w:rsidRDefault="00456B2B" w:rsidP="00744DBC">
            <w:pPr>
              <w:rPr>
                <w:rFonts w:ascii="Arial" w:hAnsi="Arial" w:cs="Arial"/>
                <w:bCs/>
                <w:sz w:val="20"/>
                <w:szCs w:val="20"/>
              </w:rPr>
            </w:pPr>
            <w:r w:rsidRPr="00F740C4">
              <w:rPr>
                <w:rFonts w:ascii="Arial" w:hAnsi="Arial" w:cs="Arial"/>
                <w:sz w:val="20"/>
                <w:szCs w:val="20"/>
              </w:rPr>
              <w:t xml:space="preserve">T2. Assessment– </w:t>
            </w:r>
            <w:r w:rsidRPr="00F740C4">
              <w:rPr>
                <w:rFonts w:ascii="Arial" w:hAnsi="Arial" w:cs="Arial"/>
                <w:bCs/>
                <w:sz w:val="20"/>
                <w:szCs w:val="20"/>
              </w:rPr>
              <w:t>250:115:115 N:P2O5:K2O Kg/ha +multimacronutrient and multimicronutrient spray @5 lit each at 60days and 7.5 lit /ha  each at  90 days</w:t>
            </w:r>
            <w:r w:rsidRPr="00F740C4">
              <w:rPr>
                <w:rFonts w:ascii="Arial" w:hAnsi="Arial" w:cs="Arial"/>
                <w:b/>
                <w:bCs/>
                <w:sz w:val="20"/>
                <w:szCs w:val="20"/>
              </w:rPr>
              <w:t xml:space="preserve"> </w:t>
            </w:r>
          </w:p>
        </w:tc>
        <w:tc>
          <w:tcPr>
            <w:tcW w:w="836" w:type="pct"/>
          </w:tcPr>
          <w:p w:rsidR="00456B2B" w:rsidRPr="00F740C4" w:rsidRDefault="00456B2B" w:rsidP="004F0766">
            <w:pPr>
              <w:ind w:right="240"/>
              <w:rPr>
                <w:rFonts w:ascii="Arial" w:hAnsi="Arial" w:cs="Arial"/>
                <w:sz w:val="20"/>
                <w:szCs w:val="20"/>
              </w:rPr>
            </w:pPr>
            <w:r w:rsidRPr="00F740C4">
              <w:rPr>
                <w:rFonts w:ascii="Arial" w:hAnsi="Arial" w:cs="Arial"/>
                <w:bCs/>
                <w:sz w:val="20"/>
                <w:szCs w:val="20"/>
                <w:lang w:val="en-GB"/>
              </w:rPr>
              <w:t>M.P.K.V.,Rahuri 2016</w:t>
            </w:r>
          </w:p>
        </w:tc>
        <w:tc>
          <w:tcPr>
            <w:tcW w:w="548"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120.00</w:t>
            </w:r>
          </w:p>
        </w:tc>
        <w:tc>
          <w:tcPr>
            <w:tcW w:w="852"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t/ha</w:t>
            </w:r>
          </w:p>
        </w:tc>
        <w:tc>
          <w:tcPr>
            <w:tcW w:w="474"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200292.00</w:t>
            </w:r>
          </w:p>
        </w:tc>
        <w:tc>
          <w:tcPr>
            <w:tcW w:w="353"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3.65</w:t>
            </w:r>
          </w:p>
        </w:tc>
      </w:tr>
      <w:tr w:rsidR="00456B2B" w:rsidRPr="00F740C4" w:rsidTr="00A665EB">
        <w:tc>
          <w:tcPr>
            <w:tcW w:w="5000" w:type="pct"/>
            <w:gridSpan w:val="6"/>
            <w:vAlign w:val="center"/>
          </w:tcPr>
          <w:p w:rsidR="00456B2B" w:rsidRPr="00F740C4" w:rsidRDefault="00456B2B" w:rsidP="00A665EB">
            <w:pPr>
              <w:ind w:right="240"/>
              <w:rPr>
                <w:rFonts w:ascii="Arial" w:hAnsi="Arial" w:cs="Arial"/>
                <w:sz w:val="20"/>
                <w:szCs w:val="20"/>
              </w:rPr>
            </w:pPr>
            <w:r w:rsidRPr="00F740C4">
              <w:rPr>
                <w:rFonts w:ascii="Arial" w:hAnsi="Arial" w:cs="Arial"/>
                <w:b/>
                <w:bCs/>
                <w:sz w:val="20"/>
                <w:szCs w:val="20"/>
              </w:rPr>
              <w:t>Soil Science – 3</w:t>
            </w:r>
          </w:p>
        </w:tc>
      </w:tr>
      <w:tr w:rsidR="00456B2B" w:rsidRPr="00F740C4" w:rsidTr="00F740C4">
        <w:tc>
          <w:tcPr>
            <w:tcW w:w="1937" w:type="pct"/>
            <w:vAlign w:val="center"/>
          </w:tcPr>
          <w:p w:rsidR="00456B2B" w:rsidRPr="00F740C4" w:rsidRDefault="00456B2B" w:rsidP="00744DBC">
            <w:pPr>
              <w:rPr>
                <w:rFonts w:ascii="Arial" w:hAnsi="Arial" w:cs="Arial"/>
                <w:sz w:val="20"/>
                <w:szCs w:val="20"/>
                <w:lang w:val="en-GB"/>
              </w:rPr>
            </w:pPr>
            <w:r w:rsidRPr="00F740C4">
              <w:rPr>
                <w:rFonts w:ascii="Arial" w:hAnsi="Arial" w:cs="Arial"/>
                <w:sz w:val="20"/>
                <w:szCs w:val="20"/>
              </w:rPr>
              <w:t xml:space="preserve"> T1. Farmers practice - </w:t>
            </w:r>
            <w:r w:rsidRPr="00F740C4">
              <w:rPr>
                <w:rFonts w:ascii="Arial" w:hAnsi="Arial" w:cs="Arial"/>
                <w:bCs/>
                <w:sz w:val="20"/>
                <w:szCs w:val="20"/>
              </w:rPr>
              <w:t>90:60:40:20 N:P2O5:K2O:SKg/ha</w:t>
            </w:r>
          </w:p>
        </w:tc>
        <w:tc>
          <w:tcPr>
            <w:tcW w:w="836" w:type="pct"/>
          </w:tcPr>
          <w:p w:rsidR="00456B2B" w:rsidRPr="00F740C4" w:rsidRDefault="00456B2B" w:rsidP="004F0766">
            <w:pPr>
              <w:ind w:right="240"/>
              <w:rPr>
                <w:rFonts w:ascii="Arial" w:hAnsi="Arial" w:cs="Arial"/>
                <w:sz w:val="20"/>
                <w:szCs w:val="20"/>
              </w:rPr>
            </w:pPr>
            <w:r w:rsidRPr="00F740C4">
              <w:rPr>
                <w:rFonts w:ascii="Arial" w:hAnsi="Arial" w:cs="Arial"/>
                <w:sz w:val="20"/>
                <w:szCs w:val="20"/>
              </w:rPr>
              <w:t>-</w:t>
            </w:r>
          </w:p>
        </w:tc>
        <w:tc>
          <w:tcPr>
            <w:tcW w:w="548"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325.83</w:t>
            </w:r>
          </w:p>
        </w:tc>
        <w:tc>
          <w:tcPr>
            <w:tcW w:w="852"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q/ha</w:t>
            </w:r>
          </w:p>
        </w:tc>
        <w:tc>
          <w:tcPr>
            <w:tcW w:w="474"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130308.00</w:t>
            </w:r>
          </w:p>
        </w:tc>
        <w:tc>
          <w:tcPr>
            <w:tcW w:w="353"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2.04</w:t>
            </w:r>
          </w:p>
        </w:tc>
      </w:tr>
      <w:tr w:rsidR="00456B2B" w:rsidRPr="00F740C4" w:rsidTr="00F740C4">
        <w:tc>
          <w:tcPr>
            <w:tcW w:w="1937" w:type="pct"/>
            <w:vAlign w:val="center"/>
          </w:tcPr>
          <w:p w:rsidR="00456B2B" w:rsidRPr="00F740C4" w:rsidRDefault="00456B2B" w:rsidP="00744DBC">
            <w:pPr>
              <w:rPr>
                <w:rFonts w:ascii="Arial" w:hAnsi="Arial" w:cs="Arial"/>
                <w:bCs/>
                <w:sz w:val="20"/>
                <w:szCs w:val="20"/>
              </w:rPr>
            </w:pPr>
            <w:r w:rsidRPr="00F740C4">
              <w:rPr>
                <w:rFonts w:ascii="Arial" w:hAnsi="Arial" w:cs="Arial"/>
                <w:sz w:val="20"/>
                <w:szCs w:val="20"/>
              </w:rPr>
              <w:t xml:space="preserve">T2. Assessment– </w:t>
            </w:r>
            <w:r w:rsidRPr="00F740C4">
              <w:rPr>
                <w:rFonts w:ascii="Arial" w:hAnsi="Arial" w:cs="Arial"/>
                <w:bCs/>
                <w:sz w:val="20"/>
                <w:szCs w:val="20"/>
              </w:rPr>
              <w:t>100:50:80:50 N:P2O5:K2O:SKg/ha</w:t>
            </w:r>
          </w:p>
        </w:tc>
        <w:tc>
          <w:tcPr>
            <w:tcW w:w="836" w:type="pct"/>
          </w:tcPr>
          <w:p w:rsidR="00456B2B" w:rsidRPr="00F740C4" w:rsidRDefault="00456B2B" w:rsidP="004F0766">
            <w:pPr>
              <w:ind w:right="240"/>
              <w:rPr>
                <w:rFonts w:ascii="Arial" w:hAnsi="Arial" w:cs="Arial"/>
                <w:sz w:val="20"/>
                <w:szCs w:val="20"/>
              </w:rPr>
            </w:pPr>
            <w:r w:rsidRPr="00F740C4">
              <w:rPr>
                <w:rFonts w:ascii="Arial" w:hAnsi="Arial" w:cs="Arial"/>
                <w:bCs/>
                <w:sz w:val="20"/>
                <w:szCs w:val="20"/>
              </w:rPr>
              <w:t>NCR Onion &amp; Garlic 2008-09</w:t>
            </w:r>
          </w:p>
        </w:tc>
        <w:tc>
          <w:tcPr>
            <w:tcW w:w="548"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377.08</w:t>
            </w:r>
          </w:p>
        </w:tc>
        <w:tc>
          <w:tcPr>
            <w:tcW w:w="852"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q/ha</w:t>
            </w:r>
          </w:p>
        </w:tc>
        <w:tc>
          <w:tcPr>
            <w:tcW w:w="474"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169170.00</w:t>
            </w:r>
          </w:p>
        </w:tc>
        <w:tc>
          <w:tcPr>
            <w:tcW w:w="353" w:type="pct"/>
            <w:vAlign w:val="center"/>
          </w:tcPr>
          <w:p w:rsidR="00456B2B" w:rsidRPr="00F740C4" w:rsidRDefault="00456B2B" w:rsidP="004F0766">
            <w:pPr>
              <w:ind w:right="240"/>
              <w:jc w:val="right"/>
              <w:rPr>
                <w:rFonts w:ascii="Arial" w:hAnsi="Arial" w:cs="Arial"/>
                <w:sz w:val="20"/>
                <w:szCs w:val="20"/>
              </w:rPr>
            </w:pPr>
            <w:r w:rsidRPr="00F740C4">
              <w:rPr>
                <w:rFonts w:ascii="Arial" w:hAnsi="Arial" w:cs="Arial"/>
                <w:sz w:val="20"/>
                <w:szCs w:val="20"/>
              </w:rPr>
              <w:t>2.35</w:t>
            </w:r>
          </w:p>
        </w:tc>
      </w:tr>
      <w:tr w:rsidR="00456B2B" w:rsidRPr="00F740C4" w:rsidTr="000E21C8">
        <w:tc>
          <w:tcPr>
            <w:tcW w:w="5000" w:type="pct"/>
            <w:gridSpan w:val="6"/>
            <w:vAlign w:val="center"/>
          </w:tcPr>
          <w:p w:rsidR="00456B2B" w:rsidRPr="00F740C4" w:rsidRDefault="00456B2B" w:rsidP="000E21C8">
            <w:pPr>
              <w:ind w:right="240"/>
              <w:rPr>
                <w:rFonts w:ascii="Arial" w:hAnsi="Arial" w:cs="Arial"/>
                <w:b/>
                <w:bCs/>
                <w:sz w:val="20"/>
                <w:szCs w:val="20"/>
              </w:rPr>
            </w:pPr>
            <w:r w:rsidRPr="00F740C4">
              <w:rPr>
                <w:rFonts w:ascii="Arial" w:hAnsi="Arial" w:cs="Arial"/>
                <w:b/>
                <w:bCs/>
                <w:sz w:val="20"/>
                <w:szCs w:val="20"/>
              </w:rPr>
              <w:t>Soil Science - 4</w:t>
            </w:r>
          </w:p>
        </w:tc>
      </w:tr>
      <w:tr w:rsidR="00456B2B" w:rsidRPr="00F740C4" w:rsidTr="00F740C4">
        <w:tc>
          <w:tcPr>
            <w:tcW w:w="1937" w:type="pct"/>
            <w:vAlign w:val="center"/>
          </w:tcPr>
          <w:p w:rsidR="00456B2B" w:rsidRPr="00F740C4" w:rsidRDefault="00456B2B" w:rsidP="00744DBC">
            <w:pPr>
              <w:rPr>
                <w:rFonts w:ascii="Arial" w:hAnsi="Arial" w:cs="Arial"/>
                <w:sz w:val="20"/>
                <w:szCs w:val="20"/>
                <w:lang w:val="en-GB"/>
              </w:rPr>
            </w:pPr>
            <w:r w:rsidRPr="00F740C4">
              <w:rPr>
                <w:rFonts w:ascii="Arial" w:hAnsi="Arial" w:cs="Arial"/>
                <w:sz w:val="20"/>
                <w:szCs w:val="20"/>
              </w:rPr>
              <w:t xml:space="preserve"> T1. Farmers practice - </w:t>
            </w:r>
            <w:r w:rsidRPr="00F740C4">
              <w:rPr>
                <w:rFonts w:ascii="Arial" w:hAnsi="Arial" w:cs="Arial"/>
                <w:bCs/>
                <w:sz w:val="20"/>
                <w:szCs w:val="20"/>
              </w:rPr>
              <w:t>350:150:100Kg NPK/ha</w:t>
            </w:r>
            <w:r w:rsidRPr="00F740C4">
              <w:rPr>
                <w:rFonts w:ascii="Arial" w:hAnsi="Arial" w:cs="Arial"/>
                <w:sz w:val="20"/>
                <w:szCs w:val="20"/>
                <w:lang w:val="en-GB"/>
              </w:rPr>
              <w:t xml:space="preserve"> through conventional Fertilisers soil application</w:t>
            </w:r>
          </w:p>
        </w:tc>
        <w:tc>
          <w:tcPr>
            <w:tcW w:w="836" w:type="pct"/>
          </w:tcPr>
          <w:p w:rsidR="00456B2B" w:rsidRPr="00F740C4" w:rsidRDefault="00456B2B" w:rsidP="00744DBC">
            <w:pPr>
              <w:ind w:right="240"/>
              <w:jc w:val="center"/>
              <w:rPr>
                <w:rFonts w:ascii="Arial" w:hAnsi="Arial" w:cs="Arial"/>
                <w:sz w:val="20"/>
                <w:szCs w:val="20"/>
              </w:rPr>
            </w:pPr>
            <w:r w:rsidRPr="00F740C4">
              <w:rPr>
                <w:rFonts w:ascii="Arial" w:hAnsi="Arial" w:cs="Arial"/>
                <w:sz w:val="20"/>
                <w:szCs w:val="20"/>
              </w:rPr>
              <w:t>-</w:t>
            </w:r>
          </w:p>
        </w:tc>
        <w:tc>
          <w:tcPr>
            <w:tcW w:w="2227" w:type="pct"/>
            <w:gridSpan w:val="4"/>
            <w:vMerge w:val="restart"/>
            <w:vAlign w:val="center"/>
          </w:tcPr>
          <w:p w:rsidR="00456B2B" w:rsidRPr="00F740C4" w:rsidRDefault="00456B2B" w:rsidP="00744DBC">
            <w:pPr>
              <w:ind w:right="240"/>
              <w:jc w:val="center"/>
              <w:rPr>
                <w:rFonts w:ascii="Arial" w:hAnsi="Arial" w:cs="Arial"/>
                <w:sz w:val="20"/>
                <w:szCs w:val="20"/>
              </w:rPr>
            </w:pPr>
            <w:r w:rsidRPr="00F740C4">
              <w:rPr>
                <w:rFonts w:ascii="Arial" w:hAnsi="Arial" w:cs="Arial"/>
                <w:sz w:val="20"/>
                <w:szCs w:val="20"/>
              </w:rPr>
              <w:t>Crop is yet to harvest for yield data ,expected harvest in the month of February 2019</w:t>
            </w:r>
          </w:p>
        </w:tc>
      </w:tr>
      <w:tr w:rsidR="00456B2B" w:rsidRPr="00F740C4" w:rsidTr="00F740C4">
        <w:tc>
          <w:tcPr>
            <w:tcW w:w="1937" w:type="pct"/>
            <w:vAlign w:val="center"/>
          </w:tcPr>
          <w:p w:rsidR="00456B2B" w:rsidRPr="00F740C4" w:rsidRDefault="00456B2B" w:rsidP="00744DBC">
            <w:pPr>
              <w:rPr>
                <w:rFonts w:ascii="Arial" w:hAnsi="Arial" w:cs="Arial"/>
                <w:sz w:val="20"/>
                <w:szCs w:val="20"/>
              </w:rPr>
            </w:pPr>
            <w:r w:rsidRPr="00F740C4">
              <w:rPr>
                <w:rFonts w:ascii="Arial" w:hAnsi="Arial" w:cs="Arial"/>
                <w:sz w:val="20"/>
                <w:szCs w:val="20"/>
              </w:rPr>
              <w:t xml:space="preserve">T2. Assessment– </w:t>
            </w:r>
            <w:r w:rsidRPr="00F740C4">
              <w:rPr>
                <w:rFonts w:ascii="Arial" w:hAnsi="Arial" w:cs="Arial"/>
                <w:bCs/>
                <w:sz w:val="20"/>
                <w:szCs w:val="20"/>
              </w:rPr>
              <w:t>Fertigation 80%RDF (272:136:136KgNPK/ha)Through urea,phosphoric acid and MOP</w:t>
            </w:r>
          </w:p>
        </w:tc>
        <w:tc>
          <w:tcPr>
            <w:tcW w:w="836" w:type="pct"/>
          </w:tcPr>
          <w:p w:rsidR="00456B2B" w:rsidRPr="00F740C4" w:rsidRDefault="00456B2B" w:rsidP="00744DBC">
            <w:pPr>
              <w:ind w:right="240"/>
              <w:jc w:val="center"/>
              <w:rPr>
                <w:rFonts w:ascii="Arial" w:hAnsi="Arial" w:cs="Arial"/>
                <w:sz w:val="20"/>
                <w:szCs w:val="20"/>
              </w:rPr>
            </w:pPr>
            <w:r w:rsidRPr="00F740C4">
              <w:rPr>
                <w:rFonts w:ascii="Arial" w:hAnsi="Arial" w:cs="Arial"/>
                <w:bCs/>
                <w:sz w:val="20"/>
                <w:szCs w:val="20"/>
                <w:lang w:val="en-GB"/>
              </w:rPr>
              <w:t>M.P.K.V.,Rahuri 2015</w:t>
            </w:r>
          </w:p>
        </w:tc>
        <w:tc>
          <w:tcPr>
            <w:tcW w:w="2227" w:type="pct"/>
            <w:gridSpan w:val="4"/>
            <w:vMerge/>
            <w:vAlign w:val="center"/>
          </w:tcPr>
          <w:p w:rsidR="00456B2B" w:rsidRPr="00F740C4" w:rsidRDefault="00456B2B" w:rsidP="00744DBC">
            <w:pPr>
              <w:ind w:right="240"/>
              <w:jc w:val="center"/>
              <w:rPr>
                <w:rFonts w:ascii="Arial" w:hAnsi="Arial" w:cs="Arial"/>
                <w:sz w:val="20"/>
                <w:szCs w:val="20"/>
              </w:rPr>
            </w:pPr>
          </w:p>
        </w:tc>
      </w:tr>
      <w:tr w:rsidR="004F0766" w:rsidRPr="004F0766" w:rsidTr="004F0766">
        <w:tc>
          <w:tcPr>
            <w:tcW w:w="5000" w:type="pct"/>
            <w:gridSpan w:val="6"/>
            <w:vAlign w:val="center"/>
          </w:tcPr>
          <w:p w:rsidR="004F0766" w:rsidRPr="004F0766" w:rsidRDefault="004F0766" w:rsidP="004F0766">
            <w:pPr>
              <w:ind w:right="240"/>
              <w:rPr>
                <w:rFonts w:ascii="Arial" w:hAnsi="Arial" w:cs="Arial"/>
                <w:b/>
                <w:bCs/>
                <w:sz w:val="20"/>
                <w:szCs w:val="20"/>
              </w:rPr>
            </w:pPr>
            <w:r w:rsidRPr="004F0766">
              <w:rPr>
                <w:rFonts w:ascii="Arial" w:hAnsi="Arial" w:cs="Arial"/>
                <w:b/>
                <w:bCs/>
                <w:sz w:val="20"/>
                <w:szCs w:val="20"/>
              </w:rPr>
              <w:t>Vet</w:t>
            </w:r>
            <w:r>
              <w:rPr>
                <w:rFonts w:ascii="Arial" w:hAnsi="Arial" w:cs="Arial"/>
                <w:b/>
                <w:bCs/>
                <w:sz w:val="20"/>
                <w:szCs w:val="20"/>
              </w:rPr>
              <w:t>erinar</w:t>
            </w:r>
            <w:r w:rsidRPr="004F0766">
              <w:rPr>
                <w:rFonts w:ascii="Arial" w:hAnsi="Arial" w:cs="Arial"/>
                <w:b/>
                <w:bCs/>
                <w:sz w:val="20"/>
                <w:szCs w:val="20"/>
              </w:rPr>
              <w:t>y Sci</w:t>
            </w:r>
            <w:r>
              <w:rPr>
                <w:rFonts w:ascii="Arial" w:hAnsi="Arial" w:cs="Arial"/>
                <w:b/>
                <w:bCs/>
                <w:sz w:val="20"/>
                <w:szCs w:val="20"/>
              </w:rPr>
              <w:t>ence</w:t>
            </w:r>
            <w:r w:rsidRPr="004F0766">
              <w:rPr>
                <w:rFonts w:ascii="Arial" w:hAnsi="Arial" w:cs="Arial"/>
                <w:b/>
                <w:bCs/>
                <w:sz w:val="20"/>
                <w:szCs w:val="20"/>
              </w:rPr>
              <w:t>. 1</w:t>
            </w:r>
          </w:p>
        </w:tc>
      </w:tr>
      <w:tr w:rsidR="009070EF" w:rsidRPr="00F740C4" w:rsidTr="008468F7">
        <w:tc>
          <w:tcPr>
            <w:tcW w:w="1937" w:type="pct"/>
          </w:tcPr>
          <w:p w:rsidR="009070EF" w:rsidRPr="00F740C4" w:rsidRDefault="009070EF" w:rsidP="00C8416D">
            <w:pPr>
              <w:rPr>
                <w:rFonts w:ascii="Arial" w:hAnsi="Arial" w:cs="Arial"/>
                <w:sz w:val="20"/>
                <w:szCs w:val="20"/>
              </w:rPr>
            </w:pPr>
            <w:r w:rsidRPr="00F740C4">
              <w:rPr>
                <w:rFonts w:ascii="Arial" w:hAnsi="Arial" w:cs="Arial"/>
                <w:sz w:val="20"/>
                <w:szCs w:val="20"/>
              </w:rPr>
              <w:t xml:space="preserve">Technology option 1 (Farmer’s practice)- </w:t>
            </w:r>
            <w:r w:rsidR="00C8416D">
              <w:rPr>
                <w:rFonts w:ascii="Arial" w:hAnsi="Arial" w:cs="Arial"/>
                <w:sz w:val="20"/>
                <w:szCs w:val="20"/>
              </w:rPr>
              <w:t>No u</w:t>
            </w:r>
            <w:r w:rsidRPr="00F740C4">
              <w:rPr>
                <w:rFonts w:ascii="Arial" w:hAnsi="Arial" w:cs="Arial"/>
                <w:sz w:val="20"/>
                <w:szCs w:val="20"/>
              </w:rPr>
              <w:t xml:space="preserve">se of </w:t>
            </w:r>
            <w:r w:rsidR="00C8416D">
              <w:rPr>
                <w:rFonts w:ascii="Arial" w:hAnsi="Arial" w:cs="Arial"/>
                <w:sz w:val="20"/>
                <w:szCs w:val="20"/>
              </w:rPr>
              <w:t>any chemical</w:t>
            </w:r>
          </w:p>
        </w:tc>
        <w:tc>
          <w:tcPr>
            <w:tcW w:w="836" w:type="pct"/>
          </w:tcPr>
          <w:p w:rsidR="009070EF" w:rsidRPr="00F740C4" w:rsidRDefault="009070EF" w:rsidP="001E5891">
            <w:pPr>
              <w:ind w:right="240"/>
              <w:rPr>
                <w:rFonts w:ascii="Arial" w:hAnsi="Arial" w:cs="Arial"/>
                <w:sz w:val="20"/>
                <w:szCs w:val="20"/>
              </w:rPr>
            </w:pPr>
            <w:r w:rsidRPr="00F740C4">
              <w:rPr>
                <w:rFonts w:ascii="Arial" w:hAnsi="Arial" w:cs="Arial"/>
                <w:sz w:val="20"/>
                <w:szCs w:val="20"/>
              </w:rPr>
              <w:t>-</w:t>
            </w:r>
          </w:p>
        </w:tc>
        <w:tc>
          <w:tcPr>
            <w:tcW w:w="548" w:type="pct"/>
          </w:tcPr>
          <w:p w:rsidR="009070EF" w:rsidRPr="00F740C4" w:rsidRDefault="009070EF" w:rsidP="004F0766">
            <w:pPr>
              <w:ind w:right="240"/>
              <w:jc w:val="right"/>
              <w:rPr>
                <w:rFonts w:ascii="Arial" w:hAnsi="Arial" w:cs="Arial"/>
                <w:sz w:val="20"/>
                <w:szCs w:val="20"/>
              </w:rPr>
            </w:pPr>
            <w:r w:rsidRPr="00F740C4">
              <w:rPr>
                <w:rFonts w:ascii="Arial" w:hAnsi="Arial" w:cs="Arial"/>
                <w:sz w:val="20"/>
                <w:szCs w:val="20"/>
              </w:rPr>
              <w:t>9470.1 kg</w:t>
            </w:r>
          </w:p>
        </w:tc>
        <w:tc>
          <w:tcPr>
            <w:tcW w:w="852" w:type="pct"/>
          </w:tcPr>
          <w:p w:rsidR="009070EF" w:rsidRPr="00F740C4" w:rsidRDefault="009070EF" w:rsidP="008468F7">
            <w:pPr>
              <w:ind w:right="240"/>
              <w:rPr>
                <w:rFonts w:ascii="Arial" w:hAnsi="Arial" w:cs="Arial"/>
                <w:sz w:val="20"/>
                <w:szCs w:val="20"/>
              </w:rPr>
            </w:pPr>
            <w:r w:rsidRPr="00F740C4">
              <w:rPr>
                <w:rFonts w:ascii="Arial" w:hAnsi="Arial" w:cs="Arial"/>
                <w:sz w:val="20"/>
                <w:szCs w:val="20"/>
              </w:rPr>
              <w:t>Live weight /lot</w:t>
            </w:r>
          </w:p>
        </w:tc>
        <w:tc>
          <w:tcPr>
            <w:tcW w:w="474" w:type="pct"/>
          </w:tcPr>
          <w:p w:rsidR="009070EF" w:rsidRPr="00F740C4" w:rsidRDefault="009070EF" w:rsidP="004F0766">
            <w:pPr>
              <w:ind w:right="240"/>
              <w:jc w:val="right"/>
              <w:rPr>
                <w:rFonts w:ascii="Arial" w:hAnsi="Arial" w:cs="Arial"/>
                <w:sz w:val="20"/>
                <w:szCs w:val="20"/>
              </w:rPr>
            </w:pPr>
            <w:r w:rsidRPr="00F740C4">
              <w:rPr>
                <w:rFonts w:ascii="Arial" w:hAnsi="Arial" w:cs="Arial"/>
                <w:sz w:val="20"/>
                <w:szCs w:val="20"/>
              </w:rPr>
              <w:t>17250</w:t>
            </w:r>
          </w:p>
        </w:tc>
        <w:tc>
          <w:tcPr>
            <w:tcW w:w="353" w:type="pct"/>
          </w:tcPr>
          <w:p w:rsidR="009070EF" w:rsidRPr="00F740C4" w:rsidRDefault="009070EF" w:rsidP="004F0766">
            <w:pPr>
              <w:ind w:right="240"/>
              <w:jc w:val="right"/>
              <w:rPr>
                <w:rFonts w:ascii="Arial" w:hAnsi="Arial" w:cs="Arial"/>
                <w:sz w:val="20"/>
                <w:szCs w:val="20"/>
              </w:rPr>
            </w:pPr>
            <w:r w:rsidRPr="00F740C4">
              <w:rPr>
                <w:rFonts w:ascii="Arial" w:hAnsi="Arial" w:cs="Arial"/>
                <w:sz w:val="20"/>
                <w:szCs w:val="20"/>
              </w:rPr>
              <w:t>1.71</w:t>
            </w:r>
          </w:p>
        </w:tc>
      </w:tr>
      <w:tr w:rsidR="009070EF" w:rsidRPr="00F740C4" w:rsidTr="00F740C4">
        <w:tc>
          <w:tcPr>
            <w:tcW w:w="1937" w:type="pct"/>
          </w:tcPr>
          <w:p w:rsidR="009070EF" w:rsidRPr="00F740C4" w:rsidRDefault="009070EF" w:rsidP="00BE7451">
            <w:pPr>
              <w:ind w:right="240"/>
              <w:rPr>
                <w:rFonts w:ascii="Arial" w:hAnsi="Arial" w:cs="Arial"/>
                <w:sz w:val="20"/>
                <w:szCs w:val="20"/>
              </w:rPr>
            </w:pPr>
            <w:r w:rsidRPr="00F740C4">
              <w:rPr>
                <w:rFonts w:ascii="Arial" w:hAnsi="Arial" w:cs="Arial"/>
                <w:sz w:val="20"/>
                <w:szCs w:val="20"/>
              </w:rPr>
              <w:t>Technology option 2- Fungal spraying of</w:t>
            </w:r>
            <w:r w:rsidR="00BE7451">
              <w:rPr>
                <w:rFonts w:ascii="Arial" w:hAnsi="Arial" w:cs="Arial"/>
                <w:sz w:val="20"/>
                <w:szCs w:val="20"/>
              </w:rPr>
              <w:t xml:space="preserve"> Beauveria basiana</w:t>
            </w:r>
            <w:r w:rsidRPr="00F740C4">
              <w:rPr>
                <w:rFonts w:ascii="Arial" w:hAnsi="Arial" w:cs="Arial"/>
                <w:sz w:val="20"/>
                <w:szCs w:val="20"/>
              </w:rPr>
              <w:t xml:space="preserve"> 5 </w:t>
            </w:r>
            <w:r w:rsidR="00BE7451">
              <w:rPr>
                <w:rFonts w:ascii="Arial" w:hAnsi="Arial" w:cs="Arial"/>
                <w:sz w:val="20"/>
                <w:szCs w:val="20"/>
              </w:rPr>
              <w:t>ml/ lit over litter.</w:t>
            </w:r>
          </w:p>
        </w:tc>
        <w:tc>
          <w:tcPr>
            <w:tcW w:w="836" w:type="pct"/>
          </w:tcPr>
          <w:p w:rsidR="009070EF" w:rsidRPr="00F740C4" w:rsidRDefault="009070EF" w:rsidP="001E5891">
            <w:pPr>
              <w:ind w:right="240"/>
              <w:rPr>
                <w:rFonts w:ascii="Arial" w:hAnsi="Arial" w:cs="Arial"/>
                <w:sz w:val="20"/>
                <w:szCs w:val="20"/>
              </w:rPr>
            </w:pPr>
            <w:r w:rsidRPr="00F740C4">
              <w:rPr>
                <w:rFonts w:ascii="Arial" w:hAnsi="Arial" w:cs="Arial"/>
                <w:sz w:val="20"/>
                <w:szCs w:val="20"/>
              </w:rPr>
              <w:t>MAFSU-Nagpur</w:t>
            </w:r>
          </w:p>
        </w:tc>
        <w:tc>
          <w:tcPr>
            <w:tcW w:w="548" w:type="pct"/>
          </w:tcPr>
          <w:p w:rsidR="009070EF" w:rsidRPr="00F740C4" w:rsidRDefault="009070EF" w:rsidP="004F0766">
            <w:pPr>
              <w:ind w:right="240"/>
              <w:jc w:val="right"/>
              <w:rPr>
                <w:rFonts w:ascii="Arial" w:hAnsi="Arial" w:cs="Arial"/>
                <w:sz w:val="20"/>
                <w:szCs w:val="20"/>
              </w:rPr>
            </w:pPr>
            <w:r w:rsidRPr="00F740C4">
              <w:rPr>
                <w:rFonts w:ascii="Arial" w:hAnsi="Arial" w:cs="Arial"/>
                <w:sz w:val="20"/>
                <w:szCs w:val="20"/>
              </w:rPr>
              <w:t>10421.7</w:t>
            </w:r>
          </w:p>
        </w:tc>
        <w:tc>
          <w:tcPr>
            <w:tcW w:w="852" w:type="pct"/>
          </w:tcPr>
          <w:p w:rsidR="009070EF" w:rsidRPr="00F740C4" w:rsidRDefault="009070EF" w:rsidP="008468F7">
            <w:pPr>
              <w:ind w:right="240"/>
              <w:rPr>
                <w:rFonts w:ascii="Arial" w:hAnsi="Arial" w:cs="Arial"/>
                <w:sz w:val="20"/>
                <w:szCs w:val="20"/>
              </w:rPr>
            </w:pPr>
            <w:r w:rsidRPr="00F740C4">
              <w:rPr>
                <w:rFonts w:ascii="Arial" w:hAnsi="Arial" w:cs="Arial"/>
                <w:sz w:val="20"/>
                <w:szCs w:val="20"/>
              </w:rPr>
              <w:t>Live weight /lot</w:t>
            </w:r>
          </w:p>
        </w:tc>
        <w:tc>
          <w:tcPr>
            <w:tcW w:w="474" w:type="pct"/>
          </w:tcPr>
          <w:p w:rsidR="009070EF" w:rsidRPr="00F740C4" w:rsidRDefault="009070EF" w:rsidP="004F0766">
            <w:pPr>
              <w:ind w:right="240"/>
              <w:jc w:val="right"/>
              <w:rPr>
                <w:rFonts w:ascii="Arial" w:hAnsi="Arial" w:cs="Arial"/>
                <w:sz w:val="20"/>
                <w:szCs w:val="20"/>
              </w:rPr>
            </w:pPr>
            <w:r w:rsidRPr="00F740C4">
              <w:rPr>
                <w:rFonts w:ascii="Arial" w:hAnsi="Arial" w:cs="Arial"/>
                <w:sz w:val="20"/>
                <w:szCs w:val="20"/>
              </w:rPr>
              <w:t>21012</w:t>
            </w:r>
          </w:p>
        </w:tc>
        <w:tc>
          <w:tcPr>
            <w:tcW w:w="353" w:type="pct"/>
          </w:tcPr>
          <w:p w:rsidR="009070EF" w:rsidRPr="00F740C4" w:rsidRDefault="009070EF" w:rsidP="004F0766">
            <w:pPr>
              <w:ind w:right="240"/>
              <w:jc w:val="right"/>
              <w:rPr>
                <w:rFonts w:ascii="Arial" w:hAnsi="Arial" w:cs="Arial"/>
                <w:sz w:val="20"/>
                <w:szCs w:val="20"/>
              </w:rPr>
            </w:pPr>
            <w:r w:rsidRPr="00F740C4">
              <w:rPr>
                <w:rFonts w:ascii="Arial" w:hAnsi="Arial" w:cs="Arial"/>
                <w:sz w:val="20"/>
                <w:szCs w:val="20"/>
              </w:rPr>
              <w:t>1.85</w:t>
            </w:r>
          </w:p>
        </w:tc>
      </w:tr>
      <w:tr w:rsidR="004F0766" w:rsidRPr="004F0766" w:rsidTr="004F0766">
        <w:tc>
          <w:tcPr>
            <w:tcW w:w="5000" w:type="pct"/>
            <w:gridSpan w:val="6"/>
          </w:tcPr>
          <w:p w:rsidR="004F0766" w:rsidRPr="004F0766" w:rsidRDefault="004F0766" w:rsidP="001E5891">
            <w:pPr>
              <w:ind w:right="240"/>
              <w:rPr>
                <w:rFonts w:ascii="Arial" w:hAnsi="Arial" w:cs="Arial"/>
                <w:b/>
                <w:bCs/>
                <w:sz w:val="20"/>
                <w:szCs w:val="20"/>
              </w:rPr>
            </w:pPr>
            <w:r>
              <w:rPr>
                <w:rFonts w:ascii="Arial" w:hAnsi="Arial" w:cs="Arial"/>
                <w:b/>
                <w:bCs/>
                <w:sz w:val="20"/>
                <w:szCs w:val="20"/>
              </w:rPr>
              <w:t>Veterinary Science</w:t>
            </w:r>
            <w:r w:rsidRPr="004F0766">
              <w:rPr>
                <w:rFonts w:ascii="Arial" w:hAnsi="Arial" w:cs="Arial"/>
                <w:b/>
                <w:bCs/>
                <w:sz w:val="20"/>
                <w:szCs w:val="20"/>
              </w:rPr>
              <w:t xml:space="preserve"> 2</w:t>
            </w:r>
          </w:p>
        </w:tc>
      </w:tr>
      <w:tr w:rsidR="00272397" w:rsidRPr="00F740C4" w:rsidTr="00F740C4">
        <w:tc>
          <w:tcPr>
            <w:tcW w:w="1937" w:type="pct"/>
            <w:vAlign w:val="center"/>
          </w:tcPr>
          <w:p w:rsidR="00272397" w:rsidRPr="00F740C4" w:rsidRDefault="00272397" w:rsidP="001E5891">
            <w:pPr>
              <w:rPr>
                <w:rFonts w:ascii="Arial" w:hAnsi="Arial" w:cs="Arial"/>
                <w:sz w:val="20"/>
                <w:szCs w:val="20"/>
              </w:rPr>
            </w:pPr>
            <w:r w:rsidRPr="00F740C4">
              <w:rPr>
                <w:rFonts w:ascii="Arial" w:hAnsi="Arial" w:cs="Arial"/>
                <w:sz w:val="20"/>
                <w:szCs w:val="20"/>
              </w:rPr>
              <w:t>Technology option 1 (Farmer’s practice)- Rearing of local birds</w:t>
            </w:r>
          </w:p>
        </w:tc>
        <w:tc>
          <w:tcPr>
            <w:tcW w:w="836" w:type="pct"/>
          </w:tcPr>
          <w:p w:rsidR="00272397" w:rsidRPr="00F740C4" w:rsidRDefault="00272397" w:rsidP="004F0766">
            <w:pPr>
              <w:ind w:right="240"/>
              <w:rPr>
                <w:rFonts w:ascii="Arial" w:hAnsi="Arial" w:cs="Arial"/>
                <w:sz w:val="20"/>
                <w:szCs w:val="20"/>
              </w:rPr>
            </w:pPr>
            <w:r w:rsidRPr="00F740C4">
              <w:rPr>
                <w:rFonts w:ascii="Arial" w:hAnsi="Arial" w:cs="Arial"/>
                <w:sz w:val="20"/>
                <w:szCs w:val="20"/>
              </w:rPr>
              <w:t>-</w:t>
            </w:r>
          </w:p>
        </w:tc>
        <w:tc>
          <w:tcPr>
            <w:tcW w:w="548" w:type="pct"/>
            <w:vAlign w:val="center"/>
          </w:tcPr>
          <w:p w:rsidR="00272397" w:rsidRPr="00F740C4" w:rsidRDefault="00272397" w:rsidP="004F0766">
            <w:pPr>
              <w:ind w:right="240"/>
              <w:jc w:val="right"/>
              <w:rPr>
                <w:rFonts w:ascii="Arial" w:hAnsi="Arial" w:cs="Arial"/>
                <w:sz w:val="20"/>
                <w:szCs w:val="20"/>
              </w:rPr>
            </w:pPr>
            <w:r w:rsidRPr="00F740C4">
              <w:rPr>
                <w:rFonts w:ascii="Arial" w:hAnsi="Arial" w:cs="Arial"/>
                <w:sz w:val="20"/>
                <w:szCs w:val="20"/>
              </w:rPr>
              <w:t>64.37 eggs per bird year</w:t>
            </w:r>
          </w:p>
        </w:tc>
        <w:tc>
          <w:tcPr>
            <w:tcW w:w="852" w:type="pct"/>
          </w:tcPr>
          <w:p w:rsidR="00272397" w:rsidRPr="00F740C4" w:rsidRDefault="00272397" w:rsidP="004F0766">
            <w:pPr>
              <w:ind w:right="240"/>
              <w:jc w:val="right"/>
              <w:rPr>
                <w:rFonts w:ascii="Arial" w:hAnsi="Arial" w:cs="Arial"/>
                <w:sz w:val="20"/>
                <w:szCs w:val="20"/>
              </w:rPr>
            </w:pPr>
            <w:r w:rsidRPr="00F740C4">
              <w:rPr>
                <w:rFonts w:ascii="Arial" w:hAnsi="Arial" w:cs="Arial"/>
                <w:sz w:val="20"/>
                <w:szCs w:val="20"/>
              </w:rPr>
              <w:t>No./ 9+1 bird flock</w:t>
            </w:r>
          </w:p>
        </w:tc>
        <w:tc>
          <w:tcPr>
            <w:tcW w:w="474" w:type="pct"/>
            <w:vAlign w:val="center"/>
          </w:tcPr>
          <w:p w:rsidR="00272397" w:rsidRPr="00F740C4" w:rsidRDefault="00272397" w:rsidP="004F0766">
            <w:pPr>
              <w:ind w:right="240"/>
              <w:jc w:val="right"/>
              <w:rPr>
                <w:rFonts w:ascii="Arial" w:hAnsi="Arial" w:cs="Arial"/>
                <w:sz w:val="20"/>
                <w:szCs w:val="20"/>
              </w:rPr>
            </w:pPr>
            <w:r w:rsidRPr="00F740C4">
              <w:rPr>
                <w:rFonts w:ascii="Arial" w:hAnsi="Arial" w:cs="Arial"/>
                <w:sz w:val="20"/>
                <w:szCs w:val="20"/>
              </w:rPr>
              <w:t>Rs.834</w:t>
            </w:r>
          </w:p>
        </w:tc>
        <w:tc>
          <w:tcPr>
            <w:tcW w:w="353" w:type="pct"/>
            <w:vAlign w:val="center"/>
          </w:tcPr>
          <w:p w:rsidR="00272397" w:rsidRPr="00F740C4" w:rsidRDefault="00272397" w:rsidP="004F0766">
            <w:pPr>
              <w:ind w:right="240"/>
              <w:jc w:val="right"/>
              <w:rPr>
                <w:rFonts w:ascii="Arial" w:hAnsi="Arial" w:cs="Arial"/>
                <w:sz w:val="20"/>
                <w:szCs w:val="20"/>
              </w:rPr>
            </w:pPr>
            <w:r w:rsidRPr="00F740C4">
              <w:rPr>
                <w:rFonts w:ascii="Arial" w:hAnsi="Arial" w:cs="Arial"/>
                <w:sz w:val="20"/>
                <w:szCs w:val="20"/>
              </w:rPr>
              <w:t>1.10</w:t>
            </w:r>
          </w:p>
        </w:tc>
      </w:tr>
      <w:tr w:rsidR="00272397" w:rsidRPr="00F740C4" w:rsidTr="00F740C4">
        <w:tc>
          <w:tcPr>
            <w:tcW w:w="1937" w:type="pct"/>
            <w:vAlign w:val="center"/>
          </w:tcPr>
          <w:p w:rsidR="00272397" w:rsidRPr="00F740C4" w:rsidRDefault="00272397" w:rsidP="00BE7451">
            <w:pPr>
              <w:ind w:right="240"/>
              <w:rPr>
                <w:rFonts w:ascii="Arial" w:hAnsi="Arial" w:cs="Arial"/>
                <w:sz w:val="20"/>
                <w:szCs w:val="20"/>
              </w:rPr>
            </w:pPr>
            <w:r w:rsidRPr="00F740C4">
              <w:rPr>
                <w:rFonts w:ascii="Arial" w:hAnsi="Arial" w:cs="Arial"/>
                <w:sz w:val="20"/>
                <w:szCs w:val="20"/>
              </w:rPr>
              <w:t xml:space="preserve">Technology option –Rearing of     Kadaknath  </w:t>
            </w:r>
            <w:r w:rsidR="00BE7451">
              <w:rPr>
                <w:rFonts w:ascii="Arial" w:hAnsi="Arial" w:cs="Arial"/>
                <w:sz w:val="20"/>
                <w:szCs w:val="20"/>
              </w:rPr>
              <w:t>9</w:t>
            </w:r>
            <w:r w:rsidRPr="00F740C4">
              <w:rPr>
                <w:rFonts w:ascii="Arial" w:hAnsi="Arial" w:cs="Arial"/>
                <w:sz w:val="20"/>
                <w:szCs w:val="20"/>
              </w:rPr>
              <w:t>+1 birds</w:t>
            </w:r>
          </w:p>
        </w:tc>
        <w:tc>
          <w:tcPr>
            <w:tcW w:w="836" w:type="pct"/>
          </w:tcPr>
          <w:p w:rsidR="00272397" w:rsidRPr="00F740C4" w:rsidRDefault="00272397" w:rsidP="004F0766">
            <w:pPr>
              <w:ind w:right="240"/>
              <w:rPr>
                <w:rFonts w:ascii="Arial" w:hAnsi="Arial" w:cs="Arial"/>
                <w:sz w:val="20"/>
                <w:szCs w:val="20"/>
              </w:rPr>
            </w:pPr>
            <w:r w:rsidRPr="00F740C4">
              <w:rPr>
                <w:rFonts w:ascii="Arial" w:hAnsi="Arial" w:cs="Arial"/>
                <w:sz w:val="20"/>
                <w:szCs w:val="20"/>
              </w:rPr>
              <w:t>MAFSU-Nagpur</w:t>
            </w:r>
          </w:p>
        </w:tc>
        <w:tc>
          <w:tcPr>
            <w:tcW w:w="548" w:type="pct"/>
            <w:vAlign w:val="center"/>
          </w:tcPr>
          <w:p w:rsidR="00272397" w:rsidRPr="00F740C4" w:rsidRDefault="004F0766" w:rsidP="004F0766">
            <w:pPr>
              <w:ind w:right="240"/>
              <w:jc w:val="right"/>
              <w:rPr>
                <w:rFonts w:ascii="Arial" w:hAnsi="Arial" w:cs="Arial"/>
                <w:sz w:val="20"/>
                <w:szCs w:val="20"/>
              </w:rPr>
            </w:pPr>
            <w:r>
              <w:rPr>
                <w:rFonts w:ascii="Arial" w:hAnsi="Arial" w:cs="Arial"/>
                <w:sz w:val="20"/>
                <w:szCs w:val="20"/>
              </w:rPr>
              <w:t>53.73 eggs per per bird y</w:t>
            </w:r>
            <w:r w:rsidR="00272397" w:rsidRPr="00F740C4">
              <w:rPr>
                <w:rFonts w:ascii="Arial" w:hAnsi="Arial" w:cs="Arial"/>
                <w:sz w:val="20"/>
                <w:szCs w:val="20"/>
              </w:rPr>
              <w:t>r</w:t>
            </w:r>
          </w:p>
        </w:tc>
        <w:tc>
          <w:tcPr>
            <w:tcW w:w="852" w:type="pct"/>
          </w:tcPr>
          <w:p w:rsidR="00272397" w:rsidRPr="00F740C4" w:rsidRDefault="00272397" w:rsidP="004F0766">
            <w:pPr>
              <w:ind w:right="240"/>
              <w:jc w:val="right"/>
              <w:rPr>
                <w:rFonts w:ascii="Arial" w:hAnsi="Arial" w:cs="Arial"/>
                <w:sz w:val="20"/>
                <w:szCs w:val="20"/>
              </w:rPr>
            </w:pPr>
            <w:r w:rsidRPr="00F740C4">
              <w:rPr>
                <w:rFonts w:ascii="Arial" w:hAnsi="Arial" w:cs="Arial"/>
                <w:sz w:val="20"/>
                <w:szCs w:val="20"/>
              </w:rPr>
              <w:t>No.9+ 1/flock</w:t>
            </w:r>
          </w:p>
        </w:tc>
        <w:tc>
          <w:tcPr>
            <w:tcW w:w="474" w:type="pct"/>
            <w:vAlign w:val="center"/>
          </w:tcPr>
          <w:p w:rsidR="00272397" w:rsidRPr="00F740C4" w:rsidRDefault="00272397" w:rsidP="004F0766">
            <w:pPr>
              <w:ind w:right="240"/>
              <w:jc w:val="right"/>
              <w:rPr>
                <w:rFonts w:ascii="Arial" w:hAnsi="Arial" w:cs="Arial"/>
                <w:sz w:val="20"/>
                <w:szCs w:val="20"/>
              </w:rPr>
            </w:pPr>
            <w:r w:rsidRPr="00F740C4">
              <w:rPr>
                <w:rFonts w:ascii="Arial" w:hAnsi="Arial" w:cs="Arial"/>
                <w:sz w:val="20"/>
                <w:szCs w:val="20"/>
              </w:rPr>
              <w:t>Rs.3139.64</w:t>
            </w:r>
          </w:p>
        </w:tc>
        <w:tc>
          <w:tcPr>
            <w:tcW w:w="353" w:type="pct"/>
            <w:vAlign w:val="center"/>
          </w:tcPr>
          <w:p w:rsidR="00272397" w:rsidRPr="00F740C4" w:rsidRDefault="00272397" w:rsidP="004F0766">
            <w:pPr>
              <w:ind w:right="240"/>
              <w:jc w:val="right"/>
              <w:rPr>
                <w:rFonts w:ascii="Arial" w:hAnsi="Arial" w:cs="Arial"/>
                <w:sz w:val="20"/>
                <w:szCs w:val="20"/>
              </w:rPr>
            </w:pPr>
            <w:r w:rsidRPr="00F740C4">
              <w:rPr>
                <w:rFonts w:ascii="Arial" w:hAnsi="Arial" w:cs="Arial"/>
                <w:sz w:val="20"/>
                <w:szCs w:val="20"/>
              </w:rPr>
              <w:t>1.34</w:t>
            </w:r>
          </w:p>
        </w:tc>
      </w:tr>
      <w:tr w:rsidR="004F0766" w:rsidRPr="00F740C4" w:rsidTr="004F0766">
        <w:tc>
          <w:tcPr>
            <w:tcW w:w="5000" w:type="pct"/>
            <w:gridSpan w:val="6"/>
            <w:vAlign w:val="center"/>
          </w:tcPr>
          <w:p w:rsidR="004F0766" w:rsidRPr="00F740C4" w:rsidRDefault="004F0766" w:rsidP="004F0766">
            <w:pPr>
              <w:ind w:right="240"/>
              <w:rPr>
                <w:rFonts w:ascii="Arial" w:hAnsi="Arial" w:cs="Arial"/>
                <w:sz w:val="20"/>
                <w:szCs w:val="20"/>
              </w:rPr>
            </w:pPr>
            <w:r w:rsidRPr="004F0766">
              <w:rPr>
                <w:rFonts w:ascii="Arial" w:hAnsi="Arial" w:cs="Arial"/>
                <w:b/>
                <w:bCs/>
                <w:sz w:val="20"/>
                <w:szCs w:val="20"/>
              </w:rPr>
              <w:t>Veterinary Science 3</w:t>
            </w:r>
          </w:p>
        </w:tc>
      </w:tr>
      <w:tr w:rsidR="001E5891" w:rsidRPr="00F740C4" w:rsidTr="00F740C4">
        <w:tc>
          <w:tcPr>
            <w:tcW w:w="1937" w:type="pct"/>
            <w:vAlign w:val="center"/>
          </w:tcPr>
          <w:p w:rsidR="001E5891" w:rsidRPr="00F740C4" w:rsidRDefault="001E5891" w:rsidP="001E5891">
            <w:pPr>
              <w:rPr>
                <w:rFonts w:ascii="Arial" w:hAnsi="Arial" w:cs="Arial"/>
                <w:sz w:val="20"/>
                <w:szCs w:val="20"/>
              </w:rPr>
            </w:pPr>
            <w:r w:rsidRPr="00F740C4">
              <w:rPr>
                <w:rFonts w:ascii="Arial" w:hAnsi="Arial" w:cs="Arial"/>
                <w:sz w:val="20"/>
                <w:szCs w:val="20"/>
              </w:rPr>
              <w:t>Technology option 1 (Farmer’s practice)- Cultivation of DHN-6</w:t>
            </w:r>
          </w:p>
        </w:tc>
        <w:tc>
          <w:tcPr>
            <w:tcW w:w="836" w:type="pct"/>
          </w:tcPr>
          <w:p w:rsidR="001E5891" w:rsidRPr="00F740C4" w:rsidRDefault="001E5891" w:rsidP="004F0766">
            <w:pPr>
              <w:ind w:right="240"/>
              <w:rPr>
                <w:rFonts w:ascii="Arial" w:hAnsi="Arial" w:cs="Arial"/>
                <w:sz w:val="20"/>
                <w:szCs w:val="20"/>
              </w:rPr>
            </w:pPr>
            <w:r w:rsidRPr="00F740C4">
              <w:rPr>
                <w:rFonts w:ascii="Arial" w:hAnsi="Arial" w:cs="Arial"/>
                <w:sz w:val="20"/>
                <w:szCs w:val="20"/>
              </w:rPr>
              <w:t>-</w:t>
            </w:r>
          </w:p>
        </w:tc>
        <w:tc>
          <w:tcPr>
            <w:tcW w:w="548" w:type="pct"/>
            <w:vAlign w:val="center"/>
          </w:tcPr>
          <w:p w:rsidR="001E5891" w:rsidRPr="00F740C4" w:rsidRDefault="001E5891" w:rsidP="004F0766">
            <w:pPr>
              <w:jc w:val="right"/>
              <w:rPr>
                <w:rFonts w:ascii="Arial" w:hAnsi="Arial" w:cs="Arial"/>
                <w:sz w:val="20"/>
                <w:szCs w:val="20"/>
              </w:rPr>
            </w:pPr>
            <w:r w:rsidRPr="00F740C4">
              <w:rPr>
                <w:rFonts w:ascii="Arial" w:hAnsi="Arial" w:cs="Arial"/>
                <w:sz w:val="20"/>
                <w:szCs w:val="20"/>
              </w:rPr>
              <w:t>162.7 t/ha</w:t>
            </w:r>
          </w:p>
          <w:p w:rsidR="001E5891" w:rsidRPr="00F740C4" w:rsidRDefault="001E5891" w:rsidP="004F0766">
            <w:pPr>
              <w:jc w:val="right"/>
              <w:rPr>
                <w:rFonts w:ascii="Arial" w:hAnsi="Arial" w:cs="Arial"/>
                <w:sz w:val="20"/>
                <w:szCs w:val="20"/>
              </w:rPr>
            </w:pPr>
          </w:p>
        </w:tc>
        <w:tc>
          <w:tcPr>
            <w:tcW w:w="852" w:type="pct"/>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Tone/ha</w:t>
            </w:r>
          </w:p>
        </w:tc>
        <w:tc>
          <w:tcPr>
            <w:tcW w:w="474"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114485</w:t>
            </w:r>
          </w:p>
        </w:tc>
        <w:tc>
          <w:tcPr>
            <w:tcW w:w="353"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4.59</w:t>
            </w:r>
          </w:p>
        </w:tc>
      </w:tr>
      <w:tr w:rsidR="001E5891" w:rsidRPr="00F740C4" w:rsidTr="00F740C4">
        <w:tc>
          <w:tcPr>
            <w:tcW w:w="1937" w:type="pct"/>
            <w:vAlign w:val="center"/>
          </w:tcPr>
          <w:p w:rsidR="001E5891" w:rsidRPr="00F740C4" w:rsidRDefault="001E5891" w:rsidP="001E5891">
            <w:pPr>
              <w:ind w:right="240"/>
              <w:rPr>
                <w:rFonts w:ascii="Arial" w:hAnsi="Arial" w:cs="Arial"/>
                <w:sz w:val="20"/>
                <w:szCs w:val="20"/>
              </w:rPr>
            </w:pPr>
            <w:r w:rsidRPr="00F740C4">
              <w:rPr>
                <w:rFonts w:ascii="Arial" w:hAnsi="Arial" w:cs="Arial"/>
                <w:sz w:val="20"/>
                <w:szCs w:val="20"/>
              </w:rPr>
              <w:t>Technology option –Cultivation of Phule Gunwant</w:t>
            </w:r>
          </w:p>
        </w:tc>
        <w:tc>
          <w:tcPr>
            <w:tcW w:w="836" w:type="pct"/>
          </w:tcPr>
          <w:p w:rsidR="001E5891" w:rsidRPr="00F740C4" w:rsidRDefault="001E5891" w:rsidP="004F0766">
            <w:pPr>
              <w:ind w:right="240"/>
              <w:rPr>
                <w:rFonts w:ascii="Arial" w:hAnsi="Arial" w:cs="Arial"/>
                <w:sz w:val="20"/>
                <w:szCs w:val="20"/>
              </w:rPr>
            </w:pPr>
            <w:r w:rsidRPr="00F740C4">
              <w:rPr>
                <w:rFonts w:ascii="Arial" w:hAnsi="Arial" w:cs="Arial"/>
                <w:sz w:val="20"/>
                <w:szCs w:val="20"/>
              </w:rPr>
              <w:t>MPKV-Rahri</w:t>
            </w:r>
          </w:p>
        </w:tc>
        <w:tc>
          <w:tcPr>
            <w:tcW w:w="548"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173.7 t/ha</w:t>
            </w:r>
          </w:p>
        </w:tc>
        <w:tc>
          <w:tcPr>
            <w:tcW w:w="852" w:type="pct"/>
          </w:tcPr>
          <w:p w:rsidR="001E5891" w:rsidRPr="00F740C4" w:rsidRDefault="001E5891" w:rsidP="004F0766">
            <w:pPr>
              <w:ind w:right="240"/>
              <w:jc w:val="right"/>
              <w:rPr>
                <w:rFonts w:ascii="Arial" w:hAnsi="Arial" w:cs="Arial"/>
                <w:sz w:val="20"/>
                <w:szCs w:val="20"/>
              </w:rPr>
            </w:pPr>
          </w:p>
        </w:tc>
        <w:tc>
          <w:tcPr>
            <w:tcW w:w="474"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124561</w:t>
            </w:r>
          </w:p>
        </w:tc>
        <w:tc>
          <w:tcPr>
            <w:tcW w:w="353"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4.92</w:t>
            </w:r>
          </w:p>
        </w:tc>
      </w:tr>
      <w:tr w:rsidR="001E5891" w:rsidRPr="00F740C4" w:rsidTr="004B52FF">
        <w:tc>
          <w:tcPr>
            <w:tcW w:w="5000" w:type="pct"/>
            <w:gridSpan w:val="6"/>
            <w:vAlign w:val="center"/>
          </w:tcPr>
          <w:p w:rsidR="001E5891" w:rsidRPr="00F740C4" w:rsidRDefault="001E5891" w:rsidP="003A4E9E">
            <w:pPr>
              <w:ind w:right="240"/>
              <w:rPr>
                <w:rFonts w:ascii="Arial" w:hAnsi="Arial" w:cs="Arial"/>
                <w:b/>
                <w:bCs/>
                <w:sz w:val="20"/>
                <w:szCs w:val="20"/>
              </w:rPr>
            </w:pPr>
            <w:r w:rsidRPr="00F740C4">
              <w:rPr>
                <w:rFonts w:ascii="Arial" w:hAnsi="Arial" w:cs="Arial"/>
                <w:b/>
                <w:bCs/>
                <w:sz w:val="20"/>
                <w:szCs w:val="20"/>
              </w:rPr>
              <w:t>Home Sci</w:t>
            </w:r>
            <w:r w:rsidR="004F0766">
              <w:rPr>
                <w:rFonts w:ascii="Arial" w:hAnsi="Arial" w:cs="Arial"/>
                <w:b/>
                <w:bCs/>
                <w:sz w:val="20"/>
                <w:szCs w:val="20"/>
              </w:rPr>
              <w:t>ence 1.</w:t>
            </w:r>
          </w:p>
        </w:tc>
      </w:tr>
      <w:tr w:rsidR="001E5891" w:rsidRPr="00F740C4" w:rsidTr="00F740C4">
        <w:tc>
          <w:tcPr>
            <w:tcW w:w="1937" w:type="pct"/>
            <w:vAlign w:val="center"/>
          </w:tcPr>
          <w:p w:rsidR="001E5891" w:rsidRPr="00F740C4" w:rsidRDefault="001E5891" w:rsidP="001A3FDD">
            <w:pPr>
              <w:ind w:right="240"/>
              <w:rPr>
                <w:rFonts w:ascii="Arial" w:hAnsi="Arial" w:cs="Arial"/>
                <w:sz w:val="20"/>
                <w:szCs w:val="20"/>
              </w:rPr>
            </w:pPr>
            <w:r w:rsidRPr="00F740C4">
              <w:rPr>
                <w:rFonts w:ascii="Arial" w:hAnsi="Arial" w:cs="Arial"/>
                <w:sz w:val="20"/>
                <w:szCs w:val="20"/>
              </w:rPr>
              <w:t>Technology option 1 (Farmer’s practice) manual</w:t>
            </w:r>
          </w:p>
        </w:tc>
        <w:tc>
          <w:tcPr>
            <w:tcW w:w="836" w:type="pct"/>
          </w:tcPr>
          <w:p w:rsidR="001E5891" w:rsidRPr="00F740C4" w:rsidRDefault="001E5891" w:rsidP="004F0766">
            <w:pPr>
              <w:ind w:right="240"/>
              <w:rPr>
                <w:rFonts w:ascii="Arial" w:hAnsi="Arial" w:cs="Arial"/>
                <w:sz w:val="20"/>
                <w:szCs w:val="20"/>
              </w:rPr>
            </w:pPr>
            <w:r w:rsidRPr="00F740C4">
              <w:rPr>
                <w:rFonts w:ascii="Arial" w:hAnsi="Arial" w:cs="Arial"/>
                <w:sz w:val="20"/>
                <w:szCs w:val="20"/>
              </w:rPr>
              <w:t>-</w:t>
            </w:r>
          </w:p>
        </w:tc>
        <w:tc>
          <w:tcPr>
            <w:tcW w:w="548" w:type="pct"/>
            <w:vAlign w:val="center"/>
          </w:tcPr>
          <w:p w:rsidR="001E5891" w:rsidRPr="00F740C4" w:rsidRDefault="004F0766" w:rsidP="004F0766">
            <w:pPr>
              <w:ind w:right="240"/>
              <w:jc w:val="right"/>
              <w:rPr>
                <w:rFonts w:ascii="Arial" w:hAnsi="Arial" w:cs="Arial"/>
                <w:sz w:val="20"/>
                <w:szCs w:val="20"/>
              </w:rPr>
            </w:pPr>
            <w:r>
              <w:rPr>
                <w:rFonts w:ascii="Arial" w:hAnsi="Arial" w:cs="Arial"/>
                <w:sz w:val="20"/>
                <w:szCs w:val="20"/>
              </w:rPr>
              <w:t>-</w:t>
            </w:r>
          </w:p>
        </w:tc>
        <w:tc>
          <w:tcPr>
            <w:tcW w:w="852" w:type="pct"/>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q///hr</w:t>
            </w:r>
          </w:p>
        </w:tc>
        <w:tc>
          <w:tcPr>
            <w:tcW w:w="474"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77000</w:t>
            </w:r>
          </w:p>
        </w:tc>
        <w:tc>
          <w:tcPr>
            <w:tcW w:w="353"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1.78</w:t>
            </w:r>
          </w:p>
        </w:tc>
      </w:tr>
      <w:tr w:rsidR="001E5891" w:rsidRPr="00F740C4" w:rsidTr="00F740C4">
        <w:tc>
          <w:tcPr>
            <w:tcW w:w="1937" w:type="pct"/>
            <w:vAlign w:val="center"/>
          </w:tcPr>
          <w:p w:rsidR="001E5891" w:rsidRPr="00F740C4" w:rsidRDefault="001E5891" w:rsidP="001A3FDD">
            <w:pPr>
              <w:ind w:right="240"/>
              <w:rPr>
                <w:rFonts w:ascii="Arial" w:hAnsi="Arial" w:cs="Arial"/>
                <w:sz w:val="20"/>
                <w:szCs w:val="20"/>
              </w:rPr>
            </w:pPr>
            <w:r w:rsidRPr="00F740C4">
              <w:rPr>
                <w:rFonts w:ascii="Arial" w:hAnsi="Arial" w:cs="Arial"/>
                <w:sz w:val="20"/>
                <w:szCs w:val="20"/>
              </w:rPr>
              <w:t>Technology option</w:t>
            </w:r>
            <w:r w:rsidR="004F0766">
              <w:rPr>
                <w:rFonts w:ascii="Arial" w:hAnsi="Arial" w:cs="Arial"/>
                <w:sz w:val="20"/>
                <w:szCs w:val="20"/>
              </w:rPr>
              <w:t xml:space="preserve"> 2</w:t>
            </w:r>
            <w:r w:rsidRPr="00F740C4">
              <w:rPr>
                <w:rFonts w:ascii="Arial" w:hAnsi="Arial" w:cs="Arial"/>
                <w:sz w:val="20"/>
                <w:szCs w:val="20"/>
              </w:rPr>
              <w:t xml:space="preserve"> –Hand cultivator </w:t>
            </w:r>
          </w:p>
        </w:tc>
        <w:tc>
          <w:tcPr>
            <w:tcW w:w="836" w:type="pct"/>
          </w:tcPr>
          <w:p w:rsidR="001E5891" w:rsidRPr="00F740C4" w:rsidRDefault="001E5891" w:rsidP="004F0766">
            <w:pPr>
              <w:ind w:right="240"/>
              <w:rPr>
                <w:rFonts w:ascii="Arial" w:hAnsi="Arial" w:cs="Arial"/>
                <w:sz w:val="20"/>
                <w:szCs w:val="20"/>
              </w:rPr>
            </w:pPr>
            <w:r w:rsidRPr="00F740C4">
              <w:rPr>
                <w:rFonts w:ascii="Arial" w:hAnsi="Arial" w:cs="Arial"/>
                <w:sz w:val="20"/>
                <w:szCs w:val="20"/>
              </w:rPr>
              <w:t>K</w:t>
            </w:r>
            <w:r w:rsidR="004F0766">
              <w:rPr>
                <w:rFonts w:ascii="Arial" w:hAnsi="Arial" w:cs="Arial"/>
                <w:sz w:val="20"/>
                <w:szCs w:val="20"/>
              </w:rPr>
              <w:t xml:space="preserve">VK, </w:t>
            </w:r>
            <w:r w:rsidRPr="00F740C4">
              <w:rPr>
                <w:rFonts w:ascii="Arial" w:hAnsi="Arial" w:cs="Arial"/>
                <w:sz w:val="20"/>
                <w:szCs w:val="20"/>
              </w:rPr>
              <w:t>Nadurbar</w:t>
            </w:r>
          </w:p>
        </w:tc>
        <w:tc>
          <w:tcPr>
            <w:tcW w:w="548" w:type="pct"/>
            <w:vAlign w:val="center"/>
          </w:tcPr>
          <w:p w:rsidR="001E5891" w:rsidRPr="00F740C4" w:rsidRDefault="004F0766" w:rsidP="004F0766">
            <w:pPr>
              <w:ind w:right="240"/>
              <w:jc w:val="right"/>
              <w:rPr>
                <w:rFonts w:ascii="Arial" w:hAnsi="Arial" w:cs="Arial"/>
                <w:sz w:val="20"/>
                <w:szCs w:val="20"/>
              </w:rPr>
            </w:pPr>
            <w:r>
              <w:rPr>
                <w:rFonts w:ascii="Arial" w:hAnsi="Arial" w:cs="Arial"/>
                <w:sz w:val="20"/>
                <w:szCs w:val="20"/>
              </w:rPr>
              <w:t>-</w:t>
            </w:r>
          </w:p>
        </w:tc>
        <w:tc>
          <w:tcPr>
            <w:tcW w:w="852" w:type="pct"/>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q/hr</w:t>
            </w:r>
          </w:p>
        </w:tc>
        <w:tc>
          <w:tcPr>
            <w:tcW w:w="474"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82000</w:t>
            </w:r>
          </w:p>
        </w:tc>
        <w:tc>
          <w:tcPr>
            <w:tcW w:w="353"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1.87</w:t>
            </w:r>
          </w:p>
        </w:tc>
      </w:tr>
      <w:tr w:rsidR="001E5891" w:rsidRPr="00F740C4" w:rsidTr="00F740C4">
        <w:tc>
          <w:tcPr>
            <w:tcW w:w="1937" w:type="pct"/>
            <w:vAlign w:val="center"/>
          </w:tcPr>
          <w:p w:rsidR="001E5891" w:rsidRPr="00F740C4" w:rsidRDefault="001E5891" w:rsidP="001A3FDD">
            <w:pPr>
              <w:ind w:right="240"/>
              <w:rPr>
                <w:rFonts w:ascii="Arial" w:hAnsi="Arial" w:cs="Arial"/>
                <w:sz w:val="20"/>
                <w:szCs w:val="20"/>
              </w:rPr>
            </w:pPr>
            <w:r w:rsidRPr="00F740C4">
              <w:rPr>
                <w:rFonts w:ascii="Arial" w:hAnsi="Arial" w:cs="Arial"/>
                <w:sz w:val="20"/>
                <w:szCs w:val="20"/>
              </w:rPr>
              <w:t>Technology option 3</w:t>
            </w:r>
          </w:p>
        </w:tc>
        <w:tc>
          <w:tcPr>
            <w:tcW w:w="836" w:type="pct"/>
          </w:tcPr>
          <w:p w:rsidR="001E5891" w:rsidRPr="00F740C4" w:rsidRDefault="001E5891" w:rsidP="004F0766">
            <w:pPr>
              <w:ind w:right="240"/>
              <w:rPr>
                <w:rFonts w:ascii="Arial" w:hAnsi="Arial" w:cs="Arial"/>
                <w:sz w:val="20"/>
                <w:szCs w:val="20"/>
              </w:rPr>
            </w:pPr>
            <w:r w:rsidRPr="00F740C4">
              <w:rPr>
                <w:rFonts w:ascii="Arial" w:hAnsi="Arial" w:cs="Arial"/>
                <w:sz w:val="20"/>
                <w:szCs w:val="20"/>
              </w:rPr>
              <w:t>-</w:t>
            </w:r>
          </w:p>
        </w:tc>
        <w:tc>
          <w:tcPr>
            <w:tcW w:w="548"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w:t>
            </w:r>
          </w:p>
        </w:tc>
        <w:tc>
          <w:tcPr>
            <w:tcW w:w="852" w:type="pct"/>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w:t>
            </w:r>
          </w:p>
        </w:tc>
        <w:tc>
          <w:tcPr>
            <w:tcW w:w="474" w:type="pct"/>
            <w:vAlign w:val="center"/>
          </w:tcPr>
          <w:p w:rsidR="001E5891" w:rsidRPr="00F740C4" w:rsidRDefault="001E5891" w:rsidP="004F0766">
            <w:pPr>
              <w:ind w:right="240"/>
              <w:jc w:val="right"/>
              <w:rPr>
                <w:rFonts w:ascii="Arial" w:hAnsi="Arial" w:cs="Arial"/>
                <w:sz w:val="20"/>
                <w:szCs w:val="20"/>
              </w:rPr>
            </w:pPr>
            <w:r w:rsidRPr="00F740C4">
              <w:rPr>
                <w:rFonts w:ascii="Arial" w:hAnsi="Arial" w:cs="Arial"/>
                <w:sz w:val="20"/>
                <w:szCs w:val="20"/>
              </w:rPr>
              <w:t>-</w:t>
            </w:r>
          </w:p>
        </w:tc>
        <w:tc>
          <w:tcPr>
            <w:tcW w:w="353" w:type="pct"/>
            <w:vAlign w:val="center"/>
          </w:tcPr>
          <w:p w:rsidR="001E5891" w:rsidRPr="00F740C4" w:rsidRDefault="001E5891" w:rsidP="004F0766">
            <w:pPr>
              <w:ind w:right="240"/>
              <w:jc w:val="right"/>
              <w:rPr>
                <w:rFonts w:ascii="Arial" w:hAnsi="Arial" w:cs="Arial"/>
                <w:sz w:val="20"/>
                <w:szCs w:val="20"/>
              </w:rPr>
            </w:pPr>
          </w:p>
        </w:tc>
      </w:tr>
    </w:tbl>
    <w:p w:rsidR="0036205B" w:rsidRPr="004F0766" w:rsidRDefault="0036205B" w:rsidP="0036205B">
      <w:pPr>
        <w:rPr>
          <w:rFonts w:cs="Arial"/>
          <w:b/>
          <w:bCs/>
          <w:sz w:val="12"/>
          <w:szCs w:val="12"/>
        </w:rPr>
      </w:pPr>
    </w:p>
    <w:p w:rsidR="004F0766" w:rsidRPr="008B06C1" w:rsidRDefault="004F0766" w:rsidP="004F0766">
      <w:pPr>
        <w:pBdr>
          <w:top w:val="single" w:sz="4" w:space="1" w:color="auto"/>
          <w:bottom w:val="single" w:sz="4" w:space="1" w:color="auto"/>
        </w:pBdr>
        <w:spacing w:after="160" w:line="259" w:lineRule="auto"/>
        <w:rPr>
          <w:rFonts w:ascii="Arial" w:hAnsi="Arial" w:cs="Arial"/>
          <w:b/>
          <w:i/>
          <w:iCs/>
        </w:rPr>
        <w:sectPr w:rsidR="004F076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……………………………………………………..28</w:t>
      </w:r>
    </w:p>
    <w:p w:rsidR="0036205B" w:rsidRPr="00744DBC" w:rsidRDefault="0036205B" w:rsidP="003A4E9E">
      <w:pPr>
        <w:pStyle w:val="BodyText2"/>
        <w:spacing w:line="240" w:lineRule="auto"/>
        <w:rPr>
          <w:rFonts w:ascii="Arial" w:hAnsi="Arial" w:cs="Arial"/>
          <w:b/>
          <w:bCs/>
        </w:rPr>
      </w:pPr>
      <w:r w:rsidRPr="00744DBC">
        <w:rPr>
          <w:rFonts w:ascii="Arial" w:hAnsi="Arial" w:cs="Arial"/>
          <w:b/>
          <w:bCs/>
        </w:rPr>
        <w:lastRenderedPageBreak/>
        <w:t xml:space="preserve">C2. Details of each On Farm Trial for assessment to be furnished in the following format separately as per the following details </w:t>
      </w:r>
    </w:p>
    <w:p w:rsidR="004C478F" w:rsidRPr="005027A7" w:rsidRDefault="00BA0818" w:rsidP="005027A7">
      <w:pPr>
        <w:spacing w:line="20" w:lineRule="atLeast"/>
        <w:rPr>
          <w:rFonts w:ascii="Arial" w:hAnsi="Arial" w:cs="Arial"/>
          <w:b/>
          <w:bCs/>
        </w:rPr>
      </w:pPr>
      <w:proofErr w:type="gramStart"/>
      <w:r w:rsidRPr="005027A7">
        <w:rPr>
          <w:rFonts w:ascii="Arial" w:hAnsi="Arial" w:cs="Arial"/>
          <w:b/>
          <w:bCs/>
        </w:rPr>
        <w:t>Agronomy</w:t>
      </w:r>
      <w:r w:rsidR="00744DBC">
        <w:rPr>
          <w:rFonts w:ascii="Arial" w:hAnsi="Arial" w:cs="Arial"/>
          <w:b/>
          <w:bCs/>
        </w:rPr>
        <w:t xml:space="preserve"> </w:t>
      </w:r>
      <w:r w:rsidR="005027A7">
        <w:rPr>
          <w:rFonts w:ascii="Arial" w:hAnsi="Arial" w:cs="Arial"/>
          <w:b/>
          <w:bCs/>
        </w:rPr>
        <w:t xml:space="preserve"> 1</w:t>
      </w:r>
      <w:proofErr w:type="gramEnd"/>
      <w:r w:rsidR="005027A7">
        <w:rPr>
          <w:rFonts w:ascii="Arial" w:hAnsi="Arial" w:cs="Arial"/>
          <w:b/>
          <w:bCs/>
        </w:rPr>
        <w:t>.</w:t>
      </w:r>
    </w:p>
    <w:p w:rsidR="005027A7" w:rsidRPr="005027A7" w:rsidRDefault="005027A7" w:rsidP="005027A7">
      <w:pPr>
        <w:pStyle w:val="BodyText2"/>
        <w:spacing w:after="0" w:line="20" w:lineRule="atLeast"/>
        <w:ind w:left="5040" w:hanging="5040"/>
        <w:rPr>
          <w:rFonts w:ascii="Arial" w:hAnsi="Arial" w:cs="Arial"/>
          <w:b/>
          <w:bCs/>
        </w:rPr>
      </w:pPr>
      <w:r w:rsidRPr="005027A7">
        <w:rPr>
          <w:rFonts w:ascii="Arial" w:hAnsi="Arial" w:cs="Arial"/>
          <w:b/>
          <w:bCs/>
        </w:rPr>
        <w:t xml:space="preserve">1. Title of Technology Assessed </w:t>
      </w:r>
      <w:r w:rsidR="00744DBC">
        <w:rPr>
          <w:rFonts w:ascii="Arial" w:hAnsi="Arial" w:cs="Arial"/>
          <w:b/>
          <w:bCs/>
        </w:rPr>
        <w:tab/>
      </w:r>
      <w:proofErr w:type="gramStart"/>
      <w:r w:rsidRPr="005027A7">
        <w:rPr>
          <w:rFonts w:ascii="Arial" w:hAnsi="Arial" w:cs="Arial"/>
          <w:b/>
          <w:bCs/>
        </w:rPr>
        <w:t>To</w:t>
      </w:r>
      <w:proofErr w:type="gramEnd"/>
      <w:r w:rsidRPr="005027A7">
        <w:rPr>
          <w:rFonts w:ascii="Arial" w:hAnsi="Arial" w:cs="Arial"/>
          <w:b/>
          <w:bCs/>
        </w:rPr>
        <w:t xml:space="preserve"> assess the performance of herbicide propaquizafop +Imazethapyr for weed management in soybean</w:t>
      </w:r>
    </w:p>
    <w:p w:rsidR="005027A7" w:rsidRPr="005027A7" w:rsidRDefault="005027A7" w:rsidP="005027A7">
      <w:pPr>
        <w:pStyle w:val="BodyText2"/>
        <w:tabs>
          <w:tab w:val="left" w:pos="2865"/>
        </w:tabs>
        <w:spacing w:after="0" w:line="20" w:lineRule="atLeast"/>
        <w:ind w:left="5040" w:hanging="5040"/>
        <w:rPr>
          <w:rFonts w:ascii="Arial" w:hAnsi="Arial" w:cs="Arial"/>
        </w:rPr>
      </w:pPr>
      <w:r w:rsidRPr="005027A7">
        <w:rPr>
          <w:rFonts w:ascii="Arial" w:hAnsi="Arial" w:cs="Arial"/>
          <w:bCs/>
        </w:rPr>
        <w:t xml:space="preserve">2. </w:t>
      </w:r>
      <w:r w:rsidRPr="005027A7">
        <w:rPr>
          <w:rFonts w:ascii="Arial" w:hAnsi="Arial" w:cs="Arial"/>
        </w:rPr>
        <w:t>Problem Definition</w:t>
      </w:r>
      <w:r>
        <w:rPr>
          <w:rFonts w:ascii="Arial" w:hAnsi="Arial" w:cs="Arial"/>
        </w:rPr>
        <w:tab/>
      </w:r>
      <w:r>
        <w:rPr>
          <w:rFonts w:ascii="Arial" w:hAnsi="Arial" w:cs="Arial"/>
        </w:rPr>
        <w:tab/>
      </w:r>
      <w:r w:rsidRPr="005027A7">
        <w:rPr>
          <w:rFonts w:ascii="Arial" w:eastAsia="Arial" w:hAnsi="Arial" w:cs="Arial"/>
        </w:rPr>
        <w:t xml:space="preserve">Soybean is kharif </w:t>
      </w:r>
      <w:proofErr w:type="gramStart"/>
      <w:r w:rsidRPr="005027A7">
        <w:rPr>
          <w:rFonts w:ascii="Arial" w:eastAsia="Arial" w:hAnsi="Arial" w:cs="Arial"/>
        </w:rPr>
        <w:t>crop ,</w:t>
      </w:r>
      <w:proofErr w:type="gramEnd"/>
      <w:r w:rsidRPr="005027A7">
        <w:rPr>
          <w:rFonts w:ascii="Arial" w:eastAsia="Arial" w:hAnsi="Arial" w:cs="Arial"/>
        </w:rPr>
        <w:t xml:space="preserve">  cultivated  during rainy season . </w:t>
      </w:r>
      <w:proofErr w:type="gramStart"/>
      <w:r w:rsidRPr="005027A7">
        <w:rPr>
          <w:rFonts w:ascii="Arial" w:eastAsia="Arial" w:hAnsi="Arial" w:cs="Arial"/>
        </w:rPr>
        <w:t>due</w:t>
      </w:r>
      <w:proofErr w:type="gramEnd"/>
      <w:r w:rsidRPr="005027A7">
        <w:rPr>
          <w:rFonts w:ascii="Arial" w:eastAsia="Arial" w:hAnsi="Arial" w:cs="Arial"/>
        </w:rPr>
        <w:t xml:space="preserve"> to rain timely weeding is not possible, similarly hand weeding require higher expenditure. Herbicide like Imazethapyr is using farmers, but it did not control all weeds, hence  additional manual weeding require at pod filling stgae, that increases expenditure on weed management </w:t>
      </w:r>
    </w:p>
    <w:p w:rsidR="005027A7" w:rsidRPr="005027A7" w:rsidRDefault="005027A7" w:rsidP="005027A7">
      <w:pPr>
        <w:spacing w:line="20" w:lineRule="atLeast"/>
        <w:ind w:left="5760" w:hanging="5760"/>
        <w:rPr>
          <w:rFonts w:ascii="Arial" w:hAnsi="Arial" w:cs="Arial"/>
        </w:rPr>
      </w:pPr>
      <w:proofErr w:type="gramStart"/>
      <w:r w:rsidRPr="005027A7">
        <w:rPr>
          <w:rFonts w:ascii="Arial" w:hAnsi="Arial" w:cs="Arial"/>
        </w:rPr>
        <w:t>3.Details</w:t>
      </w:r>
      <w:proofErr w:type="gramEnd"/>
      <w:r w:rsidRPr="005027A7">
        <w:rPr>
          <w:rFonts w:ascii="Arial" w:hAnsi="Arial" w:cs="Arial"/>
        </w:rPr>
        <w:t xml:space="preserve"> of technologies selected for assessment</w:t>
      </w:r>
      <w:r>
        <w:rPr>
          <w:rFonts w:ascii="Arial" w:hAnsi="Arial" w:cs="Arial"/>
        </w:rPr>
        <w:tab/>
        <w:t>S</w:t>
      </w:r>
      <w:r w:rsidRPr="005027A7">
        <w:rPr>
          <w:rFonts w:ascii="Arial" w:hAnsi="Arial" w:cs="Arial"/>
        </w:rPr>
        <w:t>pr</w:t>
      </w:r>
      <w:r w:rsidR="006950E3">
        <w:rPr>
          <w:rFonts w:ascii="Arial" w:hAnsi="Arial" w:cs="Arial"/>
        </w:rPr>
        <w:t>ay</w:t>
      </w:r>
      <w:r w:rsidRPr="005027A7">
        <w:rPr>
          <w:rFonts w:ascii="Arial" w:hAnsi="Arial" w:cs="Arial"/>
        </w:rPr>
        <w:t xml:space="preserve">ing herbicide </w:t>
      </w:r>
      <w:r w:rsidRPr="005027A7">
        <w:rPr>
          <w:rFonts w:ascii="Arial" w:hAnsi="Arial" w:cs="Arial"/>
          <w:bCs/>
        </w:rPr>
        <w:t>propaquizafop +Imazethapyr@ 75 gm a.i./ha at 7-21 DAS, when weeds are at 3-4 leaf stage.</w:t>
      </w:r>
    </w:p>
    <w:p w:rsidR="005027A7" w:rsidRPr="005027A7" w:rsidRDefault="00DB5561" w:rsidP="00744DBC">
      <w:pPr>
        <w:spacing w:line="20" w:lineRule="atLeast"/>
        <w:ind w:firstLine="720"/>
        <w:jc w:val="both"/>
        <w:rPr>
          <w:rFonts w:ascii="Arial" w:hAnsi="Arial" w:cs="Arial"/>
          <w:bCs/>
        </w:rPr>
      </w:pPr>
      <w:r>
        <w:rPr>
          <w:rFonts w:ascii="Arial" w:hAnsi="Arial" w:cs="Arial"/>
          <w:lang w:val="en-GB"/>
        </w:rPr>
        <w:t>T1</w:t>
      </w:r>
      <w:r w:rsidR="005027A7" w:rsidRPr="005027A7">
        <w:rPr>
          <w:rFonts w:ascii="Arial" w:hAnsi="Arial" w:cs="Arial"/>
          <w:lang w:val="en-GB"/>
        </w:rPr>
        <w:t xml:space="preserve"> </w:t>
      </w:r>
      <w:r w:rsidR="005027A7" w:rsidRPr="005027A7">
        <w:rPr>
          <w:rFonts w:ascii="Arial" w:hAnsi="Arial" w:cs="Arial"/>
          <w:bCs/>
        </w:rPr>
        <w:t xml:space="preserve">Farmers practice: </w:t>
      </w:r>
      <w:r w:rsidR="005027A7" w:rsidRPr="005027A7">
        <w:rPr>
          <w:rFonts w:ascii="Arial" w:hAnsi="Arial" w:cs="Arial"/>
        </w:rPr>
        <w:t>hand weeding/spray herbicide Imazethapyr @01.kg a.i. /ha at 7-21 DAS</w:t>
      </w:r>
      <w:r w:rsidR="005027A7" w:rsidRPr="005027A7">
        <w:rPr>
          <w:rFonts w:ascii="Arial" w:hAnsi="Arial" w:cs="Arial"/>
          <w:bCs/>
        </w:rPr>
        <w:t xml:space="preserve"> </w:t>
      </w:r>
    </w:p>
    <w:p w:rsidR="005027A7" w:rsidRPr="005027A7" w:rsidRDefault="005027A7" w:rsidP="00744DBC">
      <w:pPr>
        <w:spacing w:line="20" w:lineRule="atLeast"/>
        <w:ind w:firstLine="720"/>
        <w:jc w:val="both"/>
        <w:rPr>
          <w:rFonts w:ascii="Arial" w:hAnsi="Arial" w:cs="Arial"/>
        </w:rPr>
      </w:pPr>
      <w:r w:rsidRPr="005027A7">
        <w:rPr>
          <w:rFonts w:ascii="Arial" w:hAnsi="Arial" w:cs="Arial"/>
          <w:bCs/>
        </w:rPr>
        <w:t>T2-Assessmen:</w:t>
      </w:r>
      <w:r w:rsidRPr="005027A7">
        <w:rPr>
          <w:rFonts w:ascii="Arial" w:hAnsi="Arial" w:cs="Arial"/>
          <w:bCs/>
          <w:lang w:val="en-GB"/>
        </w:rPr>
        <w:t xml:space="preserve"> </w:t>
      </w:r>
      <w:r w:rsidRPr="005027A7">
        <w:rPr>
          <w:rFonts w:ascii="Arial" w:hAnsi="Arial" w:cs="Arial"/>
        </w:rPr>
        <w:t xml:space="preserve">spray herbicide </w:t>
      </w:r>
      <w:r w:rsidRPr="005027A7">
        <w:rPr>
          <w:rFonts w:ascii="Arial" w:hAnsi="Arial" w:cs="Arial"/>
          <w:bCs/>
        </w:rPr>
        <w:t>propaquizafop +Imazethapyr@ 75 gm a.i</w:t>
      </w:r>
      <w:proofErr w:type="gramStart"/>
      <w:r w:rsidRPr="005027A7">
        <w:rPr>
          <w:rFonts w:ascii="Arial" w:hAnsi="Arial" w:cs="Arial"/>
          <w:bCs/>
        </w:rPr>
        <w:t>./</w:t>
      </w:r>
      <w:proofErr w:type="gramEnd"/>
      <w:r w:rsidRPr="005027A7">
        <w:rPr>
          <w:rFonts w:ascii="Arial" w:hAnsi="Arial" w:cs="Arial"/>
          <w:bCs/>
        </w:rPr>
        <w:t>ha at 7-21 DAS</w:t>
      </w:r>
      <w:r w:rsidRPr="005027A7">
        <w:rPr>
          <w:rFonts w:ascii="Arial" w:hAnsi="Arial" w:cs="Arial"/>
        </w:rPr>
        <w:t xml:space="preserve">. </w:t>
      </w:r>
    </w:p>
    <w:p w:rsidR="005027A7" w:rsidRPr="005027A7" w:rsidRDefault="005027A7" w:rsidP="005027A7">
      <w:pPr>
        <w:spacing w:line="20" w:lineRule="atLeast"/>
        <w:rPr>
          <w:rFonts w:ascii="Arial" w:hAnsi="Arial" w:cs="Arial"/>
        </w:rPr>
      </w:pPr>
      <w:r w:rsidRPr="005027A7">
        <w:rPr>
          <w:rFonts w:ascii="Arial" w:hAnsi="Arial" w:cs="Arial"/>
        </w:rPr>
        <w:t>4. Source of technology</w:t>
      </w:r>
      <w:r w:rsidR="00744DBC">
        <w:rPr>
          <w:rFonts w:ascii="Arial" w:hAnsi="Arial" w:cs="Arial"/>
        </w:rPr>
        <w:tab/>
      </w:r>
      <w:r w:rsidR="00744DBC">
        <w:rPr>
          <w:rFonts w:ascii="Arial" w:hAnsi="Arial" w:cs="Arial"/>
        </w:rPr>
        <w:tab/>
      </w:r>
      <w:r w:rsidR="00744DBC">
        <w:rPr>
          <w:rFonts w:ascii="Arial" w:hAnsi="Arial" w:cs="Arial"/>
        </w:rPr>
        <w:tab/>
      </w:r>
      <w:r w:rsidR="00744DBC">
        <w:rPr>
          <w:rFonts w:ascii="Arial" w:hAnsi="Arial" w:cs="Arial"/>
        </w:rPr>
        <w:tab/>
      </w:r>
      <w:r w:rsidRPr="005027A7">
        <w:rPr>
          <w:rFonts w:ascii="Arial" w:hAnsi="Arial" w:cs="Arial"/>
        </w:rPr>
        <w:t xml:space="preserve">JVV, Jabalpur </w:t>
      </w:r>
    </w:p>
    <w:p w:rsidR="005027A7" w:rsidRPr="005027A7" w:rsidRDefault="005027A7" w:rsidP="005027A7">
      <w:pPr>
        <w:spacing w:line="20" w:lineRule="atLeast"/>
        <w:rPr>
          <w:rFonts w:ascii="Arial" w:hAnsi="Arial" w:cs="Arial"/>
        </w:rPr>
      </w:pPr>
      <w:r w:rsidRPr="005027A7">
        <w:rPr>
          <w:rFonts w:ascii="Arial" w:hAnsi="Arial" w:cs="Arial"/>
        </w:rPr>
        <w:t>5. Production system and thematic area</w:t>
      </w:r>
      <w:r w:rsidR="00744DBC">
        <w:rPr>
          <w:rFonts w:ascii="Arial" w:hAnsi="Arial" w:cs="Arial"/>
        </w:rPr>
        <w:tab/>
      </w:r>
      <w:r w:rsidR="00744DBC">
        <w:rPr>
          <w:rFonts w:ascii="Arial" w:hAnsi="Arial" w:cs="Arial"/>
        </w:rPr>
        <w:tab/>
      </w:r>
      <w:r w:rsidRPr="005027A7">
        <w:rPr>
          <w:rFonts w:ascii="Arial" w:hAnsi="Arial" w:cs="Arial"/>
        </w:rPr>
        <w:t xml:space="preserve">Kharif soybean followed by </w:t>
      </w:r>
      <w:proofErr w:type="gramStart"/>
      <w:r w:rsidRPr="005027A7">
        <w:rPr>
          <w:rFonts w:ascii="Arial" w:hAnsi="Arial" w:cs="Arial"/>
        </w:rPr>
        <w:t>rabi</w:t>
      </w:r>
      <w:proofErr w:type="gramEnd"/>
      <w:r w:rsidRPr="005027A7">
        <w:rPr>
          <w:rFonts w:ascii="Arial" w:hAnsi="Arial" w:cs="Arial"/>
        </w:rPr>
        <w:t xml:space="preserve"> chick pea </w:t>
      </w:r>
    </w:p>
    <w:p w:rsidR="00744DBC" w:rsidRDefault="00744DBC" w:rsidP="00744DBC">
      <w:pPr>
        <w:spacing w:line="20" w:lineRule="atLeast"/>
        <w:ind w:left="2880" w:firstLine="720"/>
        <w:rPr>
          <w:rFonts w:ascii="Arial" w:hAnsi="Arial" w:cs="Arial"/>
        </w:rPr>
      </w:pPr>
      <w:r>
        <w:rPr>
          <w:rFonts w:ascii="Arial" w:hAnsi="Arial" w:cs="Arial"/>
        </w:rPr>
        <w:t xml:space="preserve">            </w:t>
      </w:r>
      <w:r>
        <w:rPr>
          <w:rFonts w:ascii="Arial" w:hAnsi="Arial" w:cs="Arial"/>
        </w:rPr>
        <w:tab/>
      </w:r>
      <w:r w:rsidR="005027A7" w:rsidRPr="005027A7">
        <w:rPr>
          <w:rFonts w:ascii="Arial" w:hAnsi="Arial" w:cs="Arial"/>
        </w:rPr>
        <w:t>Kharif soybean followed by wheat/onion /preseasonal sugarcane</w:t>
      </w:r>
    </w:p>
    <w:p w:rsidR="005027A7" w:rsidRPr="005027A7" w:rsidRDefault="00744DBC" w:rsidP="00744DBC">
      <w:pPr>
        <w:spacing w:line="20" w:lineRule="atLeast"/>
        <w:rPr>
          <w:rFonts w:ascii="Arial" w:hAnsi="Arial" w:cs="Arial"/>
        </w:rPr>
      </w:pPr>
      <w:r>
        <w:rPr>
          <w:rFonts w:ascii="Arial" w:hAnsi="Arial" w:cs="Arial"/>
        </w:rPr>
        <w:t xml:space="preserve">6. </w:t>
      </w:r>
      <w:r w:rsidR="005027A7" w:rsidRPr="005027A7">
        <w:rPr>
          <w:rFonts w:ascii="Arial" w:hAnsi="Arial" w:cs="Arial"/>
        </w:rPr>
        <w:t xml:space="preserve">Thematic area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27A7" w:rsidRPr="005027A7">
        <w:rPr>
          <w:rFonts w:ascii="Arial" w:hAnsi="Arial" w:cs="Arial"/>
        </w:rPr>
        <w:t xml:space="preserve">Weed Management </w:t>
      </w:r>
    </w:p>
    <w:p w:rsidR="005027A7" w:rsidRPr="005027A7" w:rsidRDefault="005027A7" w:rsidP="005027A7">
      <w:pPr>
        <w:spacing w:line="20" w:lineRule="atLeast"/>
        <w:rPr>
          <w:rFonts w:ascii="Arial" w:hAnsi="Arial" w:cs="Arial"/>
        </w:rPr>
      </w:pPr>
      <w:r w:rsidRPr="005027A7">
        <w:rPr>
          <w:rFonts w:ascii="Arial" w:hAnsi="Arial" w:cs="Arial"/>
        </w:rPr>
        <w:t>Performance of the Technology with performance indicators</w:t>
      </w:r>
    </w:p>
    <w:p w:rsidR="005027A7" w:rsidRPr="005027A7" w:rsidRDefault="005027A7" w:rsidP="005027A7">
      <w:pPr>
        <w:spacing w:line="20" w:lineRule="atLeast"/>
        <w:jc w:val="both"/>
        <w:rPr>
          <w:rFonts w:ascii="Arial" w:hAnsi="Arial" w:cs="Arial"/>
          <w:b/>
          <w:bCs/>
        </w:rPr>
      </w:pPr>
      <w:r w:rsidRPr="005027A7">
        <w:rPr>
          <w:rFonts w:ascii="Arial" w:hAnsi="Arial" w:cs="Arial"/>
          <w:b/>
          <w:bCs/>
        </w:rPr>
        <w:t xml:space="preserve">Table: Performance of the technology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1157"/>
        <w:gridCol w:w="1451"/>
        <w:gridCol w:w="1953"/>
        <w:gridCol w:w="1445"/>
        <w:gridCol w:w="2520"/>
        <w:gridCol w:w="1738"/>
      </w:tblGrid>
      <w:tr w:rsidR="005027A7" w:rsidRPr="00744DBC" w:rsidTr="00744DBC">
        <w:tc>
          <w:tcPr>
            <w:tcW w:w="1611" w:type="pct"/>
          </w:tcPr>
          <w:p w:rsidR="005027A7" w:rsidRPr="00744DBC" w:rsidRDefault="005027A7" w:rsidP="00744DBC">
            <w:pPr>
              <w:spacing w:line="20" w:lineRule="atLeast"/>
              <w:rPr>
                <w:rFonts w:ascii="Arial" w:hAnsi="Arial" w:cs="Arial"/>
                <w:bCs/>
              </w:rPr>
            </w:pPr>
            <w:r w:rsidRPr="00744DBC">
              <w:rPr>
                <w:rFonts w:ascii="Arial" w:hAnsi="Arial" w:cs="Arial"/>
                <w:bCs/>
              </w:rPr>
              <w:t>Technology Option</w:t>
            </w:r>
          </w:p>
        </w:tc>
        <w:tc>
          <w:tcPr>
            <w:tcW w:w="382" w:type="pct"/>
          </w:tcPr>
          <w:p w:rsidR="005027A7" w:rsidRPr="00744DBC" w:rsidRDefault="005027A7" w:rsidP="00744DBC">
            <w:pPr>
              <w:spacing w:line="20" w:lineRule="atLeast"/>
              <w:rPr>
                <w:rFonts w:ascii="Arial" w:hAnsi="Arial" w:cs="Arial"/>
                <w:bCs/>
              </w:rPr>
            </w:pPr>
            <w:r w:rsidRPr="00744DBC">
              <w:rPr>
                <w:rFonts w:ascii="Arial" w:hAnsi="Arial" w:cs="Arial"/>
                <w:bCs/>
              </w:rPr>
              <w:t>No. of trials</w:t>
            </w:r>
          </w:p>
        </w:tc>
        <w:tc>
          <w:tcPr>
            <w:tcW w:w="479" w:type="pct"/>
          </w:tcPr>
          <w:p w:rsidR="005027A7" w:rsidRPr="00744DBC" w:rsidRDefault="005027A7" w:rsidP="00744DBC">
            <w:pPr>
              <w:spacing w:line="20" w:lineRule="atLeast"/>
              <w:rPr>
                <w:rFonts w:ascii="Arial" w:hAnsi="Arial" w:cs="Arial"/>
                <w:bCs/>
              </w:rPr>
            </w:pPr>
            <w:r w:rsidRPr="00744DBC">
              <w:rPr>
                <w:rFonts w:ascii="Arial" w:hAnsi="Arial" w:cs="Arial"/>
                <w:bCs/>
              </w:rPr>
              <w:t>Yield (qt/ha)</w:t>
            </w:r>
          </w:p>
        </w:tc>
        <w:tc>
          <w:tcPr>
            <w:tcW w:w="645" w:type="pct"/>
          </w:tcPr>
          <w:p w:rsidR="005027A7" w:rsidRPr="00744DBC" w:rsidRDefault="005027A7" w:rsidP="00744DBC">
            <w:pPr>
              <w:spacing w:line="20" w:lineRule="atLeast"/>
              <w:rPr>
                <w:rFonts w:ascii="Arial" w:hAnsi="Arial" w:cs="Arial"/>
                <w:bCs/>
              </w:rPr>
            </w:pPr>
            <w:r w:rsidRPr="00744DBC">
              <w:rPr>
                <w:rFonts w:ascii="Arial" w:hAnsi="Arial" w:cs="Arial"/>
                <w:bCs/>
              </w:rPr>
              <w:t>Net Returns</w:t>
            </w:r>
          </w:p>
          <w:p w:rsidR="005027A7" w:rsidRPr="00744DBC" w:rsidRDefault="005027A7" w:rsidP="00744DBC">
            <w:pPr>
              <w:spacing w:line="20" w:lineRule="atLeast"/>
              <w:rPr>
                <w:rFonts w:ascii="Arial" w:hAnsi="Arial" w:cs="Arial"/>
                <w:bCs/>
              </w:rPr>
            </w:pPr>
            <w:r w:rsidRPr="00744DBC">
              <w:rPr>
                <w:rFonts w:ascii="Arial" w:hAnsi="Arial" w:cs="Arial"/>
                <w:bCs/>
              </w:rPr>
              <w:t>(Rs. lakh./ha)</w:t>
            </w:r>
          </w:p>
        </w:tc>
        <w:tc>
          <w:tcPr>
            <w:tcW w:w="477" w:type="pct"/>
          </w:tcPr>
          <w:p w:rsidR="005027A7" w:rsidRPr="00744DBC" w:rsidRDefault="005027A7" w:rsidP="00744DBC">
            <w:pPr>
              <w:spacing w:line="20" w:lineRule="atLeast"/>
              <w:rPr>
                <w:rFonts w:ascii="Arial" w:hAnsi="Arial" w:cs="Arial"/>
                <w:bCs/>
              </w:rPr>
            </w:pPr>
            <w:r w:rsidRPr="00744DBC">
              <w:rPr>
                <w:rFonts w:ascii="Arial" w:hAnsi="Arial" w:cs="Arial"/>
                <w:bCs/>
              </w:rPr>
              <w:t>B:C ratio</w:t>
            </w:r>
          </w:p>
        </w:tc>
        <w:tc>
          <w:tcPr>
            <w:tcW w:w="832" w:type="pct"/>
          </w:tcPr>
          <w:p w:rsidR="005027A7" w:rsidRPr="00744DBC" w:rsidRDefault="005027A7" w:rsidP="00744DBC">
            <w:pPr>
              <w:pStyle w:val="NormalWeb"/>
              <w:spacing w:before="0" w:beforeAutospacing="0" w:after="0" w:afterAutospacing="0" w:line="20" w:lineRule="atLeast"/>
              <w:rPr>
                <w:rFonts w:ascii="Arial" w:hAnsi="Arial" w:cs="Arial"/>
                <w:bCs/>
              </w:rPr>
            </w:pPr>
            <w:r w:rsidRPr="00744DBC">
              <w:rPr>
                <w:rFonts w:ascii="Arial" w:hAnsi="Arial" w:cs="Arial"/>
                <w:bCs/>
                <w:kern w:val="24"/>
              </w:rPr>
              <w:t xml:space="preserve">Cost on weed management (Rs/ha) </w:t>
            </w:r>
          </w:p>
        </w:tc>
        <w:tc>
          <w:tcPr>
            <w:tcW w:w="574" w:type="pct"/>
          </w:tcPr>
          <w:p w:rsidR="005027A7" w:rsidRPr="00744DBC" w:rsidRDefault="005027A7" w:rsidP="00744DBC">
            <w:pPr>
              <w:pStyle w:val="NormalWeb"/>
              <w:spacing w:before="0" w:beforeAutospacing="0" w:after="0" w:afterAutospacing="0" w:line="20" w:lineRule="atLeast"/>
              <w:rPr>
                <w:rFonts w:ascii="Arial" w:hAnsi="Arial" w:cs="Arial"/>
                <w:bCs/>
              </w:rPr>
            </w:pPr>
            <w:r w:rsidRPr="00744DBC">
              <w:rPr>
                <w:rFonts w:ascii="Arial" w:hAnsi="Arial" w:cs="Arial"/>
                <w:bCs/>
                <w:kern w:val="24"/>
              </w:rPr>
              <w:t xml:space="preserve">100 grain wt. (gm)  </w:t>
            </w:r>
          </w:p>
        </w:tc>
      </w:tr>
      <w:tr w:rsidR="005027A7" w:rsidRPr="00744DBC" w:rsidTr="00744DBC">
        <w:trPr>
          <w:cantSplit/>
        </w:trPr>
        <w:tc>
          <w:tcPr>
            <w:tcW w:w="1611" w:type="pct"/>
          </w:tcPr>
          <w:p w:rsidR="005027A7" w:rsidRPr="00744DBC" w:rsidRDefault="005027A7" w:rsidP="00744DBC">
            <w:pPr>
              <w:spacing w:line="20" w:lineRule="atLeast"/>
              <w:rPr>
                <w:rFonts w:ascii="Arial" w:hAnsi="Arial" w:cs="Arial"/>
                <w:bCs/>
              </w:rPr>
            </w:pPr>
            <w:r w:rsidRPr="00744DBC">
              <w:rPr>
                <w:rFonts w:ascii="Arial" w:hAnsi="Arial" w:cs="Arial"/>
                <w:bCs/>
              </w:rPr>
              <w:t xml:space="preserve"> Farmers Practice: Hand weeding/spray herbicide Imazethapyr @01.kg a.i. /ha at 7-21 DAS</w:t>
            </w:r>
          </w:p>
        </w:tc>
        <w:tc>
          <w:tcPr>
            <w:tcW w:w="382" w:type="pct"/>
            <w:vMerge w:val="restart"/>
          </w:tcPr>
          <w:p w:rsidR="00744DBC" w:rsidRDefault="00744DBC" w:rsidP="00744DBC">
            <w:pPr>
              <w:spacing w:line="20" w:lineRule="atLeast"/>
              <w:jc w:val="right"/>
              <w:rPr>
                <w:rFonts w:ascii="Arial" w:hAnsi="Arial" w:cs="Arial"/>
                <w:bCs/>
              </w:rPr>
            </w:pPr>
          </w:p>
          <w:p w:rsidR="00744DBC" w:rsidRDefault="00744DBC" w:rsidP="00744DBC">
            <w:pPr>
              <w:spacing w:line="20" w:lineRule="atLeast"/>
              <w:jc w:val="right"/>
              <w:rPr>
                <w:rFonts w:ascii="Arial" w:hAnsi="Arial" w:cs="Arial"/>
                <w:bCs/>
              </w:rPr>
            </w:pPr>
          </w:p>
          <w:p w:rsidR="005027A7" w:rsidRPr="00744DBC" w:rsidRDefault="005027A7" w:rsidP="00744DBC">
            <w:pPr>
              <w:spacing w:line="20" w:lineRule="atLeast"/>
              <w:jc w:val="right"/>
              <w:rPr>
                <w:rFonts w:ascii="Arial" w:hAnsi="Arial" w:cs="Arial"/>
                <w:bCs/>
              </w:rPr>
            </w:pPr>
            <w:r w:rsidRPr="00744DBC">
              <w:rPr>
                <w:rFonts w:ascii="Arial" w:hAnsi="Arial" w:cs="Arial"/>
                <w:bCs/>
              </w:rPr>
              <w:t>06</w:t>
            </w:r>
          </w:p>
        </w:tc>
        <w:tc>
          <w:tcPr>
            <w:tcW w:w="479"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20.98</w:t>
            </w:r>
          </w:p>
        </w:tc>
        <w:tc>
          <w:tcPr>
            <w:tcW w:w="645"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0.24776</w:t>
            </w:r>
          </w:p>
        </w:tc>
        <w:tc>
          <w:tcPr>
            <w:tcW w:w="477"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1.60</w:t>
            </w:r>
          </w:p>
        </w:tc>
        <w:tc>
          <w:tcPr>
            <w:tcW w:w="832"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4707</w:t>
            </w:r>
          </w:p>
        </w:tc>
        <w:tc>
          <w:tcPr>
            <w:tcW w:w="574"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13.23</w:t>
            </w:r>
          </w:p>
        </w:tc>
      </w:tr>
      <w:tr w:rsidR="005027A7" w:rsidRPr="00744DBC" w:rsidTr="00744DBC">
        <w:trPr>
          <w:cantSplit/>
        </w:trPr>
        <w:tc>
          <w:tcPr>
            <w:tcW w:w="1611" w:type="pct"/>
          </w:tcPr>
          <w:p w:rsidR="005027A7" w:rsidRPr="00744DBC" w:rsidRDefault="005027A7" w:rsidP="00744DBC">
            <w:pPr>
              <w:spacing w:line="20" w:lineRule="atLeast"/>
              <w:rPr>
                <w:rFonts w:ascii="Arial" w:hAnsi="Arial" w:cs="Arial"/>
                <w:bCs/>
              </w:rPr>
            </w:pPr>
            <w:r w:rsidRPr="00744DBC">
              <w:rPr>
                <w:rFonts w:ascii="Arial" w:hAnsi="Arial" w:cs="Arial"/>
                <w:bCs/>
              </w:rPr>
              <w:t>Technology1 spray herbicide propaquizafop +Imazethapyr@ 75 gm a.i./ha at 7-21 DAS</w:t>
            </w:r>
          </w:p>
        </w:tc>
        <w:tc>
          <w:tcPr>
            <w:tcW w:w="382" w:type="pct"/>
            <w:vMerge/>
          </w:tcPr>
          <w:p w:rsidR="005027A7" w:rsidRPr="00744DBC" w:rsidRDefault="005027A7" w:rsidP="00744DBC">
            <w:pPr>
              <w:spacing w:line="20" w:lineRule="atLeast"/>
              <w:jc w:val="right"/>
              <w:rPr>
                <w:rFonts w:ascii="Arial" w:hAnsi="Arial" w:cs="Arial"/>
                <w:bCs/>
              </w:rPr>
            </w:pPr>
          </w:p>
        </w:tc>
        <w:tc>
          <w:tcPr>
            <w:tcW w:w="479"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21.46</w:t>
            </w:r>
          </w:p>
        </w:tc>
        <w:tc>
          <w:tcPr>
            <w:tcW w:w="645"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0.28414</w:t>
            </w:r>
          </w:p>
        </w:tc>
        <w:tc>
          <w:tcPr>
            <w:tcW w:w="477"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1.73</w:t>
            </w:r>
          </w:p>
        </w:tc>
        <w:tc>
          <w:tcPr>
            <w:tcW w:w="832"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2575</w:t>
            </w:r>
          </w:p>
        </w:tc>
        <w:tc>
          <w:tcPr>
            <w:tcW w:w="574" w:type="pct"/>
          </w:tcPr>
          <w:p w:rsidR="005027A7" w:rsidRPr="00744DBC" w:rsidRDefault="005027A7" w:rsidP="00744DBC">
            <w:pPr>
              <w:spacing w:line="20" w:lineRule="atLeast"/>
              <w:jc w:val="right"/>
              <w:rPr>
                <w:rFonts w:ascii="Arial" w:hAnsi="Arial" w:cs="Arial"/>
                <w:bCs/>
              </w:rPr>
            </w:pPr>
            <w:r w:rsidRPr="00744DBC">
              <w:rPr>
                <w:rFonts w:ascii="Arial" w:hAnsi="Arial" w:cs="Arial"/>
                <w:bCs/>
              </w:rPr>
              <w:t>13.25</w:t>
            </w:r>
          </w:p>
        </w:tc>
      </w:tr>
    </w:tbl>
    <w:p w:rsidR="00744DBC" w:rsidRDefault="00744DBC" w:rsidP="005027A7">
      <w:pPr>
        <w:spacing w:line="20" w:lineRule="atLeast"/>
        <w:rPr>
          <w:rFonts w:ascii="Arial" w:hAnsi="Arial" w:cs="Arial"/>
        </w:rPr>
      </w:pPr>
    </w:p>
    <w:p w:rsidR="005027A7" w:rsidRPr="005027A7" w:rsidRDefault="00DB5561" w:rsidP="005027A7">
      <w:pPr>
        <w:spacing w:line="20" w:lineRule="atLeast"/>
        <w:rPr>
          <w:rFonts w:ascii="Arial" w:hAnsi="Arial" w:cs="Arial"/>
        </w:rPr>
      </w:pPr>
      <w:r>
        <w:rPr>
          <w:rFonts w:ascii="Arial" w:hAnsi="Arial" w:cs="Arial"/>
        </w:rPr>
        <w:t>7</w:t>
      </w:r>
      <w:r w:rsidR="005027A7" w:rsidRPr="005027A7">
        <w:rPr>
          <w:rFonts w:ascii="Arial" w:hAnsi="Arial" w:cs="Arial"/>
        </w:rPr>
        <w:t xml:space="preserve">. Feedback, matrix scoring of various technology parameters done through farmer’s participation / other scoring techniques </w:t>
      </w:r>
    </w:p>
    <w:p w:rsidR="005027A7" w:rsidRPr="005027A7" w:rsidRDefault="005027A7" w:rsidP="005027A7">
      <w:pPr>
        <w:spacing w:line="20" w:lineRule="atLeast"/>
        <w:jc w:val="both"/>
        <w:rPr>
          <w:rFonts w:ascii="Arial" w:hAnsi="Arial" w:cs="Arial"/>
          <w:bCs/>
        </w:rPr>
      </w:pPr>
      <w:r w:rsidRPr="005027A7">
        <w:rPr>
          <w:rFonts w:ascii="Arial" w:hAnsi="Arial" w:cs="Arial"/>
          <w:bCs/>
        </w:rPr>
        <w:t xml:space="preserve">    -Herbicide spray control weeds timely enhance the vegetative growth, flowering and resulted in higher yield</w:t>
      </w:r>
    </w:p>
    <w:p w:rsidR="005027A7" w:rsidRPr="005027A7" w:rsidRDefault="005027A7" w:rsidP="005027A7">
      <w:pPr>
        <w:spacing w:line="20" w:lineRule="atLeast"/>
        <w:jc w:val="both"/>
        <w:rPr>
          <w:rFonts w:ascii="Arial" w:hAnsi="Arial" w:cs="Arial"/>
          <w:bCs/>
        </w:rPr>
      </w:pPr>
      <w:r w:rsidRPr="005027A7">
        <w:rPr>
          <w:rFonts w:ascii="Arial" w:hAnsi="Arial" w:cs="Arial"/>
          <w:bCs/>
        </w:rPr>
        <w:t xml:space="preserve">    -Herbicide spray save cost on weed management by Rs 2132/ha </w:t>
      </w:r>
    </w:p>
    <w:p w:rsidR="005027A7" w:rsidRPr="005027A7" w:rsidRDefault="005027A7" w:rsidP="005027A7">
      <w:pPr>
        <w:spacing w:line="20" w:lineRule="atLeast"/>
        <w:jc w:val="both"/>
        <w:rPr>
          <w:rFonts w:ascii="Arial" w:hAnsi="Arial" w:cs="Arial"/>
          <w:bCs/>
        </w:rPr>
      </w:pPr>
      <w:r w:rsidRPr="005027A7">
        <w:rPr>
          <w:rFonts w:ascii="Arial" w:hAnsi="Arial" w:cs="Arial"/>
          <w:bCs/>
        </w:rPr>
        <w:t xml:space="preserve">    - Timely weed management increases crop yield by 2.26% </w:t>
      </w:r>
    </w:p>
    <w:p w:rsidR="00DB5561" w:rsidRDefault="00DB5561" w:rsidP="005027A7">
      <w:pPr>
        <w:spacing w:line="20" w:lineRule="atLeast"/>
        <w:rPr>
          <w:rFonts w:ascii="Arial" w:hAnsi="Arial" w:cs="Arial"/>
        </w:rPr>
      </w:pPr>
      <w:r>
        <w:rPr>
          <w:rFonts w:ascii="Arial" w:hAnsi="Arial" w:cs="Arial"/>
        </w:rPr>
        <w:t>8</w:t>
      </w:r>
      <w:r w:rsidR="005027A7" w:rsidRPr="005027A7">
        <w:rPr>
          <w:rFonts w:ascii="Arial" w:hAnsi="Arial" w:cs="Arial"/>
        </w:rPr>
        <w:t xml:space="preserve">. Final recommendation for micro level situation- </w:t>
      </w:r>
    </w:p>
    <w:p w:rsidR="005027A7" w:rsidRPr="005027A7" w:rsidRDefault="005027A7" w:rsidP="00DB5561">
      <w:pPr>
        <w:spacing w:line="20" w:lineRule="atLeast"/>
        <w:ind w:left="720"/>
        <w:rPr>
          <w:rFonts w:ascii="Arial" w:hAnsi="Arial" w:cs="Arial"/>
        </w:rPr>
      </w:pPr>
      <w:r w:rsidRPr="005027A7">
        <w:rPr>
          <w:rFonts w:ascii="Arial" w:hAnsi="Arial" w:cs="Arial"/>
        </w:rPr>
        <w:t xml:space="preserve">Foliar spray of herbicide </w:t>
      </w:r>
      <w:r w:rsidRPr="005027A7">
        <w:rPr>
          <w:rFonts w:ascii="Arial" w:hAnsi="Arial" w:cs="Arial"/>
          <w:bCs/>
        </w:rPr>
        <w:t>propaquizafop +Imazethapyr@ 75 gm a.i</w:t>
      </w:r>
      <w:proofErr w:type="gramStart"/>
      <w:r w:rsidRPr="005027A7">
        <w:rPr>
          <w:rFonts w:ascii="Arial" w:hAnsi="Arial" w:cs="Arial"/>
          <w:bCs/>
        </w:rPr>
        <w:t>./</w:t>
      </w:r>
      <w:proofErr w:type="gramEnd"/>
      <w:r w:rsidRPr="005027A7">
        <w:rPr>
          <w:rFonts w:ascii="Arial" w:hAnsi="Arial" w:cs="Arial"/>
          <w:bCs/>
        </w:rPr>
        <w:t>ha at 7-21 DAS</w:t>
      </w:r>
      <w:r w:rsidRPr="005027A7">
        <w:rPr>
          <w:rFonts w:ascii="Arial" w:hAnsi="Arial" w:cs="Arial"/>
        </w:rPr>
        <w:t xml:space="preserve"> at 3-4 leaf stage help in timely weed management </w:t>
      </w:r>
    </w:p>
    <w:p w:rsidR="005027A7" w:rsidRPr="005027A7" w:rsidRDefault="005027A7" w:rsidP="005027A7">
      <w:pPr>
        <w:spacing w:line="20" w:lineRule="atLeast"/>
        <w:rPr>
          <w:rFonts w:ascii="Arial" w:hAnsi="Arial" w:cs="Arial"/>
        </w:rPr>
      </w:pPr>
      <w:r w:rsidRPr="005027A7">
        <w:rPr>
          <w:rFonts w:ascii="Arial" w:hAnsi="Arial" w:cs="Arial"/>
        </w:rPr>
        <w:t>9. Constraints identified and feedback for research</w:t>
      </w:r>
      <w:r w:rsidR="00BF5507">
        <w:rPr>
          <w:rFonts w:ascii="Arial" w:hAnsi="Arial" w:cs="Arial"/>
        </w:rPr>
        <w:tab/>
      </w:r>
      <w:r w:rsidRPr="005027A7">
        <w:rPr>
          <w:rFonts w:ascii="Arial" w:hAnsi="Arial" w:cs="Arial"/>
        </w:rPr>
        <w:t>-</w:t>
      </w:r>
      <w:r w:rsidR="00BF5507">
        <w:rPr>
          <w:rFonts w:ascii="Arial" w:hAnsi="Arial" w:cs="Arial"/>
        </w:rPr>
        <w:t xml:space="preserve"> </w:t>
      </w:r>
      <w:r w:rsidRPr="005027A7">
        <w:rPr>
          <w:rFonts w:ascii="Arial" w:hAnsi="Arial" w:cs="Arial"/>
        </w:rPr>
        <w:t xml:space="preserve">Nil </w:t>
      </w:r>
    </w:p>
    <w:p w:rsidR="00DB5561" w:rsidRDefault="00DB5561" w:rsidP="005027A7">
      <w:pPr>
        <w:spacing w:line="20" w:lineRule="atLeast"/>
        <w:rPr>
          <w:rFonts w:ascii="Arial" w:hAnsi="Arial" w:cs="Arial"/>
        </w:rPr>
      </w:pPr>
    </w:p>
    <w:p w:rsidR="006950E3" w:rsidRDefault="006950E3">
      <w:pPr>
        <w:spacing w:line="20" w:lineRule="atLeast"/>
        <w:rPr>
          <w:rFonts w:ascii="Arial" w:hAnsi="Arial" w:cs="Arial"/>
          <w:b/>
          <w:bCs/>
        </w:rPr>
      </w:pPr>
    </w:p>
    <w:p w:rsidR="006950E3" w:rsidRDefault="006950E3">
      <w:pPr>
        <w:spacing w:line="20" w:lineRule="atLeast"/>
        <w:rPr>
          <w:rFonts w:ascii="Arial" w:hAnsi="Arial" w:cs="Arial"/>
          <w:b/>
          <w:bCs/>
        </w:rPr>
      </w:pPr>
    </w:p>
    <w:p w:rsidR="006950E3" w:rsidRPr="008B06C1" w:rsidRDefault="006950E3" w:rsidP="006950E3">
      <w:pPr>
        <w:pBdr>
          <w:top w:val="single" w:sz="4" w:space="1" w:color="auto"/>
          <w:bottom w:val="single" w:sz="4" w:space="1" w:color="auto"/>
        </w:pBdr>
        <w:spacing w:after="160" w:line="259" w:lineRule="auto"/>
        <w:rPr>
          <w:rFonts w:ascii="Arial" w:hAnsi="Arial" w:cs="Arial"/>
          <w:b/>
          <w:i/>
          <w:iCs/>
        </w:rPr>
        <w:sectPr w:rsidR="006950E3"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sidR="009001FA">
        <w:rPr>
          <w:rFonts w:ascii="Arial" w:hAnsi="Arial" w:cs="Arial"/>
          <w:b/>
          <w:i/>
          <w:iCs/>
        </w:rPr>
        <w:t>……………………………………………………..29</w:t>
      </w:r>
    </w:p>
    <w:p w:rsidR="005027A7" w:rsidRPr="00BF5507" w:rsidRDefault="005027A7" w:rsidP="005027A7">
      <w:pPr>
        <w:spacing w:line="20" w:lineRule="atLeast"/>
        <w:rPr>
          <w:rFonts w:ascii="Arial" w:hAnsi="Arial" w:cs="Arial"/>
          <w:b/>
          <w:bCs/>
        </w:rPr>
      </w:pPr>
      <w:r w:rsidRPr="00BF5507">
        <w:rPr>
          <w:rFonts w:ascii="Arial" w:hAnsi="Arial" w:cs="Arial"/>
          <w:b/>
          <w:bCs/>
        </w:rPr>
        <w:lastRenderedPageBreak/>
        <w:t>10. Process of farmers participation and their reaction</w:t>
      </w:r>
    </w:p>
    <w:p w:rsidR="005027A7" w:rsidRPr="005027A7" w:rsidRDefault="005027A7" w:rsidP="00DB5561">
      <w:pPr>
        <w:spacing w:line="20" w:lineRule="atLeast"/>
        <w:ind w:left="720" w:firstLine="720"/>
        <w:rPr>
          <w:rFonts w:ascii="Arial" w:hAnsi="Arial" w:cs="Arial"/>
        </w:rPr>
      </w:pPr>
      <w:r w:rsidRPr="005027A7">
        <w:rPr>
          <w:rFonts w:ascii="Arial" w:hAnsi="Arial" w:cs="Arial"/>
        </w:rPr>
        <w:t xml:space="preserve">KVK has established farmers clubs in each village of operational area. KVK first identified problems, its intensity and affected area. Organized the group meeting, identified gaps, problems. Based on these problems, explain the technology to be demonstrated. Select the farmers who are interested in conducting demonstration, involve and interested in technology adoption. </w:t>
      </w:r>
      <w:proofErr w:type="gramStart"/>
      <w:r w:rsidRPr="005027A7">
        <w:rPr>
          <w:rFonts w:ascii="Arial" w:hAnsi="Arial" w:cs="Arial"/>
        </w:rPr>
        <w:t>after</w:t>
      </w:r>
      <w:proofErr w:type="gramEnd"/>
      <w:r w:rsidRPr="005027A7">
        <w:rPr>
          <w:rFonts w:ascii="Arial" w:hAnsi="Arial" w:cs="Arial"/>
        </w:rPr>
        <w:t xml:space="preserve"> selected organized farmers training, method demonstrations, recorded observation. </w:t>
      </w:r>
    </w:p>
    <w:p w:rsidR="009001FA" w:rsidRDefault="009001FA" w:rsidP="009F00B1">
      <w:pPr>
        <w:spacing w:line="20" w:lineRule="atLeast"/>
        <w:rPr>
          <w:rFonts w:ascii="Arial" w:hAnsi="Arial" w:cs="Arial"/>
          <w:b/>
          <w:bCs/>
        </w:rPr>
      </w:pPr>
    </w:p>
    <w:p w:rsidR="009F00B1" w:rsidRPr="009F00B1" w:rsidRDefault="009F00B1" w:rsidP="009F00B1">
      <w:pPr>
        <w:spacing w:line="20" w:lineRule="atLeast"/>
        <w:rPr>
          <w:rFonts w:ascii="Arial" w:hAnsi="Arial" w:cs="Arial"/>
          <w:b/>
          <w:bCs/>
        </w:rPr>
      </w:pPr>
      <w:proofErr w:type="gramStart"/>
      <w:r w:rsidRPr="009F00B1">
        <w:rPr>
          <w:rFonts w:ascii="Arial" w:hAnsi="Arial" w:cs="Arial"/>
          <w:b/>
          <w:bCs/>
        </w:rPr>
        <w:t>Agronomy 2.</w:t>
      </w:r>
      <w:proofErr w:type="gramEnd"/>
    </w:p>
    <w:p w:rsidR="009F00B1" w:rsidRPr="009F00B1" w:rsidRDefault="009F00B1" w:rsidP="009F00B1">
      <w:pPr>
        <w:pStyle w:val="BodyText2"/>
        <w:spacing w:after="0" w:line="20" w:lineRule="atLeast"/>
        <w:ind w:left="5760" w:hanging="5760"/>
        <w:rPr>
          <w:rFonts w:ascii="Arial" w:hAnsi="Arial" w:cs="Arial"/>
          <w:b/>
          <w:bCs/>
        </w:rPr>
      </w:pPr>
      <w:r w:rsidRPr="009F00B1">
        <w:rPr>
          <w:rFonts w:ascii="Arial" w:hAnsi="Arial" w:cs="Arial"/>
          <w:b/>
          <w:bCs/>
        </w:rPr>
        <w:t xml:space="preserve">1. Title of Technology Assessed </w:t>
      </w:r>
      <w:r>
        <w:rPr>
          <w:rFonts w:ascii="Arial" w:hAnsi="Arial" w:cs="Arial"/>
          <w:b/>
          <w:bCs/>
        </w:rPr>
        <w:t xml:space="preserve"> </w:t>
      </w:r>
      <w:r>
        <w:rPr>
          <w:rFonts w:ascii="Arial" w:hAnsi="Arial" w:cs="Arial"/>
          <w:b/>
          <w:bCs/>
        </w:rPr>
        <w:tab/>
      </w:r>
      <w:proofErr w:type="gramStart"/>
      <w:r w:rsidRPr="009F00B1">
        <w:rPr>
          <w:rFonts w:ascii="Arial" w:hAnsi="Arial" w:cs="Arial"/>
          <w:b/>
          <w:bCs/>
        </w:rPr>
        <w:t>To</w:t>
      </w:r>
      <w:proofErr w:type="gramEnd"/>
      <w:r w:rsidRPr="009F00B1">
        <w:rPr>
          <w:rFonts w:ascii="Arial" w:hAnsi="Arial" w:cs="Arial"/>
          <w:b/>
          <w:bCs/>
        </w:rPr>
        <w:t xml:space="preserve"> assess the performance of bengal foliar application of zinc sulphate in chick pea on yield under zinc deficient soil  </w:t>
      </w:r>
    </w:p>
    <w:p w:rsidR="009F00B1" w:rsidRPr="009F00B1" w:rsidRDefault="009F00B1" w:rsidP="009F00B1">
      <w:pPr>
        <w:pStyle w:val="BodyText2"/>
        <w:spacing w:after="0" w:line="20" w:lineRule="atLeast"/>
        <w:ind w:left="5760" w:hanging="5715"/>
        <w:rPr>
          <w:rFonts w:ascii="Arial" w:hAnsi="Arial" w:cs="Arial"/>
        </w:rPr>
      </w:pPr>
      <w:r w:rsidRPr="009F00B1">
        <w:rPr>
          <w:rFonts w:ascii="Arial" w:hAnsi="Arial" w:cs="Arial"/>
          <w:bCs/>
        </w:rPr>
        <w:t xml:space="preserve">2. </w:t>
      </w:r>
      <w:r w:rsidRPr="009F00B1">
        <w:rPr>
          <w:rFonts w:ascii="Arial" w:hAnsi="Arial" w:cs="Arial"/>
        </w:rPr>
        <w:t>Problem Definition</w:t>
      </w:r>
      <w:r>
        <w:rPr>
          <w:rFonts w:ascii="Arial" w:hAnsi="Arial" w:cs="Arial"/>
        </w:rPr>
        <w:tab/>
      </w:r>
      <w:r w:rsidRPr="009F00B1">
        <w:rPr>
          <w:rFonts w:ascii="Arial" w:hAnsi="Arial" w:cs="Arial"/>
        </w:rPr>
        <w:t>In Ahmednagar district 70- 80 percent soil is zinc deficit. Imbalance nutrient management in chick pea affected crop vegetative and reproductive growth, dec</w:t>
      </w:r>
      <w:r>
        <w:rPr>
          <w:rFonts w:ascii="Arial" w:hAnsi="Arial" w:cs="Arial"/>
        </w:rPr>
        <w:t xml:space="preserve">line crop </w:t>
      </w:r>
      <w:r w:rsidRPr="009F00B1">
        <w:rPr>
          <w:rFonts w:ascii="Arial" w:hAnsi="Arial" w:cs="Arial"/>
        </w:rPr>
        <w:t xml:space="preserve">productivity. Farmers </w:t>
      </w:r>
      <w:proofErr w:type="gramStart"/>
      <w:r w:rsidRPr="009F00B1">
        <w:rPr>
          <w:rFonts w:ascii="Arial" w:hAnsi="Arial" w:cs="Arial"/>
        </w:rPr>
        <w:t>are  unaware</w:t>
      </w:r>
      <w:proofErr w:type="gramEnd"/>
      <w:r w:rsidRPr="009F00B1">
        <w:rPr>
          <w:rFonts w:ascii="Arial" w:hAnsi="Arial" w:cs="Arial"/>
        </w:rPr>
        <w:t xml:space="preserve"> about nutrient management specially secondary, micronutrients. </w:t>
      </w:r>
    </w:p>
    <w:p w:rsidR="009F00B1" w:rsidRPr="009F00B1" w:rsidRDefault="00B172B0" w:rsidP="009F00B1">
      <w:pPr>
        <w:spacing w:line="20" w:lineRule="atLeast"/>
        <w:ind w:left="5760" w:hanging="5760"/>
        <w:rPr>
          <w:rFonts w:ascii="Arial" w:hAnsi="Arial" w:cs="Arial"/>
        </w:rPr>
      </w:pPr>
      <w:r w:rsidRPr="009F00B1">
        <w:rPr>
          <w:rFonts w:ascii="Arial" w:hAnsi="Arial" w:cs="Arial"/>
        </w:rPr>
        <w:t>3. Details</w:t>
      </w:r>
      <w:r w:rsidR="009F00B1" w:rsidRPr="009F00B1">
        <w:rPr>
          <w:rFonts w:ascii="Arial" w:hAnsi="Arial" w:cs="Arial"/>
        </w:rPr>
        <w:t xml:space="preserve"> of technologies selected for assessment</w:t>
      </w:r>
      <w:r w:rsidR="009F00B1">
        <w:rPr>
          <w:rFonts w:ascii="Arial" w:hAnsi="Arial" w:cs="Arial"/>
        </w:rPr>
        <w:tab/>
      </w:r>
      <w:r w:rsidR="009F00B1" w:rsidRPr="009F00B1">
        <w:rPr>
          <w:rFonts w:ascii="Arial" w:hAnsi="Arial" w:cs="Arial"/>
        </w:rPr>
        <w:t xml:space="preserve">In addition to basal dose, </w:t>
      </w:r>
      <w:proofErr w:type="gramStart"/>
      <w:r w:rsidR="009F00B1" w:rsidRPr="009F00B1">
        <w:rPr>
          <w:rFonts w:ascii="Arial" w:hAnsi="Arial" w:cs="Arial"/>
        </w:rPr>
        <w:t>Foliar</w:t>
      </w:r>
      <w:proofErr w:type="gramEnd"/>
      <w:r w:rsidR="009F00B1" w:rsidRPr="009F00B1">
        <w:rPr>
          <w:rFonts w:ascii="Arial" w:hAnsi="Arial" w:cs="Arial"/>
        </w:rPr>
        <w:t xml:space="preserve"> application of zinc sulphate @0.5% at flowering and pod filling stage  </w:t>
      </w:r>
    </w:p>
    <w:p w:rsidR="009F00B1" w:rsidRPr="009F00B1" w:rsidRDefault="009F00B1" w:rsidP="00BB5266">
      <w:pPr>
        <w:spacing w:line="20" w:lineRule="atLeast"/>
        <w:ind w:left="2160" w:firstLine="720"/>
        <w:jc w:val="both"/>
        <w:rPr>
          <w:rFonts w:ascii="Arial" w:hAnsi="Arial" w:cs="Arial"/>
          <w:bCs/>
        </w:rPr>
      </w:pPr>
      <w:r w:rsidRPr="009F00B1">
        <w:rPr>
          <w:rFonts w:ascii="Arial" w:hAnsi="Arial" w:cs="Arial"/>
          <w:lang w:val="en-GB"/>
        </w:rPr>
        <w:t>T</w:t>
      </w:r>
      <w:r w:rsidRPr="009F00B1">
        <w:rPr>
          <w:rFonts w:ascii="Arial" w:hAnsi="Arial" w:cs="Arial"/>
          <w:vertAlign w:val="subscript"/>
          <w:lang w:val="en-GB"/>
        </w:rPr>
        <w:t>1</w:t>
      </w:r>
      <w:r w:rsidRPr="009F00B1">
        <w:rPr>
          <w:rFonts w:ascii="Arial" w:hAnsi="Arial" w:cs="Arial"/>
          <w:lang w:val="en-GB"/>
        </w:rPr>
        <w:t xml:space="preserve"> </w:t>
      </w:r>
      <w:r w:rsidRPr="009F00B1">
        <w:rPr>
          <w:rFonts w:ascii="Arial" w:hAnsi="Arial" w:cs="Arial"/>
          <w:bCs/>
        </w:rPr>
        <w:t xml:space="preserve">Farmers practice: </w:t>
      </w:r>
      <w:r w:rsidR="00633F98">
        <w:rPr>
          <w:rFonts w:ascii="Arial" w:hAnsi="Arial" w:cs="Arial"/>
          <w:bCs/>
        </w:rPr>
        <w:tab/>
      </w:r>
      <w:r w:rsidRPr="009F00B1">
        <w:rPr>
          <w:rFonts w:ascii="Arial" w:hAnsi="Arial" w:cs="Arial"/>
          <w:bCs/>
        </w:rPr>
        <w:t>Basal dose 25:50:30 kg N</w:t>
      </w:r>
      <w:proofErr w:type="gramStart"/>
      <w:r w:rsidRPr="009F00B1">
        <w:rPr>
          <w:rFonts w:ascii="Arial" w:hAnsi="Arial" w:cs="Arial"/>
          <w:bCs/>
        </w:rPr>
        <w:t>:P:K</w:t>
      </w:r>
      <w:proofErr w:type="gramEnd"/>
      <w:r w:rsidRPr="009F00B1">
        <w:rPr>
          <w:rFonts w:ascii="Arial" w:hAnsi="Arial" w:cs="Arial"/>
          <w:bCs/>
        </w:rPr>
        <w:t xml:space="preserve"> /ha </w:t>
      </w:r>
    </w:p>
    <w:p w:rsidR="00BB5266" w:rsidRDefault="009F00B1" w:rsidP="00BB5266">
      <w:pPr>
        <w:spacing w:line="20" w:lineRule="atLeast"/>
        <w:ind w:left="2160" w:firstLine="720"/>
        <w:jc w:val="both"/>
        <w:rPr>
          <w:rFonts w:ascii="Arial" w:hAnsi="Arial" w:cs="Arial"/>
        </w:rPr>
      </w:pPr>
      <w:r w:rsidRPr="009F00B1">
        <w:rPr>
          <w:rFonts w:ascii="Arial" w:hAnsi="Arial" w:cs="Arial"/>
          <w:bCs/>
        </w:rPr>
        <w:t>T2-Assessmen</w:t>
      </w:r>
      <w:r w:rsidR="00633F98">
        <w:rPr>
          <w:rFonts w:ascii="Arial" w:hAnsi="Arial" w:cs="Arial"/>
          <w:bCs/>
        </w:rPr>
        <w:tab/>
      </w:r>
      <w:r w:rsidR="00633F98">
        <w:rPr>
          <w:rFonts w:ascii="Arial" w:hAnsi="Arial" w:cs="Arial"/>
          <w:bCs/>
        </w:rPr>
        <w:tab/>
      </w:r>
      <w:r w:rsidRPr="009F00B1">
        <w:rPr>
          <w:rFonts w:ascii="Arial" w:hAnsi="Arial" w:cs="Arial"/>
          <w:bCs/>
        </w:rPr>
        <w:t>Basal dose 25:50:30 kg N</w:t>
      </w:r>
      <w:proofErr w:type="gramStart"/>
      <w:r w:rsidRPr="009F00B1">
        <w:rPr>
          <w:rFonts w:ascii="Arial" w:hAnsi="Arial" w:cs="Arial"/>
          <w:bCs/>
        </w:rPr>
        <w:t>:P:K</w:t>
      </w:r>
      <w:proofErr w:type="gramEnd"/>
      <w:r w:rsidRPr="009F00B1">
        <w:rPr>
          <w:rFonts w:ascii="Arial" w:hAnsi="Arial" w:cs="Arial"/>
          <w:bCs/>
        </w:rPr>
        <w:t xml:space="preserve"> /ha+</w:t>
      </w:r>
      <w:r w:rsidRPr="009F00B1">
        <w:rPr>
          <w:rFonts w:ascii="Arial" w:hAnsi="Arial" w:cs="Arial"/>
        </w:rPr>
        <w:t xml:space="preserve"> Foliar application of zinc sulphate </w:t>
      </w:r>
    </w:p>
    <w:p w:rsidR="009F00B1" w:rsidRPr="009F00B1" w:rsidRDefault="00BB5266" w:rsidP="00BB5266">
      <w:pPr>
        <w:spacing w:line="20" w:lineRule="atLeast"/>
        <w:ind w:left="2160" w:firstLine="72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9F00B1" w:rsidRPr="009F00B1">
        <w:rPr>
          <w:rFonts w:ascii="Arial" w:hAnsi="Arial" w:cs="Arial"/>
        </w:rPr>
        <w:t xml:space="preserve">@0.5% at flowering and pod filling stage  </w:t>
      </w:r>
    </w:p>
    <w:p w:rsidR="009F00B1" w:rsidRPr="009F00B1" w:rsidRDefault="009F00B1" w:rsidP="009F00B1">
      <w:pPr>
        <w:spacing w:line="20" w:lineRule="atLeast"/>
        <w:rPr>
          <w:rFonts w:ascii="Arial" w:hAnsi="Arial" w:cs="Arial"/>
        </w:rPr>
      </w:pPr>
      <w:r w:rsidRPr="009F00B1">
        <w:rPr>
          <w:rFonts w:ascii="Arial" w:hAnsi="Arial" w:cs="Arial"/>
        </w:rPr>
        <w:t>4. Source of technology</w:t>
      </w:r>
      <w:r w:rsidR="00633F98">
        <w:rPr>
          <w:rFonts w:ascii="Arial" w:hAnsi="Arial" w:cs="Arial"/>
        </w:rPr>
        <w:tab/>
      </w:r>
      <w:r w:rsidR="00633F98">
        <w:rPr>
          <w:rFonts w:ascii="Arial" w:hAnsi="Arial" w:cs="Arial"/>
        </w:rPr>
        <w:tab/>
      </w:r>
      <w:r w:rsidR="00BB5266">
        <w:rPr>
          <w:rFonts w:ascii="Arial" w:hAnsi="Arial" w:cs="Arial"/>
        </w:rPr>
        <w:tab/>
      </w:r>
      <w:r w:rsidR="00BB5266">
        <w:rPr>
          <w:rFonts w:ascii="Arial" w:hAnsi="Arial" w:cs="Arial"/>
        </w:rPr>
        <w:tab/>
      </w:r>
      <w:r w:rsidR="00633F98">
        <w:rPr>
          <w:rFonts w:ascii="Arial" w:hAnsi="Arial" w:cs="Arial"/>
        </w:rPr>
        <w:tab/>
      </w:r>
      <w:r w:rsidRPr="009F00B1">
        <w:rPr>
          <w:rFonts w:ascii="Arial" w:hAnsi="Arial" w:cs="Arial"/>
        </w:rPr>
        <w:t xml:space="preserve">PDKV, Akola  </w:t>
      </w:r>
    </w:p>
    <w:p w:rsidR="009F00B1" w:rsidRPr="009F00B1" w:rsidRDefault="009F00B1" w:rsidP="009F00B1">
      <w:pPr>
        <w:spacing w:line="20" w:lineRule="atLeast"/>
        <w:rPr>
          <w:rFonts w:ascii="Arial" w:hAnsi="Arial" w:cs="Arial"/>
        </w:rPr>
      </w:pPr>
      <w:r w:rsidRPr="009F00B1">
        <w:rPr>
          <w:rFonts w:ascii="Arial" w:hAnsi="Arial" w:cs="Arial"/>
        </w:rPr>
        <w:t>5. Production system and thematic area</w:t>
      </w:r>
      <w:r w:rsidR="00BB5266">
        <w:rPr>
          <w:rFonts w:ascii="Arial" w:hAnsi="Arial" w:cs="Arial"/>
        </w:rPr>
        <w:tab/>
      </w:r>
      <w:r w:rsidR="00BB5266">
        <w:rPr>
          <w:rFonts w:ascii="Arial" w:hAnsi="Arial" w:cs="Arial"/>
        </w:rPr>
        <w:tab/>
      </w:r>
      <w:r w:rsidR="00B172B0">
        <w:rPr>
          <w:rFonts w:ascii="Arial" w:hAnsi="Arial" w:cs="Arial"/>
        </w:rPr>
        <w:tab/>
      </w:r>
      <w:r w:rsidRPr="009F00B1">
        <w:rPr>
          <w:rFonts w:ascii="Arial" w:hAnsi="Arial" w:cs="Arial"/>
        </w:rPr>
        <w:t xml:space="preserve">Kharif soybean/pearl millet followed by </w:t>
      </w:r>
      <w:proofErr w:type="gramStart"/>
      <w:r w:rsidRPr="009F00B1">
        <w:rPr>
          <w:rFonts w:ascii="Arial" w:hAnsi="Arial" w:cs="Arial"/>
        </w:rPr>
        <w:t>rabi</w:t>
      </w:r>
      <w:proofErr w:type="gramEnd"/>
      <w:r w:rsidRPr="009F00B1">
        <w:rPr>
          <w:rFonts w:ascii="Arial" w:hAnsi="Arial" w:cs="Arial"/>
        </w:rPr>
        <w:t xml:space="preserve"> chickpea </w:t>
      </w:r>
    </w:p>
    <w:p w:rsidR="009F00B1" w:rsidRPr="009F00B1" w:rsidRDefault="009F00B1" w:rsidP="009F00B1">
      <w:pPr>
        <w:spacing w:line="20" w:lineRule="atLeast"/>
        <w:rPr>
          <w:rFonts w:ascii="Arial" w:hAnsi="Arial" w:cs="Arial"/>
        </w:rPr>
      </w:pPr>
      <w:r w:rsidRPr="009F00B1">
        <w:rPr>
          <w:rFonts w:ascii="Arial" w:hAnsi="Arial" w:cs="Arial"/>
        </w:rPr>
        <w:t xml:space="preserve">                       </w:t>
      </w:r>
      <w:r w:rsidR="00BB5266">
        <w:rPr>
          <w:rFonts w:ascii="Arial" w:hAnsi="Arial" w:cs="Arial"/>
        </w:rPr>
        <w:tab/>
      </w:r>
      <w:r w:rsidR="00BB5266">
        <w:rPr>
          <w:rFonts w:ascii="Arial" w:hAnsi="Arial" w:cs="Arial"/>
        </w:rPr>
        <w:tab/>
      </w:r>
      <w:r w:rsidR="00BB5266">
        <w:rPr>
          <w:rFonts w:ascii="Arial" w:hAnsi="Arial" w:cs="Arial"/>
        </w:rPr>
        <w:tab/>
      </w:r>
      <w:r w:rsidR="00BB5266">
        <w:rPr>
          <w:rFonts w:ascii="Arial" w:hAnsi="Arial" w:cs="Arial"/>
        </w:rPr>
        <w:tab/>
      </w:r>
      <w:r w:rsidR="00BB5266">
        <w:rPr>
          <w:rFonts w:ascii="Arial" w:hAnsi="Arial" w:cs="Arial"/>
        </w:rPr>
        <w:tab/>
      </w:r>
      <w:r w:rsidR="00B172B0">
        <w:rPr>
          <w:rFonts w:ascii="Arial" w:hAnsi="Arial" w:cs="Arial"/>
        </w:rPr>
        <w:tab/>
      </w:r>
      <w:r w:rsidRPr="009F00B1">
        <w:rPr>
          <w:rFonts w:ascii="Arial" w:hAnsi="Arial" w:cs="Arial"/>
        </w:rPr>
        <w:t xml:space="preserve">Thematic </w:t>
      </w:r>
      <w:proofErr w:type="gramStart"/>
      <w:r w:rsidRPr="009F00B1">
        <w:rPr>
          <w:rFonts w:ascii="Arial" w:hAnsi="Arial" w:cs="Arial"/>
        </w:rPr>
        <w:t>area :</w:t>
      </w:r>
      <w:proofErr w:type="gramEnd"/>
      <w:r w:rsidRPr="009F00B1">
        <w:rPr>
          <w:rFonts w:ascii="Arial" w:hAnsi="Arial" w:cs="Arial"/>
        </w:rPr>
        <w:t xml:space="preserve"> Integrated Nutrient Management   </w:t>
      </w:r>
    </w:p>
    <w:p w:rsidR="009F00B1" w:rsidRPr="009F00B1" w:rsidRDefault="009F00B1" w:rsidP="009F00B1">
      <w:pPr>
        <w:spacing w:line="20" w:lineRule="atLeast"/>
        <w:rPr>
          <w:rFonts w:ascii="Arial" w:hAnsi="Arial" w:cs="Arial"/>
        </w:rPr>
      </w:pPr>
      <w:r w:rsidRPr="009F00B1">
        <w:rPr>
          <w:rFonts w:ascii="Arial" w:hAnsi="Arial" w:cs="Arial"/>
        </w:rPr>
        <w:t>6. Performance of the Technology with performance indicators</w:t>
      </w:r>
    </w:p>
    <w:p w:rsidR="009F00B1" w:rsidRPr="009F00B1" w:rsidRDefault="009F00B1" w:rsidP="009F00B1">
      <w:pPr>
        <w:spacing w:line="20" w:lineRule="atLeast"/>
        <w:jc w:val="both"/>
        <w:rPr>
          <w:rFonts w:ascii="Arial" w:hAnsi="Arial" w:cs="Arial"/>
          <w:b/>
          <w:bCs/>
        </w:rPr>
      </w:pPr>
      <w:r w:rsidRPr="009F00B1">
        <w:rPr>
          <w:rFonts w:ascii="Arial" w:hAnsi="Arial" w:cs="Arial"/>
          <w:b/>
          <w:bCs/>
        </w:rPr>
        <w:t xml:space="preserve">Table: Performance of the technology </w:t>
      </w:r>
    </w:p>
    <w:tbl>
      <w:tblPr>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3"/>
        <w:gridCol w:w="1090"/>
        <w:gridCol w:w="1199"/>
        <w:gridCol w:w="2074"/>
        <w:gridCol w:w="1466"/>
        <w:gridCol w:w="2089"/>
        <w:gridCol w:w="1945"/>
      </w:tblGrid>
      <w:tr w:rsidR="009F00B1" w:rsidRPr="00B172B0" w:rsidTr="000B41E8">
        <w:trPr>
          <w:trHeight w:val="450"/>
        </w:trPr>
        <w:tc>
          <w:tcPr>
            <w:tcW w:w="1562" w:type="pct"/>
          </w:tcPr>
          <w:p w:rsidR="009F00B1" w:rsidRPr="00B172B0" w:rsidRDefault="009F00B1" w:rsidP="00B172B0">
            <w:pPr>
              <w:spacing w:line="20" w:lineRule="atLeast"/>
              <w:rPr>
                <w:rFonts w:ascii="Arial" w:hAnsi="Arial" w:cs="Arial"/>
                <w:bCs/>
              </w:rPr>
            </w:pPr>
            <w:r w:rsidRPr="00B172B0">
              <w:rPr>
                <w:rFonts w:ascii="Arial" w:hAnsi="Arial" w:cs="Arial"/>
                <w:bCs/>
              </w:rPr>
              <w:t>Technology Option</w:t>
            </w:r>
          </w:p>
        </w:tc>
        <w:tc>
          <w:tcPr>
            <w:tcW w:w="380" w:type="pct"/>
          </w:tcPr>
          <w:p w:rsidR="009F00B1" w:rsidRPr="00B172B0" w:rsidRDefault="009F00B1" w:rsidP="00B172B0">
            <w:pPr>
              <w:spacing w:line="20" w:lineRule="atLeast"/>
              <w:rPr>
                <w:rFonts w:ascii="Arial" w:hAnsi="Arial" w:cs="Arial"/>
                <w:bCs/>
              </w:rPr>
            </w:pPr>
            <w:r w:rsidRPr="00B172B0">
              <w:rPr>
                <w:rFonts w:ascii="Arial" w:hAnsi="Arial" w:cs="Arial"/>
                <w:bCs/>
              </w:rPr>
              <w:t>No. of trials</w:t>
            </w:r>
          </w:p>
        </w:tc>
        <w:tc>
          <w:tcPr>
            <w:tcW w:w="418" w:type="pct"/>
          </w:tcPr>
          <w:p w:rsidR="009F00B1" w:rsidRPr="00B172B0" w:rsidRDefault="009F00B1" w:rsidP="00B172B0">
            <w:pPr>
              <w:spacing w:line="20" w:lineRule="atLeast"/>
              <w:rPr>
                <w:rFonts w:ascii="Arial" w:hAnsi="Arial" w:cs="Arial"/>
                <w:bCs/>
              </w:rPr>
            </w:pPr>
            <w:r w:rsidRPr="00B172B0">
              <w:rPr>
                <w:rFonts w:ascii="Arial" w:hAnsi="Arial" w:cs="Arial"/>
                <w:bCs/>
              </w:rPr>
              <w:t>Yield (qt/ha)</w:t>
            </w:r>
          </w:p>
        </w:tc>
        <w:tc>
          <w:tcPr>
            <w:tcW w:w="723" w:type="pct"/>
          </w:tcPr>
          <w:p w:rsidR="009F00B1" w:rsidRPr="00B172B0" w:rsidRDefault="009F00B1" w:rsidP="00B172B0">
            <w:pPr>
              <w:spacing w:line="20" w:lineRule="atLeast"/>
              <w:rPr>
                <w:rFonts w:ascii="Arial" w:hAnsi="Arial" w:cs="Arial"/>
                <w:bCs/>
              </w:rPr>
            </w:pPr>
            <w:r w:rsidRPr="00B172B0">
              <w:rPr>
                <w:rFonts w:ascii="Arial" w:hAnsi="Arial" w:cs="Arial"/>
                <w:bCs/>
              </w:rPr>
              <w:t>Net Returns</w:t>
            </w:r>
          </w:p>
          <w:p w:rsidR="009F00B1" w:rsidRPr="00B172B0" w:rsidRDefault="009F00B1" w:rsidP="000B41E8">
            <w:pPr>
              <w:spacing w:line="20" w:lineRule="atLeast"/>
              <w:rPr>
                <w:rFonts w:ascii="Arial" w:hAnsi="Arial" w:cs="Arial"/>
                <w:bCs/>
              </w:rPr>
            </w:pPr>
            <w:r w:rsidRPr="00B172B0">
              <w:rPr>
                <w:rFonts w:ascii="Arial" w:hAnsi="Arial" w:cs="Arial"/>
                <w:bCs/>
              </w:rPr>
              <w:t xml:space="preserve">(Rs.in </w:t>
            </w:r>
            <w:r w:rsidR="000B41E8">
              <w:rPr>
                <w:rFonts w:ascii="Arial" w:hAnsi="Arial" w:cs="Arial"/>
                <w:bCs/>
              </w:rPr>
              <w:t>l</w:t>
            </w:r>
            <w:r w:rsidRPr="00B172B0">
              <w:rPr>
                <w:rFonts w:ascii="Arial" w:hAnsi="Arial" w:cs="Arial"/>
                <w:bCs/>
              </w:rPr>
              <w:t>akh./ha)</w:t>
            </w:r>
          </w:p>
        </w:tc>
        <w:tc>
          <w:tcPr>
            <w:tcW w:w="511" w:type="pct"/>
          </w:tcPr>
          <w:p w:rsidR="009F00B1" w:rsidRPr="00B172B0" w:rsidRDefault="009F00B1" w:rsidP="00B172B0">
            <w:pPr>
              <w:spacing w:line="20" w:lineRule="atLeast"/>
              <w:rPr>
                <w:rFonts w:ascii="Arial" w:hAnsi="Arial" w:cs="Arial"/>
                <w:bCs/>
              </w:rPr>
            </w:pPr>
            <w:r w:rsidRPr="00B172B0">
              <w:rPr>
                <w:rFonts w:ascii="Arial" w:hAnsi="Arial" w:cs="Arial"/>
                <w:bCs/>
              </w:rPr>
              <w:t>B:C ratio</w:t>
            </w:r>
          </w:p>
        </w:tc>
        <w:tc>
          <w:tcPr>
            <w:tcW w:w="728" w:type="pct"/>
          </w:tcPr>
          <w:p w:rsidR="009F00B1" w:rsidRPr="00B172B0" w:rsidRDefault="009F00B1" w:rsidP="00B172B0">
            <w:pPr>
              <w:pStyle w:val="NormalWeb"/>
              <w:spacing w:before="0" w:beforeAutospacing="0" w:after="0" w:afterAutospacing="0" w:line="20" w:lineRule="atLeast"/>
              <w:rPr>
                <w:rFonts w:ascii="Arial" w:hAnsi="Arial" w:cs="Arial"/>
                <w:bCs/>
              </w:rPr>
            </w:pPr>
            <w:r w:rsidRPr="00B172B0">
              <w:rPr>
                <w:rFonts w:ascii="Arial" w:hAnsi="Arial" w:cs="Arial"/>
                <w:bCs/>
                <w:kern w:val="24"/>
              </w:rPr>
              <w:t xml:space="preserve">100 grain wt (gm) </w:t>
            </w:r>
          </w:p>
        </w:tc>
        <w:tc>
          <w:tcPr>
            <w:tcW w:w="678" w:type="pct"/>
          </w:tcPr>
          <w:p w:rsidR="009F00B1" w:rsidRPr="00B172B0" w:rsidRDefault="009F00B1" w:rsidP="00B172B0">
            <w:pPr>
              <w:pStyle w:val="NormalWeb"/>
              <w:spacing w:before="0" w:beforeAutospacing="0" w:after="0" w:afterAutospacing="0" w:line="20" w:lineRule="atLeast"/>
              <w:rPr>
                <w:rFonts w:ascii="Arial" w:hAnsi="Arial" w:cs="Arial"/>
                <w:bCs/>
              </w:rPr>
            </w:pPr>
            <w:r w:rsidRPr="00B172B0">
              <w:rPr>
                <w:rFonts w:ascii="Arial" w:hAnsi="Arial" w:cs="Arial"/>
                <w:bCs/>
                <w:kern w:val="24"/>
              </w:rPr>
              <w:t>No. of pods/</w:t>
            </w:r>
          </w:p>
          <w:p w:rsidR="009F00B1" w:rsidRPr="00B172B0" w:rsidRDefault="009F00B1" w:rsidP="00B172B0">
            <w:pPr>
              <w:pStyle w:val="NormalWeb"/>
              <w:spacing w:before="0" w:beforeAutospacing="0" w:after="0" w:afterAutospacing="0" w:line="20" w:lineRule="atLeast"/>
              <w:rPr>
                <w:rFonts w:ascii="Arial" w:hAnsi="Arial" w:cs="Arial"/>
                <w:bCs/>
              </w:rPr>
            </w:pPr>
            <w:r w:rsidRPr="00B172B0">
              <w:rPr>
                <w:rFonts w:ascii="Arial" w:hAnsi="Arial" w:cs="Arial"/>
                <w:bCs/>
                <w:kern w:val="24"/>
              </w:rPr>
              <w:t xml:space="preserve">plant  </w:t>
            </w:r>
          </w:p>
        </w:tc>
      </w:tr>
      <w:tr w:rsidR="009F00B1" w:rsidRPr="00B172B0" w:rsidTr="000B41E8">
        <w:trPr>
          <w:cantSplit/>
          <w:trHeight w:val="310"/>
        </w:trPr>
        <w:tc>
          <w:tcPr>
            <w:tcW w:w="1562" w:type="pct"/>
          </w:tcPr>
          <w:p w:rsidR="009F00B1" w:rsidRPr="00B172B0" w:rsidRDefault="009F00B1" w:rsidP="00B172B0">
            <w:pPr>
              <w:spacing w:line="20" w:lineRule="atLeast"/>
              <w:rPr>
                <w:rFonts w:ascii="Arial" w:hAnsi="Arial" w:cs="Arial"/>
                <w:bCs/>
              </w:rPr>
            </w:pPr>
            <w:r w:rsidRPr="00B172B0">
              <w:rPr>
                <w:rFonts w:ascii="Arial" w:hAnsi="Arial" w:cs="Arial"/>
                <w:bCs/>
              </w:rPr>
              <w:t xml:space="preserve"> Farmers Practice Basal dose 25:50:30 kg N:P:K /ha</w:t>
            </w:r>
          </w:p>
        </w:tc>
        <w:tc>
          <w:tcPr>
            <w:tcW w:w="380" w:type="pct"/>
            <w:vMerge w:val="restart"/>
          </w:tcPr>
          <w:p w:rsidR="009F00B1" w:rsidRPr="00B172B0" w:rsidRDefault="009F00B1" w:rsidP="00B172B0">
            <w:pPr>
              <w:spacing w:line="20" w:lineRule="atLeast"/>
              <w:rPr>
                <w:rFonts w:ascii="Arial" w:hAnsi="Arial" w:cs="Arial"/>
                <w:bCs/>
              </w:rPr>
            </w:pPr>
            <w:r w:rsidRPr="00B172B0">
              <w:rPr>
                <w:rFonts w:ascii="Arial" w:hAnsi="Arial" w:cs="Arial"/>
                <w:bCs/>
              </w:rPr>
              <w:t>06</w:t>
            </w:r>
          </w:p>
        </w:tc>
        <w:tc>
          <w:tcPr>
            <w:tcW w:w="418"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19.90</w:t>
            </w:r>
          </w:p>
        </w:tc>
        <w:tc>
          <w:tcPr>
            <w:tcW w:w="723"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0.40758</w:t>
            </w:r>
          </w:p>
        </w:tc>
        <w:tc>
          <w:tcPr>
            <w:tcW w:w="511"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1.98</w:t>
            </w:r>
          </w:p>
        </w:tc>
        <w:tc>
          <w:tcPr>
            <w:tcW w:w="728"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20.03</w:t>
            </w:r>
          </w:p>
        </w:tc>
        <w:tc>
          <w:tcPr>
            <w:tcW w:w="678"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94.7</w:t>
            </w:r>
          </w:p>
        </w:tc>
      </w:tr>
      <w:tr w:rsidR="009F00B1" w:rsidRPr="00B172B0" w:rsidTr="000B41E8">
        <w:trPr>
          <w:cantSplit/>
          <w:trHeight w:val="150"/>
        </w:trPr>
        <w:tc>
          <w:tcPr>
            <w:tcW w:w="1562" w:type="pct"/>
          </w:tcPr>
          <w:p w:rsidR="009F00B1" w:rsidRPr="00B172B0" w:rsidRDefault="009F00B1" w:rsidP="00B172B0">
            <w:pPr>
              <w:spacing w:line="20" w:lineRule="atLeast"/>
              <w:rPr>
                <w:rFonts w:ascii="Arial" w:hAnsi="Arial" w:cs="Arial"/>
                <w:bCs/>
              </w:rPr>
            </w:pPr>
            <w:r w:rsidRPr="00B172B0">
              <w:rPr>
                <w:rFonts w:ascii="Arial" w:hAnsi="Arial" w:cs="Arial"/>
                <w:bCs/>
              </w:rPr>
              <w:t xml:space="preserve">Technology1: Basal dose 25:50:30 kg N:P:K /ha+ Foliar application of zinc sulphate @0.5% at flowering and pod filling stage  </w:t>
            </w:r>
          </w:p>
        </w:tc>
        <w:tc>
          <w:tcPr>
            <w:tcW w:w="380" w:type="pct"/>
            <w:vMerge/>
          </w:tcPr>
          <w:p w:rsidR="009F00B1" w:rsidRPr="00B172B0" w:rsidRDefault="009F00B1" w:rsidP="00B172B0">
            <w:pPr>
              <w:spacing w:line="20" w:lineRule="atLeast"/>
              <w:rPr>
                <w:rFonts w:ascii="Arial" w:hAnsi="Arial" w:cs="Arial"/>
                <w:bCs/>
              </w:rPr>
            </w:pPr>
          </w:p>
        </w:tc>
        <w:tc>
          <w:tcPr>
            <w:tcW w:w="418"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21.35</w:t>
            </w:r>
          </w:p>
        </w:tc>
        <w:tc>
          <w:tcPr>
            <w:tcW w:w="723"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0.45754</w:t>
            </w:r>
          </w:p>
        </w:tc>
        <w:tc>
          <w:tcPr>
            <w:tcW w:w="511"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2.08</w:t>
            </w:r>
          </w:p>
        </w:tc>
        <w:tc>
          <w:tcPr>
            <w:tcW w:w="728"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20.20</w:t>
            </w:r>
          </w:p>
          <w:p w:rsidR="009F00B1" w:rsidRPr="00B172B0" w:rsidRDefault="009F00B1" w:rsidP="000B41E8">
            <w:pPr>
              <w:spacing w:line="20" w:lineRule="atLeast"/>
              <w:jc w:val="right"/>
              <w:rPr>
                <w:rFonts w:ascii="Arial" w:hAnsi="Arial" w:cs="Arial"/>
                <w:bCs/>
              </w:rPr>
            </w:pPr>
          </w:p>
        </w:tc>
        <w:tc>
          <w:tcPr>
            <w:tcW w:w="678" w:type="pct"/>
          </w:tcPr>
          <w:p w:rsidR="009F00B1" w:rsidRPr="00B172B0" w:rsidRDefault="009F00B1" w:rsidP="000B41E8">
            <w:pPr>
              <w:spacing w:line="20" w:lineRule="atLeast"/>
              <w:jc w:val="right"/>
              <w:rPr>
                <w:rFonts w:ascii="Arial" w:hAnsi="Arial" w:cs="Arial"/>
                <w:bCs/>
              </w:rPr>
            </w:pPr>
            <w:r w:rsidRPr="00B172B0">
              <w:rPr>
                <w:rFonts w:ascii="Arial" w:hAnsi="Arial" w:cs="Arial"/>
                <w:bCs/>
              </w:rPr>
              <w:t>114.8</w:t>
            </w:r>
          </w:p>
        </w:tc>
      </w:tr>
    </w:tbl>
    <w:p w:rsidR="009F00B1" w:rsidRPr="009F00B1" w:rsidRDefault="009F00B1" w:rsidP="009F00B1">
      <w:pPr>
        <w:spacing w:line="20" w:lineRule="atLeast"/>
        <w:rPr>
          <w:rFonts w:ascii="Arial" w:hAnsi="Arial" w:cs="Arial"/>
        </w:rPr>
      </w:pPr>
    </w:p>
    <w:p w:rsidR="009F00B1" w:rsidRPr="009F00B1" w:rsidRDefault="009F00B1" w:rsidP="009F00B1">
      <w:pPr>
        <w:spacing w:line="20" w:lineRule="atLeast"/>
        <w:rPr>
          <w:rFonts w:ascii="Arial" w:hAnsi="Arial" w:cs="Arial"/>
        </w:rPr>
      </w:pPr>
      <w:r w:rsidRPr="009F00B1">
        <w:rPr>
          <w:rFonts w:ascii="Arial" w:hAnsi="Arial" w:cs="Arial"/>
        </w:rPr>
        <w:t xml:space="preserve">7. Feedback, matrix scoring of various technology parameters done through farmer’s participation / other scoring techniques </w:t>
      </w:r>
    </w:p>
    <w:p w:rsidR="009F00B1" w:rsidRPr="009F00B1" w:rsidRDefault="009F00B1" w:rsidP="009F00B1">
      <w:pPr>
        <w:spacing w:line="20" w:lineRule="atLeast"/>
        <w:jc w:val="both"/>
        <w:rPr>
          <w:rFonts w:ascii="Arial" w:hAnsi="Arial" w:cs="Arial"/>
          <w:bCs/>
        </w:rPr>
      </w:pPr>
      <w:r w:rsidRPr="009F00B1">
        <w:rPr>
          <w:rFonts w:ascii="Arial" w:hAnsi="Arial" w:cs="Arial"/>
          <w:bCs/>
        </w:rPr>
        <w:t xml:space="preserve">    -</w:t>
      </w:r>
      <w:r w:rsidR="000B41E8">
        <w:rPr>
          <w:rFonts w:ascii="Arial" w:hAnsi="Arial" w:cs="Arial"/>
          <w:bCs/>
        </w:rPr>
        <w:t xml:space="preserve"> </w:t>
      </w:r>
      <w:r w:rsidRPr="009F00B1">
        <w:rPr>
          <w:rFonts w:ascii="Arial" w:hAnsi="Arial" w:cs="Arial"/>
          <w:bCs/>
        </w:rPr>
        <w:t xml:space="preserve">Zinc sulphate spray at flowering and pod filling stgae showed increases flowering and pod size, weight. </w:t>
      </w:r>
    </w:p>
    <w:p w:rsidR="000B41E8" w:rsidRDefault="009F00B1" w:rsidP="009F00B1">
      <w:pPr>
        <w:spacing w:line="20" w:lineRule="atLeast"/>
        <w:rPr>
          <w:rFonts w:ascii="Arial" w:hAnsi="Arial" w:cs="Arial"/>
        </w:rPr>
      </w:pPr>
      <w:r w:rsidRPr="009F00B1">
        <w:rPr>
          <w:rFonts w:ascii="Arial" w:hAnsi="Arial" w:cs="Arial"/>
        </w:rPr>
        <w:t>8. Final recommendation for micro level situation</w:t>
      </w:r>
      <w:r w:rsidR="000B41E8">
        <w:rPr>
          <w:rFonts w:ascii="Arial" w:hAnsi="Arial" w:cs="Arial"/>
        </w:rPr>
        <w:tab/>
      </w:r>
      <w:r w:rsidRPr="009F00B1">
        <w:rPr>
          <w:rFonts w:ascii="Arial" w:hAnsi="Arial" w:cs="Arial"/>
        </w:rPr>
        <w:t xml:space="preserve">Zinc sulphate spray @0.5% at flowering and pod setting may be </w:t>
      </w:r>
    </w:p>
    <w:p w:rsidR="009F00B1" w:rsidRPr="009F00B1" w:rsidRDefault="009F00B1" w:rsidP="000B41E8">
      <w:pPr>
        <w:spacing w:line="20" w:lineRule="atLeast"/>
        <w:ind w:left="5040" w:firstLine="720"/>
        <w:rPr>
          <w:rFonts w:ascii="Arial" w:hAnsi="Arial" w:cs="Arial"/>
        </w:rPr>
      </w:pPr>
      <w:proofErr w:type="gramStart"/>
      <w:r w:rsidRPr="009F00B1">
        <w:rPr>
          <w:rFonts w:ascii="Arial" w:hAnsi="Arial" w:cs="Arial"/>
        </w:rPr>
        <w:t>recommended</w:t>
      </w:r>
      <w:proofErr w:type="gramEnd"/>
      <w:r w:rsidRPr="009F00B1">
        <w:rPr>
          <w:rFonts w:ascii="Arial" w:hAnsi="Arial" w:cs="Arial"/>
        </w:rPr>
        <w:t xml:space="preserve"> under zinc deficit soil. </w:t>
      </w:r>
    </w:p>
    <w:p w:rsidR="009F00B1" w:rsidRPr="009F00B1" w:rsidRDefault="009F00B1" w:rsidP="009F00B1">
      <w:pPr>
        <w:spacing w:line="20" w:lineRule="atLeast"/>
        <w:rPr>
          <w:rFonts w:ascii="Arial" w:hAnsi="Arial" w:cs="Arial"/>
        </w:rPr>
      </w:pPr>
      <w:r w:rsidRPr="009F00B1">
        <w:rPr>
          <w:rFonts w:ascii="Arial" w:hAnsi="Arial" w:cs="Arial"/>
        </w:rPr>
        <w:t>9. Constraints identified and feedback for research</w:t>
      </w:r>
      <w:r w:rsidR="000B41E8">
        <w:rPr>
          <w:rFonts w:ascii="Arial" w:hAnsi="Arial" w:cs="Arial"/>
        </w:rPr>
        <w:tab/>
      </w:r>
      <w:r w:rsidRPr="009F00B1">
        <w:rPr>
          <w:rFonts w:ascii="Arial" w:hAnsi="Arial" w:cs="Arial"/>
        </w:rPr>
        <w:t xml:space="preserve">Nil </w:t>
      </w:r>
    </w:p>
    <w:p w:rsidR="00D131A6" w:rsidRPr="008B06C1" w:rsidRDefault="00D131A6" w:rsidP="00D131A6">
      <w:pPr>
        <w:pBdr>
          <w:top w:val="single" w:sz="4" w:space="1" w:color="auto"/>
          <w:bottom w:val="single" w:sz="4" w:space="1" w:color="auto"/>
        </w:pBdr>
        <w:spacing w:after="160" w:line="259" w:lineRule="auto"/>
        <w:rPr>
          <w:rFonts w:ascii="Arial" w:hAnsi="Arial" w:cs="Arial"/>
          <w:b/>
          <w:i/>
          <w:iCs/>
        </w:rPr>
        <w:sectPr w:rsidR="00D131A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……………………………………………………..30</w:t>
      </w:r>
    </w:p>
    <w:p w:rsidR="009F00B1" w:rsidRPr="000B41E8" w:rsidRDefault="009F00B1" w:rsidP="009F00B1">
      <w:pPr>
        <w:spacing w:line="20" w:lineRule="atLeast"/>
        <w:rPr>
          <w:rFonts w:ascii="Arial" w:hAnsi="Arial" w:cs="Arial"/>
          <w:b/>
          <w:bCs/>
        </w:rPr>
      </w:pPr>
      <w:r w:rsidRPr="000B41E8">
        <w:rPr>
          <w:rFonts w:ascii="Arial" w:hAnsi="Arial" w:cs="Arial"/>
          <w:b/>
          <w:bCs/>
        </w:rPr>
        <w:lastRenderedPageBreak/>
        <w:t>10. Process of farmers participation and their reaction</w:t>
      </w:r>
    </w:p>
    <w:p w:rsidR="009F00B1" w:rsidRPr="009F00B1" w:rsidRDefault="009F00B1" w:rsidP="000B41E8">
      <w:pPr>
        <w:spacing w:line="20" w:lineRule="atLeast"/>
        <w:ind w:left="720" w:firstLine="720"/>
        <w:rPr>
          <w:rFonts w:ascii="Arial" w:hAnsi="Arial" w:cs="Arial"/>
        </w:rPr>
      </w:pPr>
      <w:r w:rsidRPr="009F00B1">
        <w:rPr>
          <w:rFonts w:ascii="Arial" w:hAnsi="Arial" w:cs="Arial"/>
        </w:rPr>
        <w:t xml:space="preserve">KVK has established farmers clubs in each village of operational area. KVK first identified problems, its intensity and affected area. Organized the group meeting, identified gaps, problems. Based on these problems, explain the technology to be demonstrated. Select the farmers who are interested in conducting demonstration, involve and interested in technology adoption. </w:t>
      </w:r>
      <w:proofErr w:type="gramStart"/>
      <w:r w:rsidRPr="009F00B1">
        <w:rPr>
          <w:rFonts w:ascii="Arial" w:hAnsi="Arial" w:cs="Arial"/>
        </w:rPr>
        <w:t>after</w:t>
      </w:r>
      <w:proofErr w:type="gramEnd"/>
      <w:r w:rsidRPr="009F00B1">
        <w:rPr>
          <w:rFonts w:ascii="Arial" w:hAnsi="Arial" w:cs="Arial"/>
        </w:rPr>
        <w:t xml:space="preserve"> selected organized farmers training, method demonstrations, recorded observation. For increasing adoption and diffusion organized field days, shivar pheri.</w:t>
      </w:r>
    </w:p>
    <w:p w:rsidR="00D131A6" w:rsidRDefault="00D131A6" w:rsidP="00D131A6">
      <w:pPr>
        <w:rPr>
          <w:rFonts w:ascii="Arial" w:hAnsi="Arial" w:cs="Arial"/>
          <w:b/>
          <w:bCs/>
          <w:sz w:val="28"/>
        </w:rPr>
      </w:pPr>
    </w:p>
    <w:p w:rsidR="00BA0818" w:rsidRPr="006F5DE2" w:rsidRDefault="00BA0818" w:rsidP="00D131A6">
      <w:pPr>
        <w:rPr>
          <w:rFonts w:ascii="Arial" w:hAnsi="Arial" w:cs="Arial"/>
          <w:b/>
          <w:bCs/>
          <w:szCs w:val="20"/>
        </w:rPr>
      </w:pPr>
      <w:r w:rsidRPr="006F5DE2">
        <w:rPr>
          <w:rFonts w:ascii="Arial" w:hAnsi="Arial" w:cs="Arial"/>
          <w:b/>
          <w:bCs/>
          <w:szCs w:val="20"/>
        </w:rPr>
        <w:t>Horticulture</w:t>
      </w:r>
      <w:r w:rsidR="00642069" w:rsidRPr="006F5DE2">
        <w:rPr>
          <w:rFonts w:ascii="Arial" w:hAnsi="Arial" w:cs="Arial"/>
          <w:b/>
          <w:bCs/>
          <w:szCs w:val="20"/>
        </w:rPr>
        <w:t xml:space="preserve"> 1</w:t>
      </w:r>
    </w:p>
    <w:p w:rsidR="00642069" w:rsidRPr="00642069" w:rsidRDefault="00642069" w:rsidP="00D131A6">
      <w:pPr>
        <w:numPr>
          <w:ilvl w:val="0"/>
          <w:numId w:val="22"/>
        </w:numPr>
        <w:ind w:left="0" w:firstLine="0"/>
        <w:rPr>
          <w:rFonts w:ascii="Arial" w:hAnsi="Arial" w:cs="Arial"/>
          <w:b/>
          <w:bCs/>
          <w:color w:val="000000"/>
        </w:rPr>
      </w:pPr>
      <w:r w:rsidRPr="00642069">
        <w:rPr>
          <w:rFonts w:ascii="Arial" w:hAnsi="Arial" w:cs="Arial"/>
          <w:b/>
          <w:bCs/>
        </w:rPr>
        <w:t xml:space="preserve">Title </w:t>
      </w:r>
      <w:r w:rsidRPr="00642069">
        <w:rPr>
          <w:rFonts w:ascii="Arial" w:hAnsi="Arial" w:cs="Arial"/>
          <w:b/>
          <w:bCs/>
        </w:rPr>
        <w:tab/>
      </w:r>
      <w:r w:rsidRPr="00642069">
        <w:rPr>
          <w:rFonts w:ascii="Arial" w:hAnsi="Arial" w:cs="Arial"/>
          <w:b/>
          <w:bCs/>
        </w:rPr>
        <w:tab/>
      </w:r>
      <w:r w:rsidRPr="00642069">
        <w:rPr>
          <w:rFonts w:ascii="Arial" w:hAnsi="Arial" w:cs="Arial"/>
          <w:b/>
          <w:bCs/>
        </w:rPr>
        <w:tab/>
      </w:r>
      <w:r w:rsidRPr="00642069">
        <w:rPr>
          <w:rFonts w:ascii="Arial" w:hAnsi="Arial" w:cs="Arial"/>
          <w:b/>
          <w:bCs/>
        </w:rPr>
        <w:tab/>
      </w:r>
      <w:r>
        <w:rPr>
          <w:rFonts w:ascii="Arial" w:hAnsi="Arial" w:cs="Arial"/>
          <w:b/>
          <w:bCs/>
        </w:rPr>
        <w:tab/>
      </w:r>
      <w:r w:rsidRPr="00642069">
        <w:rPr>
          <w:rFonts w:ascii="Arial" w:hAnsi="Arial" w:cs="Arial"/>
          <w:b/>
          <w:bCs/>
          <w:lang w:val="en-GB"/>
        </w:rPr>
        <w:t>To assess the performance of Okra variety Phule Vimukta</w:t>
      </w:r>
      <w:r w:rsidRPr="00642069">
        <w:rPr>
          <w:rFonts w:ascii="Arial" w:hAnsi="Arial" w:cs="Arial"/>
          <w:b/>
          <w:bCs/>
          <w:color w:val="000000"/>
        </w:rPr>
        <w:t xml:space="preserve"> for increasing yield</w:t>
      </w:r>
      <w:r w:rsidRPr="00642069">
        <w:rPr>
          <w:rFonts w:ascii="Arial" w:hAnsi="Arial" w:cs="Arial"/>
          <w:b/>
          <w:bCs/>
        </w:rPr>
        <w:tab/>
      </w:r>
      <w:r w:rsidRPr="00642069">
        <w:rPr>
          <w:rFonts w:ascii="Arial" w:hAnsi="Arial" w:cs="Arial"/>
          <w:b/>
          <w:bCs/>
          <w:color w:val="000000"/>
        </w:rPr>
        <w:t xml:space="preserve"> </w:t>
      </w:r>
    </w:p>
    <w:p w:rsidR="00642069" w:rsidRPr="00642069" w:rsidRDefault="00642069" w:rsidP="00642069">
      <w:pPr>
        <w:pStyle w:val="ListParagraph"/>
        <w:numPr>
          <w:ilvl w:val="0"/>
          <w:numId w:val="22"/>
        </w:numPr>
        <w:spacing w:after="0" w:line="240" w:lineRule="auto"/>
        <w:ind w:left="0" w:firstLine="0"/>
        <w:rPr>
          <w:rFonts w:ascii="Arial" w:hAnsi="Arial" w:cs="Arial"/>
          <w:sz w:val="24"/>
          <w:szCs w:val="24"/>
          <w:lang w:val="en-GB"/>
        </w:rPr>
      </w:pPr>
      <w:r w:rsidRPr="00642069">
        <w:rPr>
          <w:rFonts w:ascii="Arial" w:hAnsi="Arial" w:cs="Arial"/>
          <w:sz w:val="24"/>
          <w:szCs w:val="24"/>
        </w:rPr>
        <w:t>Problem diagnose/defined</w:t>
      </w:r>
      <w:r w:rsidRPr="00642069">
        <w:rPr>
          <w:rFonts w:ascii="Arial" w:hAnsi="Arial" w:cs="Arial"/>
          <w:sz w:val="24"/>
          <w:szCs w:val="24"/>
        </w:rPr>
        <w:tab/>
      </w:r>
      <w:r w:rsidRPr="00642069">
        <w:rPr>
          <w:rFonts w:ascii="Arial" w:hAnsi="Arial" w:cs="Arial"/>
          <w:sz w:val="24"/>
          <w:szCs w:val="24"/>
        </w:rPr>
        <w:tab/>
        <w:t xml:space="preserve">There is </w:t>
      </w:r>
      <w:r w:rsidRPr="00642069">
        <w:rPr>
          <w:rFonts w:ascii="Arial" w:hAnsi="Arial" w:cs="Arial"/>
          <w:sz w:val="24"/>
          <w:szCs w:val="24"/>
          <w:lang w:val="en-GB"/>
        </w:rPr>
        <w:t>poor yield of fruits due to increased susceptibility to virus disease</w:t>
      </w:r>
    </w:p>
    <w:p w:rsidR="00642069" w:rsidRPr="00642069" w:rsidRDefault="00642069" w:rsidP="00642069">
      <w:pPr>
        <w:pStyle w:val="ListParagraph"/>
        <w:spacing w:after="0" w:line="240" w:lineRule="auto"/>
        <w:ind w:left="0"/>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gramStart"/>
      <w:r w:rsidRPr="00642069">
        <w:rPr>
          <w:rFonts w:ascii="Arial" w:hAnsi="Arial" w:cs="Arial"/>
          <w:sz w:val="24"/>
          <w:szCs w:val="24"/>
          <w:lang w:val="en-GB"/>
        </w:rPr>
        <w:t>when</w:t>
      </w:r>
      <w:proofErr w:type="gramEnd"/>
      <w:r w:rsidRPr="00642069">
        <w:rPr>
          <w:rFonts w:ascii="Arial" w:hAnsi="Arial" w:cs="Arial"/>
          <w:sz w:val="24"/>
          <w:szCs w:val="24"/>
          <w:lang w:val="en-GB"/>
        </w:rPr>
        <w:t xml:space="preserve"> crop is grown from August to January</w:t>
      </w:r>
    </w:p>
    <w:p w:rsidR="00642069" w:rsidRPr="00642069" w:rsidRDefault="00642069" w:rsidP="00642069">
      <w:pPr>
        <w:pStyle w:val="ListParagraph"/>
        <w:spacing w:after="0" w:line="240" w:lineRule="auto"/>
        <w:ind w:left="0"/>
        <w:rPr>
          <w:rFonts w:ascii="Arial" w:hAnsi="Arial" w:cs="Arial"/>
          <w:sz w:val="24"/>
          <w:szCs w:val="24"/>
        </w:rPr>
      </w:pPr>
      <w:r w:rsidRPr="00642069">
        <w:rPr>
          <w:rFonts w:ascii="Arial" w:hAnsi="Arial" w:cs="Arial"/>
          <w:sz w:val="24"/>
          <w:szCs w:val="24"/>
        </w:rPr>
        <w:t>3.</w:t>
      </w:r>
      <w:r w:rsidRPr="00642069">
        <w:rPr>
          <w:rFonts w:ascii="Arial" w:hAnsi="Arial" w:cs="Arial"/>
          <w:sz w:val="24"/>
          <w:szCs w:val="24"/>
        </w:rPr>
        <w:tab/>
        <w:t>Details of technologies selected for assessment/refinement:</w:t>
      </w:r>
    </w:p>
    <w:p w:rsidR="00642069" w:rsidRPr="00642069" w:rsidRDefault="00642069" w:rsidP="00642069">
      <w:pPr>
        <w:ind w:left="3600" w:firstLine="720"/>
        <w:rPr>
          <w:rFonts w:ascii="Arial" w:hAnsi="Arial" w:cs="Arial"/>
        </w:rPr>
      </w:pPr>
      <w:r w:rsidRPr="00642069">
        <w:rPr>
          <w:rFonts w:ascii="Arial" w:hAnsi="Arial" w:cs="Arial"/>
        </w:rPr>
        <w:t>T1: Arka Anamika - Farmers Practice</w:t>
      </w:r>
    </w:p>
    <w:p w:rsidR="00642069" w:rsidRPr="00642069" w:rsidRDefault="00642069" w:rsidP="0064206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2069">
        <w:rPr>
          <w:rFonts w:ascii="Arial" w:hAnsi="Arial" w:cs="Arial"/>
        </w:rPr>
        <w:t>T2: Phule Vimukta</w:t>
      </w:r>
    </w:p>
    <w:p w:rsidR="00642069" w:rsidRPr="00642069" w:rsidRDefault="007F1858" w:rsidP="00642069">
      <w:pPr>
        <w:rPr>
          <w:rFonts w:ascii="Arial" w:hAnsi="Arial" w:cs="Arial"/>
        </w:rPr>
      </w:pPr>
      <w:r>
        <w:rPr>
          <w:rFonts w:ascii="Arial" w:hAnsi="Arial" w:cs="Arial"/>
        </w:rPr>
        <w:t>4.</w:t>
      </w:r>
      <w:r>
        <w:rPr>
          <w:rFonts w:ascii="Arial" w:hAnsi="Arial" w:cs="Arial"/>
        </w:rPr>
        <w:tab/>
        <w:t>Source of technology</w:t>
      </w:r>
      <w:r>
        <w:rPr>
          <w:rFonts w:ascii="Arial" w:hAnsi="Arial" w:cs="Arial"/>
        </w:rPr>
        <w:tab/>
      </w:r>
      <w:r>
        <w:rPr>
          <w:rFonts w:ascii="Arial" w:hAnsi="Arial" w:cs="Arial"/>
        </w:rPr>
        <w:tab/>
      </w:r>
      <w:r w:rsidR="00642069" w:rsidRPr="00642069">
        <w:rPr>
          <w:rFonts w:ascii="Arial" w:hAnsi="Arial" w:cs="Arial"/>
        </w:rPr>
        <w:t>Jt Agresco MPKV, 2016</w:t>
      </w:r>
    </w:p>
    <w:p w:rsidR="00642069" w:rsidRPr="00642069" w:rsidRDefault="00642069" w:rsidP="00642069">
      <w:pPr>
        <w:rPr>
          <w:rFonts w:ascii="Arial" w:hAnsi="Arial" w:cs="Arial"/>
        </w:rPr>
      </w:pPr>
      <w:r w:rsidRPr="00642069">
        <w:rPr>
          <w:rFonts w:ascii="Arial" w:hAnsi="Arial" w:cs="Arial"/>
        </w:rPr>
        <w:t>5.</w:t>
      </w:r>
      <w:r w:rsidRPr="00642069">
        <w:rPr>
          <w:rFonts w:ascii="Arial" w:hAnsi="Arial" w:cs="Arial"/>
        </w:rPr>
        <w:tab/>
        <w:t>Production system thematic area</w:t>
      </w:r>
      <w:r w:rsidRPr="00642069">
        <w:rPr>
          <w:rFonts w:ascii="Arial" w:hAnsi="Arial" w:cs="Arial"/>
        </w:rPr>
        <w:tab/>
      </w:r>
      <w:r w:rsidR="007F1858">
        <w:rPr>
          <w:rFonts w:ascii="Arial" w:hAnsi="Arial" w:cs="Arial"/>
        </w:rPr>
        <w:t xml:space="preserve"> </w:t>
      </w:r>
      <w:r w:rsidRPr="00642069">
        <w:rPr>
          <w:rFonts w:ascii="Arial" w:hAnsi="Arial" w:cs="Arial"/>
        </w:rPr>
        <w:t>Vegetable farming system</w:t>
      </w:r>
    </w:p>
    <w:p w:rsidR="00642069" w:rsidRPr="00642069" w:rsidRDefault="007F1858" w:rsidP="00642069">
      <w:pPr>
        <w:rPr>
          <w:rFonts w:ascii="Arial" w:hAnsi="Arial" w:cs="Arial"/>
        </w:rPr>
      </w:pPr>
      <w:r>
        <w:rPr>
          <w:rFonts w:ascii="Arial" w:hAnsi="Arial" w:cs="Arial"/>
        </w:rPr>
        <w:t>6.</w:t>
      </w:r>
      <w:r>
        <w:rPr>
          <w:rFonts w:ascii="Arial" w:hAnsi="Arial" w:cs="Arial"/>
        </w:rPr>
        <w:tab/>
        <w:t>Thematic area</w:t>
      </w:r>
      <w:r>
        <w:rPr>
          <w:rFonts w:ascii="Arial" w:hAnsi="Arial" w:cs="Arial"/>
        </w:rPr>
        <w:tab/>
      </w:r>
      <w:r>
        <w:rPr>
          <w:rFonts w:ascii="Arial" w:hAnsi="Arial" w:cs="Arial"/>
        </w:rPr>
        <w:tab/>
      </w:r>
      <w:r>
        <w:rPr>
          <w:rFonts w:ascii="Arial" w:hAnsi="Arial" w:cs="Arial"/>
        </w:rPr>
        <w:tab/>
      </w:r>
      <w:r w:rsidR="00642069" w:rsidRPr="00642069">
        <w:rPr>
          <w:rFonts w:ascii="Arial" w:hAnsi="Arial" w:cs="Arial"/>
        </w:rPr>
        <w:t>Integrated Crop management</w:t>
      </w:r>
    </w:p>
    <w:p w:rsidR="00447FAE" w:rsidRDefault="00447FAE" w:rsidP="007F1858">
      <w:pPr>
        <w:rPr>
          <w:rFonts w:ascii="Arial" w:hAnsi="Arial" w:cs="Arial"/>
        </w:rPr>
      </w:pPr>
    </w:p>
    <w:p w:rsidR="007F1858" w:rsidRDefault="00642069" w:rsidP="007F1858">
      <w:pPr>
        <w:rPr>
          <w:rFonts w:ascii="Arial" w:hAnsi="Arial" w:cs="Arial"/>
        </w:rPr>
      </w:pPr>
      <w:r w:rsidRPr="00642069">
        <w:rPr>
          <w:rFonts w:ascii="Arial" w:hAnsi="Arial" w:cs="Arial"/>
        </w:rPr>
        <w:t xml:space="preserve">7. </w:t>
      </w:r>
      <w:r>
        <w:rPr>
          <w:rFonts w:ascii="Arial" w:hAnsi="Arial" w:cs="Arial"/>
        </w:rPr>
        <w:tab/>
      </w:r>
      <w:r w:rsidRPr="00642069">
        <w:rPr>
          <w:rFonts w:ascii="Arial" w:hAnsi="Arial" w:cs="Arial"/>
        </w:rPr>
        <w:t>Performance of the Technology with performance indicators</w:t>
      </w:r>
      <w:r w:rsidRPr="00642069">
        <w:rPr>
          <w:rFonts w:ascii="Arial" w:hAnsi="Arial" w:cs="Arial"/>
        </w:rPr>
        <w:tab/>
      </w:r>
    </w:p>
    <w:p w:rsidR="00642069" w:rsidRPr="00642069" w:rsidRDefault="00642069" w:rsidP="007F1858">
      <w:pPr>
        <w:ind w:left="720" w:firstLine="720"/>
        <w:rPr>
          <w:rFonts w:ascii="Arial" w:hAnsi="Arial" w:cs="Arial"/>
        </w:rPr>
      </w:pPr>
      <w:r w:rsidRPr="00642069">
        <w:rPr>
          <w:rFonts w:ascii="Arial" w:hAnsi="Arial" w:cs="Arial"/>
        </w:rPr>
        <w:t>The assessment on using Phule Vimukta okra has shown better marketable yields as compared to Arka Anamika in terms of no. of</w:t>
      </w:r>
      <w:r w:rsidR="00AC7D2C">
        <w:rPr>
          <w:rFonts w:ascii="Arial" w:hAnsi="Arial" w:cs="Arial"/>
        </w:rPr>
        <w:t xml:space="preserve"> </w:t>
      </w:r>
      <w:r w:rsidRPr="00642069">
        <w:rPr>
          <w:rFonts w:ascii="Arial" w:hAnsi="Arial" w:cs="Arial"/>
        </w:rPr>
        <w:t xml:space="preserve">pickings and fruit yield. Phule Vimukta okra has shown better </w:t>
      </w:r>
      <w:proofErr w:type="gramStart"/>
      <w:r w:rsidRPr="00642069">
        <w:rPr>
          <w:rFonts w:ascii="Arial" w:hAnsi="Arial" w:cs="Arial"/>
        </w:rPr>
        <w:t>pickings(</w:t>
      </w:r>
      <w:proofErr w:type="gramEnd"/>
      <w:r w:rsidRPr="00642069">
        <w:rPr>
          <w:rFonts w:ascii="Arial" w:hAnsi="Arial" w:cs="Arial"/>
        </w:rPr>
        <w:t xml:space="preserve">27.7) as compared to 24.8 in Arka Anamika okra. The yield also </w:t>
      </w:r>
    </w:p>
    <w:p w:rsidR="00642069" w:rsidRDefault="00642069" w:rsidP="00642069">
      <w:pPr>
        <w:rPr>
          <w:rFonts w:ascii="Arial" w:hAnsi="Arial" w:cs="Arial"/>
        </w:rPr>
      </w:pPr>
      <w:r w:rsidRPr="00642069">
        <w:rPr>
          <w:rFonts w:ascii="Arial" w:hAnsi="Arial" w:cs="Arial"/>
        </w:rPr>
        <w:tab/>
      </w:r>
      <w:proofErr w:type="gramStart"/>
      <w:r w:rsidRPr="00642069">
        <w:rPr>
          <w:rFonts w:ascii="Arial" w:hAnsi="Arial" w:cs="Arial"/>
        </w:rPr>
        <w:t>is</w:t>
      </w:r>
      <w:proofErr w:type="gramEnd"/>
      <w:r w:rsidRPr="00642069">
        <w:rPr>
          <w:rFonts w:ascii="Arial" w:hAnsi="Arial" w:cs="Arial"/>
        </w:rPr>
        <w:t xml:space="preserve"> better in Phule Vimukta(198.3 q/ha) as compared to Arka Anamika(175.5 q/ha)</w:t>
      </w:r>
      <w:r w:rsidR="00AC7D2C">
        <w:rPr>
          <w:rFonts w:ascii="Arial" w:hAnsi="Arial" w:cs="Arial"/>
        </w:rPr>
        <w:t>.</w:t>
      </w:r>
    </w:p>
    <w:p w:rsidR="007F1858" w:rsidRPr="00642069" w:rsidRDefault="007F1858" w:rsidP="00642069">
      <w:pPr>
        <w:rPr>
          <w:rFonts w:ascii="Arial" w:hAnsi="Arial" w:cs="Arial"/>
        </w:rPr>
      </w:pPr>
    </w:p>
    <w:p w:rsidR="00642069" w:rsidRPr="00642069" w:rsidRDefault="00642069" w:rsidP="00642069">
      <w:pPr>
        <w:pStyle w:val="ListParagraph"/>
        <w:numPr>
          <w:ilvl w:val="0"/>
          <w:numId w:val="23"/>
        </w:numPr>
        <w:spacing w:after="0" w:line="240" w:lineRule="auto"/>
        <w:ind w:left="0" w:firstLine="0"/>
        <w:rPr>
          <w:rFonts w:ascii="Arial" w:hAnsi="Arial" w:cs="Arial"/>
          <w:sz w:val="24"/>
          <w:szCs w:val="24"/>
        </w:rPr>
      </w:pPr>
      <w:r w:rsidRPr="00642069">
        <w:rPr>
          <w:rFonts w:ascii="Arial" w:hAnsi="Arial" w:cs="Arial"/>
          <w:sz w:val="24"/>
          <w:szCs w:val="24"/>
        </w:rPr>
        <w:t xml:space="preserve">Final recommendation for </w:t>
      </w:r>
      <w:r w:rsidR="00AC7D2C">
        <w:rPr>
          <w:rFonts w:ascii="Arial" w:hAnsi="Arial" w:cs="Arial"/>
          <w:sz w:val="24"/>
          <w:szCs w:val="24"/>
        </w:rPr>
        <w:tab/>
      </w:r>
      <w:r w:rsidR="00AC7D2C">
        <w:rPr>
          <w:rFonts w:ascii="Arial" w:hAnsi="Arial" w:cs="Arial"/>
          <w:sz w:val="24"/>
          <w:szCs w:val="24"/>
        </w:rPr>
        <w:tab/>
      </w:r>
      <w:r w:rsidR="00AC7D2C" w:rsidRPr="00642069">
        <w:rPr>
          <w:rFonts w:ascii="Arial" w:hAnsi="Arial" w:cs="Arial"/>
          <w:sz w:val="24"/>
          <w:szCs w:val="24"/>
        </w:rPr>
        <w:t>Use of 2 Phule Vimukta okra under irrigated medium to light soil conditions is better than</w:t>
      </w:r>
    </w:p>
    <w:p w:rsidR="00642069" w:rsidRPr="00642069" w:rsidRDefault="00642069" w:rsidP="00AC7D2C">
      <w:pPr>
        <w:ind w:left="4320" w:hanging="3600"/>
        <w:rPr>
          <w:rFonts w:ascii="Arial" w:hAnsi="Arial" w:cs="Arial"/>
        </w:rPr>
      </w:pPr>
      <w:proofErr w:type="gramStart"/>
      <w:r w:rsidRPr="00642069">
        <w:rPr>
          <w:rFonts w:ascii="Arial" w:hAnsi="Arial" w:cs="Arial"/>
        </w:rPr>
        <w:t>micro</w:t>
      </w:r>
      <w:proofErr w:type="gramEnd"/>
      <w:r w:rsidRPr="00642069">
        <w:rPr>
          <w:rFonts w:ascii="Arial" w:hAnsi="Arial" w:cs="Arial"/>
        </w:rPr>
        <w:t xml:space="preserve"> level situation: </w:t>
      </w:r>
      <w:r w:rsidRPr="00642069">
        <w:rPr>
          <w:rFonts w:ascii="Arial" w:hAnsi="Arial" w:cs="Arial"/>
        </w:rPr>
        <w:tab/>
        <w:t>Arka Anamika in terms of yield and no. of pickings.</w:t>
      </w:r>
    </w:p>
    <w:p w:rsidR="0012008C" w:rsidRDefault="00447FAE" w:rsidP="00447FAE">
      <w:pPr>
        <w:rPr>
          <w:rFonts w:ascii="Arial" w:hAnsi="Arial" w:cs="Arial"/>
        </w:rPr>
      </w:pPr>
      <w:r>
        <w:rPr>
          <w:rFonts w:ascii="Arial" w:hAnsi="Arial" w:cs="Arial"/>
        </w:rPr>
        <w:t xml:space="preserve">9. </w:t>
      </w:r>
      <w:r w:rsidR="0012008C">
        <w:rPr>
          <w:rFonts w:ascii="Arial" w:hAnsi="Arial" w:cs="Arial"/>
        </w:rPr>
        <w:t xml:space="preserve"> </w:t>
      </w:r>
      <w:r w:rsidR="0012008C">
        <w:rPr>
          <w:rFonts w:ascii="Arial" w:hAnsi="Arial" w:cs="Arial"/>
        </w:rPr>
        <w:tab/>
      </w:r>
      <w:r w:rsidR="00642069" w:rsidRPr="00447FAE">
        <w:rPr>
          <w:rFonts w:ascii="Arial" w:hAnsi="Arial" w:cs="Arial"/>
        </w:rPr>
        <w:t>Constraints identified and</w:t>
      </w:r>
      <w:r w:rsidRPr="00447FAE">
        <w:rPr>
          <w:rFonts w:ascii="Arial" w:hAnsi="Arial" w:cs="Arial"/>
        </w:rPr>
        <w:t xml:space="preserve"> </w:t>
      </w:r>
      <w:r w:rsidR="00642069" w:rsidRPr="00447FAE">
        <w:rPr>
          <w:rFonts w:ascii="Arial" w:hAnsi="Arial" w:cs="Arial"/>
        </w:rPr>
        <w:t>feedback for research:</w:t>
      </w:r>
    </w:p>
    <w:p w:rsidR="00642069" w:rsidRPr="00447FAE" w:rsidRDefault="00642069" w:rsidP="0012008C">
      <w:pPr>
        <w:ind w:left="720" w:firstLine="720"/>
        <w:rPr>
          <w:rFonts w:ascii="Arial" w:hAnsi="Arial" w:cs="Arial"/>
        </w:rPr>
      </w:pPr>
      <w:r w:rsidRPr="00447FAE">
        <w:rPr>
          <w:rFonts w:ascii="Arial" w:hAnsi="Arial" w:cs="Arial"/>
        </w:rPr>
        <w:t xml:space="preserve">The no. of pickings and fruit quality is better in Phule Vimukta okra as compared to Arka Anamika and has been observed to retain maximum marketable fruit quality with alternate day pickings. The fruit remains marketable even after a delay of 1 or 2 days while the quality of fruit remains unmarketable in Arka Anamika okra when compared with Phule Vimukta. </w:t>
      </w:r>
    </w:p>
    <w:p w:rsidR="00AE070E" w:rsidRPr="00AE070E" w:rsidRDefault="00AE070E" w:rsidP="00AE070E">
      <w:pPr>
        <w:rPr>
          <w:rFonts w:ascii="Arial" w:hAnsi="Arial" w:cs="Arial"/>
          <w:b/>
          <w:bCs/>
        </w:rPr>
      </w:pPr>
      <w:r>
        <w:rPr>
          <w:rFonts w:ascii="Arial" w:hAnsi="Arial" w:cs="Arial"/>
        </w:rPr>
        <w:t xml:space="preserve">10. </w:t>
      </w:r>
      <w:r>
        <w:rPr>
          <w:rFonts w:ascii="Arial" w:hAnsi="Arial" w:cs="Arial"/>
        </w:rPr>
        <w:tab/>
      </w:r>
      <w:r w:rsidR="00642069" w:rsidRPr="00AE070E">
        <w:rPr>
          <w:rFonts w:ascii="Arial" w:hAnsi="Arial" w:cs="Arial"/>
          <w:b/>
          <w:bCs/>
        </w:rPr>
        <w:t>Process of farmers participation and their reaction</w:t>
      </w:r>
    </w:p>
    <w:p w:rsidR="00642069" w:rsidRPr="00AE070E" w:rsidRDefault="00642069" w:rsidP="00AE070E">
      <w:pPr>
        <w:ind w:left="720" w:firstLine="720"/>
        <w:rPr>
          <w:rFonts w:ascii="Arial" w:hAnsi="Arial" w:cs="Arial"/>
          <w:b/>
          <w:bCs/>
        </w:rPr>
      </w:pPr>
      <w:r w:rsidRPr="00AE070E">
        <w:rPr>
          <w:rFonts w:ascii="Arial" w:hAnsi="Arial" w:cs="Arial"/>
        </w:rPr>
        <w:t xml:space="preserve">The farmers have undertaken okra cultivation as a major vegetable crop in Rahata block. Around 90% crop is grown as late kharif crop where the crop gets afflicted with virus and sucking </w:t>
      </w:r>
      <w:proofErr w:type="gramStart"/>
      <w:r w:rsidRPr="00AE070E">
        <w:rPr>
          <w:rFonts w:ascii="Arial" w:hAnsi="Arial" w:cs="Arial"/>
        </w:rPr>
        <w:t>pests</w:t>
      </w:r>
      <w:proofErr w:type="gramEnd"/>
      <w:r w:rsidRPr="00AE070E">
        <w:rPr>
          <w:rFonts w:ascii="Arial" w:hAnsi="Arial" w:cs="Arial"/>
        </w:rPr>
        <w:t xml:space="preserve"> incidence at an early stage in farmers practice using prevailing okra varieties like Arka Anamika. Hence the farmers were convinced regarding the Phule Vimukta okra to be grown in the farming situation which is more tolerant to virus. The farmers were organized and suggested about use of Phule Vimukta okra and it was later suggested to form </w:t>
      </w:r>
      <w:proofErr w:type="gramStart"/>
      <w:r w:rsidRPr="00AE070E">
        <w:rPr>
          <w:rFonts w:ascii="Arial" w:hAnsi="Arial" w:cs="Arial"/>
        </w:rPr>
        <w:t>a</w:t>
      </w:r>
      <w:proofErr w:type="gramEnd"/>
      <w:r w:rsidRPr="00AE070E">
        <w:rPr>
          <w:rFonts w:ascii="Arial" w:hAnsi="Arial" w:cs="Arial"/>
        </w:rPr>
        <w:t xml:space="preserve"> okra growers group. The farmers were convinced about the poor quality of fruits and high incidence of sucking pests in prevailing okra variety like Arka anamika and were suggested to adopt the Phule Vimukta okra The farmers were then convinced to undertake an assessment if the treatments suits in their environments and may address their problem</w:t>
      </w:r>
    </w:p>
    <w:p w:rsidR="006F7572" w:rsidRPr="008B06C1" w:rsidRDefault="006F7572" w:rsidP="006F7572">
      <w:pPr>
        <w:pBdr>
          <w:top w:val="single" w:sz="4" w:space="1" w:color="auto"/>
          <w:bottom w:val="single" w:sz="4" w:space="1" w:color="auto"/>
        </w:pBdr>
        <w:spacing w:after="160" w:line="259" w:lineRule="auto"/>
        <w:rPr>
          <w:rFonts w:ascii="Arial" w:hAnsi="Arial" w:cs="Arial"/>
          <w:b/>
          <w:i/>
          <w:iCs/>
        </w:rPr>
        <w:sectPr w:rsidR="006F7572"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……………………………………………………..31</w:t>
      </w:r>
    </w:p>
    <w:p w:rsidR="00642069" w:rsidRPr="006F5DE2" w:rsidRDefault="00484F4E" w:rsidP="003A4E9E">
      <w:pPr>
        <w:spacing w:after="160"/>
        <w:rPr>
          <w:rFonts w:ascii="Arial" w:hAnsi="Arial" w:cs="Arial"/>
          <w:b/>
          <w:bCs/>
          <w:szCs w:val="20"/>
        </w:rPr>
      </w:pPr>
      <w:proofErr w:type="gramStart"/>
      <w:r w:rsidRPr="006F5DE2">
        <w:rPr>
          <w:rFonts w:ascii="Arial" w:hAnsi="Arial" w:cs="Arial"/>
          <w:b/>
          <w:bCs/>
          <w:szCs w:val="20"/>
        </w:rPr>
        <w:lastRenderedPageBreak/>
        <w:t>Hort</w:t>
      </w:r>
      <w:r w:rsidR="006F7572" w:rsidRPr="006F5DE2">
        <w:rPr>
          <w:rFonts w:ascii="Arial" w:hAnsi="Arial" w:cs="Arial"/>
          <w:b/>
          <w:bCs/>
          <w:szCs w:val="20"/>
        </w:rPr>
        <w:t xml:space="preserve">iculture </w:t>
      </w:r>
      <w:r w:rsidRPr="006F5DE2">
        <w:rPr>
          <w:rFonts w:ascii="Arial" w:hAnsi="Arial" w:cs="Arial"/>
          <w:b/>
          <w:bCs/>
          <w:szCs w:val="20"/>
        </w:rPr>
        <w:t>2.</w:t>
      </w:r>
      <w:proofErr w:type="gramEnd"/>
    </w:p>
    <w:p w:rsidR="00484F4E" w:rsidRDefault="00484F4E" w:rsidP="00484F4E">
      <w:pPr>
        <w:pStyle w:val="ListParagraph"/>
        <w:numPr>
          <w:ilvl w:val="0"/>
          <w:numId w:val="24"/>
        </w:numPr>
        <w:spacing w:after="0" w:line="240" w:lineRule="auto"/>
        <w:ind w:left="0" w:firstLine="0"/>
        <w:rPr>
          <w:rFonts w:ascii="Arial" w:hAnsi="Arial" w:cs="Arial"/>
          <w:b/>
          <w:bCs/>
          <w:color w:val="000000"/>
          <w:sz w:val="24"/>
          <w:szCs w:val="24"/>
        </w:rPr>
      </w:pPr>
      <w:r w:rsidRPr="00484F4E">
        <w:rPr>
          <w:rFonts w:ascii="Arial" w:hAnsi="Arial" w:cs="Arial"/>
          <w:b/>
          <w:bCs/>
          <w:sz w:val="24"/>
          <w:szCs w:val="24"/>
        </w:rPr>
        <w:t xml:space="preserve">Title </w:t>
      </w:r>
      <w:r w:rsidRPr="00484F4E">
        <w:rPr>
          <w:rFonts w:ascii="Arial" w:hAnsi="Arial" w:cs="Arial"/>
          <w:b/>
          <w:bCs/>
          <w:sz w:val="24"/>
          <w:szCs w:val="24"/>
        </w:rPr>
        <w:tab/>
      </w:r>
      <w:r w:rsidRPr="00484F4E">
        <w:rPr>
          <w:rFonts w:ascii="Arial" w:hAnsi="Arial" w:cs="Arial"/>
          <w:b/>
          <w:bCs/>
          <w:sz w:val="24"/>
          <w:szCs w:val="24"/>
        </w:rPr>
        <w:tab/>
      </w:r>
      <w:r w:rsidRPr="00484F4E">
        <w:rPr>
          <w:rFonts w:ascii="Arial" w:hAnsi="Arial" w:cs="Arial"/>
          <w:b/>
          <w:bCs/>
          <w:sz w:val="24"/>
          <w:szCs w:val="24"/>
        </w:rPr>
        <w:tab/>
      </w:r>
      <w:r w:rsidRPr="00484F4E">
        <w:rPr>
          <w:rFonts w:ascii="Arial" w:hAnsi="Arial" w:cs="Arial"/>
          <w:b/>
          <w:bCs/>
          <w:sz w:val="24"/>
          <w:szCs w:val="24"/>
        </w:rPr>
        <w:tab/>
      </w:r>
      <w:r>
        <w:rPr>
          <w:rFonts w:ascii="Arial" w:hAnsi="Arial" w:cs="Arial"/>
          <w:b/>
          <w:bCs/>
          <w:sz w:val="24"/>
          <w:szCs w:val="24"/>
        </w:rPr>
        <w:tab/>
      </w:r>
      <w:r w:rsidRPr="00484F4E">
        <w:rPr>
          <w:rFonts w:ascii="Arial" w:hAnsi="Arial" w:cs="Arial"/>
          <w:b/>
          <w:bCs/>
          <w:sz w:val="24"/>
          <w:szCs w:val="24"/>
          <w:lang w:val="en-GB"/>
        </w:rPr>
        <w:t>To assess the performance of CCC 3000 ppm at 60 and 75 days after transplant</w:t>
      </w:r>
      <w:r w:rsidRPr="00484F4E">
        <w:rPr>
          <w:rFonts w:ascii="Arial" w:hAnsi="Arial" w:cs="Arial"/>
          <w:b/>
          <w:bCs/>
          <w:color w:val="000000"/>
          <w:sz w:val="24"/>
          <w:szCs w:val="24"/>
        </w:rPr>
        <w:t xml:space="preserve"> for </w:t>
      </w:r>
    </w:p>
    <w:p w:rsidR="00484F4E" w:rsidRPr="00484F4E" w:rsidRDefault="00484F4E" w:rsidP="00484F4E">
      <w:pPr>
        <w:pStyle w:val="ListParagraph"/>
        <w:spacing w:after="0" w:line="240" w:lineRule="auto"/>
        <w:ind w:left="0"/>
        <w:rPr>
          <w:rFonts w:ascii="Arial" w:hAnsi="Arial" w:cs="Arial"/>
          <w:b/>
          <w:bCs/>
          <w:color w:val="000000"/>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roofErr w:type="gramStart"/>
      <w:r w:rsidRPr="00484F4E">
        <w:rPr>
          <w:rFonts w:ascii="Arial" w:hAnsi="Arial" w:cs="Arial"/>
          <w:b/>
          <w:bCs/>
          <w:color w:val="000000"/>
          <w:sz w:val="24"/>
          <w:szCs w:val="24"/>
        </w:rPr>
        <w:t>increasing</w:t>
      </w:r>
      <w:proofErr w:type="gramEnd"/>
      <w:r w:rsidRPr="00484F4E">
        <w:rPr>
          <w:rFonts w:ascii="Arial" w:hAnsi="Arial" w:cs="Arial"/>
          <w:b/>
          <w:bCs/>
          <w:color w:val="000000"/>
          <w:sz w:val="24"/>
          <w:szCs w:val="24"/>
        </w:rPr>
        <w:t xml:space="preserve"> bulb yield in rabi onion</w:t>
      </w:r>
      <w:r w:rsidRPr="00484F4E">
        <w:rPr>
          <w:rFonts w:ascii="Arial" w:hAnsi="Arial" w:cs="Arial"/>
          <w:color w:val="000000"/>
          <w:sz w:val="24"/>
          <w:szCs w:val="24"/>
        </w:rPr>
        <w:t xml:space="preserve"> </w:t>
      </w:r>
    </w:p>
    <w:p w:rsidR="004C3D5D" w:rsidRPr="004C3D5D" w:rsidRDefault="00484F4E" w:rsidP="00484F4E">
      <w:pPr>
        <w:pStyle w:val="ListParagraph"/>
        <w:numPr>
          <w:ilvl w:val="0"/>
          <w:numId w:val="24"/>
        </w:numPr>
        <w:spacing w:after="0" w:line="240" w:lineRule="auto"/>
        <w:ind w:left="0" w:firstLine="0"/>
        <w:jc w:val="both"/>
        <w:rPr>
          <w:rFonts w:ascii="Arial" w:hAnsi="Arial" w:cs="Arial"/>
        </w:rPr>
      </w:pPr>
      <w:r w:rsidRPr="004C3D5D">
        <w:rPr>
          <w:rFonts w:ascii="Arial" w:hAnsi="Arial" w:cs="Arial"/>
          <w:sz w:val="24"/>
          <w:szCs w:val="24"/>
        </w:rPr>
        <w:t>Problem diagnose/defined</w:t>
      </w:r>
      <w:r w:rsidRPr="004C3D5D">
        <w:rPr>
          <w:rFonts w:ascii="Arial" w:hAnsi="Arial" w:cs="Arial"/>
          <w:sz w:val="24"/>
          <w:szCs w:val="24"/>
        </w:rPr>
        <w:tab/>
      </w:r>
      <w:r w:rsidRPr="004C3D5D">
        <w:rPr>
          <w:rFonts w:ascii="Arial" w:hAnsi="Arial" w:cs="Arial"/>
          <w:sz w:val="24"/>
          <w:szCs w:val="24"/>
        </w:rPr>
        <w:tab/>
        <w:t xml:space="preserve">There is heavy fertilization in the crop grown earlier which is mainly maize or fodder. </w:t>
      </w:r>
    </w:p>
    <w:p w:rsidR="00484F4E" w:rsidRPr="004C3D5D" w:rsidRDefault="00484F4E" w:rsidP="004C3D5D">
      <w:pPr>
        <w:pStyle w:val="ListParagraph"/>
        <w:spacing w:after="0" w:line="240" w:lineRule="auto"/>
        <w:ind w:left="4320"/>
        <w:jc w:val="both"/>
        <w:rPr>
          <w:rFonts w:ascii="Arial" w:hAnsi="Arial" w:cs="Arial"/>
        </w:rPr>
      </w:pPr>
      <w:r w:rsidRPr="004C3D5D">
        <w:rPr>
          <w:rFonts w:ascii="Arial" w:hAnsi="Arial" w:cs="Arial"/>
          <w:sz w:val="24"/>
          <w:szCs w:val="24"/>
        </w:rPr>
        <w:t xml:space="preserve">Subsequent onion crop is </w:t>
      </w:r>
      <w:r w:rsidRPr="004C3D5D">
        <w:rPr>
          <w:rFonts w:ascii="Arial" w:hAnsi="Arial" w:cs="Arial"/>
        </w:rPr>
        <w:t>further fertilized heavily leading to excessive vegetative growth and thickening or enlargement of bulb necks which has very poor storability and therefore needs to be immedietely marketed.</w:t>
      </w:r>
    </w:p>
    <w:p w:rsidR="00484F4E" w:rsidRPr="00484F4E" w:rsidRDefault="00484F4E" w:rsidP="006F7572">
      <w:pPr>
        <w:pStyle w:val="ListParagraph"/>
        <w:spacing w:after="0" w:line="240" w:lineRule="auto"/>
        <w:ind w:left="0"/>
        <w:rPr>
          <w:rFonts w:ascii="Arial" w:hAnsi="Arial" w:cs="Arial"/>
        </w:rPr>
      </w:pPr>
      <w:r w:rsidRPr="00484F4E">
        <w:rPr>
          <w:rFonts w:ascii="Arial" w:hAnsi="Arial" w:cs="Arial"/>
          <w:sz w:val="24"/>
          <w:szCs w:val="24"/>
          <w:lang w:val="en-GB"/>
        </w:rPr>
        <w:t xml:space="preserve"> </w:t>
      </w:r>
      <w:r w:rsidRPr="00484F4E">
        <w:rPr>
          <w:rFonts w:ascii="Arial" w:hAnsi="Arial" w:cs="Arial"/>
        </w:rPr>
        <w:t>3.</w:t>
      </w:r>
      <w:r w:rsidRPr="00484F4E">
        <w:rPr>
          <w:rFonts w:ascii="Arial" w:hAnsi="Arial" w:cs="Arial"/>
        </w:rPr>
        <w:tab/>
        <w:t>Details of technologies selected for assessment/refinement:</w:t>
      </w:r>
    </w:p>
    <w:p w:rsidR="00484F4E" w:rsidRPr="00484F4E" w:rsidRDefault="009B78A6" w:rsidP="00484F4E">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4F4E" w:rsidRPr="00484F4E">
        <w:rPr>
          <w:rFonts w:ascii="Arial" w:hAnsi="Arial" w:cs="Arial"/>
        </w:rPr>
        <w:t>T1: F1 RDF 150:50:50 N</w:t>
      </w:r>
      <w:proofErr w:type="gramStart"/>
      <w:r w:rsidR="00484F4E" w:rsidRPr="00484F4E">
        <w:rPr>
          <w:rFonts w:ascii="Arial" w:hAnsi="Arial" w:cs="Arial"/>
        </w:rPr>
        <w:t>:P:K</w:t>
      </w:r>
      <w:proofErr w:type="gramEnd"/>
      <w:r w:rsidR="00484F4E" w:rsidRPr="00484F4E">
        <w:rPr>
          <w:rFonts w:ascii="Arial" w:hAnsi="Arial" w:cs="Arial"/>
        </w:rPr>
        <w:t xml:space="preserve"> kg/ha and SOP foliar spray of 0.5%</w:t>
      </w:r>
    </w:p>
    <w:p w:rsidR="00484F4E" w:rsidRPr="00484F4E" w:rsidRDefault="00484F4E" w:rsidP="009B78A6">
      <w:pPr>
        <w:ind w:left="3600" w:firstLine="720"/>
        <w:rPr>
          <w:rFonts w:ascii="Arial" w:hAnsi="Arial" w:cs="Arial"/>
        </w:rPr>
      </w:pPr>
      <w:r w:rsidRPr="00484F4E">
        <w:rPr>
          <w:rFonts w:ascii="Arial" w:hAnsi="Arial" w:cs="Arial"/>
        </w:rPr>
        <w:t>T2: CCC 3000 ppm @ 60 and 75 days after transplantation</w:t>
      </w:r>
    </w:p>
    <w:p w:rsidR="00484F4E" w:rsidRPr="00484F4E" w:rsidRDefault="00484F4E" w:rsidP="009B78A6">
      <w:pPr>
        <w:ind w:left="720" w:firstLine="720"/>
        <w:rPr>
          <w:rFonts w:ascii="Arial" w:hAnsi="Arial" w:cs="Arial"/>
        </w:rPr>
      </w:pPr>
      <w:r w:rsidRPr="00484F4E">
        <w:rPr>
          <w:rFonts w:ascii="Arial" w:hAnsi="Arial" w:cs="Arial"/>
        </w:rPr>
        <w:t xml:space="preserve">Application of CCC at 3000 ppm has been recommended for control of excessive vegetative growth and thickening of bulb necks. The application of CCC 3000 ppm is done at 60 days and 75 days after transplantation in the field. The farmers </w:t>
      </w:r>
      <w:proofErr w:type="gramStart"/>
      <w:r w:rsidRPr="00484F4E">
        <w:rPr>
          <w:rFonts w:ascii="Arial" w:hAnsi="Arial" w:cs="Arial"/>
        </w:rPr>
        <w:t>practice include</w:t>
      </w:r>
      <w:proofErr w:type="gramEnd"/>
      <w:r w:rsidRPr="00484F4E">
        <w:rPr>
          <w:rFonts w:ascii="Arial" w:hAnsi="Arial" w:cs="Arial"/>
        </w:rPr>
        <w:t xml:space="preserve"> increasing the K fertilizer application.</w:t>
      </w:r>
    </w:p>
    <w:p w:rsidR="00484F4E" w:rsidRPr="00484F4E" w:rsidRDefault="00484F4E" w:rsidP="00484F4E">
      <w:pPr>
        <w:rPr>
          <w:rFonts w:ascii="Arial" w:hAnsi="Arial" w:cs="Arial"/>
        </w:rPr>
      </w:pPr>
      <w:r w:rsidRPr="00484F4E">
        <w:rPr>
          <w:rFonts w:ascii="Arial" w:hAnsi="Arial" w:cs="Arial"/>
        </w:rPr>
        <w:t>4.</w:t>
      </w:r>
      <w:r w:rsidRPr="00484F4E">
        <w:rPr>
          <w:rFonts w:ascii="Arial" w:hAnsi="Arial" w:cs="Arial"/>
        </w:rPr>
        <w:tab/>
        <w:t>Source of technology</w:t>
      </w:r>
      <w:r w:rsidRPr="00484F4E">
        <w:rPr>
          <w:rFonts w:ascii="Arial" w:hAnsi="Arial" w:cs="Arial"/>
        </w:rPr>
        <w:tab/>
      </w:r>
      <w:r w:rsidRPr="00484F4E">
        <w:rPr>
          <w:rFonts w:ascii="Arial" w:hAnsi="Arial" w:cs="Arial"/>
        </w:rPr>
        <w:tab/>
        <w:t>Jt Agresco MPKV, 2016</w:t>
      </w:r>
    </w:p>
    <w:p w:rsidR="00484F4E" w:rsidRPr="00484F4E" w:rsidRDefault="00484F4E" w:rsidP="00484F4E">
      <w:pPr>
        <w:rPr>
          <w:rFonts w:ascii="Arial" w:hAnsi="Arial" w:cs="Arial"/>
        </w:rPr>
      </w:pPr>
      <w:r w:rsidRPr="00484F4E">
        <w:rPr>
          <w:rFonts w:ascii="Arial" w:hAnsi="Arial" w:cs="Arial"/>
        </w:rPr>
        <w:t>5.</w:t>
      </w:r>
      <w:r w:rsidRPr="00484F4E">
        <w:rPr>
          <w:rFonts w:ascii="Arial" w:hAnsi="Arial" w:cs="Arial"/>
        </w:rPr>
        <w:tab/>
        <w:t>Production system thematic area</w:t>
      </w:r>
      <w:r w:rsidRPr="00484F4E">
        <w:rPr>
          <w:rFonts w:ascii="Arial" w:hAnsi="Arial" w:cs="Arial"/>
        </w:rPr>
        <w:tab/>
        <w:t>Soybean Onion farming system</w:t>
      </w:r>
    </w:p>
    <w:p w:rsidR="00484F4E" w:rsidRPr="00484F4E" w:rsidRDefault="00484F4E" w:rsidP="00484F4E">
      <w:pPr>
        <w:rPr>
          <w:rFonts w:ascii="Arial" w:hAnsi="Arial" w:cs="Arial"/>
        </w:rPr>
      </w:pPr>
      <w:r w:rsidRPr="00484F4E">
        <w:rPr>
          <w:rFonts w:ascii="Arial" w:hAnsi="Arial" w:cs="Arial"/>
        </w:rPr>
        <w:t>6.</w:t>
      </w:r>
      <w:r w:rsidRPr="00484F4E">
        <w:rPr>
          <w:rFonts w:ascii="Arial" w:hAnsi="Arial" w:cs="Arial"/>
        </w:rPr>
        <w:tab/>
        <w:t>Thematic area</w:t>
      </w:r>
      <w:r w:rsidRPr="00484F4E">
        <w:rPr>
          <w:rFonts w:ascii="Arial" w:hAnsi="Arial" w:cs="Arial"/>
        </w:rPr>
        <w:tab/>
      </w:r>
      <w:r w:rsidRPr="00484F4E">
        <w:rPr>
          <w:rFonts w:ascii="Arial" w:hAnsi="Arial" w:cs="Arial"/>
        </w:rPr>
        <w:tab/>
      </w:r>
      <w:r w:rsidRPr="00484F4E">
        <w:rPr>
          <w:rFonts w:ascii="Arial" w:hAnsi="Arial" w:cs="Arial"/>
        </w:rPr>
        <w:tab/>
        <w:t>Integrated Crop management</w:t>
      </w:r>
    </w:p>
    <w:p w:rsidR="005110DE" w:rsidRDefault="00484F4E" w:rsidP="005110DE">
      <w:pPr>
        <w:rPr>
          <w:rFonts w:ascii="Arial" w:hAnsi="Arial" w:cs="Arial"/>
        </w:rPr>
      </w:pPr>
      <w:r w:rsidRPr="00484F4E">
        <w:rPr>
          <w:rFonts w:ascii="Arial" w:hAnsi="Arial" w:cs="Arial"/>
        </w:rPr>
        <w:t>7.</w:t>
      </w:r>
      <w:r w:rsidR="005110DE">
        <w:rPr>
          <w:rFonts w:ascii="Arial" w:hAnsi="Arial" w:cs="Arial"/>
        </w:rPr>
        <w:t xml:space="preserve"> </w:t>
      </w:r>
      <w:r w:rsidR="00802025">
        <w:rPr>
          <w:rFonts w:ascii="Arial" w:hAnsi="Arial" w:cs="Arial"/>
        </w:rPr>
        <w:tab/>
      </w:r>
      <w:r w:rsidR="005110DE">
        <w:rPr>
          <w:rFonts w:ascii="Arial" w:hAnsi="Arial" w:cs="Arial"/>
        </w:rPr>
        <w:t xml:space="preserve">Performance of the Technology </w:t>
      </w:r>
      <w:r w:rsidRPr="00484F4E">
        <w:rPr>
          <w:rFonts w:ascii="Arial" w:hAnsi="Arial" w:cs="Arial"/>
        </w:rPr>
        <w:t>with performance indicators</w:t>
      </w:r>
      <w:r w:rsidRPr="00484F4E">
        <w:rPr>
          <w:rFonts w:ascii="Arial" w:hAnsi="Arial" w:cs="Arial"/>
        </w:rPr>
        <w:tab/>
      </w:r>
    </w:p>
    <w:p w:rsidR="00484F4E" w:rsidRPr="00484F4E" w:rsidRDefault="00484F4E" w:rsidP="007508FC">
      <w:pPr>
        <w:ind w:left="720" w:firstLine="720"/>
        <w:rPr>
          <w:rFonts w:ascii="Arial" w:hAnsi="Arial" w:cs="Arial"/>
        </w:rPr>
      </w:pPr>
      <w:r w:rsidRPr="00484F4E">
        <w:rPr>
          <w:rFonts w:ascii="Arial" w:hAnsi="Arial" w:cs="Arial"/>
        </w:rPr>
        <w:t>The cultivation of onion is carried out with minimum available resources with the farmer. The available resource include land water</w:t>
      </w:r>
      <w:proofErr w:type="gramStart"/>
      <w:r w:rsidRPr="00484F4E">
        <w:rPr>
          <w:rFonts w:ascii="Arial" w:hAnsi="Arial" w:cs="Arial"/>
        </w:rPr>
        <w:t>,labour</w:t>
      </w:r>
      <w:proofErr w:type="gramEnd"/>
      <w:r w:rsidRPr="00484F4E">
        <w:rPr>
          <w:rFonts w:ascii="Arial" w:hAnsi="Arial" w:cs="Arial"/>
        </w:rPr>
        <w:t xml:space="preserve"> and organic matter. </w:t>
      </w:r>
      <w:proofErr w:type="gramStart"/>
      <w:r w:rsidRPr="00484F4E">
        <w:rPr>
          <w:rFonts w:ascii="Arial" w:hAnsi="Arial" w:cs="Arial"/>
        </w:rPr>
        <w:t>The rest of external inputs like fertilizers, pesticides and weedicides have to be brought from outside.</w:t>
      </w:r>
      <w:proofErr w:type="gramEnd"/>
      <w:r w:rsidRPr="00484F4E">
        <w:rPr>
          <w:rFonts w:ascii="Arial" w:hAnsi="Arial" w:cs="Arial"/>
        </w:rPr>
        <w:t xml:space="preserve"> The other important input that is important and is dependent from outside source is the labour for transplant and weeding operation which directly affects the productivity and yield of onion. The application of CCC 3000 ppm has been significantly effective in increasing bulb diameter and reducing the bulb neck size considerably owing to accumulation of</w:t>
      </w:r>
      <w:r w:rsidR="005110DE">
        <w:rPr>
          <w:rFonts w:ascii="Arial" w:hAnsi="Arial" w:cs="Arial"/>
        </w:rPr>
        <w:t xml:space="preserve"> </w:t>
      </w:r>
      <w:r w:rsidRPr="00484F4E">
        <w:rPr>
          <w:rFonts w:ascii="Arial" w:hAnsi="Arial" w:cs="Arial"/>
        </w:rPr>
        <w:t>photosynthates in bulbs and reduced the utilization of the photosynthates for vegetative growth purposes. There has been an increase in yield of 14.0 per cent due to application of CCC 3000 ppm at 60 days and 75 days after transplant. Theapplication of CCC 3000 ppm has been significantly increased the net return under demonstration i.e. Rs 77718.8/ha as against Rs 57568.2 /ha increasing the the BC ratio from 1.63 in control to 1.84 under demonstration.</w:t>
      </w:r>
    </w:p>
    <w:p w:rsidR="007508FC" w:rsidRDefault="007508FC" w:rsidP="007508FC">
      <w:pPr>
        <w:pStyle w:val="ListParagraph"/>
        <w:numPr>
          <w:ilvl w:val="0"/>
          <w:numId w:val="25"/>
        </w:numPr>
        <w:spacing w:after="0" w:line="240" w:lineRule="auto"/>
        <w:ind w:left="360"/>
        <w:rPr>
          <w:rFonts w:ascii="Arial" w:hAnsi="Arial" w:cs="Arial"/>
        </w:rPr>
      </w:pPr>
      <w:r>
        <w:rPr>
          <w:rFonts w:ascii="Arial" w:hAnsi="Arial" w:cs="Arial"/>
          <w:sz w:val="24"/>
          <w:szCs w:val="24"/>
        </w:rPr>
        <w:t xml:space="preserve">     </w:t>
      </w:r>
      <w:r w:rsidR="00484F4E" w:rsidRPr="007508FC">
        <w:rPr>
          <w:rFonts w:ascii="Arial" w:hAnsi="Arial" w:cs="Arial"/>
          <w:sz w:val="24"/>
          <w:szCs w:val="24"/>
        </w:rPr>
        <w:t xml:space="preserve">Final recommendation for </w:t>
      </w:r>
      <w:r w:rsidR="00484F4E" w:rsidRPr="007508FC">
        <w:rPr>
          <w:rFonts w:ascii="Arial" w:hAnsi="Arial" w:cs="Arial"/>
        </w:rPr>
        <w:t xml:space="preserve">micro level situation: Use of CCC 3000 ppm at 60 days and 75 days after transplant under irrigated black </w:t>
      </w:r>
    </w:p>
    <w:p w:rsidR="00484F4E" w:rsidRDefault="00484F4E" w:rsidP="007508FC">
      <w:pPr>
        <w:pStyle w:val="ListParagraph"/>
        <w:spacing w:after="0" w:line="240" w:lineRule="auto"/>
        <w:rPr>
          <w:rFonts w:ascii="Arial" w:hAnsi="Arial" w:cs="Arial"/>
        </w:rPr>
      </w:pPr>
      <w:proofErr w:type="gramStart"/>
      <w:r w:rsidRPr="007508FC">
        <w:rPr>
          <w:rFonts w:ascii="Arial" w:hAnsi="Arial" w:cs="Arial"/>
        </w:rPr>
        <w:t>heavy</w:t>
      </w:r>
      <w:proofErr w:type="gramEnd"/>
      <w:r w:rsidRPr="007508FC">
        <w:rPr>
          <w:rFonts w:ascii="Arial" w:hAnsi="Arial" w:cs="Arial"/>
        </w:rPr>
        <w:t xml:space="preserve"> soils can be used where onion is grown after soybean or maize crop and where bulb neck size is thicker and poor bulb size with significant improvement in yield.</w:t>
      </w:r>
    </w:p>
    <w:p w:rsidR="007508FC" w:rsidRDefault="00484F4E" w:rsidP="007508FC">
      <w:pPr>
        <w:numPr>
          <w:ilvl w:val="0"/>
          <w:numId w:val="25"/>
        </w:numPr>
        <w:ind w:left="0" w:firstLine="0"/>
        <w:rPr>
          <w:rFonts w:ascii="Arial" w:hAnsi="Arial" w:cs="Arial"/>
        </w:rPr>
      </w:pPr>
      <w:r w:rsidRPr="007508FC">
        <w:rPr>
          <w:rFonts w:ascii="Arial" w:hAnsi="Arial" w:cs="Arial"/>
        </w:rPr>
        <w:t>Constraints identified and feedback for research:</w:t>
      </w:r>
      <w:r w:rsidRPr="007508FC">
        <w:rPr>
          <w:rFonts w:ascii="Arial" w:hAnsi="Arial" w:cs="Arial"/>
        </w:rPr>
        <w:tab/>
      </w:r>
    </w:p>
    <w:p w:rsidR="007508FC" w:rsidRDefault="00484F4E" w:rsidP="006F7572">
      <w:pPr>
        <w:ind w:left="720" w:firstLine="720"/>
        <w:rPr>
          <w:rFonts w:ascii="Arial" w:hAnsi="Arial" w:cs="Arial"/>
        </w:rPr>
      </w:pPr>
      <w:r w:rsidRPr="007508FC">
        <w:rPr>
          <w:rFonts w:ascii="Arial" w:hAnsi="Arial" w:cs="Arial"/>
        </w:rPr>
        <w:t xml:space="preserve">The farmers have to adequately supply the fertilizers in 3 splits the application of which if done in excess or at timings  other than critical stages then the effectivity of application of CCC will have reduced or minute results. Similarly the transplanting of seedlings continues for more than 12 to 15 days for one hectare onion transplantation due to paucity of labour which affects the critical timings at which application of CCC is required to be done as the 60 DAT may be further extended or delayed by 15 days and hence may have null and void effect. </w:t>
      </w:r>
    </w:p>
    <w:p w:rsidR="006F7572" w:rsidRDefault="006F7572" w:rsidP="006F7572">
      <w:pPr>
        <w:rPr>
          <w:rFonts w:ascii="Arial" w:hAnsi="Arial" w:cs="Arial"/>
        </w:rPr>
      </w:pPr>
    </w:p>
    <w:p w:rsidR="006F7572" w:rsidRDefault="006F7572" w:rsidP="006F7572">
      <w:pPr>
        <w:rPr>
          <w:rFonts w:ascii="Arial" w:hAnsi="Arial" w:cs="Arial"/>
        </w:rPr>
      </w:pPr>
    </w:p>
    <w:p w:rsidR="006F7572" w:rsidRDefault="006F7572" w:rsidP="006F7572">
      <w:pPr>
        <w:rPr>
          <w:rFonts w:ascii="Arial" w:hAnsi="Arial" w:cs="Arial"/>
        </w:rPr>
      </w:pPr>
    </w:p>
    <w:p w:rsidR="006F7572" w:rsidRPr="008B06C1" w:rsidRDefault="006F7572" w:rsidP="006F7572">
      <w:pPr>
        <w:pBdr>
          <w:top w:val="single" w:sz="4" w:space="1" w:color="auto"/>
          <w:bottom w:val="single" w:sz="4" w:space="1" w:color="auto"/>
        </w:pBdr>
        <w:spacing w:after="160" w:line="259" w:lineRule="auto"/>
        <w:rPr>
          <w:rFonts w:ascii="Arial" w:hAnsi="Arial" w:cs="Arial"/>
          <w:b/>
          <w:i/>
          <w:iCs/>
        </w:rPr>
        <w:sectPr w:rsidR="006F7572"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……………………………………………………..32</w:t>
      </w:r>
    </w:p>
    <w:p w:rsidR="007508FC" w:rsidRPr="006F7572" w:rsidRDefault="00484F4E" w:rsidP="00484F4E">
      <w:pPr>
        <w:numPr>
          <w:ilvl w:val="0"/>
          <w:numId w:val="25"/>
        </w:numPr>
        <w:ind w:left="0" w:firstLine="0"/>
        <w:rPr>
          <w:rFonts w:ascii="Arial" w:hAnsi="Arial" w:cs="Arial"/>
          <w:b/>
          <w:bCs/>
        </w:rPr>
      </w:pPr>
      <w:r w:rsidRPr="006F7572">
        <w:rPr>
          <w:rFonts w:ascii="Arial" w:hAnsi="Arial" w:cs="Arial"/>
          <w:b/>
          <w:bCs/>
        </w:rPr>
        <w:lastRenderedPageBreak/>
        <w:t>Process of farmers participation and their reaction</w:t>
      </w:r>
      <w:r w:rsidRPr="006F7572">
        <w:rPr>
          <w:rFonts w:ascii="Arial" w:hAnsi="Arial" w:cs="Arial"/>
          <w:b/>
          <w:bCs/>
        </w:rPr>
        <w:tab/>
      </w:r>
      <w:r w:rsidRPr="006F7572">
        <w:rPr>
          <w:rFonts w:ascii="Arial" w:hAnsi="Arial" w:cs="Arial"/>
          <w:b/>
          <w:bCs/>
        </w:rPr>
        <w:tab/>
      </w:r>
    </w:p>
    <w:p w:rsidR="00484F4E" w:rsidRPr="00484F4E" w:rsidRDefault="00484F4E" w:rsidP="007508FC">
      <w:pPr>
        <w:ind w:left="720" w:firstLine="720"/>
        <w:rPr>
          <w:rFonts w:ascii="Arial" w:hAnsi="Arial" w:cs="Arial"/>
          <w:b/>
          <w:bCs/>
        </w:rPr>
      </w:pPr>
      <w:r w:rsidRPr="007508FC">
        <w:rPr>
          <w:rFonts w:ascii="Arial" w:hAnsi="Arial" w:cs="Arial"/>
        </w:rPr>
        <w:t xml:space="preserve">The farmers have undertaken onion cultivation as </w:t>
      </w:r>
      <w:proofErr w:type="gramStart"/>
      <w:r w:rsidRPr="007508FC">
        <w:rPr>
          <w:rFonts w:ascii="Arial" w:hAnsi="Arial" w:cs="Arial"/>
        </w:rPr>
        <w:t>a  cash</w:t>
      </w:r>
      <w:proofErr w:type="gramEnd"/>
      <w:r w:rsidRPr="007508FC">
        <w:rPr>
          <w:rFonts w:ascii="Arial" w:hAnsi="Arial" w:cs="Arial"/>
        </w:rPr>
        <w:t xml:space="preserve"> crop in black heavy irrigated soils after soybean and maize. It is a </w:t>
      </w:r>
      <w:r w:rsidRPr="00484F4E">
        <w:rPr>
          <w:rFonts w:ascii="Arial" w:hAnsi="Arial" w:cs="Arial"/>
        </w:rPr>
        <w:t xml:space="preserve">major vegetable crop in Rahata block. Around 90% crop is grown as late kharif or </w:t>
      </w:r>
      <w:proofErr w:type="gramStart"/>
      <w:r w:rsidRPr="00484F4E">
        <w:rPr>
          <w:rFonts w:ascii="Arial" w:hAnsi="Arial" w:cs="Arial"/>
        </w:rPr>
        <w:t>rabi</w:t>
      </w:r>
      <w:proofErr w:type="gramEnd"/>
      <w:r w:rsidRPr="00484F4E">
        <w:rPr>
          <w:rFonts w:ascii="Arial" w:hAnsi="Arial" w:cs="Arial"/>
        </w:rPr>
        <w:t xml:space="preserve"> crop. There are serious bulb size reduction issues when it is grown in heavy black soil which leads to poor bulb development. Hence the farmers were convinced regarding the application of CCC 3000 ppm at 60 days and 75 days after transplant to be grown in the irrigated and heavy lack soils farming situation. The farmers were organized and suggested about use of CCC 3000 ppm and it was later suggested to form </w:t>
      </w:r>
      <w:proofErr w:type="gramStart"/>
      <w:r w:rsidRPr="00484F4E">
        <w:rPr>
          <w:rFonts w:ascii="Arial" w:hAnsi="Arial" w:cs="Arial"/>
        </w:rPr>
        <w:t>a</w:t>
      </w:r>
      <w:proofErr w:type="gramEnd"/>
      <w:r w:rsidRPr="00484F4E">
        <w:rPr>
          <w:rFonts w:ascii="Arial" w:hAnsi="Arial" w:cs="Arial"/>
        </w:rPr>
        <w:t xml:space="preserve"> onion growers group. The farmers were convinced about the poor quality of bulbs and scope for improving yield using CCC 3000 ppm The farmers were then convinced to undertake an assessment if the treatments suits in their environments and may address their problem.</w:t>
      </w:r>
    </w:p>
    <w:p w:rsidR="006F5DE2" w:rsidRPr="006F5DE2" w:rsidRDefault="006F5DE2" w:rsidP="006F5DE2">
      <w:pPr>
        <w:rPr>
          <w:rFonts w:ascii="Arial" w:hAnsi="Arial" w:cs="Arial"/>
          <w:b/>
          <w:bCs/>
        </w:rPr>
      </w:pPr>
    </w:p>
    <w:p w:rsidR="00484F4E" w:rsidRPr="006F5DE2" w:rsidRDefault="00510778" w:rsidP="006F5DE2">
      <w:pPr>
        <w:rPr>
          <w:rFonts w:ascii="Arial" w:hAnsi="Arial" w:cs="Arial"/>
          <w:b/>
          <w:bCs/>
        </w:rPr>
      </w:pPr>
      <w:r w:rsidRPr="006F5DE2">
        <w:rPr>
          <w:rFonts w:ascii="Arial" w:hAnsi="Arial" w:cs="Arial"/>
          <w:b/>
          <w:bCs/>
        </w:rPr>
        <w:t>Hort</w:t>
      </w:r>
      <w:r w:rsidR="00802025">
        <w:rPr>
          <w:rFonts w:ascii="Arial" w:hAnsi="Arial" w:cs="Arial"/>
          <w:b/>
          <w:bCs/>
        </w:rPr>
        <w:t>iculture 3</w:t>
      </w:r>
    </w:p>
    <w:p w:rsidR="00BB66C9" w:rsidRPr="00BB66C9" w:rsidRDefault="00F42A98" w:rsidP="00BB66C9">
      <w:pPr>
        <w:pStyle w:val="ListParagraph"/>
        <w:numPr>
          <w:ilvl w:val="0"/>
          <w:numId w:val="26"/>
        </w:numPr>
        <w:spacing w:after="0" w:line="240" w:lineRule="auto"/>
        <w:ind w:left="360"/>
        <w:rPr>
          <w:rFonts w:ascii="Arial" w:hAnsi="Arial" w:cs="Arial"/>
          <w:b/>
          <w:bCs/>
          <w:color w:val="000000"/>
          <w:sz w:val="24"/>
          <w:szCs w:val="24"/>
        </w:rPr>
      </w:pPr>
      <w:r>
        <w:rPr>
          <w:rFonts w:ascii="Arial" w:hAnsi="Arial" w:cs="Arial"/>
          <w:b/>
          <w:bCs/>
          <w:sz w:val="24"/>
          <w:szCs w:val="24"/>
        </w:rPr>
        <w:t xml:space="preserve">      </w:t>
      </w:r>
      <w:r w:rsidR="00510778" w:rsidRPr="00BB66C9">
        <w:rPr>
          <w:rFonts w:ascii="Arial" w:hAnsi="Arial" w:cs="Arial"/>
          <w:b/>
          <w:bCs/>
          <w:sz w:val="24"/>
          <w:szCs w:val="24"/>
        </w:rPr>
        <w:t xml:space="preserve">Title </w:t>
      </w:r>
      <w:r w:rsidR="00510778" w:rsidRPr="00BB66C9">
        <w:rPr>
          <w:rFonts w:ascii="Arial" w:hAnsi="Arial" w:cs="Arial"/>
          <w:b/>
          <w:bCs/>
          <w:sz w:val="24"/>
          <w:szCs w:val="24"/>
        </w:rPr>
        <w:tab/>
      </w:r>
      <w:r w:rsidR="00510778" w:rsidRPr="00BB66C9">
        <w:rPr>
          <w:rFonts w:ascii="Arial" w:hAnsi="Arial" w:cs="Arial"/>
          <w:b/>
          <w:bCs/>
          <w:sz w:val="24"/>
          <w:szCs w:val="24"/>
        </w:rPr>
        <w:tab/>
      </w:r>
      <w:r w:rsidR="00510778" w:rsidRPr="00BB66C9">
        <w:rPr>
          <w:rFonts w:ascii="Arial" w:hAnsi="Arial" w:cs="Arial"/>
          <w:b/>
          <w:bCs/>
          <w:sz w:val="24"/>
          <w:szCs w:val="24"/>
        </w:rPr>
        <w:tab/>
      </w:r>
      <w:r w:rsidR="00510778" w:rsidRPr="00BB66C9">
        <w:rPr>
          <w:rFonts w:ascii="Arial" w:hAnsi="Arial" w:cs="Arial"/>
          <w:b/>
          <w:bCs/>
          <w:sz w:val="24"/>
          <w:szCs w:val="24"/>
        </w:rPr>
        <w:tab/>
      </w:r>
      <w:r w:rsidR="00BB66C9">
        <w:rPr>
          <w:rFonts w:ascii="Arial" w:hAnsi="Arial" w:cs="Arial"/>
          <w:b/>
          <w:bCs/>
          <w:sz w:val="24"/>
          <w:szCs w:val="24"/>
        </w:rPr>
        <w:tab/>
      </w:r>
      <w:r w:rsidR="00510778" w:rsidRPr="00BB66C9">
        <w:rPr>
          <w:rFonts w:ascii="Arial" w:hAnsi="Arial" w:cs="Arial"/>
          <w:b/>
          <w:bCs/>
          <w:sz w:val="24"/>
          <w:szCs w:val="24"/>
          <w:lang w:val="en-GB"/>
        </w:rPr>
        <w:t>To assess the performance of p</w:t>
      </w:r>
      <w:r w:rsidR="00510778" w:rsidRPr="00BB66C9">
        <w:rPr>
          <w:rFonts w:ascii="Arial" w:hAnsi="Arial" w:cs="Arial"/>
          <w:b/>
          <w:bCs/>
          <w:sz w:val="24"/>
          <w:szCs w:val="24"/>
        </w:rPr>
        <w:t xml:space="preserve">runing at 50% of mature shoots for balanced canopy </w:t>
      </w:r>
    </w:p>
    <w:p w:rsidR="00510778" w:rsidRPr="00BB66C9" w:rsidRDefault="00BB66C9" w:rsidP="00BB66C9">
      <w:pPr>
        <w:pStyle w:val="ListParagraph"/>
        <w:spacing w:after="0" w:line="240" w:lineRule="auto"/>
        <w:ind w:left="360"/>
        <w:rPr>
          <w:rFonts w:ascii="Arial" w:hAnsi="Arial" w:cs="Arial"/>
          <w:b/>
          <w:bCs/>
          <w:color w:val="000000"/>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roofErr w:type="gramStart"/>
      <w:r w:rsidR="00510778" w:rsidRPr="00BB66C9">
        <w:rPr>
          <w:rFonts w:ascii="Arial" w:hAnsi="Arial" w:cs="Arial"/>
          <w:b/>
          <w:bCs/>
          <w:sz w:val="24"/>
          <w:szCs w:val="24"/>
        </w:rPr>
        <w:t>management</w:t>
      </w:r>
      <w:proofErr w:type="gramEnd"/>
      <w:r w:rsidR="00510778" w:rsidRPr="00BB66C9">
        <w:rPr>
          <w:rFonts w:ascii="Arial" w:hAnsi="Arial" w:cs="Arial"/>
          <w:b/>
          <w:bCs/>
          <w:sz w:val="24"/>
          <w:szCs w:val="24"/>
        </w:rPr>
        <w:t xml:space="preserve"> for increased fruitset and</w:t>
      </w:r>
      <w:r w:rsidR="00D16CCC" w:rsidRPr="00BB66C9">
        <w:rPr>
          <w:rFonts w:ascii="Arial" w:hAnsi="Arial" w:cs="Arial"/>
          <w:b/>
          <w:bCs/>
          <w:sz w:val="24"/>
          <w:szCs w:val="24"/>
        </w:rPr>
        <w:t xml:space="preserve"> </w:t>
      </w:r>
      <w:r w:rsidR="00510778" w:rsidRPr="00BB66C9">
        <w:rPr>
          <w:rFonts w:ascii="Arial" w:hAnsi="Arial" w:cs="Arial"/>
          <w:b/>
          <w:bCs/>
          <w:sz w:val="24"/>
          <w:szCs w:val="24"/>
        </w:rPr>
        <w:t xml:space="preserve"> yield in guava</w:t>
      </w:r>
      <w:r w:rsidR="00510778" w:rsidRPr="00BB66C9">
        <w:rPr>
          <w:rFonts w:ascii="Arial" w:hAnsi="Arial" w:cs="Arial"/>
          <w:b/>
          <w:bCs/>
          <w:sz w:val="24"/>
          <w:szCs w:val="24"/>
        </w:rPr>
        <w:tab/>
      </w:r>
      <w:r w:rsidR="00510778" w:rsidRPr="00BB66C9">
        <w:rPr>
          <w:rFonts w:ascii="Arial" w:hAnsi="Arial" w:cs="Arial"/>
          <w:b/>
          <w:bCs/>
          <w:sz w:val="24"/>
          <w:szCs w:val="24"/>
        </w:rPr>
        <w:tab/>
      </w:r>
      <w:r w:rsidR="00510778" w:rsidRPr="00BB66C9">
        <w:rPr>
          <w:rFonts w:ascii="Arial" w:hAnsi="Arial" w:cs="Arial"/>
          <w:b/>
          <w:bCs/>
          <w:sz w:val="24"/>
          <w:szCs w:val="24"/>
        </w:rPr>
        <w:tab/>
      </w:r>
      <w:r w:rsidR="00510778" w:rsidRPr="00BB66C9">
        <w:rPr>
          <w:rFonts w:ascii="Arial" w:hAnsi="Arial" w:cs="Arial"/>
          <w:b/>
          <w:bCs/>
          <w:color w:val="000000"/>
          <w:sz w:val="24"/>
          <w:szCs w:val="24"/>
        </w:rPr>
        <w:t xml:space="preserve"> </w:t>
      </w:r>
    </w:p>
    <w:p w:rsidR="00BB66C9" w:rsidRDefault="00F42A98" w:rsidP="00BB66C9">
      <w:pPr>
        <w:pStyle w:val="ListParagraph"/>
        <w:numPr>
          <w:ilvl w:val="0"/>
          <w:numId w:val="26"/>
        </w:numPr>
        <w:spacing w:after="0" w:line="240" w:lineRule="auto"/>
        <w:ind w:left="360"/>
        <w:jc w:val="both"/>
        <w:rPr>
          <w:rFonts w:ascii="Arial" w:hAnsi="Arial" w:cs="Arial"/>
          <w:sz w:val="24"/>
          <w:szCs w:val="24"/>
        </w:rPr>
      </w:pPr>
      <w:r>
        <w:rPr>
          <w:rFonts w:ascii="Arial" w:hAnsi="Arial" w:cs="Arial"/>
          <w:sz w:val="24"/>
          <w:szCs w:val="24"/>
        </w:rPr>
        <w:t xml:space="preserve">     </w:t>
      </w:r>
      <w:r w:rsidR="00510778" w:rsidRPr="00510778">
        <w:rPr>
          <w:rFonts w:ascii="Arial" w:hAnsi="Arial" w:cs="Arial"/>
          <w:sz w:val="24"/>
          <w:szCs w:val="24"/>
        </w:rPr>
        <w:t>Problem diagnose/defined</w:t>
      </w:r>
      <w:r w:rsidR="00510778" w:rsidRPr="00510778">
        <w:rPr>
          <w:rFonts w:ascii="Arial" w:hAnsi="Arial" w:cs="Arial"/>
          <w:sz w:val="24"/>
          <w:szCs w:val="24"/>
        </w:rPr>
        <w:tab/>
      </w:r>
      <w:r w:rsidR="00510778" w:rsidRPr="00510778">
        <w:rPr>
          <w:rFonts w:ascii="Arial" w:hAnsi="Arial" w:cs="Arial"/>
          <w:sz w:val="24"/>
          <w:szCs w:val="24"/>
        </w:rPr>
        <w:tab/>
        <w:t xml:space="preserve">There is heavy pruning practiced under farmers check wherein there is removal of 75% </w:t>
      </w:r>
    </w:p>
    <w:p w:rsidR="00510778" w:rsidRPr="00510778" w:rsidRDefault="00510778" w:rsidP="00BB66C9">
      <w:pPr>
        <w:pStyle w:val="ListParagraph"/>
        <w:spacing w:after="0" w:line="240" w:lineRule="auto"/>
        <w:ind w:left="4320"/>
        <w:jc w:val="both"/>
        <w:rPr>
          <w:rFonts w:ascii="Arial" w:hAnsi="Arial" w:cs="Arial"/>
          <w:sz w:val="24"/>
          <w:szCs w:val="24"/>
        </w:rPr>
      </w:pPr>
      <w:proofErr w:type="gramStart"/>
      <w:r w:rsidRPr="00510778">
        <w:rPr>
          <w:rFonts w:ascii="Arial" w:hAnsi="Arial" w:cs="Arial"/>
          <w:sz w:val="24"/>
          <w:szCs w:val="24"/>
        </w:rPr>
        <w:t>mature</w:t>
      </w:r>
      <w:proofErr w:type="gramEnd"/>
      <w:r w:rsidRPr="00510778">
        <w:rPr>
          <w:rFonts w:ascii="Arial" w:hAnsi="Arial" w:cs="Arial"/>
          <w:sz w:val="24"/>
          <w:szCs w:val="24"/>
        </w:rPr>
        <w:t xml:space="preserve"> canes removing bearing shoots and reducing the canopy cover. The delayed pruning of mature sticks leads to imbalanced canopy cover altering the C</w:t>
      </w:r>
      <w:proofErr w:type="gramStart"/>
      <w:r w:rsidRPr="00510778">
        <w:rPr>
          <w:rFonts w:ascii="Arial" w:hAnsi="Arial" w:cs="Arial"/>
          <w:sz w:val="24"/>
          <w:szCs w:val="24"/>
        </w:rPr>
        <w:t>:N</w:t>
      </w:r>
      <w:proofErr w:type="gramEnd"/>
      <w:r w:rsidRPr="00510778">
        <w:rPr>
          <w:rFonts w:ascii="Arial" w:hAnsi="Arial" w:cs="Arial"/>
          <w:sz w:val="24"/>
          <w:szCs w:val="24"/>
        </w:rPr>
        <w:t xml:space="preserve"> ratio ultimately leading to poor fruit set and yield. </w:t>
      </w:r>
    </w:p>
    <w:p w:rsidR="00510778" w:rsidRPr="00510778" w:rsidRDefault="00510778" w:rsidP="00BB66C9">
      <w:pPr>
        <w:pStyle w:val="ListParagraph"/>
        <w:spacing w:after="0" w:line="240" w:lineRule="auto"/>
        <w:ind w:left="0"/>
        <w:rPr>
          <w:rFonts w:ascii="Arial" w:hAnsi="Arial" w:cs="Arial"/>
          <w:sz w:val="24"/>
          <w:szCs w:val="24"/>
        </w:rPr>
      </w:pPr>
      <w:r w:rsidRPr="00510778">
        <w:rPr>
          <w:rFonts w:ascii="Arial" w:hAnsi="Arial" w:cs="Arial"/>
          <w:sz w:val="24"/>
          <w:szCs w:val="24"/>
          <w:lang w:val="en-GB"/>
        </w:rPr>
        <w:t xml:space="preserve"> </w:t>
      </w:r>
      <w:r w:rsidRPr="00510778">
        <w:rPr>
          <w:rFonts w:ascii="Arial" w:hAnsi="Arial" w:cs="Arial"/>
          <w:sz w:val="24"/>
          <w:szCs w:val="24"/>
        </w:rPr>
        <w:t>3.</w:t>
      </w:r>
      <w:r w:rsidRPr="00510778">
        <w:rPr>
          <w:rFonts w:ascii="Arial" w:hAnsi="Arial" w:cs="Arial"/>
          <w:sz w:val="24"/>
          <w:szCs w:val="24"/>
        </w:rPr>
        <w:tab/>
        <w:t>Details of technologies selected for assessment/refinement:</w:t>
      </w:r>
    </w:p>
    <w:p w:rsidR="00510778" w:rsidRPr="00510778" w:rsidRDefault="00510778" w:rsidP="00802025">
      <w:pPr>
        <w:ind w:left="3600" w:firstLine="720"/>
        <w:rPr>
          <w:rFonts w:ascii="Arial" w:hAnsi="Arial" w:cs="Arial"/>
        </w:rPr>
      </w:pPr>
      <w:r w:rsidRPr="00510778">
        <w:rPr>
          <w:rFonts w:ascii="Arial" w:hAnsi="Arial" w:cs="Arial"/>
        </w:rPr>
        <w:t>T1: Farmers’ practice- - 75% shoot removal at 5-6 months</w:t>
      </w:r>
    </w:p>
    <w:p w:rsidR="00510778" w:rsidRPr="00510778" w:rsidRDefault="00510778" w:rsidP="00802025">
      <w:pPr>
        <w:ind w:left="3600" w:firstLine="720"/>
        <w:rPr>
          <w:rFonts w:ascii="Arial" w:hAnsi="Arial" w:cs="Arial"/>
        </w:rPr>
      </w:pPr>
      <w:r w:rsidRPr="00510778">
        <w:rPr>
          <w:rFonts w:ascii="Arial" w:hAnsi="Arial" w:cs="Arial"/>
        </w:rPr>
        <w:t>T2</w:t>
      </w:r>
      <w:proofErr w:type="gramStart"/>
      <w:r w:rsidRPr="00510778">
        <w:rPr>
          <w:rFonts w:ascii="Arial" w:hAnsi="Arial" w:cs="Arial"/>
        </w:rPr>
        <w:t>:Assessment</w:t>
      </w:r>
      <w:proofErr w:type="gramEnd"/>
      <w:r w:rsidRPr="00510778">
        <w:rPr>
          <w:rFonts w:ascii="Arial" w:hAnsi="Arial" w:cs="Arial"/>
        </w:rPr>
        <w:t>: 50% pruning of mature shoots at 3-4 months period</w:t>
      </w:r>
    </w:p>
    <w:p w:rsidR="00510778" w:rsidRPr="00510778" w:rsidRDefault="00510778" w:rsidP="00802025">
      <w:pPr>
        <w:ind w:left="4320"/>
        <w:rPr>
          <w:rFonts w:ascii="Arial" w:hAnsi="Arial" w:cs="Arial"/>
        </w:rPr>
      </w:pPr>
      <w:r w:rsidRPr="00510778">
        <w:rPr>
          <w:rFonts w:ascii="Arial" w:hAnsi="Arial" w:cs="Arial"/>
        </w:rPr>
        <w:t>Application of pruning 50% mature sticks at 3-4 months period is recommended for improved fruitset and canopy cover.</w:t>
      </w:r>
    </w:p>
    <w:p w:rsidR="00510778" w:rsidRPr="00510778" w:rsidRDefault="00BB66C9" w:rsidP="00510778">
      <w:pPr>
        <w:rPr>
          <w:rFonts w:ascii="Arial" w:hAnsi="Arial" w:cs="Arial"/>
        </w:rPr>
      </w:pPr>
      <w:r>
        <w:rPr>
          <w:rFonts w:ascii="Arial" w:hAnsi="Arial" w:cs="Arial"/>
        </w:rPr>
        <w:t xml:space="preserve"> </w:t>
      </w:r>
      <w:r w:rsidR="00510778" w:rsidRPr="00510778">
        <w:rPr>
          <w:rFonts w:ascii="Arial" w:hAnsi="Arial" w:cs="Arial"/>
        </w:rPr>
        <w:t>4.</w:t>
      </w:r>
      <w:r w:rsidR="00510778" w:rsidRPr="00510778">
        <w:rPr>
          <w:rFonts w:ascii="Arial" w:hAnsi="Arial" w:cs="Arial"/>
        </w:rPr>
        <w:tab/>
        <w:t>Source of technology</w:t>
      </w:r>
      <w:r w:rsidR="00510778" w:rsidRPr="00510778">
        <w:rPr>
          <w:rFonts w:ascii="Arial" w:hAnsi="Arial" w:cs="Arial"/>
        </w:rPr>
        <w:tab/>
      </w:r>
      <w:r w:rsidR="00510778" w:rsidRPr="00510778">
        <w:rPr>
          <w:rFonts w:ascii="Arial" w:hAnsi="Arial" w:cs="Arial"/>
        </w:rPr>
        <w:tab/>
        <w:t>:</w:t>
      </w:r>
      <w:r w:rsidR="00510778" w:rsidRPr="00510778">
        <w:rPr>
          <w:rFonts w:ascii="Arial" w:hAnsi="Arial" w:cs="Arial"/>
        </w:rPr>
        <w:tab/>
        <w:t>Jt Agresco MPKV, 2016</w:t>
      </w:r>
    </w:p>
    <w:p w:rsidR="00510778" w:rsidRPr="00510778" w:rsidRDefault="00510778" w:rsidP="00510778">
      <w:pPr>
        <w:rPr>
          <w:rFonts w:ascii="Arial" w:hAnsi="Arial" w:cs="Arial"/>
        </w:rPr>
      </w:pPr>
      <w:r w:rsidRPr="00510778">
        <w:rPr>
          <w:rFonts w:ascii="Arial" w:hAnsi="Arial" w:cs="Arial"/>
        </w:rPr>
        <w:t xml:space="preserve"> 5.</w:t>
      </w:r>
      <w:r w:rsidRPr="00510778">
        <w:rPr>
          <w:rFonts w:ascii="Arial" w:hAnsi="Arial" w:cs="Arial"/>
        </w:rPr>
        <w:tab/>
        <w:t>Production system thematic area</w:t>
      </w:r>
      <w:r w:rsidRPr="00510778">
        <w:rPr>
          <w:rFonts w:ascii="Arial" w:hAnsi="Arial" w:cs="Arial"/>
        </w:rPr>
        <w:tab/>
        <w:t xml:space="preserve">: </w:t>
      </w:r>
      <w:r w:rsidRPr="00510778">
        <w:rPr>
          <w:rFonts w:ascii="Arial" w:hAnsi="Arial" w:cs="Arial"/>
        </w:rPr>
        <w:tab/>
        <w:t>Orchard Management</w:t>
      </w:r>
    </w:p>
    <w:p w:rsidR="00510778" w:rsidRPr="00510778" w:rsidRDefault="00510778" w:rsidP="00510778">
      <w:pPr>
        <w:rPr>
          <w:rFonts w:ascii="Arial" w:hAnsi="Arial" w:cs="Arial"/>
        </w:rPr>
      </w:pPr>
      <w:r w:rsidRPr="00510778">
        <w:rPr>
          <w:rFonts w:ascii="Arial" w:hAnsi="Arial" w:cs="Arial"/>
        </w:rPr>
        <w:t xml:space="preserve"> 6.</w:t>
      </w:r>
      <w:r w:rsidRPr="00510778">
        <w:rPr>
          <w:rFonts w:ascii="Arial" w:hAnsi="Arial" w:cs="Arial"/>
        </w:rPr>
        <w:tab/>
        <w:t>Thematic area</w:t>
      </w:r>
      <w:r w:rsidRPr="00510778">
        <w:rPr>
          <w:rFonts w:ascii="Arial" w:hAnsi="Arial" w:cs="Arial"/>
        </w:rPr>
        <w:tab/>
      </w:r>
      <w:r w:rsidRPr="00510778">
        <w:rPr>
          <w:rFonts w:ascii="Arial" w:hAnsi="Arial" w:cs="Arial"/>
        </w:rPr>
        <w:tab/>
      </w:r>
      <w:r w:rsidRPr="00510778">
        <w:rPr>
          <w:rFonts w:ascii="Arial" w:hAnsi="Arial" w:cs="Arial"/>
        </w:rPr>
        <w:tab/>
        <w:t xml:space="preserve">: </w:t>
      </w:r>
      <w:r w:rsidRPr="00510778">
        <w:rPr>
          <w:rFonts w:ascii="Arial" w:hAnsi="Arial" w:cs="Arial"/>
        </w:rPr>
        <w:tab/>
        <w:t>Integrated Crop management</w:t>
      </w:r>
    </w:p>
    <w:p w:rsidR="00BB66C9" w:rsidRDefault="00510778" w:rsidP="00510778">
      <w:pPr>
        <w:rPr>
          <w:rFonts w:ascii="Arial" w:hAnsi="Arial" w:cs="Arial"/>
        </w:rPr>
      </w:pPr>
      <w:r w:rsidRPr="00510778">
        <w:rPr>
          <w:rFonts w:ascii="Arial" w:hAnsi="Arial" w:cs="Arial"/>
        </w:rPr>
        <w:t xml:space="preserve"> 7. </w:t>
      </w:r>
      <w:r w:rsidR="00BB66C9">
        <w:rPr>
          <w:rFonts w:ascii="Arial" w:hAnsi="Arial" w:cs="Arial"/>
        </w:rPr>
        <w:tab/>
      </w:r>
      <w:r w:rsidRPr="00510778">
        <w:rPr>
          <w:rFonts w:ascii="Arial" w:hAnsi="Arial" w:cs="Arial"/>
        </w:rPr>
        <w:t>Performance of the Technology with performance indicators</w:t>
      </w:r>
      <w:r w:rsidRPr="00510778">
        <w:rPr>
          <w:rFonts w:ascii="Arial" w:hAnsi="Arial" w:cs="Arial"/>
        </w:rPr>
        <w:tab/>
      </w:r>
    </w:p>
    <w:p w:rsidR="00510778" w:rsidRPr="00510778" w:rsidRDefault="00510778" w:rsidP="00BB66C9">
      <w:pPr>
        <w:ind w:left="720" w:firstLine="720"/>
        <w:rPr>
          <w:rFonts w:ascii="Arial" w:hAnsi="Arial" w:cs="Arial"/>
        </w:rPr>
      </w:pPr>
      <w:r w:rsidRPr="00510778">
        <w:rPr>
          <w:rFonts w:ascii="Arial" w:hAnsi="Arial" w:cs="Arial"/>
        </w:rPr>
        <w:t xml:space="preserve">The practice of 75% shoot removal at 5-6 months period leads to improper fruit to shoot ratio and excessive removal of shoots. The application of 50% removal of shoots at 3-4 months stage leads to development of uniform canopy cover and </w:t>
      </w:r>
    </w:p>
    <w:p w:rsidR="00510778" w:rsidRPr="00510778" w:rsidRDefault="00510778" w:rsidP="00BB66C9">
      <w:pPr>
        <w:ind w:left="720"/>
        <w:jc w:val="both"/>
        <w:rPr>
          <w:rFonts w:ascii="Arial" w:hAnsi="Arial" w:cs="Arial"/>
        </w:rPr>
      </w:pPr>
      <w:proofErr w:type="gramStart"/>
      <w:r w:rsidRPr="00510778">
        <w:rPr>
          <w:rFonts w:ascii="Arial" w:hAnsi="Arial" w:cs="Arial"/>
        </w:rPr>
        <w:t>utilization</w:t>
      </w:r>
      <w:proofErr w:type="gramEnd"/>
      <w:r w:rsidRPr="00510778">
        <w:rPr>
          <w:rFonts w:ascii="Arial" w:hAnsi="Arial" w:cs="Arial"/>
        </w:rPr>
        <w:t xml:space="preserve"> of sunlight for better fruit set and yield. The application of 50% removal of shoots at 3-4 months stage is</w:t>
      </w:r>
      <w:r w:rsidR="00BB66C9">
        <w:rPr>
          <w:rFonts w:ascii="Arial" w:hAnsi="Arial" w:cs="Arial"/>
        </w:rPr>
        <w:t xml:space="preserve"> </w:t>
      </w:r>
      <w:r w:rsidRPr="00510778">
        <w:rPr>
          <w:rFonts w:ascii="Arial" w:hAnsi="Arial" w:cs="Arial"/>
        </w:rPr>
        <w:t xml:space="preserve">significantly effective in increasing fruitset and yield owing to accumulation </w:t>
      </w:r>
      <w:proofErr w:type="gramStart"/>
      <w:r w:rsidRPr="00510778">
        <w:rPr>
          <w:rFonts w:ascii="Arial" w:hAnsi="Arial" w:cs="Arial"/>
        </w:rPr>
        <w:t>of  maximum</w:t>
      </w:r>
      <w:proofErr w:type="gramEnd"/>
      <w:r w:rsidRPr="00510778">
        <w:rPr>
          <w:rFonts w:ascii="Arial" w:hAnsi="Arial" w:cs="Arial"/>
        </w:rPr>
        <w:t xml:space="preserve">  photosynthates in shoots. There has been an increase in yield of 23.0 per cent due to 50% removal of shoots at 3-4 months stage. The application of 50%</w:t>
      </w:r>
      <w:r w:rsidR="00BB66C9">
        <w:rPr>
          <w:rFonts w:ascii="Arial" w:hAnsi="Arial" w:cs="Arial"/>
        </w:rPr>
        <w:t xml:space="preserve"> </w:t>
      </w:r>
      <w:r w:rsidRPr="00510778">
        <w:rPr>
          <w:rFonts w:ascii="Arial" w:hAnsi="Arial" w:cs="Arial"/>
        </w:rPr>
        <w:t xml:space="preserve">removal of shoots at 3-4 months stage has significantly increased the net return under demonstration i.e. Rs 207143.4/ha as </w:t>
      </w:r>
    </w:p>
    <w:p w:rsidR="00510778" w:rsidRPr="00510778" w:rsidRDefault="00510778" w:rsidP="00510778">
      <w:pPr>
        <w:rPr>
          <w:rFonts w:ascii="Arial" w:hAnsi="Arial" w:cs="Arial"/>
        </w:rPr>
      </w:pPr>
      <w:r w:rsidRPr="00510778">
        <w:rPr>
          <w:rFonts w:ascii="Arial" w:hAnsi="Arial" w:cs="Arial"/>
        </w:rPr>
        <w:tab/>
      </w:r>
      <w:proofErr w:type="gramStart"/>
      <w:r w:rsidRPr="00510778">
        <w:rPr>
          <w:rFonts w:ascii="Arial" w:hAnsi="Arial" w:cs="Arial"/>
        </w:rPr>
        <w:t>against</w:t>
      </w:r>
      <w:proofErr w:type="gramEnd"/>
      <w:r w:rsidRPr="00510778">
        <w:rPr>
          <w:rFonts w:ascii="Arial" w:hAnsi="Arial" w:cs="Arial"/>
        </w:rPr>
        <w:t xml:space="preserve"> Rs 155006.1 /ha increasing the the BC ratio from 2.47 in control to 2.83 under demonstration.</w:t>
      </w:r>
    </w:p>
    <w:p w:rsidR="00BB66C9" w:rsidRDefault="00BB66C9" w:rsidP="00BB66C9">
      <w:pPr>
        <w:pStyle w:val="ListParagraph"/>
        <w:spacing w:after="0" w:line="240" w:lineRule="auto"/>
        <w:ind w:left="0"/>
        <w:rPr>
          <w:rFonts w:ascii="Arial" w:hAnsi="Arial" w:cs="Arial"/>
          <w:sz w:val="24"/>
          <w:szCs w:val="24"/>
          <w:lang w:val="en-US" w:eastAsia="en-US"/>
        </w:rPr>
      </w:pPr>
    </w:p>
    <w:p w:rsidR="00F42A98" w:rsidRDefault="00F42A98" w:rsidP="00BB66C9">
      <w:pPr>
        <w:pStyle w:val="ListParagraph"/>
        <w:spacing w:after="0" w:line="240" w:lineRule="auto"/>
        <w:ind w:left="0"/>
        <w:rPr>
          <w:rFonts w:ascii="Arial" w:hAnsi="Arial" w:cs="Arial"/>
          <w:sz w:val="24"/>
          <w:szCs w:val="24"/>
          <w:lang w:val="en-US" w:eastAsia="en-US"/>
        </w:rPr>
      </w:pPr>
    </w:p>
    <w:p w:rsidR="00F42A98" w:rsidRDefault="00F42A98" w:rsidP="00BB66C9">
      <w:pPr>
        <w:pStyle w:val="ListParagraph"/>
        <w:spacing w:after="0" w:line="240" w:lineRule="auto"/>
        <w:ind w:left="0"/>
        <w:rPr>
          <w:rFonts w:ascii="Arial" w:hAnsi="Arial" w:cs="Arial"/>
          <w:sz w:val="24"/>
          <w:szCs w:val="24"/>
          <w:lang w:val="en-US" w:eastAsia="en-US"/>
        </w:rPr>
      </w:pPr>
    </w:p>
    <w:p w:rsidR="008E5C71" w:rsidRDefault="008E5C71" w:rsidP="00BB66C9">
      <w:pPr>
        <w:pStyle w:val="ListParagraph"/>
        <w:spacing w:after="0" w:line="240" w:lineRule="auto"/>
        <w:ind w:left="0"/>
        <w:rPr>
          <w:rFonts w:ascii="Arial" w:hAnsi="Arial" w:cs="Arial"/>
          <w:sz w:val="24"/>
          <w:szCs w:val="24"/>
          <w:lang w:val="en-US" w:eastAsia="en-US"/>
        </w:rPr>
      </w:pPr>
    </w:p>
    <w:p w:rsidR="00F42A98" w:rsidRPr="008B06C1" w:rsidRDefault="00F42A98" w:rsidP="008E5C71">
      <w:pPr>
        <w:pBdr>
          <w:top w:val="single" w:sz="4" w:space="1" w:color="auto"/>
          <w:bottom w:val="single" w:sz="4" w:space="1" w:color="auto"/>
        </w:pBdr>
        <w:spacing w:line="259" w:lineRule="auto"/>
        <w:rPr>
          <w:rFonts w:ascii="Arial" w:hAnsi="Arial" w:cs="Arial"/>
          <w:b/>
          <w:i/>
          <w:iCs/>
        </w:rPr>
        <w:sectPr w:rsidR="00F42A98"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……………………………………………………..33</w:t>
      </w:r>
    </w:p>
    <w:p w:rsidR="00BB66C9" w:rsidRDefault="00BB66C9" w:rsidP="00BB66C9">
      <w:pPr>
        <w:pStyle w:val="ListParagraph"/>
        <w:spacing w:after="0" w:line="240" w:lineRule="auto"/>
        <w:ind w:left="0"/>
        <w:rPr>
          <w:rFonts w:ascii="Arial" w:hAnsi="Arial" w:cs="Arial"/>
          <w:sz w:val="24"/>
          <w:szCs w:val="24"/>
        </w:rPr>
      </w:pPr>
      <w:r>
        <w:rPr>
          <w:rFonts w:ascii="Arial" w:hAnsi="Arial" w:cs="Arial"/>
          <w:sz w:val="24"/>
          <w:szCs w:val="24"/>
          <w:lang w:val="en-US" w:eastAsia="en-US"/>
        </w:rPr>
        <w:lastRenderedPageBreak/>
        <w:t xml:space="preserve">8.  </w:t>
      </w:r>
      <w:r>
        <w:rPr>
          <w:rFonts w:ascii="Arial" w:hAnsi="Arial" w:cs="Arial"/>
          <w:sz w:val="24"/>
          <w:szCs w:val="24"/>
          <w:lang w:val="en-US" w:eastAsia="en-US"/>
        </w:rPr>
        <w:tab/>
      </w:r>
      <w:r w:rsidR="00510778" w:rsidRPr="00510778">
        <w:rPr>
          <w:rFonts w:ascii="Arial" w:hAnsi="Arial" w:cs="Arial"/>
          <w:sz w:val="24"/>
          <w:szCs w:val="24"/>
        </w:rPr>
        <w:t xml:space="preserve">Final recommendation for micro level situation: </w:t>
      </w:r>
    </w:p>
    <w:p w:rsidR="00510778" w:rsidRPr="00510778" w:rsidRDefault="00510778" w:rsidP="00BB66C9">
      <w:pPr>
        <w:pStyle w:val="ListParagraph"/>
        <w:spacing w:after="0" w:line="240" w:lineRule="auto"/>
        <w:ind w:firstLine="720"/>
        <w:rPr>
          <w:rFonts w:ascii="Arial" w:hAnsi="Arial" w:cs="Arial"/>
          <w:sz w:val="24"/>
          <w:szCs w:val="24"/>
        </w:rPr>
      </w:pPr>
      <w:r w:rsidRPr="00510778">
        <w:rPr>
          <w:rFonts w:ascii="Arial" w:hAnsi="Arial" w:cs="Arial"/>
          <w:sz w:val="24"/>
          <w:szCs w:val="24"/>
        </w:rPr>
        <w:t>The application of 50% removal of shoots at 3-4 months stage in guava under high density plantation leads to development of uniform canopy cover and utilization of sunlight for better fruit set and yield.</w:t>
      </w:r>
    </w:p>
    <w:p w:rsidR="00802025" w:rsidRDefault="00802025" w:rsidP="00BB66C9">
      <w:pPr>
        <w:rPr>
          <w:rFonts w:ascii="Arial" w:hAnsi="Arial" w:cs="Arial"/>
        </w:rPr>
      </w:pPr>
    </w:p>
    <w:p w:rsidR="00BB66C9" w:rsidRDefault="00BB66C9" w:rsidP="00BB66C9">
      <w:pPr>
        <w:rPr>
          <w:rFonts w:ascii="Arial" w:hAnsi="Arial" w:cs="Arial"/>
        </w:rPr>
      </w:pPr>
      <w:r>
        <w:rPr>
          <w:rFonts w:ascii="Arial" w:hAnsi="Arial" w:cs="Arial"/>
        </w:rPr>
        <w:t xml:space="preserve">9.  </w:t>
      </w:r>
      <w:r>
        <w:rPr>
          <w:rFonts w:ascii="Arial" w:hAnsi="Arial" w:cs="Arial"/>
        </w:rPr>
        <w:tab/>
      </w:r>
      <w:r w:rsidR="00510778" w:rsidRPr="00BB66C9">
        <w:rPr>
          <w:rFonts w:ascii="Arial" w:hAnsi="Arial" w:cs="Arial"/>
        </w:rPr>
        <w:t>Constraints identified and feedback for research:</w:t>
      </w:r>
      <w:r w:rsidR="00510778" w:rsidRPr="00BB66C9">
        <w:rPr>
          <w:rFonts w:ascii="Arial" w:hAnsi="Arial" w:cs="Arial"/>
        </w:rPr>
        <w:tab/>
      </w:r>
    </w:p>
    <w:p w:rsidR="00510778" w:rsidRPr="00BB66C9" w:rsidRDefault="00510778" w:rsidP="00BB66C9">
      <w:pPr>
        <w:ind w:left="720" w:firstLine="720"/>
        <w:rPr>
          <w:rFonts w:ascii="Arial" w:hAnsi="Arial" w:cs="Arial"/>
        </w:rPr>
      </w:pPr>
      <w:r w:rsidRPr="00BB66C9">
        <w:rPr>
          <w:rFonts w:ascii="Arial" w:hAnsi="Arial" w:cs="Arial"/>
        </w:rPr>
        <w:t xml:space="preserve">The identification of right stage of pruning 50% mature shoots in guava is rather tedious and requires skills to identify the right stage. The KVK needs to provide the training for pruning skills in guava for improved yield. </w:t>
      </w:r>
    </w:p>
    <w:p w:rsidR="00BB66C9" w:rsidRDefault="00BB66C9" w:rsidP="00BB66C9">
      <w:pPr>
        <w:rPr>
          <w:rFonts w:ascii="Arial" w:hAnsi="Arial" w:cs="Arial"/>
        </w:rPr>
      </w:pPr>
    </w:p>
    <w:p w:rsidR="00BB66C9" w:rsidRDefault="00BB66C9" w:rsidP="00510778">
      <w:pPr>
        <w:rPr>
          <w:rFonts w:ascii="Arial" w:hAnsi="Arial" w:cs="Arial"/>
        </w:rPr>
      </w:pPr>
      <w:r>
        <w:rPr>
          <w:rFonts w:ascii="Arial" w:hAnsi="Arial" w:cs="Arial"/>
        </w:rPr>
        <w:t xml:space="preserve">10.  </w:t>
      </w:r>
      <w:r>
        <w:rPr>
          <w:rFonts w:ascii="Arial" w:hAnsi="Arial" w:cs="Arial"/>
        </w:rPr>
        <w:tab/>
      </w:r>
      <w:r w:rsidR="00510778" w:rsidRPr="00510778">
        <w:rPr>
          <w:rFonts w:ascii="Arial" w:hAnsi="Arial" w:cs="Arial"/>
        </w:rPr>
        <w:t>Process of farmers participation and their reaction</w:t>
      </w:r>
      <w:r w:rsidR="00510778" w:rsidRPr="00510778">
        <w:rPr>
          <w:rFonts w:ascii="Arial" w:hAnsi="Arial" w:cs="Arial"/>
        </w:rPr>
        <w:tab/>
      </w:r>
      <w:r w:rsidR="00510778" w:rsidRPr="00510778">
        <w:rPr>
          <w:rFonts w:ascii="Arial" w:hAnsi="Arial" w:cs="Arial"/>
        </w:rPr>
        <w:tab/>
        <w:t>:</w:t>
      </w:r>
    </w:p>
    <w:p w:rsidR="00510778" w:rsidRPr="00510778" w:rsidRDefault="00510778" w:rsidP="00BB66C9">
      <w:pPr>
        <w:ind w:left="720" w:firstLine="720"/>
        <w:jc w:val="both"/>
        <w:rPr>
          <w:rFonts w:ascii="Arial" w:hAnsi="Arial" w:cs="Arial"/>
          <w:b/>
          <w:bCs/>
        </w:rPr>
      </w:pPr>
      <w:r w:rsidRPr="00510778">
        <w:rPr>
          <w:rFonts w:ascii="Arial" w:hAnsi="Arial" w:cs="Arial"/>
        </w:rPr>
        <w:t xml:space="preserve">The farmers have undertaken guava cultivation as </w:t>
      </w:r>
      <w:proofErr w:type="gramStart"/>
      <w:r w:rsidRPr="00510778">
        <w:rPr>
          <w:rFonts w:ascii="Arial" w:hAnsi="Arial" w:cs="Arial"/>
        </w:rPr>
        <w:t>a  cash</w:t>
      </w:r>
      <w:proofErr w:type="gramEnd"/>
      <w:r w:rsidRPr="00510778">
        <w:rPr>
          <w:rFonts w:ascii="Arial" w:hAnsi="Arial" w:cs="Arial"/>
        </w:rPr>
        <w:t xml:space="preserve"> crop in black heavy irrigated soils. It is a major orchard fruit crop in Rahata block. Around 90% crop conducts pruning at improper stage leading to maximum removal of mature shoots. There are serious poor flowering and fruitset issues when it is pruned in at improper stage which leads to poor fruit set and yield. Hence the farmers were convinced regarding the application of 50% removal of shoots at 3-4 months stage in guava under high density plantation. The farmers were organized and suggested about use of right stage and method of pruning and it was later suggested to form a guava growers group. The farmers were convinced about the poor fruit</w:t>
      </w:r>
      <w:r w:rsidR="00BB66C9">
        <w:rPr>
          <w:rFonts w:ascii="Arial" w:hAnsi="Arial" w:cs="Arial"/>
        </w:rPr>
        <w:t xml:space="preserve"> </w:t>
      </w:r>
      <w:r w:rsidRPr="00510778">
        <w:rPr>
          <w:rFonts w:ascii="Arial" w:hAnsi="Arial" w:cs="Arial"/>
        </w:rPr>
        <w:t>set and yield under farmers practice and  emphasized the scope for improving yield using 50% mature shoots in guava The farmers were then convinced to undertake an assessment if the treatments suits in their environments and may address their problem.</w:t>
      </w:r>
    </w:p>
    <w:p w:rsidR="00924455" w:rsidRDefault="00924455" w:rsidP="00924455">
      <w:pPr>
        <w:rPr>
          <w:rFonts w:ascii="Arial" w:hAnsi="Arial" w:cs="Arial"/>
          <w:b/>
          <w:bCs/>
          <w:szCs w:val="20"/>
        </w:rPr>
      </w:pPr>
    </w:p>
    <w:p w:rsidR="00BA0818" w:rsidRPr="00924455" w:rsidRDefault="00BA0818" w:rsidP="00924455">
      <w:pPr>
        <w:rPr>
          <w:rFonts w:ascii="Arial" w:hAnsi="Arial" w:cs="Arial"/>
          <w:b/>
          <w:bCs/>
          <w:szCs w:val="20"/>
        </w:rPr>
      </w:pPr>
      <w:r w:rsidRPr="00924455">
        <w:rPr>
          <w:rFonts w:ascii="Arial" w:hAnsi="Arial" w:cs="Arial"/>
          <w:b/>
          <w:bCs/>
          <w:szCs w:val="20"/>
        </w:rPr>
        <w:t>Pl</w:t>
      </w:r>
      <w:r w:rsidR="00924455">
        <w:rPr>
          <w:rFonts w:ascii="Arial" w:hAnsi="Arial" w:cs="Arial"/>
          <w:b/>
          <w:bCs/>
          <w:szCs w:val="20"/>
        </w:rPr>
        <w:t>ant</w:t>
      </w:r>
      <w:r w:rsidRPr="00924455">
        <w:rPr>
          <w:rFonts w:ascii="Arial" w:hAnsi="Arial" w:cs="Arial"/>
          <w:b/>
          <w:bCs/>
          <w:szCs w:val="20"/>
        </w:rPr>
        <w:t xml:space="preserve"> Prot</w:t>
      </w:r>
      <w:r w:rsidR="00924455">
        <w:rPr>
          <w:rFonts w:ascii="Arial" w:hAnsi="Arial" w:cs="Arial"/>
          <w:b/>
          <w:bCs/>
          <w:szCs w:val="20"/>
        </w:rPr>
        <w:t xml:space="preserve">ection </w:t>
      </w:r>
      <w:r w:rsidR="00166F65" w:rsidRPr="00924455">
        <w:rPr>
          <w:rFonts w:ascii="Arial" w:hAnsi="Arial" w:cs="Arial"/>
          <w:b/>
          <w:bCs/>
          <w:szCs w:val="20"/>
        </w:rPr>
        <w:t>1</w:t>
      </w:r>
    </w:p>
    <w:p w:rsidR="00166F65" w:rsidRPr="00617BB5" w:rsidRDefault="00166F65" w:rsidP="00166F65">
      <w:pPr>
        <w:pStyle w:val="Footer"/>
        <w:numPr>
          <w:ilvl w:val="0"/>
          <w:numId w:val="27"/>
        </w:numPr>
        <w:tabs>
          <w:tab w:val="clear" w:pos="4320"/>
          <w:tab w:val="clear" w:pos="8640"/>
        </w:tabs>
        <w:ind w:left="360"/>
        <w:rPr>
          <w:rFonts w:ascii="Arial" w:hAnsi="Arial" w:cs="Arial"/>
          <w:b/>
          <w:color w:val="000000"/>
          <w:szCs w:val="24"/>
        </w:rPr>
      </w:pPr>
      <w:r w:rsidRPr="00617BB5">
        <w:rPr>
          <w:rFonts w:ascii="Arial" w:hAnsi="Arial" w:cs="Arial"/>
          <w:b/>
          <w:szCs w:val="24"/>
        </w:rPr>
        <w:t xml:space="preserve">Title of Technology Assessed  </w:t>
      </w:r>
      <w:r w:rsidRPr="00617BB5">
        <w:rPr>
          <w:rFonts w:ascii="Arial" w:hAnsi="Arial" w:cs="Arial"/>
          <w:b/>
          <w:szCs w:val="24"/>
        </w:rPr>
        <w:tab/>
      </w:r>
      <w:r w:rsidRPr="00617BB5">
        <w:rPr>
          <w:rFonts w:ascii="Arial" w:hAnsi="Arial" w:cs="Arial"/>
          <w:b/>
          <w:szCs w:val="24"/>
        </w:rPr>
        <w:tab/>
      </w:r>
      <w:r w:rsidRPr="00617BB5">
        <w:rPr>
          <w:rFonts w:ascii="Arial" w:hAnsi="Arial" w:cs="Arial"/>
          <w:b/>
          <w:szCs w:val="24"/>
          <w:lang w:val="en-GB"/>
        </w:rPr>
        <w:t xml:space="preserve">To test the effectiveness of Light Trap developed by IISR Lucknow   for </w:t>
      </w:r>
    </w:p>
    <w:p w:rsidR="00166F65" w:rsidRPr="00617BB5" w:rsidRDefault="00166F65" w:rsidP="00166F65">
      <w:pPr>
        <w:pStyle w:val="Footer"/>
        <w:tabs>
          <w:tab w:val="clear" w:pos="4320"/>
          <w:tab w:val="clear" w:pos="8640"/>
        </w:tabs>
        <w:ind w:left="2160"/>
        <w:rPr>
          <w:rFonts w:ascii="Arial" w:hAnsi="Arial" w:cs="Arial"/>
          <w:b/>
          <w:color w:val="000000"/>
          <w:szCs w:val="24"/>
        </w:rPr>
      </w:pPr>
      <w:r w:rsidRPr="00617BB5">
        <w:rPr>
          <w:rFonts w:ascii="Arial" w:hAnsi="Arial" w:cs="Arial"/>
          <w:b/>
          <w:szCs w:val="24"/>
        </w:rPr>
        <w:t xml:space="preserve"> </w:t>
      </w:r>
      <w:r w:rsidRPr="00617BB5">
        <w:rPr>
          <w:rFonts w:ascii="Arial" w:hAnsi="Arial" w:cs="Arial"/>
          <w:b/>
          <w:szCs w:val="24"/>
        </w:rPr>
        <w:tab/>
      </w:r>
      <w:r w:rsidRPr="00617BB5">
        <w:rPr>
          <w:rFonts w:ascii="Arial" w:hAnsi="Arial" w:cs="Arial"/>
          <w:b/>
          <w:szCs w:val="24"/>
        </w:rPr>
        <w:tab/>
      </w:r>
      <w:r w:rsidRPr="00617BB5">
        <w:rPr>
          <w:rFonts w:ascii="Arial" w:hAnsi="Arial" w:cs="Arial"/>
          <w:b/>
          <w:szCs w:val="24"/>
        </w:rPr>
        <w:tab/>
      </w:r>
      <w:r w:rsidRPr="00617BB5">
        <w:rPr>
          <w:rFonts w:ascii="Arial" w:hAnsi="Arial" w:cs="Arial"/>
          <w:b/>
          <w:szCs w:val="24"/>
        </w:rPr>
        <w:tab/>
      </w:r>
      <w:proofErr w:type="gramStart"/>
      <w:r w:rsidRPr="00617BB5">
        <w:rPr>
          <w:rFonts w:ascii="Arial" w:hAnsi="Arial" w:cs="Arial"/>
          <w:b/>
          <w:szCs w:val="24"/>
        </w:rPr>
        <w:t>management</w:t>
      </w:r>
      <w:proofErr w:type="gramEnd"/>
      <w:r w:rsidRPr="00617BB5">
        <w:rPr>
          <w:rFonts w:ascii="Arial" w:hAnsi="Arial" w:cs="Arial"/>
          <w:b/>
          <w:szCs w:val="24"/>
        </w:rPr>
        <w:t xml:space="preserve"> of White grub in Sugarcane</w:t>
      </w:r>
      <w:r w:rsidRPr="00617BB5">
        <w:rPr>
          <w:rFonts w:ascii="Arial" w:hAnsi="Arial" w:cs="Arial"/>
          <w:b/>
          <w:color w:val="000000"/>
          <w:szCs w:val="24"/>
        </w:rPr>
        <w:t xml:space="preserve"> </w:t>
      </w:r>
    </w:p>
    <w:p w:rsidR="00166F65" w:rsidRPr="007B7AB2" w:rsidRDefault="00166F65" w:rsidP="00166F65">
      <w:pPr>
        <w:rPr>
          <w:rFonts w:ascii="Arial" w:hAnsi="Arial" w:cs="Arial"/>
          <w:bCs/>
        </w:rPr>
      </w:pPr>
      <w:r w:rsidRPr="007B7AB2">
        <w:rPr>
          <w:rFonts w:ascii="Arial" w:hAnsi="Arial" w:cs="Arial"/>
          <w:bCs/>
        </w:rPr>
        <w:t xml:space="preserve">2    Problem Definition  </w:t>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t xml:space="preserve">There is considerable area under sugarcane crop in Ahmednagar district.  Since </w:t>
      </w:r>
    </w:p>
    <w:p w:rsidR="00166F65" w:rsidRPr="007B7AB2" w:rsidRDefault="00166F65" w:rsidP="00166F65">
      <w:pPr>
        <w:ind w:left="5040"/>
        <w:rPr>
          <w:rFonts w:ascii="Arial" w:hAnsi="Arial" w:cs="Arial"/>
          <w:bCs/>
        </w:rPr>
      </w:pPr>
      <w:proofErr w:type="gramStart"/>
      <w:r w:rsidRPr="007B7AB2">
        <w:rPr>
          <w:rFonts w:ascii="Arial" w:hAnsi="Arial" w:cs="Arial"/>
          <w:bCs/>
        </w:rPr>
        <w:t>last</w:t>
      </w:r>
      <w:proofErr w:type="gramEnd"/>
      <w:r w:rsidRPr="007B7AB2">
        <w:rPr>
          <w:rFonts w:ascii="Arial" w:hAnsi="Arial" w:cs="Arial"/>
          <w:bCs/>
        </w:rPr>
        <w:t xml:space="preserve"> two years there is heavy infestation of white grub in sugarcane after onset of monsoon. Timely installation of Combo light trap developed by </w:t>
      </w:r>
      <w:proofErr w:type="gramStart"/>
      <w:r w:rsidRPr="007B7AB2">
        <w:rPr>
          <w:rFonts w:ascii="Arial" w:hAnsi="Arial" w:cs="Arial"/>
          <w:bCs/>
        </w:rPr>
        <w:t xml:space="preserve">IISR </w:t>
      </w:r>
      <w:r w:rsidRPr="007B7AB2">
        <w:rPr>
          <w:rFonts w:ascii="Arial" w:hAnsi="Arial" w:cs="Arial"/>
          <w:bCs/>
          <w:spacing w:val="-3"/>
          <w:lang w:val="en-GB"/>
        </w:rPr>
        <w:t xml:space="preserve"> is</w:t>
      </w:r>
      <w:proofErr w:type="gramEnd"/>
      <w:r w:rsidRPr="007B7AB2">
        <w:rPr>
          <w:rFonts w:ascii="Arial" w:hAnsi="Arial" w:cs="Arial"/>
          <w:bCs/>
          <w:spacing w:val="-3"/>
          <w:lang w:val="en-GB"/>
        </w:rPr>
        <w:t xml:space="preserve"> an effective tool for mass trapping of beetles of  white grub and can minimize the grub  infestation  to considerable extent.</w:t>
      </w:r>
    </w:p>
    <w:p w:rsidR="00166F65" w:rsidRPr="007B7AB2" w:rsidRDefault="00166F65" w:rsidP="00166F65">
      <w:pPr>
        <w:rPr>
          <w:rFonts w:ascii="Arial" w:hAnsi="Arial" w:cs="Arial"/>
          <w:bCs/>
        </w:rPr>
      </w:pPr>
      <w:r w:rsidRPr="007B7AB2">
        <w:rPr>
          <w:rFonts w:ascii="Arial" w:hAnsi="Arial" w:cs="Arial"/>
          <w:bCs/>
        </w:rPr>
        <w:t>3.  Details of technologies selected for assessment-</w:t>
      </w:r>
    </w:p>
    <w:p w:rsidR="00166F65" w:rsidRPr="007B7AB2" w:rsidRDefault="00166F65" w:rsidP="00166F65">
      <w:pPr>
        <w:rPr>
          <w:rFonts w:ascii="Arial" w:hAnsi="Arial" w:cs="Arial"/>
          <w:bCs/>
          <w:color w:val="000000"/>
        </w:rPr>
      </w:pPr>
      <w:r w:rsidRPr="007B7AB2">
        <w:rPr>
          <w:rFonts w:ascii="Arial" w:hAnsi="Arial" w:cs="Arial"/>
          <w:bCs/>
          <w:lang w:val="en-GB"/>
        </w:rPr>
        <w:t xml:space="preserve">      </w:t>
      </w:r>
      <w:r w:rsidRPr="007B7AB2">
        <w:rPr>
          <w:rFonts w:ascii="Arial" w:hAnsi="Arial" w:cs="Arial"/>
          <w:bCs/>
          <w:lang w:val="en-GB"/>
        </w:rPr>
        <w:tab/>
      </w:r>
      <w:r w:rsidRPr="007B7AB2">
        <w:rPr>
          <w:rFonts w:ascii="Arial" w:hAnsi="Arial" w:cs="Arial"/>
          <w:bCs/>
          <w:lang w:val="en-GB"/>
        </w:rPr>
        <w:tab/>
      </w:r>
      <w:r w:rsidRPr="007B7AB2">
        <w:rPr>
          <w:rFonts w:ascii="Arial" w:hAnsi="Arial" w:cs="Arial"/>
          <w:bCs/>
          <w:lang w:val="en-GB"/>
        </w:rPr>
        <w:tab/>
      </w:r>
      <w:r w:rsidRPr="007B7AB2">
        <w:rPr>
          <w:rFonts w:ascii="Arial" w:hAnsi="Arial" w:cs="Arial"/>
          <w:bCs/>
          <w:color w:val="000000"/>
          <w:lang w:val="en-GB"/>
        </w:rPr>
        <w:t>T</w:t>
      </w:r>
      <w:r w:rsidRPr="007B7AB2">
        <w:rPr>
          <w:rFonts w:ascii="Arial" w:hAnsi="Arial" w:cs="Arial"/>
          <w:bCs/>
          <w:color w:val="000000"/>
          <w:vertAlign w:val="subscript"/>
          <w:lang w:val="en-GB"/>
        </w:rPr>
        <w:t xml:space="preserve">1 </w:t>
      </w:r>
      <w:r w:rsidRPr="007B7AB2">
        <w:rPr>
          <w:rFonts w:ascii="Arial" w:hAnsi="Arial" w:cs="Arial"/>
          <w:bCs/>
          <w:color w:val="000000"/>
          <w:lang w:val="en-GB"/>
        </w:rPr>
        <w:t>– Farmers Practice</w:t>
      </w:r>
      <w:r w:rsidRPr="007B7AB2">
        <w:rPr>
          <w:rFonts w:ascii="Arial" w:hAnsi="Arial" w:cs="Arial"/>
          <w:bCs/>
          <w:color w:val="000000"/>
          <w:lang w:val="en-GB"/>
        </w:rPr>
        <w:tab/>
      </w:r>
      <w:r w:rsidRPr="007B7AB2">
        <w:rPr>
          <w:rFonts w:ascii="Arial" w:hAnsi="Arial" w:cs="Arial"/>
          <w:bCs/>
          <w:color w:val="000000"/>
          <w:lang w:val="en-GB"/>
        </w:rPr>
        <w:tab/>
        <w:t xml:space="preserve">Soil application of insecticides like Phorate 10G    </w:t>
      </w:r>
      <w:proofErr w:type="gramStart"/>
      <w:r w:rsidRPr="007B7AB2">
        <w:rPr>
          <w:rFonts w:ascii="Arial" w:hAnsi="Arial" w:cs="Arial"/>
          <w:bCs/>
          <w:color w:val="000000"/>
          <w:lang w:val="en-GB"/>
        </w:rPr>
        <w:t>Or</w:t>
      </w:r>
      <w:proofErr w:type="gramEnd"/>
      <w:r w:rsidRPr="007B7AB2">
        <w:rPr>
          <w:rFonts w:ascii="Arial" w:hAnsi="Arial" w:cs="Arial"/>
          <w:bCs/>
          <w:color w:val="000000"/>
          <w:lang w:val="en-GB"/>
        </w:rPr>
        <w:t xml:space="preserve"> Chloropyriphos 20EC</w:t>
      </w:r>
    </w:p>
    <w:p w:rsidR="00166F65" w:rsidRPr="007B7AB2" w:rsidRDefault="00166F65" w:rsidP="00166F65">
      <w:pPr>
        <w:pStyle w:val="Footer"/>
        <w:tabs>
          <w:tab w:val="clear" w:pos="4320"/>
          <w:tab w:val="clear" w:pos="8640"/>
        </w:tabs>
        <w:rPr>
          <w:rFonts w:ascii="Arial" w:hAnsi="Arial" w:cs="Arial"/>
          <w:bCs/>
          <w:szCs w:val="24"/>
          <w:lang w:val="en-GB"/>
        </w:rPr>
      </w:pPr>
      <w:r w:rsidRPr="007B7AB2">
        <w:rPr>
          <w:rFonts w:ascii="Arial" w:hAnsi="Arial" w:cs="Arial"/>
          <w:bCs/>
          <w:color w:val="000000"/>
          <w:szCs w:val="24"/>
          <w:lang w:val="en-GB"/>
        </w:rPr>
        <w:t xml:space="preserve">       </w:t>
      </w:r>
      <w:r w:rsidRPr="007B7AB2">
        <w:rPr>
          <w:rFonts w:ascii="Arial" w:hAnsi="Arial" w:cs="Arial"/>
          <w:bCs/>
          <w:color w:val="000000"/>
          <w:szCs w:val="24"/>
          <w:lang w:val="en-GB"/>
        </w:rPr>
        <w:tab/>
      </w:r>
      <w:r w:rsidRPr="007B7AB2">
        <w:rPr>
          <w:rFonts w:ascii="Arial" w:hAnsi="Arial" w:cs="Arial"/>
          <w:bCs/>
          <w:color w:val="000000"/>
          <w:szCs w:val="24"/>
          <w:lang w:val="en-GB"/>
        </w:rPr>
        <w:tab/>
      </w:r>
      <w:r w:rsidRPr="007B7AB2">
        <w:rPr>
          <w:rFonts w:ascii="Arial" w:hAnsi="Arial" w:cs="Arial"/>
          <w:bCs/>
          <w:color w:val="000000"/>
          <w:szCs w:val="24"/>
          <w:lang w:val="en-GB"/>
        </w:rPr>
        <w:tab/>
        <w:t>T</w:t>
      </w:r>
      <w:r w:rsidRPr="007B7AB2">
        <w:rPr>
          <w:rFonts w:ascii="Arial" w:hAnsi="Arial" w:cs="Arial"/>
          <w:bCs/>
          <w:color w:val="000000"/>
          <w:szCs w:val="24"/>
          <w:vertAlign w:val="subscript"/>
          <w:lang w:val="en-GB"/>
        </w:rPr>
        <w:t>2</w:t>
      </w:r>
      <w:r w:rsidRPr="007B7AB2">
        <w:rPr>
          <w:rFonts w:ascii="Arial" w:hAnsi="Arial" w:cs="Arial"/>
          <w:bCs/>
          <w:color w:val="000000"/>
          <w:szCs w:val="24"/>
          <w:lang w:val="en-GB"/>
        </w:rPr>
        <w:t xml:space="preserve"> – Technology assessed      </w:t>
      </w:r>
      <w:r w:rsidRPr="007B7AB2">
        <w:rPr>
          <w:rFonts w:ascii="Arial" w:hAnsi="Arial" w:cs="Arial"/>
          <w:bCs/>
          <w:color w:val="000000"/>
          <w:szCs w:val="24"/>
          <w:lang w:val="en-GB"/>
        </w:rPr>
        <w:tab/>
      </w:r>
      <w:r w:rsidRPr="007B7AB2">
        <w:rPr>
          <w:rFonts w:ascii="Arial" w:hAnsi="Arial" w:cs="Arial"/>
          <w:bCs/>
          <w:szCs w:val="24"/>
          <w:lang w:val="en-GB"/>
        </w:rPr>
        <w:t xml:space="preserve">To test the effectiveness of Light Trap developed by IISR </w:t>
      </w:r>
      <w:proofErr w:type="gramStart"/>
      <w:r w:rsidRPr="007B7AB2">
        <w:rPr>
          <w:rFonts w:ascii="Arial" w:hAnsi="Arial" w:cs="Arial"/>
          <w:bCs/>
          <w:szCs w:val="24"/>
          <w:lang w:val="en-GB"/>
        </w:rPr>
        <w:t>Lucknow  for</w:t>
      </w:r>
      <w:proofErr w:type="gramEnd"/>
      <w:r w:rsidRPr="007B7AB2">
        <w:rPr>
          <w:rFonts w:ascii="Arial" w:hAnsi="Arial" w:cs="Arial"/>
          <w:bCs/>
          <w:szCs w:val="24"/>
          <w:lang w:val="en-GB"/>
        </w:rPr>
        <w:t xml:space="preserve"> </w:t>
      </w:r>
    </w:p>
    <w:p w:rsidR="00166F65" w:rsidRPr="007B7AB2" w:rsidRDefault="00166F65" w:rsidP="00166F65">
      <w:pPr>
        <w:pStyle w:val="Footer"/>
        <w:tabs>
          <w:tab w:val="clear" w:pos="4320"/>
          <w:tab w:val="clear" w:pos="8640"/>
        </w:tabs>
        <w:rPr>
          <w:rFonts w:ascii="Arial" w:hAnsi="Arial" w:cs="Arial"/>
          <w:bCs/>
          <w:szCs w:val="24"/>
        </w:rPr>
      </w:pPr>
      <w:r w:rsidRPr="007B7AB2">
        <w:rPr>
          <w:rFonts w:ascii="Arial" w:hAnsi="Arial" w:cs="Arial"/>
          <w:bCs/>
          <w:szCs w:val="24"/>
          <w:lang w:val="en-GB"/>
        </w:rPr>
        <w:t xml:space="preserve"> </w:t>
      </w:r>
      <w:r w:rsidRPr="007B7AB2">
        <w:rPr>
          <w:rFonts w:ascii="Arial" w:hAnsi="Arial" w:cs="Arial"/>
          <w:bCs/>
          <w:szCs w:val="24"/>
          <w:lang w:val="en-GB"/>
        </w:rPr>
        <w:tab/>
      </w:r>
      <w:r w:rsidRPr="007B7AB2">
        <w:rPr>
          <w:rFonts w:ascii="Arial" w:hAnsi="Arial" w:cs="Arial"/>
          <w:bCs/>
          <w:szCs w:val="24"/>
          <w:lang w:val="en-GB"/>
        </w:rPr>
        <w:tab/>
      </w:r>
      <w:r w:rsidRPr="007B7AB2">
        <w:rPr>
          <w:rFonts w:ascii="Arial" w:hAnsi="Arial" w:cs="Arial"/>
          <w:bCs/>
          <w:szCs w:val="24"/>
          <w:lang w:val="en-GB"/>
        </w:rPr>
        <w:tab/>
      </w:r>
      <w:r w:rsidRPr="007B7AB2">
        <w:rPr>
          <w:rFonts w:ascii="Arial" w:hAnsi="Arial" w:cs="Arial"/>
          <w:bCs/>
          <w:szCs w:val="24"/>
          <w:lang w:val="en-GB"/>
        </w:rPr>
        <w:tab/>
      </w:r>
      <w:r w:rsidRPr="007B7AB2">
        <w:rPr>
          <w:rFonts w:ascii="Arial" w:hAnsi="Arial" w:cs="Arial"/>
          <w:bCs/>
          <w:szCs w:val="24"/>
          <w:lang w:val="en-GB"/>
        </w:rPr>
        <w:tab/>
      </w:r>
      <w:r w:rsidRPr="007B7AB2">
        <w:rPr>
          <w:rFonts w:ascii="Arial" w:hAnsi="Arial" w:cs="Arial"/>
          <w:bCs/>
          <w:szCs w:val="24"/>
          <w:lang w:val="en-GB"/>
        </w:rPr>
        <w:tab/>
      </w:r>
      <w:r w:rsidRPr="007B7AB2">
        <w:rPr>
          <w:rFonts w:ascii="Arial" w:hAnsi="Arial" w:cs="Arial"/>
          <w:bCs/>
          <w:szCs w:val="24"/>
          <w:lang w:val="en-GB"/>
        </w:rPr>
        <w:tab/>
      </w:r>
      <w:r w:rsidRPr="007B7AB2">
        <w:rPr>
          <w:rFonts w:ascii="Arial" w:hAnsi="Arial" w:cs="Arial"/>
          <w:bCs/>
          <w:szCs w:val="24"/>
          <w:lang w:val="en-GB"/>
        </w:rPr>
        <w:tab/>
      </w:r>
      <w:proofErr w:type="gramStart"/>
      <w:r w:rsidRPr="007B7AB2">
        <w:rPr>
          <w:rFonts w:ascii="Arial" w:hAnsi="Arial" w:cs="Arial"/>
          <w:bCs/>
          <w:szCs w:val="24"/>
        </w:rPr>
        <w:t>management</w:t>
      </w:r>
      <w:proofErr w:type="gramEnd"/>
      <w:r w:rsidRPr="007B7AB2">
        <w:rPr>
          <w:rFonts w:ascii="Arial" w:hAnsi="Arial" w:cs="Arial"/>
          <w:bCs/>
          <w:szCs w:val="24"/>
        </w:rPr>
        <w:t xml:space="preserve"> of White grub in Sugarcane </w:t>
      </w:r>
    </w:p>
    <w:p w:rsidR="00166F65" w:rsidRPr="007B7AB2" w:rsidRDefault="00166F65" w:rsidP="00166F65">
      <w:pPr>
        <w:rPr>
          <w:rFonts w:ascii="Arial" w:hAnsi="Arial" w:cs="Arial"/>
          <w:bCs/>
        </w:rPr>
      </w:pPr>
      <w:r w:rsidRPr="007B7AB2">
        <w:rPr>
          <w:rFonts w:ascii="Arial" w:hAnsi="Arial" w:cs="Arial"/>
          <w:bCs/>
        </w:rPr>
        <w:t xml:space="preserve">4.  Source of technology </w:t>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t>IISR Lucknow</w:t>
      </w:r>
    </w:p>
    <w:p w:rsidR="00166F65" w:rsidRPr="007B7AB2" w:rsidRDefault="00166F65" w:rsidP="00166F65">
      <w:pPr>
        <w:rPr>
          <w:rFonts w:ascii="Arial" w:hAnsi="Arial" w:cs="Arial"/>
          <w:bCs/>
        </w:rPr>
      </w:pPr>
      <w:r w:rsidRPr="007B7AB2">
        <w:rPr>
          <w:rFonts w:ascii="Arial" w:hAnsi="Arial" w:cs="Arial"/>
          <w:bCs/>
        </w:rPr>
        <w:t xml:space="preserve">5.  Production system and thematic area </w:t>
      </w:r>
      <w:r w:rsidRPr="007B7AB2">
        <w:rPr>
          <w:rFonts w:ascii="Arial" w:hAnsi="Arial" w:cs="Arial"/>
          <w:bCs/>
        </w:rPr>
        <w:tab/>
      </w:r>
      <w:r w:rsidRPr="007B7AB2">
        <w:rPr>
          <w:rFonts w:ascii="Arial" w:hAnsi="Arial" w:cs="Arial"/>
          <w:bCs/>
        </w:rPr>
        <w:tab/>
        <w:t>Agriculture (Commercial crop), IPM</w:t>
      </w:r>
    </w:p>
    <w:p w:rsidR="00166F65" w:rsidRPr="007B7AB2" w:rsidRDefault="00166F65" w:rsidP="00166F65">
      <w:pPr>
        <w:rPr>
          <w:rFonts w:ascii="Arial" w:hAnsi="Arial" w:cs="Arial"/>
          <w:bCs/>
        </w:rPr>
      </w:pPr>
    </w:p>
    <w:p w:rsidR="008E5C71" w:rsidRDefault="008E5C71">
      <w:pPr>
        <w:spacing w:after="160" w:line="259" w:lineRule="auto"/>
        <w:rPr>
          <w:rFonts w:ascii="Arial" w:hAnsi="Arial" w:cs="Arial"/>
          <w:b/>
        </w:rPr>
      </w:pPr>
    </w:p>
    <w:p w:rsidR="008E5C71" w:rsidRDefault="008E5C71">
      <w:pPr>
        <w:spacing w:after="160" w:line="259" w:lineRule="auto"/>
        <w:rPr>
          <w:rFonts w:ascii="Arial" w:hAnsi="Arial" w:cs="Arial"/>
          <w:b/>
        </w:rPr>
      </w:pPr>
    </w:p>
    <w:p w:rsidR="008E5C71" w:rsidRPr="008B06C1" w:rsidRDefault="008E5C71" w:rsidP="008E5C71">
      <w:pPr>
        <w:pBdr>
          <w:top w:val="single" w:sz="4" w:space="1" w:color="auto"/>
          <w:bottom w:val="single" w:sz="4" w:space="1" w:color="auto"/>
        </w:pBdr>
        <w:spacing w:line="259" w:lineRule="auto"/>
        <w:rPr>
          <w:rFonts w:ascii="Arial" w:hAnsi="Arial" w:cs="Arial"/>
          <w:b/>
          <w:i/>
          <w:iCs/>
        </w:rPr>
        <w:sectPr w:rsidR="008E5C71"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……………………………………………………..34</w:t>
      </w:r>
    </w:p>
    <w:p w:rsidR="00166F65" w:rsidRPr="00166F65" w:rsidRDefault="00166F65" w:rsidP="00166F65">
      <w:pPr>
        <w:rPr>
          <w:rFonts w:ascii="Arial" w:hAnsi="Arial" w:cs="Arial"/>
          <w:b/>
        </w:rPr>
      </w:pPr>
      <w:r w:rsidRPr="00166F65">
        <w:rPr>
          <w:rFonts w:ascii="Arial" w:hAnsi="Arial" w:cs="Arial"/>
          <w:b/>
        </w:rPr>
        <w:lastRenderedPageBreak/>
        <w:t>6</w:t>
      </w:r>
      <w:r>
        <w:rPr>
          <w:rFonts w:ascii="Arial" w:hAnsi="Arial" w:cs="Arial"/>
          <w:b/>
        </w:rPr>
        <w:t xml:space="preserve">.  </w:t>
      </w:r>
      <w:r w:rsidRPr="00166F65">
        <w:rPr>
          <w:rFonts w:ascii="Arial" w:hAnsi="Arial" w:cs="Arial"/>
          <w:b/>
        </w:rPr>
        <w:t>Performance of the Technology with performance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1902"/>
        <w:gridCol w:w="1901"/>
        <w:gridCol w:w="2441"/>
        <w:gridCol w:w="2179"/>
        <w:gridCol w:w="2697"/>
      </w:tblGrid>
      <w:tr w:rsidR="00166F65" w:rsidRPr="00166F65" w:rsidTr="00CD6B9A">
        <w:tc>
          <w:tcPr>
            <w:tcW w:w="1438" w:type="pct"/>
            <w:vAlign w:val="center"/>
          </w:tcPr>
          <w:p w:rsidR="00166F65" w:rsidRPr="00166F65" w:rsidRDefault="00166F65" w:rsidP="00166F65">
            <w:pPr>
              <w:jc w:val="center"/>
              <w:rPr>
                <w:rFonts w:ascii="Arial" w:hAnsi="Arial" w:cs="Arial"/>
                <w:b/>
              </w:rPr>
            </w:pPr>
            <w:r w:rsidRPr="00166F65">
              <w:rPr>
                <w:rFonts w:ascii="Arial" w:hAnsi="Arial" w:cs="Arial"/>
                <w:b/>
              </w:rPr>
              <w:t>Technology Option</w:t>
            </w:r>
          </w:p>
        </w:tc>
        <w:tc>
          <w:tcPr>
            <w:tcW w:w="609" w:type="pct"/>
            <w:vAlign w:val="center"/>
          </w:tcPr>
          <w:p w:rsidR="00166F65" w:rsidRPr="00166F65" w:rsidRDefault="00166F65" w:rsidP="00166F65">
            <w:pPr>
              <w:jc w:val="center"/>
              <w:rPr>
                <w:rFonts w:ascii="Arial" w:hAnsi="Arial" w:cs="Arial"/>
                <w:b/>
              </w:rPr>
            </w:pPr>
            <w:r w:rsidRPr="00166F65">
              <w:rPr>
                <w:rFonts w:ascii="Arial" w:hAnsi="Arial" w:cs="Arial"/>
                <w:b/>
              </w:rPr>
              <w:t>No.of trials</w:t>
            </w:r>
          </w:p>
        </w:tc>
        <w:tc>
          <w:tcPr>
            <w:tcW w:w="609" w:type="pct"/>
            <w:vAlign w:val="center"/>
          </w:tcPr>
          <w:p w:rsidR="00166F65" w:rsidRPr="00166F65" w:rsidRDefault="00166F65" w:rsidP="00166F65">
            <w:pPr>
              <w:jc w:val="center"/>
              <w:rPr>
                <w:rFonts w:ascii="Arial" w:hAnsi="Arial" w:cs="Arial"/>
                <w:b/>
              </w:rPr>
            </w:pPr>
            <w:r w:rsidRPr="00166F65">
              <w:rPr>
                <w:rFonts w:ascii="Arial" w:hAnsi="Arial" w:cs="Arial"/>
                <w:b/>
              </w:rPr>
              <w:t>Yield (t/ha)</w:t>
            </w:r>
          </w:p>
        </w:tc>
        <w:tc>
          <w:tcPr>
            <w:tcW w:w="782" w:type="pct"/>
            <w:vAlign w:val="center"/>
          </w:tcPr>
          <w:p w:rsidR="00166F65" w:rsidRPr="00166F65" w:rsidRDefault="00166F65" w:rsidP="00166F65">
            <w:pPr>
              <w:jc w:val="center"/>
              <w:rPr>
                <w:rFonts w:ascii="Arial" w:hAnsi="Arial" w:cs="Arial"/>
                <w:b/>
              </w:rPr>
            </w:pPr>
            <w:r w:rsidRPr="00166F65">
              <w:rPr>
                <w:rFonts w:ascii="Arial" w:hAnsi="Arial" w:cs="Arial"/>
                <w:b/>
              </w:rPr>
              <w:t>Net Returns</w:t>
            </w:r>
          </w:p>
          <w:p w:rsidR="00166F65" w:rsidRPr="00166F65" w:rsidRDefault="00166F65" w:rsidP="00166F65">
            <w:pPr>
              <w:jc w:val="center"/>
              <w:rPr>
                <w:rFonts w:ascii="Arial" w:hAnsi="Arial" w:cs="Arial"/>
                <w:b/>
              </w:rPr>
            </w:pPr>
            <w:r w:rsidRPr="00166F65">
              <w:rPr>
                <w:rFonts w:ascii="Arial" w:hAnsi="Arial" w:cs="Arial"/>
                <w:b/>
              </w:rPr>
              <w:t>(Rs. in lakh./ha)</w:t>
            </w:r>
          </w:p>
        </w:tc>
        <w:tc>
          <w:tcPr>
            <w:tcW w:w="698" w:type="pct"/>
          </w:tcPr>
          <w:p w:rsidR="00166F65" w:rsidRPr="00166F65" w:rsidRDefault="00166F65" w:rsidP="00166F65">
            <w:pPr>
              <w:jc w:val="center"/>
              <w:rPr>
                <w:rFonts w:ascii="Arial" w:hAnsi="Arial" w:cs="Arial"/>
                <w:b/>
              </w:rPr>
            </w:pPr>
            <w:r w:rsidRPr="00166F65">
              <w:rPr>
                <w:rFonts w:ascii="Arial" w:hAnsi="Arial" w:cs="Arial"/>
                <w:b/>
              </w:rPr>
              <w:t>B:C ratio</w:t>
            </w:r>
          </w:p>
        </w:tc>
        <w:tc>
          <w:tcPr>
            <w:tcW w:w="864" w:type="pct"/>
          </w:tcPr>
          <w:p w:rsidR="00166F65" w:rsidRPr="00166F65" w:rsidRDefault="00166F65" w:rsidP="00166F65">
            <w:pPr>
              <w:jc w:val="center"/>
              <w:rPr>
                <w:rFonts w:ascii="Arial" w:hAnsi="Arial" w:cs="Arial"/>
                <w:b/>
              </w:rPr>
            </w:pPr>
            <w:r w:rsidRPr="00166F65">
              <w:rPr>
                <w:rFonts w:ascii="Arial" w:hAnsi="Arial" w:cs="Arial"/>
                <w:b/>
              </w:rPr>
              <w:t xml:space="preserve">Data on Other performance indicators* </w:t>
            </w:r>
          </w:p>
        </w:tc>
      </w:tr>
      <w:tr w:rsidR="00166F65" w:rsidRPr="00166F65" w:rsidTr="00CD6B9A">
        <w:trPr>
          <w:cantSplit/>
        </w:trPr>
        <w:tc>
          <w:tcPr>
            <w:tcW w:w="1438" w:type="pct"/>
          </w:tcPr>
          <w:p w:rsidR="00166F65" w:rsidRPr="00166F65" w:rsidRDefault="00166F65" w:rsidP="007B7AB2">
            <w:pPr>
              <w:rPr>
                <w:rFonts w:ascii="Arial" w:hAnsi="Arial" w:cs="Arial"/>
              </w:rPr>
            </w:pPr>
            <w:r w:rsidRPr="00166F65">
              <w:rPr>
                <w:rFonts w:ascii="Arial" w:hAnsi="Arial" w:cs="Arial"/>
              </w:rPr>
              <w:t xml:space="preserve"> </w:t>
            </w:r>
            <w:r w:rsidRPr="00166F65">
              <w:rPr>
                <w:rFonts w:ascii="Arial" w:hAnsi="Arial" w:cs="Arial"/>
                <w:b/>
              </w:rPr>
              <w:t>Farmers Practice-</w:t>
            </w:r>
            <w:r w:rsidRPr="00166F65">
              <w:rPr>
                <w:rFonts w:ascii="Arial" w:hAnsi="Arial" w:cs="Arial"/>
                <w:bCs/>
                <w:color w:val="000000"/>
                <w:lang w:val="en-GB"/>
              </w:rPr>
              <w:t xml:space="preserve"> Use of chemicals like    Propiconazole/ Tebuconazole/Propineb</w:t>
            </w:r>
          </w:p>
        </w:tc>
        <w:tc>
          <w:tcPr>
            <w:tcW w:w="609" w:type="pct"/>
            <w:vMerge w:val="restart"/>
            <w:vAlign w:val="center"/>
          </w:tcPr>
          <w:p w:rsidR="00166F65" w:rsidRPr="00166F65" w:rsidRDefault="00166F65" w:rsidP="00166F65">
            <w:pPr>
              <w:jc w:val="center"/>
              <w:rPr>
                <w:rFonts w:ascii="Arial" w:hAnsi="Arial" w:cs="Arial"/>
              </w:rPr>
            </w:pPr>
            <w:r w:rsidRPr="00166F65">
              <w:rPr>
                <w:rFonts w:ascii="Arial" w:hAnsi="Arial" w:cs="Arial"/>
              </w:rPr>
              <w:t>06</w:t>
            </w:r>
          </w:p>
        </w:tc>
        <w:tc>
          <w:tcPr>
            <w:tcW w:w="609" w:type="pct"/>
          </w:tcPr>
          <w:p w:rsidR="00166F65" w:rsidRPr="00166F65" w:rsidRDefault="00166F65" w:rsidP="00166F65">
            <w:pPr>
              <w:jc w:val="center"/>
              <w:rPr>
                <w:rFonts w:ascii="Arial" w:hAnsi="Arial" w:cs="Arial"/>
              </w:rPr>
            </w:pPr>
          </w:p>
          <w:p w:rsidR="00166F65" w:rsidRPr="00166F65" w:rsidRDefault="00166F65" w:rsidP="00166F65">
            <w:pPr>
              <w:jc w:val="center"/>
              <w:rPr>
                <w:rFonts w:ascii="Arial" w:hAnsi="Arial" w:cs="Arial"/>
              </w:rPr>
            </w:pPr>
            <w:r w:rsidRPr="00166F65">
              <w:rPr>
                <w:rFonts w:ascii="Arial" w:hAnsi="Arial" w:cs="Arial"/>
              </w:rPr>
              <w:t>95.0</w:t>
            </w:r>
          </w:p>
        </w:tc>
        <w:tc>
          <w:tcPr>
            <w:tcW w:w="782" w:type="pct"/>
          </w:tcPr>
          <w:p w:rsidR="00166F65" w:rsidRPr="00166F65" w:rsidRDefault="00166F65" w:rsidP="00166F65">
            <w:pPr>
              <w:jc w:val="center"/>
              <w:rPr>
                <w:rFonts w:ascii="Arial" w:hAnsi="Arial" w:cs="Arial"/>
              </w:rPr>
            </w:pPr>
          </w:p>
          <w:p w:rsidR="00166F65" w:rsidRPr="00166F65" w:rsidRDefault="00166F65" w:rsidP="00166F65">
            <w:pPr>
              <w:jc w:val="center"/>
              <w:rPr>
                <w:rFonts w:ascii="Arial" w:hAnsi="Arial" w:cs="Arial"/>
              </w:rPr>
            </w:pPr>
            <w:r w:rsidRPr="00166F65">
              <w:rPr>
                <w:rFonts w:ascii="Arial" w:hAnsi="Arial" w:cs="Arial"/>
              </w:rPr>
              <w:t>75000</w:t>
            </w:r>
          </w:p>
        </w:tc>
        <w:tc>
          <w:tcPr>
            <w:tcW w:w="698" w:type="pct"/>
          </w:tcPr>
          <w:p w:rsidR="00166F65" w:rsidRPr="00166F65" w:rsidRDefault="00166F65" w:rsidP="00166F65">
            <w:pPr>
              <w:jc w:val="center"/>
              <w:rPr>
                <w:rFonts w:ascii="Arial" w:hAnsi="Arial" w:cs="Arial"/>
              </w:rPr>
            </w:pPr>
          </w:p>
          <w:p w:rsidR="00166F65" w:rsidRPr="00166F65" w:rsidRDefault="00166F65" w:rsidP="00166F65">
            <w:pPr>
              <w:jc w:val="center"/>
              <w:rPr>
                <w:rFonts w:ascii="Arial" w:hAnsi="Arial" w:cs="Arial"/>
              </w:rPr>
            </w:pPr>
            <w:r w:rsidRPr="00166F65">
              <w:rPr>
                <w:rFonts w:ascii="Arial" w:hAnsi="Arial" w:cs="Arial"/>
              </w:rPr>
              <w:t>1.46</w:t>
            </w:r>
          </w:p>
        </w:tc>
        <w:tc>
          <w:tcPr>
            <w:tcW w:w="864" w:type="pct"/>
          </w:tcPr>
          <w:p w:rsidR="00166F65" w:rsidRPr="00166F65" w:rsidRDefault="00166F65" w:rsidP="00166F65">
            <w:pPr>
              <w:jc w:val="center"/>
              <w:rPr>
                <w:rFonts w:ascii="Arial" w:hAnsi="Arial" w:cs="Arial"/>
              </w:rPr>
            </w:pPr>
            <w:r w:rsidRPr="00166F65">
              <w:rPr>
                <w:rFonts w:ascii="Arial" w:hAnsi="Arial" w:cs="Arial"/>
              </w:rPr>
              <w:t>Pest intensity 30%</w:t>
            </w:r>
          </w:p>
        </w:tc>
      </w:tr>
      <w:tr w:rsidR="00166F65" w:rsidRPr="00166F65" w:rsidTr="00CD6B9A">
        <w:trPr>
          <w:cantSplit/>
        </w:trPr>
        <w:tc>
          <w:tcPr>
            <w:tcW w:w="1438" w:type="pct"/>
          </w:tcPr>
          <w:p w:rsidR="00166F65" w:rsidRPr="00166F65" w:rsidRDefault="00166F65" w:rsidP="00166F65">
            <w:pPr>
              <w:jc w:val="both"/>
              <w:rPr>
                <w:rFonts w:ascii="Arial" w:hAnsi="Arial" w:cs="Arial"/>
                <w:b/>
              </w:rPr>
            </w:pPr>
            <w:r w:rsidRPr="00166F65">
              <w:rPr>
                <w:rFonts w:ascii="Arial" w:hAnsi="Arial" w:cs="Arial"/>
                <w:b/>
              </w:rPr>
              <w:t>Technology Assessed –</w:t>
            </w:r>
          </w:p>
          <w:p w:rsidR="00166F65" w:rsidRPr="00166F65" w:rsidRDefault="00166F65" w:rsidP="00166F65">
            <w:pPr>
              <w:rPr>
                <w:rFonts w:ascii="Arial" w:hAnsi="Arial" w:cs="Arial"/>
              </w:rPr>
            </w:pPr>
            <w:r w:rsidRPr="00166F65">
              <w:rPr>
                <w:rFonts w:ascii="Arial" w:hAnsi="Arial" w:cs="Arial"/>
                <w:bCs/>
                <w:color w:val="000000"/>
                <w:lang w:val="en-GB"/>
              </w:rPr>
              <w:t xml:space="preserve">Spraying  of   </w:t>
            </w:r>
            <w:r w:rsidRPr="00166F65">
              <w:rPr>
                <w:rFonts w:ascii="Arial" w:hAnsi="Arial" w:cs="Arial"/>
                <w:bCs/>
                <w:color w:val="000000"/>
              </w:rPr>
              <w:t>Difenoconazole 01.%+ Chlorothalonil 0.2 % (Two sprays at 10 days    intervals after occurrence of disease) along with  soil application  of organic manures and biofertilizers</w:t>
            </w:r>
          </w:p>
        </w:tc>
        <w:tc>
          <w:tcPr>
            <w:tcW w:w="609" w:type="pct"/>
            <w:vMerge/>
          </w:tcPr>
          <w:p w:rsidR="00166F65" w:rsidRPr="00166F65" w:rsidRDefault="00166F65" w:rsidP="00166F65">
            <w:pPr>
              <w:jc w:val="center"/>
              <w:rPr>
                <w:rFonts w:ascii="Arial" w:hAnsi="Arial" w:cs="Arial"/>
              </w:rPr>
            </w:pPr>
          </w:p>
        </w:tc>
        <w:tc>
          <w:tcPr>
            <w:tcW w:w="609" w:type="pct"/>
          </w:tcPr>
          <w:p w:rsidR="00166F65" w:rsidRPr="00166F65" w:rsidRDefault="00166F65" w:rsidP="00166F65">
            <w:pPr>
              <w:jc w:val="center"/>
              <w:rPr>
                <w:rFonts w:ascii="Arial" w:hAnsi="Arial" w:cs="Arial"/>
              </w:rPr>
            </w:pPr>
          </w:p>
          <w:p w:rsidR="00166F65" w:rsidRPr="00166F65" w:rsidRDefault="00166F65" w:rsidP="00166F65">
            <w:pPr>
              <w:jc w:val="center"/>
              <w:rPr>
                <w:rFonts w:ascii="Arial" w:hAnsi="Arial" w:cs="Arial"/>
              </w:rPr>
            </w:pPr>
            <w:r w:rsidRPr="00166F65">
              <w:rPr>
                <w:rFonts w:ascii="Arial" w:hAnsi="Arial" w:cs="Arial"/>
              </w:rPr>
              <w:t>127.5</w:t>
            </w:r>
          </w:p>
        </w:tc>
        <w:tc>
          <w:tcPr>
            <w:tcW w:w="782" w:type="pct"/>
          </w:tcPr>
          <w:p w:rsidR="00166F65" w:rsidRPr="00166F65" w:rsidRDefault="00166F65" w:rsidP="00166F65">
            <w:pPr>
              <w:jc w:val="center"/>
              <w:rPr>
                <w:rFonts w:ascii="Arial" w:hAnsi="Arial" w:cs="Arial"/>
              </w:rPr>
            </w:pPr>
          </w:p>
          <w:p w:rsidR="00166F65" w:rsidRPr="00166F65" w:rsidRDefault="00166F65" w:rsidP="00166F65">
            <w:pPr>
              <w:jc w:val="center"/>
              <w:rPr>
                <w:rFonts w:ascii="Arial" w:hAnsi="Arial" w:cs="Arial"/>
              </w:rPr>
            </w:pPr>
            <w:r w:rsidRPr="00166F65">
              <w:rPr>
                <w:rFonts w:ascii="Arial" w:hAnsi="Arial" w:cs="Arial"/>
              </w:rPr>
              <w:t>163750</w:t>
            </w:r>
          </w:p>
        </w:tc>
        <w:tc>
          <w:tcPr>
            <w:tcW w:w="698" w:type="pct"/>
          </w:tcPr>
          <w:p w:rsidR="00166F65" w:rsidRPr="00166F65" w:rsidRDefault="00166F65" w:rsidP="00166F65">
            <w:pPr>
              <w:jc w:val="center"/>
              <w:rPr>
                <w:rFonts w:ascii="Arial" w:hAnsi="Arial" w:cs="Arial"/>
              </w:rPr>
            </w:pPr>
          </w:p>
          <w:p w:rsidR="00166F65" w:rsidRPr="00166F65" w:rsidRDefault="00166F65" w:rsidP="00166F65">
            <w:pPr>
              <w:jc w:val="center"/>
              <w:rPr>
                <w:rFonts w:ascii="Arial" w:hAnsi="Arial" w:cs="Arial"/>
              </w:rPr>
            </w:pPr>
            <w:r w:rsidRPr="00166F65">
              <w:rPr>
                <w:rFonts w:ascii="Arial" w:hAnsi="Arial" w:cs="Arial"/>
              </w:rPr>
              <w:t>2.05</w:t>
            </w:r>
          </w:p>
          <w:p w:rsidR="00166F65" w:rsidRPr="00166F65" w:rsidRDefault="00166F65" w:rsidP="00166F65">
            <w:pPr>
              <w:jc w:val="center"/>
              <w:rPr>
                <w:rFonts w:ascii="Arial" w:hAnsi="Arial" w:cs="Arial"/>
              </w:rPr>
            </w:pPr>
          </w:p>
        </w:tc>
        <w:tc>
          <w:tcPr>
            <w:tcW w:w="864" w:type="pct"/>
          </w:tcPr>
          <w:p w:rsidR="00166F65" w:rsidRPr="00166F65" w:rsidRDefault="00166F65" w:rsidP="00166F65">
            <w:pPr>
              <w:jc w:val="center"/>
              <w:rPr>
                <w:rFonts w:ascii="Arial" w:hAnsi="Arial" w:cs="Arial"/>
              </w:rPr>
            </w:pPr>
            <w:r w:rsidRPr="00166F65">
              <w:rPr>
                <w:rFonts w:ascii="Arial" w:hAnsi="Arial" w:cs="Arial"/>
              </w:rPr>
              <w:t>Pest intensity 5%</w:t>
            </w:r>
          </w:p>
        </w:tc>
      </w:tr>
    </w:tbl>
    <w:p w:rsidR="00166F65" w:rsidRPr="00166F65" w:rsidRDefault="00166F65" w:rsidP="00166F65">
      <w:pPr>
        <w:rPr>
          <w:rFonts w:ascii="Arial" w:hAnsi="Arial" w:cs="Arial"/>
          <w:b/>
        </w:rPr>
      </w:pPr>
    </w:p>
    <w:p w:rsidR="00166F65" w:rsidRPr="007B7AB2" w:rsidRDefault="00166F65" w:rsidP="00553234">
      <w:pPr>
        <w:ind w:left="720" w:hanging="720"/>
        <w:rPr>
          <w:rFonts w:ascii="Arial" w:hAnsi="Arial" w:cs="Arial"/>
          <w:bCs/>
        </w:rPr>
      </w:pPr>
      <w:r w:rsidRPr="007B7AB2">
        <w:rPr>
          <w:rFonts w:ascii="Arial" w:hAnsi="Arial" w:cs="Arial"/>
          <w:bCs/>
        </w:rPr>
        <w:t xml:space="preserve">7. </w:t>
      </w:r>
      <w:r w:rsidRPr="007B7AB2">
        <w:rPr>
          <w:rFonts w:ascii="Arial" w:hAnsi="Arial" w:cs="Arial"/>
          <w:bCs/>
        </w:rPr>
        <w:tab/>
        <w:t xml:space="preserve">Feedback, matrix scoring of various technology parameters done through farmer’s participation / other </w:t>
      </w:r>
      <w:proofErr w:type="gramStart"/>
      <w:r w:rsidRPr="007B7AB2">
        <w:rPr>
          <w:rFonts w:ascii="Arial" w:hAnsi="Arial" w:cs="Arial"/>
          <w:bCs/>
        </w:rPr>
        <w:t>scoring  techniques</w:t>
      </w:r>
      <w:proofErr w:type="gramEnd"/>
      <w:r w:rsidRPr="007B7AB2">
        <w:rPr>
          <w:rFonts w:ascii="Arial" w:hAnsi="Arial" w:cs="Arial"/>
          <w:bCs/>
        </w:rPr>
        <w:t xml:space="preserve"> -</w:t>
      </w:r>
    </w:p>
    <w:p w:rsidR="00553234" w:rsidRPr="007B7AB2" w:rsidRDefault="00166F65" w:rsidP="00166F65">
      <w:pPr>
        <w:jc w:val="both"/>
        <w:rPr>
          <w:rFonts w:ascii="Arial" w:hAnsi="Arial" w:cs="Arial"/>
          <w:bCs/>
        </w:rPr>
      </w:pPr>
      <w:r w:rsidRPr="007B7AB2">
        <w:rPr>
          <w:rFonts w:ascii="Arial" w:hAnsi="Arial" w:cs="Arial"/>
          <w:bCs/>
        </w:rPr>
        <w:t>8</w:t>
      </w:r>
      <w:r w:rsidRPr="007B7AB2">
        <w:rPr>
          <w:rFonts w:ascii="Arial" w:hAnsi="Arial" w:cs="Arial"/>
          <w:bCs/>
        </w:rPr>
        <w:tab/>
        <w:t xml:space="preserve">Final recommendation for micro level situation </w:t>
      </w:r>
      <w:r w:rsidR="007B7AB2">
        <w:rPr>
          <w:rFonts w:ascii="Arial" w:hAnsi="Arial" w:cs="Arial"/>
          <w:bCs/>
        </w:rPr>
        <w:tab/>
      </w:r>
      <w:r w:rsidR="00553234" w:rsidRPr="007B7AB2">
        <w:rPr>
          <w:rFonts w:ascii="Arial" w:hAnsi="Arial" w:cs="Arial"/>
          <w:bCs/>
        </w:rPr>
        <w:tab/>
      </w:r>
      <w:r w:rsidRPr="007B7AB2">
        <w:rPr>
          <w:rFonts w:ascii="Arial" w:hAnsi="Arial" w:cs="Arial"/>
          <w:bCs/>
        </w:rPr>
        <w:t xml:space="preserve">Use of Combo light trap developed by IISR, Lucknow After first heavy </w:t>
      </w:r>
    </w:p>
    <w:p w:rsidR="00166F65" w:rsidRPr="007B7AB2" w:rsidRDefault="00553234" w:rsidP="00166F65">
      <w:pPr>
        <w:jc w:val="both"/>
        <w:rPr>
          <w:rFonts w:ascii="Arial" w:hAnsi="Arial" w:cs="Arial"/>
          <w:bCs/>
        </w:rPr>
      </w:pPr>
      <w:r w:rsidRPr="007B7AB2">
        <w:rPr>
          <w:rFonts w:ascii="Arial" w:hAnsi="Arial" w:cs="Arial"/>
          <w:bCs/>
        </w:rPr>
        <w:t xml:space="preserve"> </w:t>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r>
      <w:proofErr w:type="gramStart"/>
      <w:r w:rsidR="00166F65" w:rsidRPr="007B7AB2">
        <w:rPr>
          <w:rFonts w:ascii="Arial" w:hAnsi="Arial" w:cs="Arial"/>
          <w:bCs/>
        </w:rPr>
        <w:t>rain</w:t>
      </w:r>
      <w:proofErr w:type="gramEnd"/>
    </w:p>
    <w:p w:rsidR="00166F65" w:rsidRPr="007B7AB2" w:rsidRDefault="00166F65" w:rsidP="00166F65">
      <w:pPr>
        <w:rPr>
          <w:rFonts w:ascii="Arial" w:hAnsi="Arial" w:cs="Arial"/>
          <w:bCs/>
        </w:rPr>
      </w:pPr>
      <w:r w:rsidRPr="007B7AB2">
        <w:rPr>
          <w:rFonts w:ascii="Arial" w:hAnsi="Arial" w:cs="Arial"/>
          <w:bCs/>
        </w:rPr>
        <w:t>9</w:t>
      </w:r>
      <w:r w:rsidRPr="007B7AB2">
        <w:rPr>
          <w:rFonts w:ascii="Arial" w:hAnsi="Arial" w:cs="Arial"/>
          <w:bCs/>
        </w:rPr>
        <w:tab/>
        <w:t xml:space="preserve">Constraints identified and feedback for research </w:t>
      </w:r>
      <w:r w:rsidR="00FE13AB" w:rsidRPr="007B7AB2">
        <w:rPr>
          <w:rFonts w:ascii="Arial" w:hAnsi="Arial" w:cs="Arial"/>
          <w:bCs/>
        </w:rPr>
        <w:tab/>
      </w:r>
      <w:r w:rsidRPr="007B7AB2">
        <w:rPr>
          <w:rFonts w:ascii="Arial" w:hAnsi="Arial" w:cs="Arial"/>
          <w:bCs/>
        </w:rPr>
        <w:t>Nil</w:t>
      </w:r>
    </w:p>
    <w:p w:rsidR="007B7AB2" w:rsidRDefault="00166F65" w:rsidP="00FE13AB">
      <w:pPr>
        <w:numPr>
          <w:ilvl w:val="12"/>
          <w:numId w:val="0"/>
        </w:numPr>
        <w:tabs>
          <w:tab w:val="left" w:pos="720"/>
        </w:tabs>
        <w:ind w:left="720" w:hanging="720"/>
        <w:jc w:val="both"/>
        <w:rPr>
          <w:rFonts w:ascii="Arial" w:hAnsi="Arial" w:cs="Arial"/>
          <w:b/>
        </w:rPr>
      </w:pPr>
      <w:r w:rsidRPr="00166F65">
        <w:rPr>
          <w:rFonts w:ascii="Arial" w:hAnsi="Arial" w:cs="Arial"/>
          <w:b/>
        </w:rPr>
        <w:t>10</w:t>
      </w:r>
      <w:r w:rsidRPr="00166F65">
        <w:rPr>
          <w:rFonts w:ascii="Arial" w:hAnsi="Arial" w:cs="Arial"/>
          <w:b/>
        </w:rPr>
        <w:tab/>
        <w:t xml:space="preserve">Process of farmers participation and their reaction </w:t>
      </w:r>
    </w:p>
    <w:p w:rsidR="00166F65" w:rsidRPr="00166F65" w:rsidRDefault="007B7AB2" w:rsidP="007B7AB2">
      <w:pPr>
        <w:numPr>
          <w:ilvl w:val="12"/>
          <w:numId w:val="0"/>
        </w:numPr>
        <w:tabs>
          <w:tab w:val="left" w:pos="720"/>
        </w:tabs>
        <w:ind w:left="720" w:hanging="720"/>
        <w:jc w:val="both"/>
        <w:rPr>
          <w:rFonts w:ascii="Arial" w:hAnsi="Arial" w:cs="Arial"/>
        </w:rPr>
      </w:pPr>
      <w:r>
        <w:rPr>
          <w:rFonts w:ascii="Arial" w:hAnsi="Arial" w:cs="Arial"/>
          <w:b/>
        </w:rPr>
        <w:tab/>
      </w:r>
      <w:r w:rsidR="00FE13AB">
        <w:rPr>
          <w:rFonts w:ascii="Arial" w:hAnsi="Arial" w:cs="Arial"/>
          <w:b/>
        </w:rPr>
        <w:tab/>
      </w:r>
      <w:r w:rsidR="00166F65" w:rsidRPr="00166F65">
        <w:rPr>
          <w:rFonts w:ascii="Arial" w:hAnsi="Arial" w:cs="Arial"/>
        </w:rPr>
        <w:t xml:space="preserve">The group meeting of sugarcane growers was organized in the selected villages and PRA was done in those villages. This helped in identifying the major problems in sugarcane cultivation. Severe infestation of white grub was being observed from last two years after first heavy rain in </w:t>
      </w:r>
      <w:proofErr w:type="gramStart"/>
      <w:r w:rsidR="00166F65" w:rsidRPr="00166F65">
        <w:rPr>
          <w:rFonts w:ascii="Arial" w:hAnsi="Arial" w:cs="Arial"/>
        </w:rPr>
        <w:t>My</w:t>
      </w:r>
      <w:proofErr w:type="gramEnd"/>
      <w:r w:rsidR="00166F65" w:rsidRPr="00166F65">
        <w:rPr>
          <w:rFonts w:ascii="Arial" w:hAnsi="Arial" w:cs="Arial"/>
        </w:rPr>
        <w:t xml:space="preserve"> or june. The grubs feed on sugarcane roots and total setts were drying in October November. . Farmers are applying only chemical insecticides to control this peste. High cost of plant protection was noticed besides unsatisfactory pesr management. The effective remedy to manage this pest was suggested in the form of </w:t>
      </w:r>
      <w:r w:rsidR="00166F65" w:rsidRPr="00166F65">
        <w:rPr>
          <w:rFonts w:ascii="Arial" w:hAnsi="Arial" w:cs="Arial"/>
          <w:lang w:val="en-GB"/>
        </w:rPr>
        <w:t>combo light trap</w:t>
      </w:r>
      <w:r w:rsidR="00166F65" w:rsidRPr="00166F65">
        <w:rPr>
          <w:rFonts w:ascii="Arial" w:hAnsi="Arial" w:cs="Arial"/>
          <w:bCs/>
          <w:spacing w:val="-3"/>
          <w:lang w:val="en-GB"/>
        </w:rPr>
        <w:t xml:space="preserve"> </w:t>
      </w:r>
      <w:r w:rsidR="00166F65" w:rsidRPr="00166F65">
        <w:rPr>
          <w:rFonts w:ascii="Arial" w:hAnsi="Arial" w:cs="Arial"/>
        </w:rPr>
        <w:t>and in consultation with sugarcane growers the treatments were finalized. The observations were recorded at all the replications for testing the efficacy of the light trap against white grub.</w:t>
      </w:r>
      <w:r w:rsidR="00166F65" w:rsidRPr="00166F65">
        <w:rPr>
          <w:rFonts w:ascii="Arial" w:hAnsi="Arial" w:cs="Arial"/>
          <w:bCs/>
        </w:rPr>
        <w:t xml:space="preserve"> </w:t>
      </w:r>
    </w:p>
    <w:p w:rsidR="007B7AB2" w:rsidRDefault="007B7AB2" w:rsidP="00652B4B">
      <w:pPr>
        <w:spacing w:line="259" w:lineRule="auto"/>
        <w:rPr>
          <w:rFonts w:ascii="Arial" w:hAnsi="Arial" w:cs="Arial"/>
          <w:b/>
          <w:bCs/>
          <w:szCs w:val="20"/>
        </w:rPr>
      </w:pPr>
    </w:p>
    <w:p w:rsidR="00456B2B" w:rsidRPr="007B7AB2" w:rsidRDefault="00456B2B" w:rsidP="00652B4B">
      <w:pPr>
        <w:spacing w:line="259" w:lineRule="auto"/>
        <w:rPr>
          <w:rFonts w:ascii="Arial" w:hAnsi="Arial" w:cs="Arial"/>
          <w:b/>
          <w:bCs/>
          <w:szCs w:val="20"/>
        </w:rPr>
      </w:pPr>
      <w:r w:rsidRPr="007B7AB2">
        <w:rPr>
          <w:rFonts w:ascii="Arial" w:hAnsi="Arial" w:cs="Arial"/>
          <w:b/>
          <w:bCs/>
          <w:szCs w:val="20"/>
        </w:rPr>
        <w:t>Plant Prot 2</w:t>
      </w:r>
    </w:p>
    <w:p w:rsidR="007B237E" w:rsidRPr="00617BB5" w:rsidRDefault="00DD564D" w:rsidP="007B237E">
      <w:pPr>
        <w:tabs>
          <w:tab w:val="left" w:pos="240"/>
        </w:tabs>
        <w:rPr>
          <w:rFonts w:ascii="Arial" w:hAnsi="Arial" w:cs="Arial"/>
          <w:b/>
        </w:rPr>
      </w:pPr>
      <w:r w:rsidRPr="00617BB5">
        <w:rPr>
          <w:rFonts w:ascii="Arial" w:hAnsi="Arial" w:cs="Arial"/>
          <w:b/>
        </w:rPr>
        <w:t>1</w:t>
      </w:r>
      <w:r w:rsidRPr="00617BB5">
        <w:rPr>
          <w:rFonts w:ascii="Arial" w:hAnsi="Arial" w:cs="Arial"/>
          <w:b/>
        </w:rPr>
        <w:tab/>
        <w:t xml:space="preserve">      Title of Technology Assessed</w:t>
      </w:r>
      <w:r w:rsidR="007B237E" w:rsidRPr="00617BB5">
        <w:rPr>
          <w:rFonts w:ascii="Arial" w:hAnsi="Arial" w:cs="Arial"/>
          <w:b/>
        </w:rPr>
        <w:t xml:space="preserve"> </w:t>
      </w:r>
      <w:r w:rsidR="007B237E" w:rsidRPr="00617BB5">
        <w:rPr>
          <w:rFonts w:ascii="Arial" w:hAnsi="Arial" w:cs="Arial"/>
          <w:b/>
        </w:rPr>
        <w:tab/>
      </w:r>
      <w:r w:rsidR="007B237E" w:rsidRPr="00617BB5">
        <w:rPr>
          <w:rFonts w:ascii="Arial" w:hAnsi="Arial" w:cs="Arial"/>
          <w:b/>
        </w:rPr>
        <w:tab/>
      </w:r>
      <w:proofErr w:type="gramStart"/>
      <w:r w:rsidRPr="00617BB5">
        <w:rPr>
          <w:rFonts w:ascii="Arial" w:hAnsi="Arial" w:cs="Arial"/>
          <w:b/>
        </w:rPr>
        <w:t>To</w:t>
      </w:r>
      <w:proofErr w:type="gramEnd"/>
      <w:r w:rsidRPr="00617BB5">
        <w:rPr>
          <w:rFonts w:ascii="Arial" w:hAnsi="Arial" w:cs="Arial"/>
          <w:b/>
        </w:rPr>
        <w:t xml:space="preserve"> see the performance of Phule Vimukta okra variety against yellow vein mosaic </w:t>
      </w:r>
      <w:r w:rsidR="007B237E" w:rsidRPr="00617BB5">
        <w:rPr>
          <w:rFonts w:ascii="Arial" w:hAnsi="Arial" w:cs="Arial"/>
          <w:b/>
        </w:rPr>
        <w:t xml:space="preserve"> </w:t>
      </w:r>
    </w:p>
    <w:p w:rsidR="00DD564D" w:rsidRPr="00617BB5" w:rsidRDefault="007B237E" w:rsidP="007B237E">
      <w:pPr>
        <w:tabs>
          <w:tab w:val="left" w:pos="240"/>
        </w:tabs>
        <w:ind w:left="720" w:hanging="630"/>
        <w:rPr>
          <w:rFonts w:ascii="Arial" w:hAnsi="Arial" w:cs="Arial"/>
          <w:b/>
        </w:rPr>
      </w:pPr>
      <w:r w:rsidRPr="00617BB5">
        <w:rPr>
          <w:rFonts w:ascii="Arial" w:hAnsi="Arial" w:cs="Arial"/>
          <w:b/>
        </w:rPr>
        <w:tab/>
      </w:r>
      <w:r w:rsidRPr="00617BB5">
        <w:rPr>
          <w:rFonts w:ascii="Arial" w:hAnsi="Arial" w:cs="Arial"/>
          <w:b/>
        </w:rPr>
        <w:tab/>
      </w:r>
      <w:r w:rsidRPr="00617BB5">
        <w:rPr>
          <w:rFonts w:ascii="Arial" w:hAnsi="Arial" w:cs="Arial"/>
          <w:b/>
        </w:rPr>
        <w:tab/>
      </w:r>
      <w:r w:rsidRPr="00617BB5">
        <w:rPr>
          <w:rFonts w:ascii="Arial" w:hAnsi="Arial" w:cs="Arial"/>
          <w:b/>
        </w:rPr>
        <w:tab/>
      </w:r>
      <w:r w:rsidRPr="00617BB5">
        <w:rPr>
          <w:rFonts w:ascii="Arial" w:hAnsi="Arial" w:cs="Arial"/>
          <w:b/>
        </w:rPr>
        <w:tab/>
      </w:r>
      <w:r w:rsidRPr="00617BB5">
        <w:rPr>
          <w:rFonts w:ascii="Arial" w:hAnsi="Arial" w:cs="Arial"/>
          <w:b/>
        </w:rPr>
        <w:tab/>
      </w:r>
      <w:r w:rsidRPr="00617BB5">
        <w:rPr>
          <w:rFonts w:ascii="Arial" w:hAnsi="Arial" w:cs="Arial"/>
          <w:b/>
        </w:rPr>
        <w:tab/>
      </w:r>
      <w:r w:rsidRPr="00617BB5">
        <w:rPr>
          <w:rFonts w:ascii="Arial" w:hAnsi="Arial" w:cs="Arial"/>
          <w:b/>
        </w:rPr>
        <w:tab/>
      </w:r>
      <w:proofErr w:type="gramStart"/>
      <w:r w:rsidR="00DD564D" w:rsidRPr="00617BB5">
        <w:rPr>
          <w:rFonts w:ascii="Arial" w:hAnsi="Arial" w:cs="Arial"/>
          <w:b/>
        </w:rPr>
        <w:t>disease</w:t>
      </w:r>
      <w:proofErr w:type="gramEnd"/>
    </w:p>
    <w:p w:rsidR="007B237E" w:rsidRPr="007B7AB2" w:rsidRDefault="00DD564D" w:rsidP="007B237E">
      <w:pPr>
        <w:tabs>
          <w:tab w:val="left" w:pos="375"/>
        </w:tabs>
        <w:ind w:left="630" w:hanging="630"/>
        <w:jc w:val="both"/>
        <w:rPr>
          <w:rFonts w:ascii="Arial" w:hAnsi="Arial" w:cs="Arial"/>
          <w:bCs/>
        </w:rPr>
      </w:pPr>
      <w:r w:rsidRPr="00DD564D">
        <w:rPr>
          <w:rFonts w:ascii="Arial" w:hAnsi="Arial" w:cs="Arial"/>
          <w:b/>
        </w:rPr>
        <w:t>2</w:t>
      </w:r>
      <w:r w:rsidRPr="00DD564D">
        <w:rPr>
          <w:rFonts w:ascii="Arial" w:hAnsi="Arial" w:cs="Arial"/>
        </w:rPr>
        <w:t xml:space="preserve"> </w:t>
      </w:r>
      <w:r w:rsidRPr="00DD564D">
        <w:rPr>
          <w:rFonts w:ascii="Arial" w:hAnsi="Arial" w:cs="Arial"/>
        </w:rPr>
        <w:tab/>
        <w:t xml:space="preserve">    </w:t>
      </w:r>
      <w:r w:rsidR="007B237E">
        <w:rPr>
          <w:rFonts w:ascii="Arial" w:hAnsi="Arial" w:cs="Arial"/>
        </w:rPr>
        <w:tab/>
      </w:r>
      <w:r w:rsidRPr="007B7AB2">
        <w:rPr>
          <w:rFonts w:ascii="Arial" w:hAnsi="Arial" w:cs="Arial"/>
          <w:bCs/>
        </w:rPr>
        <w:t xml:space="preserve">Problem Definition </w:t>
      </w:r>
      <w:r w:rsidR="007B237E" w:rsidRPr="007B7AB2">
        <w:rPr>
          <w:rFonts w:ascii="Arial" w:hAnsi="Arial" w:cs="Arial"/>
          <w:bCs/>
        </w:rPr>
        <w:tab/>
      </w:r>
      <w:r w:rsidR="007B237E" w:rsidRPr="007B7AB2">
        <w:rPr>
          <w:rFonts w:ascii="Arial" w:hAnsi="Arial" w:cs="Arial"/>
          <w:bCs/>
        </w:rPr>
        <w:tab/>
      </w:r>
      <w:r w:rsidR="007B237E" w:rsidRPr="007B7AB2">
        <w:rPr>
          <w:rFonts w:ascii="Arial" w:hAnsi="Arial" w:cs="Arial"/>
          <w:bCs/>
        </w:rPr>
        <w:tab/>
      </w:r>
      <w:r w:rsidR="007B7AB2">
        <w:rPr>
          <w:rFonts w:ascii="Arial" w:hAnsi="Arial" w:cs="Arial"/>
          <w:bCs/>
        </w:rPr>
        <w:tab/>
      </w:r>
      <w:r w:rsidRPr="007B7AB2">
        <w:rPr>
          <w:rFonts w:ascii="Arial" w:hAnsi="Arial" w:cs="Arial"/>
          <w:bCs/>
        </w:rPr>
        <w:t xml:space="preserve">Okra is being cultivated on large area in Rahuri tahsil </w:t>
      </w:r>
      <w:proofErr w:type="gramStart"/>
      <w:r w:rsidRPr="007B7AB2">
        <w:rPr>
          <w:rFonts w:ascii="Arial" w:hAnsi="Arial" w:cs="Arial"/>
          <w:bCs/>
        </w:rPr>
        <w:t>of  Ahmednagar</w:t>
      </w:r>
      <w:proofErr w:type="gramEnd"/>
      <w:r w:rsidRPr="007B7AB2">
        <w:rPr>
          <w:rFonts w:ascii="Arial" w:hAnsi="Arial" w:cs="Arial"/>
          <w:bCs/>
        </w:rPr>
        <w:t xml:space="preserve"> district during </w:t>
      </w:r>
      <w:r w:rsidR="007B237E" w:rsidRPr="007B7AB2">
        <w:rPr>
          <w:rFonts w:ascii="Arial" w:hAnsi="Arial" w:cs="Arial"/>
          <w:bCs/>
        </w:rPr>
        <w:t xml:space="preserve"> </w:t>
      </w:r>
    </w:p>
    <w:p w:rsidR="00DD564D" w:rsidRPr="007B7AB2" w:rsidRDefault="007B237E" w:rsidP="007B237E">
      <w:pPr>
        <w:tabs>
          <w:tab w:val="left" w:pos="375"/>
        </w:tabs>
        <w:ind w:left="5040" w:hanging="630"/>
        <w:jc w:val="both"/>
        <w:rPr>
          <w:rFonts w:ascii="Arial" w:hAnsi="Arial" w:cs="Arial"/>
          <w:bCs/>
        </w:rPr>
      </w:pPr>
      <w:r w:rsidRPr="007B7AB2">
        <w:rPr>
          <w:rFonts w:ascii="Arial" w:hAnsi="Arial" w:cs="Arial"/>
          <w:bCs/>
        </w:rPr>
        <w:tab/>
      </w:r>
      <w:proofErr w:type="gramStart"/>
      <w:r w:rsidR="00DD564D" w:rsidRPr="007B7AB2">
        <w:rPr>
          <w:rFonts w:ascii="Arial" w:hAnsi="Arial" w:cs="Arial"/>
          <w:bCs/>
        </w:rPr>
        <w:t>summer</w:t>
      </w:r>
      <w:proofErr w:type="gramEnd"/>
      <w:r w:rsidR="00DD564D" w:rsidRPr="007B7AB2">
        <w:rPr>
          <w:rFonts w:ascii="Arial" w:hAnsi="Arial" w:cs="Arial"/>
          <w:bCs/>
        </w:rPr>
        <w:t xml:space="preserve"> season.  Majority of the farmers are planting private okra varieties which are highly susceptible to yellow vein mosaic disease. Introduction </w:t>
      </w:r>
      <w:proofErr w:type="gramStart"/>
      <w:r w:rsidR="00DD564D" w:rsidRPr="007B7AB2">
        <w:rPr>
          <w:rFonts w:ascii="Arial" w:hAnsi="Arial" w:cs="Arial"/>
          <w:bCs/>
        </w:rPr>
        <w:t>of  Phule</w:t>
      </w:r>
      <w:proofErr w:type="gramEnd"/>
      <w:r w:rsidR="00DD564D" w:rsidRPr="007B7AB2">
        <w:rPr>
          <w:rFonts w:ascii="Arial" w:hAnsi="Arial" w:cs="Arial"/>
          <w:bCs/>
        </w:rPr>
        <w:t xml:space="preserve"> Vimukta okra variety developed by</w:t>
      </w:r>
      <w:r w:rsidRPr="007B7AB2">
        <w:rPr>
          <w:rFonts w:ascii="Arial" w:hAnsi="Arial" w:cs="Arial"/>
          <w:bCs/>
        </w:rPr>
        <w:t xml:space="preserve"> </w:t>
      </w:r>
      <w:r w:rsidR="00DD564D" w:rsidRPr="007B7AB2">
        <w:rPr>
          <w:rFonts w:ascii="Arial" w:hAnsi="Arial" w:cs="Arial"/>
          <w:bCs/>
        </w:rPr>
        <w:t xml:space="preserve">MPKV Rahruri is resistant to yellow vein mosaic disease and hence </w:t>
      </w:r>
      <w:r w:rsidR="00DD564D" w:rsidRPr="007B7AB2">
        <w:rPr>
          <w:rFonts w:ascii="Arial" w:hAnsi="Arial" w:cs="Arial"/>
          <w:bCs/>
          <w:spacing w:val="-3"/>
          <w:lang w:val="en-GB"/>
        </w:rPr>
        <w:t xml:space="preserve"> can minimize the disease incidence  to considerable extent.</w:t>
      </w:r>
    </w:p>
    <w:p w:rsidR="008E5C71" w:rsidRDefault="008E5C71">
      <w:pPr>
        <w:spacing w:line="20" w:lineRule="atLeast"/>
        <w:rPr>
          <w:rFonts w:ascii="Arial" w:hAnsi="Arial" w:cs="Arial"/>
          <w:bCs/>
        </w:rPr>
      </w:pPr>
    </w:p>
    <w:p w:rsidR="008E5C71" w:rsidRDefault="008E5C71">
      <w:pPr>
        <w:spacing w:line="20" w:lineRule="atLeast"/>
        <w:rPr>
          <w:rFonts w:ascii="Arial" w:hAnsi="Arial" w:cs="Arial"/>
          <w:bCs/>
        </w:rPr>
      </w:pPr>
    </w:p>
    <w:p w:rsidR="008E5C71" w:rsidRPr="008B06C1" w:rsidRDefault="008E5C71" w:rsidP="008E5C71">
      <w:pPr>
        <w:pBdr>
          <w:top w:val="single" w:sz="4" w:space="1" w:color="auto"/>
          <w:bottom w:val="single" w:sz="4" w:space="1" w:color="auto"/>
        </w:pBdr>
        <w:spacing w:line="259" w:lineRule="auto"/>
        <w:rPr>
          <w:rFonts w:ascii="Arial" w:hAnsi="Arial" w:cs="Arial"/>
          <w:b/>
          <w:i/>
          <w:iCs/>
        </w:rPr>
        <w:sectPr w:rsidR="008E5C71"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……………………………………………………..35</w:t>
      </w:r>
    </w:p>
    <w:p w:rsidR="00DD564D" w:rsidRPr="007B7AB2" w:rsidRDefault="00DD564D" w:rsidP="00DD564D">
      <w:pPr>
        <w:rPr>
          <w:rFonts w:ascii="Arial" w:hAnsi="Arial" w:cs="Arial"/>
          <w:bCs/>
        </w:rPr>
      </w:pPr>
      <w:r w:rsidRPr="007B7AB2">
        <w:rPr>
          <w:rFonts w:ascii="Arial" w:hAnsi="Arial" w:cs="Arial"/>
          <w:bCs/>
        </w:rPr>
        <w:lastRenderedPageBreak/>
        <w:t xml:space="preserve">3        </w:t>
      </w:r>
      <w:r w:rsidR="007B237E" w:rsidRPr="007B7AB2">
        <w:rPr>
          <w:rFonts w:ascii="Arial" w:hAnsi="Arial" w:cs="Arial"/>
          <w:bCs/>
        </w:rPr>
        <w:tab/>
      </w:r>
      <w:r w:rsidRPr="007B7AB2">
        <w:rPr>
          <w:rFonts w:ascii="Arial" w:hAnsi="Arial" w:cs="Arial"/>
          <w:bCs/>
        </w:rPr>
        <w:t>Details of technologies selected for assessment-</w:t>
      </w:r>
    </w:p>
    <w:p w:rsidR="00DD564D" w:rsidRPr="007B7AB2" w:rsidRDefault="00DD564D" w:rsidP="007B237E">
      <w:pPr>
        <w:ind w:firstLine="720"/>
        <w:rPr>
          <w:rFonts w:ascii="Arial" w:hAnsi="Arial" w:cs="Arial"/>
          <w:bCs/>
          <w:color w:val="000000"/>
          <w:lang w:val="en-GB"/>
        </w:rPr>
      </w:pPr>
      <w:r w:rsidRPr="007B7AB2">
        <w:rPr>
          <w:rFonts w:ascii="Arial" w:hAnsi="Arial" w:cs="Arial"/>
          <w:bCs/>
          <w:lang w:val="en-GB"/>
        </w:rPr>
        <w:t xml:space="preserve">        </w:t>
      </w:r>
      <w:r w:rsidR="007B237E" w:rsidRPr="007B7AB2">
        <w:rPr>
          <w:rFonts w:ascii="Arial" w:hAnsi="Arial" w:cs="Arial"/>
          <w:bCs/>
          <w:lang w:val="en-GB"/>
        </w:rPr>
        <w:tab/>
      </w:r>
      <w:r w:rsidRPr="007B7AB2">
        <w:rPr>
          <w:rFonts w:ascii="Arial" w:hAnsi="Arial" w:cs="Arial"/>
          <w:bCs/>
          <w:color w:val="000000"/>
          <w:lang w:val="en-GB"/>
        </w:rPr>
        <w:t>T</w:t>
      </w:r>
      <w:r w:rsidRPr="007B7AB2">
        <w:rPr>
          <w:rFonts w:ascii="Arial" w:hAnsi="Arial" w:cs="Arial"/>
          <w:bCs/>
          <w:color w:val="000000"/>
          <w:vertAlign w:val="subscript"/>
          <w:lang w:val="en-GB"/>
        </w:rPr>
        <w:t xml:space="preserve">1 </w:t>
      </w:r>
      <w:r w:rsidRPr="007B7AB2">
        <w:rPr>
          <w:rFonts w:ascii="Arial" w:hAnsi="Arial" w:cs="Arial"/>
          <w:bCs/>
          <w:color w:val="000000"/>
          <w:lang w:val="en-GB"/>
        </w:rPr>
        <w:t xml:space="preserve">– Farmers Practice –            </w:t>
      </w:r>
      <w:r w:rsidR="007B7AB2">
        <w:rPr>
          <w:rFonts w:ascii="Arial" w:hAnsi="Arial" w:cs="Arial"/>
          <w:bCs/>
          <w:color w:val="000000"/>
          <w:lang w:val="en-GB"/>
        </w:rPr>
        <w:tab/>
      </w:r>
      <w:r w:rsidRPr="007B7AB2">
        <w:rPr>
          <w:rFonts w:ascii="Arial" w:hAnsi="Arial" w:cs="Arial"/>
          <w:bCs/>
          <w:color w:val="000000"/>
          <w:lang w:val="en-GB"/>
        </w:rPr>
        <w:t>Sowing of Arka Anamika/private okra varieties</w:t>
      </w:r>
    </w:p>
    <w:p w:rsidR="00DD564D" w:rsidRPr="007B7AB2" w:rsidRDefault="00DD564D" w:rsidP="00DD564D">
      <w:pPr>
        <w:rPr>
          <w:rFonts w:ascii="Arial" w:hAnsi="Arial" w:cs="Arial"/>
          <w:bCs/>
          <w:color w:val="000000"/>
          <w:lang w:val="en-GB"/>
        </w:rPr>
      </w:pPr>
      <w:r w:rsidRPr="007B7AB2">
        <w:rPr>
          <w:rFonts w:ascii="Arial" w:hAnsi="Arial" w:cs="Arial"/>
          <w:bCs/>
          <w:color w:val="000000"/>
          <w:lang w:val="en-GB"/>
        </w:rPr>
        <w:t xml:space="preserve">         </w:t>
      </w:r>
      <w:r w:rsidR="007B237E" w:rsidRPr="007B7AB2">
        <w:rPr>
          <w:rFonts w:ascii="Arial" w:hAnsi="Arial" w:cs="Arial"/>
          <w:bCs/>
          <w:color w:val="000000"/>
          <w:lang w:val="en-GB"/>
        </w:rPr>
        <w:tab/>
      </w:r>
      <w:r w:rsidR="007B237E" w:rsidRPr="007B7AB2">
        <w:rPr>
          <w:rFonts w:ascii="Arial" w:hAnsi="Arial" w:cs="Arial"/>
          <w:bCs/>
          <w:color w:val="000000"/>
          <w:lang w:val="en-GB"/>
        </w:rPr>
        <w:tab/>
      </w:r>
      <w:r w:rsidRPr="007B7AB2">
        <w:rPr>
          <w:rFonts w:ascii="Arial" w:hAnsi="Arial" w:cs="Arial"/>
          <w:bCs/>
          <w:color w:val="000000"/>
          <w:lang w:val="en-GB"/>
        </w:rPr>
        <w:t>T</w:t>
      </w:r>
      <w:r w:rsidRPr="007B7AB2">
        <w:rPr>
          <w:rFonts w:ascii="Arial" w:hAnsi="Arial" w:cs="Arial"/>
          <w:bCs/>
          <w:color w:val="000000"/>
          <w:vertAlign w:val="subscript"/>
          <w:lang w:val="en-GB"/>
        </w:rPr>
        <w:t>2</w:t>
      </w:r>
      <w:r w:rsidRPr="007B7AB2">
        <w:rPr>
          <w:rFonts w:ascii="Arial" w:hAnsi="Arial" w:cs="Arial"/>
          <w:bCs/>
          <w:color w:val="000000"/>
          <w:lang w:val="en-GB"/>
        </w:rPr>
        <w:t xml:space="preserve"> – Technology assessed –      Introduction of Phule Vimukta okra variety\</w:t>
      </w:r>
    </w:p>
    <w:p w:rsidR="00DD564D" w:rsidRPr="007B7AB2" w:rsidRDefault="00DD564D" w:rsidP="00DD564D">
      <w:pPr>
        <w:rPr>
          <w:rFonts w:ascii="Arial" w:hAnsi="Arial" w:cs="Arial"/>
          <w:bCs/>
        </w:rPr>
      </w:pPr>
    </w:p>
    <w:p w:rsidR="00DD564D" w:rsidRPr="007B7AB2" w:rsidRDefault="007B237E" w:rsidP="00DD564D">
      <w:pPr>
        <w:rPr>
          <w:rFonts w:ascii="Arial" w:hAnsi="Arial" w:cs="Arial"/>
          <w:bCs/>
        </w:rPr>
      </w:pPr>
      <w:r w:rsidRPr="007B7AB2">
        <w:rPr>
          <w:rFonts w:ascii="Arial" w:hAnsi="Arial" w:cs="Arial"/>
          <w:bCs/>
        </w:rPr>
        <w:t xml:space="preserve">4 </w:t>
      </w:r>
      <w:r w:rsidRPr="007B7AB2">
        <w:rPr>
          <w:rFonts w:ascii="Arial" w:hAnsi="Arial" w:cs="Arial"/>
          <w:bCs/>
        </w:rPr>
        <w:tab/>
      </w:r>
      <w:r w:rsidR="00DD564D" w:rsidRPr="007B7AB2">
        <w:rPr>
          <w:rFonts w:ascii="Arial" w:hAnsi="Arial" w:cs="Arial"/>
          <w:bCs/>
        </w:rPr>
        <w:t xml:space="preserve">Source of technology </w:t>
      </w:r>
      <w:r w:rsidRPr="007B7AB2">
        <w:rPr>
          <w:rFonts w:ascii="Arial" w:hAnsi="Arial" w:cs="Arial"/>
          <w:bCs/>
        </w:rPr>
        <w:tab/>
      </w:r>
      <w:r w:rsidRPr="007B7AB2">
        <w:rPr>
          <w:rFonts w:ascii="Arial" w:hAnsi="Arial" w:cs="Arial"/>
          <w:bCs/>
        </w:rPr>
        <w:tab/>
      </w:r>
      <w:r w:rsidRPr="007B7AB2">
        <w:rPr>
          <w:rFonts w:ascii="Arial" w:hAnsi="Arial" w:cs="Arial"/>
          <w:bCs/>
        </w:rPr>
        <w:tab/>
      </w:r>
      <w:r w:rsidRPr="007B7AB2">
        <w:rPr>
          <w:rFonts w:ascii="Arial" w:hAnsi="Arial" w:cs="Arial"/>
          <w:bCs/>
        </w:rPr>
        <w:tab/>
      </w:r>
      <w:r w:rsidR="00DD564D" w:rsidRPr="007B7AB2">
        <w:rPr>
          <w:rFonts w:ascii="Arial" w:hAnsi="Arial" w:cs="Arial"/>
          <w:bCs/>
        </w:rPr>
        <w:t>MPKV Rahuri</w:t>
      </w:r>
    </w:p>
    <w:p w:rsidR="00DD564D" w:rsidRPr="00DD564D" w:rsidRDefault="00DD564D" w:rsidP="00DD564D">
      <w:pPr>
        <w:rPr>
          <w:rFonts w:ascii="Arial" w:hAnsi="Arial" w:cs="Arial"/>
        </w:rPr>
      </w:pPr>
      <w:r w:rsidRPr="007B7AB2">
        <w:rPr>
          <w:rFonts w:ascii="Arial" w:hAnsi="Arial" w:cs="Arial"/>
          <w:bCs/>
        </w:rPr>
        <w:t>5</w:t>
      </w:r>
      <w:r w:rsidRPr="007B7AB2">
        <w:rPr>
          <w:rFonts w:ascii="Arial" w:hAnsi="Arial" w:cs="Arial"/>
          <w:bCs/>
        </w:rPr>
        <w:tab/>
        <w:t xml:space="preserve">Production system and thematic area </w:t>
      </w:r>
      <w:r w:rsidR="007B237E" w:rsidRPr="007B7AB2">
        <w:rPr>
          <w:rFonts w:ascii="Arial" w:hAnsi="Arial" w:cs="Arial"/>
          <w:bCs/>
        </w:rPr>
        <w:tab/>
      </w:r>
      <w:r w:rsidR="007B7AB2">
        <w:rPr>
          <w:rFonts w:ascii="Arial" w:hAnsi="Arial" w:cs="Arial"/>
          <w:bCs/>
        </w:rPr>
        <w:tab/>
      </w:r>
      <w:r w:rsidRPr="007B7AB2">
        <w:rPr>
          <w:rFonts w:ascii="Arial" w:hAnsi="Arial" w:cs="Arial"/>
          <w:bCs/>
        </w:rPr>
        <w:t>Vegetable cultivation</w:t>
      </w:r>
      <w:r w:rsidRPr="00DD564D">
        <w:rPr>
          <w:rFonts w:ascii="Arial" w:hAnsi="Arial" w:cs="Arial"/>
        </w:rPr>
        <w:t>, IDM</w:t>
      </w:r>
    </w:p>
    <w:p w:rsidR="00DD564D" w:rsidRPr="00DD564D" w:rsidRDefault="00DD564D" w:rsidP="00DD564D">
      <w:pPr>
        <w:rPr>
          <w:rFonts w:ascii="Arial" w:hAnsi="Arial" w:cs="Arial"/>
          <w:b/>
        </w:rPr>
      </w:pPr>
      <w:r w:rsidRPr="00DD564D">
        <w:rPr>
          <w:rFonts w:ascii="Arial" w:hAnsi="Arial" w:cs="Arial"/>
          <w:b/>
        </w:rPr>
        <w:t>6</w:t>
      </w:r>
      <w:r w:rsidRPr="00DD564D">
        <w:rPr>
          <w:rFonts w:ascii="Arial" w:hAnsi="Arial" w:cs="Arial"/>
          <w:b/>
        </w:rPr>
        <w:tab/>
        <w:t>Performance of the Technology with performance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1333"/>
        <w:gridCol w:w="1901"/>
        <w:gridCol w:w="2441"/>
        <w:gridCol w:w="2179"/>
        <w:gridCol w:w="2697"/>
      </w:tblGrid>
      <w:tr w:rsidR="00DD564D" w:rsidRPr="007B237E" w:rsidTr="00CA096A">
        <w:tc>
          <w:tcPr>
            <w:tcW w:w="1620" w:type="pct"/>
          </w:tcPr>
          <w:p w:rsidR="00DD564D" w:rsidRPr="007B237E" w:rsidRDefault="00DD564D" w:rsidP="007B237E">
            <w:pPr>
              <w:rPr>
                <w:rFonts w:ascii="Arial" w:hAnsi="Arial" w:cs="Arial"/>
                <w:bCs/>
              </w:rPr>
            </w:pPr>
            <w:r w:rsidRPr="007B237E">
              <w:rPr>
                <w:rFonts w:ascii="Arial" w:hAnsi="Arial" w:cs="Arial"/>
                <w:bCs/>
              </w:rPr>
              <w:t>Technology Option</w:t>
            </w:r>
          </w:p>
        </w:tc>
        <w:tc>
          <w:tcPr>
            <w:tcW w:w="427" w:type="pct"/>
          </w:tcPr>
          <w:p w:rsidR="00DD564D" w:rsidRPr="007B237E" w:rsidRDefault="00DD564D" w:rsidP="007B237E">
            <w:pPr>
              <w:rPr>
                <w:rFonts w:ascii="Arial" w:hAnsi="Arial" w:cs="Arial"/>
                <w:bCs/>
              </w:rPr>
            </w:pPr>
            <w:r w:rsidRPr="007B237E">
              <w:rPr>
                <w:rFonts w:ascii="Arial" w:hAnsi="Arial" w:cs="Arial"/>
                <w:bCs/>
              </w:rPr>
              <w:t>No.of trials</w:t>
            </w:r>
          </w:p>
        </w:tc>
        <w:tc>
          <w:tcPr>
            <w:tcW w:w="609" w:type="pct"/>
          </w:tcPr>
          <w:p w:rsidR="00DD564D" w:rsidRPr="007B237E" w:rsidRDefault="00DD564D" w:rsidP="007B237E">
            <w:pPr>
              <w:rPr>
                <w:rFonts w:ascii="Arial" w:hAnsi="Arial" w:cs="Arial"/>
                <w:bCs/>
              </w:rPr>
            </w:pPr>
            <w:r w:rsidRPr="007B237E">
              <w:rPr>
                <w:rFonts w:ascii="Arial" w:hAnsi="Arial" w:cs="Arial"/>
                <w:bCs/>
              </w:rPr>
              <w:t>Yield (t/ha)</w:t>
            </w:r>
          </w:p>
        </w:tc>
        <w:tc>
          <w:tcPr>
            <w:tcW w:w="782" w:type="pct"/>
          </w:tcPr>
          <w:p w:rsidR="00DD564D" w:rsidRPr="007B237E" w:rsidRDefault="00DD564D" w:rsidP="007B237E">
            <w:pPr>
              <w:rPr>
                <w:rFonts w:ascii="Arial" w:hAnsi="Arial" w:cs="Arial"/>
                <w:bCs/>
              </w:rPr>
            </w:pPr>
            <w:r w:rsidRPr="007B237E">
              <w:rPr>
                <w:rFonts w:ascii="Arial" w:hAnsi="Arial" w:cs="Arial"/>
                <w:bCs/>
              </w:rPr>
              <w:t>Net Returns</w:t>
            </w:r>
          </w:p>
          <w:p w:rsidR="00DD564D" w:rsidRPr="007B237E" w:rsidRDefault="00DD564D" w:rsidP="007B237E">
            <w:pPr>
              <w:rPr>
                <w:rFonts w:ascii="Arial" w:hAnsi="Arial" w:cs="Arial"/>
                <w:bCs/>
              </w:rPr>
            </w:pPr>
            <w:r w:rsidRPr="007B237E">
              <w:rPr>
                <w:rFonts w:ascii="Arial" w:hAnsi="Arial" w:cs="Arial"/>
                <w:bCs/>
              </w:rPr>
              <w:t>(Rs. in lakh./ha)</w:t>
            </w:r>
          </w:p>
        </w:tc>
        <w:tc>
          <w:tcPr>
            <w:tcW w:w="698" w:type="pct"/>
          </w:tcPr>
          <w:p w:rsidR="00DD564D" w:rsidRPr="007B237E" w:rsidRDefault="00DD564D" w:rsidP="007B237E">
            <w:pPr>
              <w:rPr>
                <w:rFonts w:ascii="Arial" w:hAnsi="Arial" w:cs="Arial"/>
                <w:bCs/>
              </w:rPr>
            </w:pPr>
            <w:r w:rsidRPr="007B237E">
              <w:rPr>
                <w:rFonts w:ascii="Arial" w:hAnsi="Arial" w:cs="Arial"/>
                <w:bCs/>
              </w:rPr>
              <w:t>B:C ratio</w:t>
            </w:r>
          </w:p>
        </w:tc>
        <w:tc>
          <w:tcPr>
            <w:tcW w:w="864" w:type="pct"/>
          </w:tcPr>
          <w:p w:rsidR="00DD564D" w:rsidRPr="007B237E" w:rsidRDefault="00DD564D" w:rsidP="007B237E">
            <w:pPr>
              <w:rPr>
                <w:rFonts w:ascii="Arial" w:hAnsi="Arial" w:cs="Arial"/>
                <w:bCs/>
              </w:rPr>
            </w:pPr>
            <w:r w:rsidRPr="007B237E">
              <w:rPr>
                <w:rFonts w:ascii="Arial" w:hAnsi="Arial" w:cs="Arial"/>
                <w:bCs/>
              </w:rPr>
              <w:t xml:space="preserve">Data on Other performance indicators* </w:t>
            </w:r>
          </w:p>
        </w:tc>
      </w:tr>
      <w:tr w:rsidR="00DD564D" w:rsidRPr="007B237E" w:rsidTr="00CA096A">
        <w:trPr>
          <w:cantSplit/>
        </w:trPr>
        <w:tc>
          <w:tcPr>
            <w:tcW w:w="1620" w:type="pct"/>
          </w:tcPr>
          <w:p w:rsidR="00DD564D" w:rsidRPr="007B237E" w:rsidRDefault="00DD564D" w:rsidP="007B237E">
            <w:pPr>
              <w:rPr>
                <w:rFonts w:ascii="Arial" w:hAnsi="Arial" w:cs="Arial"/>
                <w:bCs/>
                <w:color w:val="000000"/>
                <w:lang w:val="en-GB"/>
              </w:rPr>
            </w:pPr>
            <w:r w:rsidRPr="007B237E">
              <w:rPr>
                <w:rFonts w:ascii="Arial" w:hAnsi="Arial" w:cs="Arial"/>
                <w:bCs/>
              </w:rPr>
              <w:t xml:space="preserve"> Farmers Practice-</w:t>
            </w:r>
            <w:r w:rsidRPr="007B237E">
              <w:rPr>
                <w:rFonts w:ascii="Arial" w:hAnsi="Arial" w:cs="Arial"/>
                <w:bCs/>
                <w:color w:val="000000"/>
                <w:lang w:val="en-GB"/>
              </w:rPr>
              <w:t xml:space="preserve"> Sowing of Arka Anamika / private okra varieties</w:t>
            </w:r>
          </w:p>
        </w:tc>
        <w:tc>
          <w:tcPr>
            <w:tcW w:w="427" w:type="pct"/>
            <w:vMerge w:val="restart"/>
          </w:tcPr>
          <w:p w:rsidR="00DD564D" w:rsidRPr="007B237E" w:rsidRDefault="00DD564D" w:rsidP="007B237E">
            <w:pPr>
              <w:rPr>
                <w:rFonts w:ascii="Arial" w:hAnsi="Arial" w:cs="Arial"/>
                <w:bCs/>
              </w:rPr>
            </w:pPr>
            <w:r w:rsidRPr="007B237E">
              <w:rPr>
                <w:rFonts w:ascii="Arial" w:hAnsi="Arial" w:cs="Arial"/>
                <w:bCs/>
              </w:rPr>
              <w:t>06</w:t>
            </w:r>
          </w:p>
        </w:tc>
        <w:tc>
          <w:tcPr>
            <w:tcW w:w="609" w:type="pct"/>
          </w:tcPr>
          <w:p w:rsidR="00DD564D" w:rsidRPr="007B237E" w:rsidRDefault="00DD564D" w:rsidP="007B237E">
            <w:pPr>
              <w:rPr>
                <w:rFonts w:ascii="Arial" w:hAnsi="Arial" w:cs="Arial"/>
                <w:bCs/>
              </w:rPr>
            </w:pPr>
          </w:p>
          <w:p w:rsidR="00DD564D" w:rsidRPr="007B237E" w:rsidRDefault="00DD564D" w:rsidP="007B237E">
            <w:pPr>
              <w:rPr>
                <w:rFonts w:ascii="Arial" w:hAnsi="Arial" w:cs="Arial"/>
                <w:bCs/>
              </w:rPr>
            </w:pPr>
            <w:r w:rsidRPr="007B237E">
              <w:rPr>
                <w:rFonts w:ascii="Arial" w:hAnsi="Arial" w:cs="Arial"/>
                <w:bCs/>
              </w:rPr>
              <w:t>8.34</w:t>
            </w:r>
          </w:p>
        </w:tc>
        <w:tc>
          <w:tcPr>
            <w:tcW w:w="782" w:type="pct"/>
          </w:tcPr>
          <w:p w:rsidR="00DD564D" w:rsidRPr="007B237E" w:rsidRDefault="00DD564D" w:rsidP="007B237E">
            <w:pPr>
              <w:rPr>
                <w:rFonts w:ascii="Arial" w:hAnsi="Arial" w:cs="Arial"/>
                <w:bCs/>
              </w:rPr>
            </w:pPr>
          </w:p>
          <w:p w:rsidR="00DD564D" w:rsidRPr="007B237E" w:rsidRDefault="00DD564D" w:rsidP="007B237E">
            <w:pPr>
              <w:rPr>
                <w:rFonts w:ascii="Arial" w:hAnsi="Arial" w:cs="Arial"/>
                <w:bCs/>
              </w:rPr>
            </w:pPr>
            <w:r w:rsidRPr="007B237E">
              <w:rPr>
                <w:rFonts w:ascii="Arial" w:hAnsi="Arial" w:cs="Arial"/>
                <w:bCs/>
              </w:rPr>
              <w:t>143100</w:t>
            </w:r>
          </w:p>
        </w:tc>
        <w:tc>
          <w:tcPr>
            <w:tcW w:w="698" w:type="pct"/>
          </w:tcPr>
          <w:p w:rsidR="00DD564D" w:rsidRPr="007B237E" w:rsidRDefault="00DD564D" w:rsidP="007B237E">
            <w:pPr>
              <w:rPr>
                <w:rFonts w:ascii="Arial" w:hAnsi="Arial" w:cs="Arial"/>
                <w:bCs/>
              </w:rPr>
            </w:pPr>
          </w:p>
          <w:p w:rsidR="00DD564D" w:rsidRPr="007B237E" w:rsidRDefault="00DD564D" w:rsidP="007B237E">
            <w:pPr>
              <w:rPr>
                <w:rFonts w:ascii="Arial" w:hAnsi="Arial" w:cs="Arial"/>
                <w:bCs/>
              </w:rPr>
            </w:pPr>
            <w:r w:rsidRPr="007B237E">
              <w:rPr>
                <w:rFonts w:ascii="Arial" w:hAnsi="Arial" w:cs="Arial"/>
                <w:bCs/>
              </w:rPr>
              <w:t>3.20</w:t>
            </w:r>
          </w:p>
        </w:tc>
        <w:tc>
          <w:tcPr>
            <w:tcW w:w="864" w:type="pct"/>
          </w:tcPr>
          <w:p w:rsidR="00DD564D" w:rsidRPr="007B237E" w:rsidRDefault="00DD564D" w:rsidP="007B237E">
            <w:pPr>
              <w:rPr>
                <w:rFonts w:ascii="Arial" w:hAnsi="Arial" w:cs="Arial"/>
                <w:bCs/>
              </w:rPr>
            </w:pPr>
            <w:r w:rsidRPr="007B237E">
              <w:rPr>
                <w:rFonts w:ascii="Arial" w:hAnsi="Arial" w:cs="Arial"/>
                <w:bCs/>
              </w:rPr>
              <w:t>Per cent disease intensity 24.9%</w:t>
            </w:r>
          </w:p>
        </w:tc>
      </w:tr>
      <w:tr w:rsidR="00DD564D" w:rsidRPr="007B237E" w:rsidTr="00CA096A">
        <w:trPr>
          <w:cantSplit/>
        </w:trPr>
        <w:tc>
          <w:tcPr>
            <w:tcW w:w="1620" w:type="pct"/>
          </w:tcPr>
          <w:p w:rsidR="00DD564D" w:rsidRPr="007B237E" w:rsidRDefault="00DD564D" w:rsidP="007B237E">
            <w:pPr>
              <w:rPr>
                <w:rFonts w:ascii="Arial" w:hAnsi="Arial" w:cs="Arial"/>
                <w:bCs/>
              </w:rPr>
            </w:pPr>
            <w:r w:rsidRPr="007B237E">
              <w:rPr>
                <w:rFonts w:ascii="Arial" w:hAnsi="Arial" w:cs="Arial"/>
                <w:bCs/>
              </w:rPr>
              <w:t>Technology Assessed –</w:t>
            </w:r>
          </w:p>
          <w:p w:rsidR="00DD564D" w:rsidRPr="007B237E" w:rsidRDefault="00DD564D" w:rsidP="007B237E">
            <w:pPr>
              <w:rPr>
                <w:rFonts w:ascii="Arial" w:hAnsi="Arial" w:cs="Arial"/>
                <w:bCs/>
              </w:rPr>
            </w:pPr>
            <w:r w:rsidRPr="007B237E">
              <w:rPr>
                <w:rFonts w:ascii="Arial" w:hAnsi="Arial" w:cs="Arial"/>
                <w:bCs/>
                <w:color w:val="000000"/>
                <w:lang w:val="en-GB"/>
              </w:rPr>
              <w:t>Introduction of Phule Vimukta okra</w:t>
            </w:r>
            <w:r w:rsidR="007B237E">
              <w:rPr>
                <w:rFonts w:ascii="Arial" w:hAnsi="Arial" w:cs="Arial"/>
                <w:bCs/>
                <w:color w:val="000000"/>
                <w:lang w:val="en-GB"/>
              </w:rPr>
              <w:t xml:space="preserve"> </w:t>
            </w:r>
            <w:r w:rsidRPr="007B237E">
              <w:rPr>
                <w:rFonts w:ascii="Arial" w:hAnsi="Arial" w:cs="Arial"/>
                <w:bCs/>
                <w:color w:val="000000"/>
                <w:lang w:val="en-GB"/>
              </w:rPr>
              <w:t>variety</w:t>
            </w:r>
          </w:p>
        </w:tc>
        <w:tc>
          <w:tcPr>
            <w:tcW w:w="427" w:type="pct"/>
            <w:vMerge/>
          </w:tcPr>
          <w:p w:rsidR="00DD564D" w:rsidRPr="007B237E" w:rsidRDefault="00DD564D" w:rsidP="007B237E">
            <w:pPr>
              <w:rPr>
                <w:rFonts w:ascii="Arial" w:hAnsi="Arial" w:cs="Arial"/>
                <w:bCs/>
              </w:rPr>
            </w:pPr>
          </w:p>
        </w:tc>
        <w:tc>
          <w:tcPr>
            <w:tcW w:w="609" w:type="pct"/>
          </w:tcPr>
          <w:p w:rsidR="00DD564D" w:rsidRPr="007B237E" w:rsidRDefault="00DD564D" w:rsidP="007B237E">
            <w:pPr>
              <w:rPr>
                <w:rFonts w:ascii="Arial" w:hAnsi="Arial" w:cs="Arial"/>
                <w:bCs/>
              </w:rPr>
            </w:pPr>
          </w:p>
          <w:p w:rsidR="00DD564D" w:rsidRPr="007B237E" w:rsidRDefault="00DD564D" w:rsidP="007B237E">
            <w:pPr>
              <w:rPr>
                <w:rFonts w:ascii="Arial" w:hAnsi="Arial" w:cs="Arial"/>
                <w:bCs/>
              </w:rPr>
            </w:pPr>
            <w:r w:rsidRPr="007B237E">
              <w:rPr>
                <w:rFonts w:ascii="Arial" w:hAnsi="Arial" w:cs="Arial"/>
                <w:bCs/>
              </w:rPr>
              <w:t>9.13</w:t>
            </w:r>
          </w:p>
        </w:tc>
        <w:tc>
          <w:tcPr>
            <w:tcW w:w="782" w:type="pct"/>
          </w:tcPr>
          <w:p w:rsidR="00DD564D" w:rsidRPr="007B237E" w:rsidRDefault="00DD564D" w:rsidP="007B237E">
            <w:pPr>
              <w:rPr>
                <w:rFonts w:ascii="Arial" w:hAnsi="Arial" w:cs="Arial"/>
                <w:bCs/>
              </w:rPr>
            </w:pPr>
          </w:p>
          <w:p w:rsidR="00DD564D" w:rsidRPr="007B237E" w:rsidRDefault="00DD564D" w:rsidP="007B237E">
            <w:pPr>
              <w:rPr>
                <w:rFonts w:ascii="Arial" w:hAnsi="Arial" w:cs="Arial"/>
                <w:bCs/>
              </w:rPr>
            </w:pPr>
            <w:r w:rsidRPr="007B237E">
              <w:rPr>
                <w:rFonts w:ascii="Arial" w:hAnsi="Arial" w:cs="Arial"/>
                <w:bCs/>
              </w:rPr>
              <w:t>169675</w:t>
            </w:r>
          </w:p>
        </w:tc>
        <w:tc>
          <w:tcPr>
            <w:tcW w:w="698" w:type="pct"/>
          </w:tcPr>
          <w:p w:rsidR="00DD564D" w:rsidRPr="007B237E" w:rsidRDefault="00DD564D" w:rsidP="007B237E">
            <w:pPr>
              <w:rPr>
                <w:rFonts w:ascii="Arial" w:hAnsi="Arial" w:cs="Arial"/>
                <w:bCs/>
              </w:rPr>
            </w:pPr>
          </w:p>
          <w:p w:rsidR="00DD564D" w:rsidRPr="007B237E" w:rsidRDefault="00DD564D" w:rsidP="007B237E">
            <w:pPr>
              <w:rPr>
                <w:rFonts w:ascii="Arial" w:hAnsi="Arial" w:cs="Arial"/>
                <w:bCs/>
              </w:rPr>
            </w:pPr>
            <w:r w:rsidRPr="007B237E">
              <w:rPr>
                <w:rFonts w:ascii="Arial" w:hAnsi="Arial" w:cs="Arial"/>
                <w:bCs/>
              </w:rPr>
              <w:t>3.88</w:t>
            </w:r>
          </w:p>
          <w:p w:rsidR="00DD564D" w:rsidRPr="007B237E" w:rsidRDefault="00DD564D" w:rsidP="007B237E">
            <w:pPr>
              <w:rPr>
                <w:rFonts w:ascii="Arial" w:hAnsi="Arial" w:cs="Arial"/>
                <w:bCs/>
              </w:rPr>
            </w:pPr>
          </w:p>
        </w:tc>
        <w:tc>
          <w:tcPr>
            <w:tcW w:w="864" w:type="pct"/>
          </w:tcPr>
          <w:p w:rsidR="00DD564D" w:rsidRPr="007B237E" w:rsidRDefault="00DD564D" w:rsidP="007B237E">
            <w:pPr>
              <w:rPr>
                <w:rFonts w:ascii="Arial" w:hAnsi="Arial" w:cs="Arial"/>
                <w:bCs/>
              </w:rPr>
            </w:pPr>
            <w:r w:rsidRPr="007B237E">
              <w:rPr>
                <w:rFonts w:ascii="Arial" w:hAnsi="Arial" w:cs="Arial"/>
                <w:bCs/>
              </w:rPr>
              <w:t>Per cent disease intensity 4.3%</w:t>
            </w:r>
          </w:p>
        </w:tc>
      </w:tr>
    </w:tbl>
    <w:p w:rsidR="00DD564D" w:rsidRPr="00DD564D" w:rsidRDefault="00DD564D" w:rsidP="00DD564D">
      <w:pPr>
        <w:rPr>
          <w:rFonts w:ascii="Arial" w:hAnsi="Arial" w:cs="Arial"/>
          <w:b/>
        </w:rPr>
      </w:pPr>
    </w:p>
    <w:p w:rsidR="00DD564D" w:rsidRPr="00DD564D" w:rsidRDefault="00DD564D" w:rsidP="007B237E">
      <w:pPr>
        <w:ind w:left="720" w:hanging="720"/>
        <w:rPr>
          <w:rFonts w:ascii="Arial" w:hAnsi="Arial" w:cs="Arial"/>
          <w:b/>
        </w:rPr>
      </w:pPr>
      <w:r w:rsidRPr="00DD564D">
        <w:rPr>
          <w:rFonts w:ascii="Arial" w:hAnsi="Arial" w:cs="Arial"/>
          <w:b/>
        </w:rPr>
        <w:t xml:space="preserve">7. </w:t>
      </w:r>
      <w:r w:rsidRPr="00DD564D">
        <w:rPr>
          <w:rFonts w:ascii="Arial" w:hAnsi="Arial" w:cs="Arial"/>
          <w:b/>
        </w:rPr>
        <w:tab/>
        <w:t xml:space="preserve">Feedback, matrix scoring of various technology parameters done through farmer’s participation / other </w:t>
      </w:r>
      <w:proofErr w:type="gramStart"/>
      <w:r w:rsidRPr="00DD564D">
        <w:rPr>
          <w:rFonts w:ascii="Arial" w:hAnsi="Arial" w:cs="Arial"/>
          <w:b/>
        </w:rPr>
        <w:t>scoring  techniques</w:t>
      </w:r>
      <w:proofErr w:type="gramEnd"/>
      <w:r w:rsidRPr="00DD564D">
        <w:rPr>
          <w:rFonts w:ascii="Arial" w:hAnsi="Arial" w:cs="Arial"/>
          <w:b/>
        </w:rPr>
        <w:t xml:space="preserve"> -</w:t>
      </w:r>
    </w:p>
    <w:p w:rsidR="007B237E" w:rsidRDefault="00DD564D" w:rsidP="00DD564D">
      <w:pPr>
        <w:jc w:val="both"/>
        <w:rPr>
          <w:rFonts w:ascii="Arial" w:hAnsi="Arial" w:cs="Arial"/>
        </w:rPr>
      </w:pPr>
      <w:r w:rsidRPr="00DD564D">
        <w:rPr>
          <w:rFonts w:ascii="Arial" w:hAnsi="Arial" w:cs="Arial"/>
          <w:b/>
        </w:rPr>
        <w:t>8</w:t>
      </w:r>
      <w:r w:rsidRPr="00DD564D">
        <w:rPr>
          <w:rFonts w:ascii="Arial" w:hAnsi="Arial" w:cs="Arial"/>
          <w:b/>
        </w:rPr>
        <w:tab/>
        <w:t xml:space="preserve">Final recommendation for micro level situation </w:t>
      </w:r>
      <w:r w:rsidR="007B237E">
        <w:rPr>
          <w:rFonts w:ascii="Arial" w:hAnsi="Arial" w:cs="Arial"/>
          <w:b/>
        </w:rPr>
        <w:tab/>
      </w:r>
      <w:r w:rsidRPr="00DD564D">
        <w:rPr>
          <w:rFonts w:ascii="Arial" w:hAnsi="Arial" w:cs="Arial"/>
        </w:rPr>
        <w:t xml:space="preserve">Phule Vimukta okra variety may be planted during summer season to </w:t>
      </w:r>
    </w:p>
    <w:p w:rsidR="00DD564D" w:rsidRPr="00DD564D" w:rsidRDefault="007B237E" w:rsidP="00DD564D">
      <w:pPr>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DD564D" w:rsidRPr="00DD564D">
        <w:rPr>
          <w:rFonts w:ascii="Arial" w:hAnsi="Arial" w:cs="Arial"/>
        </w:rPr>
        <w:t>get</w:t>
      </w:r>
      <w:proofErr w:type="gramEnd"/>
      <w:r w:rsidR="00DD564D" w:rsidRPr="00DD564D">
        <w:rPr>
          <w:rFonts w:ascii="Arial" w:hAnsi="Arial" w:cs="Arial"/>
        </w:rPr>
        <w:t xml:space="preserve"> rid of yellow vein mosaic disease</w:t>
      </w:r>
    </w:p>
    <w:p w:rsidR="00DD564D" w:rsidRPr="00DD564D" w:rsidRDefault="00DD564D" w:rsidP="00DD564D">
      <w:pPr>
        <w:rPr>
          <w:rFonts w:ascii="Arial" w:hAnsi="Arial" w:cs="Arial"/>
        </w:rPr>
      </w:pPr>
      <w:r w:rsidRPr="00DD564D">
        <w:rPr>
          <w:rFonts w:ascii="Arial" w:hAnsi="Arial" w:cs="Arial"/>
          <w:b/>
        </w:rPr>
        <w:t>9</w:t>
      </w:r>
      <w:r w:rsidRPr="00DD564D">
        <w:rPr>
          <w:rFonts w:ascii="Arial" w:hAnsi="Arial" w:cs="Arial"/>
          <w:b/>
        </w:rPr>
        <w:tab/>
        <w:t xml:space="preserve">Constraints identified and feedback for research </w:t>
      </w:r>
      <w:r w:rsidR="007B237E">
        <w:rPr>
          <w:rFonts w:ascii="Arial" w:hAnsi="Arial" w:cs="Arial"/>
          <w:b/>
        </w:rPr>
        <w:tab/>
      </w:r>
      <w:r w:rsidRPr="00DD564D">
        <w:rPr>
          <w:rFonts w:ascii="Arial" w:hAnsi="Arial" w:cs="Arial"/>
          <w:b/>
        </w:rPr>
        <w:t xml:space="preserve"> </w:t>
      </w:r>
      <w:r w:rsidRPr="00DD564D">
        <w:rPr>
          <w:rFonts w:ascii="Arial" w:hAnsi="Arial" w:cs="Arial"/>
        </w:rPr>
        <w:t>Nil</w:t>
      </w:r>
    </w:p>
    <w:p w:rsidR="00CA096A" w:rsidRDefault="00DD564D" w:rsidP="00DD564D">
      <w:pPr>
        <w:tabs>
          <w:tab w:val="left" w:pos="375"/>
        </w:tabs>
        <w:jc w:val="both"/>
        <w:rPr>
          <w:rFonts w:ascii="Arial" w:hAnsi="Arial" w:cs="Arial"/>
          <w:b/>
        </w:rPr>
      </w:pPr>
      <w:r w:rsidRPr="00DD564D">
        <w:rPr>
          <w:rFonts w:ascii="Arial" w:hAnsi="Arial" w:cs="Arial"/>
          <w:b/>
        </w:rPr>
        <w:t>10</w:t>
      </w:r>
      <w:r w:rsidRPr="00DD564D">
        <w:rPr>
          <w:rFonts w:ascii="Arial" w:hAnsi="Arial" w:cs="Arial"/>
          <w:b/>
        </w:rPr>
        <w:tab/>
      </w:r>
      <w:r w:rsidR="007B237E">
        <w:rPr>
          <w:rFonts w:ascii="Arial" w:hAnsi="Arial" w:cs="Arial"/>
          <w:b/>
        </w:rPr>
        <w:tab/>
      </w:r>
      <w:r w:rsidRPr="00DD564D">
        <w:rPr>
          <w:rFonts w:ascii="Arial" w:hAnsi="Arial" w:cs="Arial"/>
          <w:b/>
        </w:rPr>
        <w:t>Process of farmers participation and their reaction</w:t>
      </w:r>
      <w:r w:rsidR="007B237E">
        <w:rPr>
          <w:rFonts w:ascii="Arial" w:hAnsi="Arial" w:cs="Arial"/>
          <w:b/>
        </w:rPr>
        <w:tab/>
      </w:r>
    </w:p>
    <w:p w:rsidR="00DD564D" w:rsidRPr="00DD564D" w:rsidRDefault="00CA096A" w:rsidP="00CA096A">
      <w:pPr>
        <w:tabs>
          <w:tab w:val="left" w:pos="375"/>
        </w:tabs>
        <w:ind w:left="720"/>
        <w:jc w:val="both"/>
        <w:rPr>
          <w:rFonts w:ascii="Arial" w:hAnsi="Arial" w:cs="Arial"/>
          <w:b/>
          <w:bCs/>
        </w:rPr>
      </w:pPr>
      <w:r>
        <w:rPr>
          <w:rFonts w:ascii="Arial" w:hAnsi="Arial" w:cs="Arial"/>
          <w:b/>
        </w:rPr>
        <w:tab/>
      </w:r>
      <w:r w:rsidR="00DD564D" w:rsidRPr="00DD564D">
        <w:rPr>
          <w:rFonts w:ascii="Arial" w:hAnsi="Arial" w:cs="Arial"/>
        </w:rPr>
        <w:t xml:space="preserve">The group meeting of okra growers was organized in the selected villages and PRA was done in those villages. This helped in identifying the major problems in okra cultivation. Yields of okra are affected due to heavy incidence of yellow vein mosaic disease. Majority of the farmers are   planting private okra varieties which are highly susceptible to yellow vein mosaic disease. Introduction </w:t>
      </w:r>
      <w:proofErr w:type="gramStart"/>
      <w:r w:rsidR="00DD564D" w:rsidRPr="00DD564D">
        <w:rPr>
          <w:rFonts w:ascii="Arial" w:hAnsi="Arial" w:cs="Arial"/>
        </w:rPr>
        <w:t>of  Phule</w:t>
      </w:r>
      <w:proofErr w:type="gramEnd"/>
      <w:r w:rsidR="00DD564D" w:rsidRPr="00DD564D">
        <w:rPr>
          <w:rFonts w:ascii="Arial" w:hAnsi="Arial" w:cs="Arial"/>
        </w:rPr>
        <w:t xml:space="preserve"> Vimukta okra variety developed by  MPKV Rahruri is resistant to yellow vein mosaic disease was suggested to overcome the problem .and in consultation with the okra farmers the treatments were finalized. The observations were recorded at all the replications for testing the performance </w:t>
      </w:r>
      <w:proofErr w:type="gramStart"/>
      <w:r w:rsidR="00DD564D" w:rsidRPr="00DD564D">
        <w:rPr>
          <w:rFonts w:ascii="Arial" w:hAnsi="Arial" w:cs="Arial"/>
        </w:rPr>
        <w:t>of  Phule</w:t>
      </w:r>
      <w:proofErr w:type="gramEnd"/>
      <w:r w:rsidR="00DD564D" w:rsidRPr="00DD564D">
        <w:rPr>
          <w:rFonts w:ascii="Arial" w:hAnsi="Arial" w:cs="Arial"/>
        </w:rPr>
        <w:t xml:space="preserve"> Vimukta okra variety.</w:t>
      </w:r>
    </w:p>
    <w:p w:rsidR="00456B2B" w:rsidRDefault="00456B2B" w:rsidP="00652B4B">
      <w:pPr>
        <w:spacing w:line="259" w:lineRule="auto"/>
        <w:rPr>
          <w:rFonts w:ascii="Arial" w:hAnsi="Arial" w:cs="Arial"/>
          <w:b/>
          <w:bCs/>
          <w:sz w:val="28"/>
        </w:rPr>
      </w:pPr>
    </w:p>
    <w:p w:rsidR="008E5C71" w:rsidRDefault="008E5C71">
      <w:pPr>
        <w:spacing w:line="20" w:lineRule="atLeast"/>
        <w:rPr>
          <w:rFonts w:ascii="Arial" w:hAnsi="Arial" w:cs="Arial"/>
          <w:b/>
          <w:bCs/>
          <w:szCs w:val="20"/>
        </w:rPr>
      </w:pPr>
    </w:p>
    <w:p w:rsidR="008E5C71" w:rsidRDefault="008E5C71">
      <w:pPr>
        <w:spacing w:line="20" w:lineRule="atLeast"/>
        <w:rPr>
          <w:rFonts w:ascii="Arial" w:hAnsi="Arial" w:cs="Arial"/>
          <w:b/>
          <w:bCs/>
          <w:szCs w:val="20"/>
        </w:rPr>
      </w:pPr>
    </w:p>
    <w:p w:rsidR="008E5C71" w:rsidRDefault="008E5C71">
      <w:pPr>
        <w:spacing w:line="20" w:lineRule="atLeast"/>
        <w:rPr>
          <w:rFonts w:ascii="Arial" w:hAnsi="Arial" w:cs="Arial"/>
          <w:b/>
          <w:bCs/>
          <w:szCs w:val="20"/>
        </w:rPr>
      </w:pPr>
    </w:p>
    <w:p w:rsidR="008E5C71" w:rsidRDefault="008E5C71">
      <w:pPr>
        <w:spacing w:line="20" w:lineRule="atLeast"/>
        <w:rPr>
          <w:rFonts w:ascii="Arial" w:hAnsi="Arial" w:cs="Arial"/>
          <w:b/>
          <w:bCs/>
          <w:szCs w:val="20"/>
        </w:rPr>
      </w:pPr>
    </w:p>
    <w:p w:rsidR="008E5C71" w:rsidRDefault="008E5C71">
      <w:pPr>
        <w:spacing w:line="20" w:lineRule="atLeast"/>
        <w:rPr>
          <w:rFonts w:ascii="Arial" w:hAnsi="Arial" w:cs="Arial"/>
          <w:b/>
          <w:bCs/>
          <w:szCs w:val="20"/>
        </w:rPr>
      </w:pPr>
    </w:p>
    <w:p w:rsidR="008E5C71" w:rsidRDefault="008E5C71">
      <w:pPr>
        <w:spacing w:line="20" w:lineRule="atLeast"/>
        <w:rPr>
          <w:rFonts w:ascii="Arial" w:hAnsi="Arial" w:cs="Arial"/>
          <w:b/>
          <w:bCs/>
          <w:szCs w:val="20"/>
        </w:rPr>
      </w:pPr>
    </w:p>
    <w:p w:rsidR="008E5C71" w:rsidRPr="008B06C1" w:rsidRDefault="008E5C71" w:rsidP="008E5C71">
      <w:pPr>
        <w:pBdr>
          <w:top w:val="single" w:sz="4" w:space="1" w:color="auto"/>
          <w:bottom w:val="single" w:sz="4" w:space="1" w:color="auto"/>
        </w:pBdr>
        <w:spacing w:line="259" w:lineRule="auto"/>
        <w:rPr>
          <w:rFonts w:ascii="Arial" w:hAnsi="Arial" w:cs="Arial"/>
          <w:b/>
          <w:i/>
          <w:iCs/>
        </w:rPr>
        <w:sectPr w:rsidR="008E5C71"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……………………………………………………..37</w:t>
      </w:r>
    </w:p>
    <w:p w:rsidR="00BA0818" w:rsidRPr="00974B88" w:rsidRDefault="00BA0818" w:rsidP="00652B4B">
      <w:pPr>
        <w:spacing w:line="259" w:lineRule="auto"/>
        <w:rPr>
          <w:rFonts w:ascii="Arial" w:hAnsi="Arial" w:cs="Arial"/>
          <w:b/>
          <w:bCs/>
          <w:sz w:val="20"/>
          <w:szCs w:val="20"/>
        </w:rPr>
      </w:pPr>
      <w:r w:rsidRPr="00974B88">
        <w:rPr>
          <w:rFonts w:ascii="Arial" w:hAnsi="Arial" w:cs="Arial"/>
          <w:b/>
          <w:bCs/>
          <w:szCs w:val="20"/>
        </w:rPr>
        <w:lastRenderedPageBreak/>
        <w:t>Soil Sci</w:t>
      </w:r>
      <w:r w:rsidR="00133984" w:rsidRPr="00974B88">
        <w:rPr>
          <w:rFonts w:ascii="Arial" w:hAnsi="Arial" w:cs="Arial"/>
          <w:b/>
          <w:bCs/>
          <w:szCs w:val="20"/>
        </w:rPr>
        <w:t>ence 1</w:t>
      </w:r>
    </w:p>
    <w:p w:rsidR="003670ED" w:rsidRPr="00617BB5" w:rsidRDefault="003670ED" w:rsidP="00652B4B">
      <w:pPr>
        <w:jc w:val="both"/>
        <w:rPr>
          <w:rFonts w:ascii="Arial" w:hAnsi="Arial" w:cs="Arial"/>
          <w:b/>
          <w:bCs/>
        </w:rPr>
      </w:pPr>
      <w:r w:rsidRPr="00617BB5">
        <w:rPr>
          <w:rFonts w:ascii="Arial" w:hAnsi="Arial" w:cs="Arial"/>
          <w:b/>
          <w:bCs/>
        </w:rPr>
        <w:t>1 Title of Technology Assessed</w:t>
      </w:r>
      <w:r w:rsidR="00652B4B" w:rsidRPr="00617BB5">
        <w:rPr>
          <w:rFonts w:ascii="Arial" w:hAnsi="Arial" w:cs="Arial"/>
          <w:b/>
          <w:bCs/>
        </w:rPr>
        <w:tab/>
      </w:r>
      <w:r w:rsidR="00652B4B" w:rsidRPr="00617BB5">
        <w:rPr>
          <w:rFonts w:ascii="Arial" w:hAnsi="Arial" w:cs="Arial"/>
          <w:b/>
          <w:bCs/>
        </w:rPr>
        <w:tab/>
      </w:r>
      <w:proofErr w:type="gramStart"/>
      <w:r w:rsidRPr="00617BB5">
        <w:rPr>
          <w:rFonts w:ascii="Arial" w:hAnsi="Arial" w:cs="Arial"/>
          <w:b/>
          <w:bCs/>
        </w:rPr>
        <w:t>To</w:t>
      </w:r>
      <w:proofErr w:type="gramEnd"/>
      <w:r w:rsidRPr="00617BB5">
        <w:rPr>
          <w:rFonts w:ascii="Arial" w:hAnsi="Arial" w:cs="Arial"/>
          <w:b/>
          <w:bCs/>
        </w:rPr>
        <w:t xml:space="preserve"> assess the liquid bio-fertilizers inoculants for soybean as a seed treatment.</w:t>
      </w:r>
    </w:p>
    <w:p w:rsidR="003670ED" w:rsidRPr="00652B4B" w:rsidRDefault="003670ED" w:rsidP="006262D3">
      <w:pPr>
        <w:ind w:left="4320" w:hanging="4320"/>
        <w:jc w:val="both"/>
        <w:rPr>
          <w:rFonts w:ascii="Arial" w:hAnsi="Arial" w:cs="Arial"/>
          <w:b/>
        </w:rPr>
      </w:pPr>
      <w:r w:rsidRPr="00652B4B">
        <w:rPr>
          <w:rFonts w:ascii="Arial" w:hAnsi="Arial" w:cs="Arial"/>
          <w:b/>
        </w:rPr>
        <w:t>2 Problem Definition</w:t>
      </w:r>
      <w:r w:rsidR="00652B4B">
        <w:rPr>
          <w:rFonts w:ascii="Arial" w:hAnsi="Arial" w:cs="Arial"/>
          <w:b/>
        </w:rPr>
        <w:tab/>
      </w:r>
      <w:r w:rsidRPr="00652B4B">
        <w:rPr>
          <w:rFonts w:ascii="Arial" w:hAnsi="Arial" w:cs="Arial"/>
          <w:bCs/>
        </w:rPr>
        <w:t>Bio-fertilizers rhizobium and phosphate solubilizing bacteria play an important role in soybean for N-fixation and P availability. But the Farmers</w:t>
      </w:r>
      <w:r w:rsidR="00652B4B">
        <w:rPr>
          <w:rFonts w:ascii="Arial" w:hAnsi="Arial" w:cs="Arial"/>
          <w:bCs/>
        </w:rPr>
        <w:t xml:space="preserve"> </w:t>
      </w:r>
      <w:r w:rsidRPr="00652B4B">
        <w:rPr>
          <w:rFonts w:ascii="Arial" w:hAnsi="Arial" w:cs="Arial"/>
          <w:bCs/>
        </w:rPr>
        <w:t xml:space="preserve">are using less or no use of bio- fertilizers </w:t>
      </w:r>
      <w:proofErr w:type="gramStart"/>
      <w:r w:rsidRPr="00652B4B">
        <w:rPr>
          <w:rFonts w:ascii="Arial" w:hAnsi="Arial" w:cs="Arial"/>
          <w:bCs/>
        </w:rPr>
        <w:t>for  soybean</w:t>
      </w:r>
      <w:proofErr w:type="gramEnd"/>
      <w:r w:rsidRPr="00652B4B">
        <w:rPr>
          <w:rFonts w:ascii="Arial" w:hAnsi="Arial" w:cs="Arial"/>
          <w:bCs/>
        </w:rPr>
        <w:t xml:space="preserve"> as  seed a  treatment. The reason behind this is that the most of the farmers are using tractor drawn seed drill for the </w:t>
      </w:r>
      <w:proofErr w:type="gramStart"/>
      <w:r w:rsidRPr="00652B4B">
        <w:rPr>
          <w:rFonts w:ascii="Arial" w:hAnsi="Arial" w:cs="Arial"/>
          <w:bCs/>
        </w:rPr>
        <w:t>sowing  of</w:t>
      </w:r>
      <w:proofErr w:type="gramEnd"/>
      <w:r w:rsidRPr="00652B4B">
        <w:rPr>
          <w:rFonts w:ascii="Arial" w:hAnsi="Arial" w:cs="Arial"/>
          <w:bCs/>
        </w:rPr>
        <w:t xml:space="preserve"> soybean. Those farmers using powder form of bio-fertilizers seed treatment reported clogging problems of seed drill and because of that the bio-fertilizers seed treatment is not practice by </w:t>
      </w:r>
      <w:proofErr w:type="gramStart"/>
      <w:r w:rsidRPr="00652B4B">
        <w:rPr>
          <w:rFonts w:ascii="Arial" w:hAnsi="Arial" w:cs="Arial"/>
          <w:bCs/>
        </w:rPr>
        <w:t>the  farmers</w:t>
      </w:r>
      <w:proofErr w:type="gramEnd"/>
      <w:r w:rsidRPr="00652B4B">
        <w:rPr>
          <w:rFonts w:ascii="Arial" w:hAnsi="Arial" w:cs="Arial"/>
          <w:bCs/>
        </w:rPr>
        <w:t xml:space="preserve">. Liquid formulation may overcome this problem and the efficiency of the liquid inoculants is also high than the powder </w:t>
      </w:r>
      <w:proofErr w:type="gramStart"/>
      <w:r w:rsidRPr="00652B4B">
        <w:rPr>
          <w:rFonts w:ascii="Arial" w:hAnsi="Arial" w:cs="Arial"/>
          <w:bCs/>
        </w:rPr>
        <w:t>form  of</w:t>
      </w:r>
      <w:proofErr w:type="gramEnd"/>
      <w:r w:rsidRPr="00652B4B">
        <w:rPr>
          <w:rFonts w:ascii="Arial" w:hAnsi="Arial" w:cs="Arial"/>
          <w:bCs/>
        </w:rPr>
        <w:t xml:space="preserve"> inoculants. The intensity of the problem is about 42 % in particular farming situation. So that the assessment on the liquid bio- fertilizers             inoculants was proposed</w:t>
      </w:r>
    </w:p>
    <w:p w:rsidR="008E5C71" w:rsidRDefault="008E5C71" w:rsidP="00652B4B">
      <w:pPr>
        <w:rPr>
          <w:rFonts w:ascii="Arial" w:hAnsi="Arial" w:cs="Arial"/>
          <w:b/>
        </w:rPr>
      </w:pPr>
    </w:p>
    <w:p w:rsidR="00E20674" w:rsidRDefault="003B2913" w:rsidP="00652B4B">
      <w:pPr>
        <w:rPr>
          <w:rFonts w:ascii="Arial" w:hAnsi="Arial" w:cs="Arial"/>
        </w:rPr>
      </w:pPr>
      <w:r>
        <w:rPr>
          <w:rFonts w:ascii="Arial" w:hAnsi="Arial" w:cs="Arial"/>
          <w:b/>
        </w:rPr>
        <w:t xml:space="preserve">3. </w:t>
      </w:r>
      <w:r w:rsidR="003670ED" w:rsidRPr="00652B4B">
        <w:rPr>
          <w:rFonts w:ascii="Arial" w:hAnsi="Arial" w:cs="Arial"/>
          <w:b/>
        </w:rPr>
        <w:t>Details of technologies selected for assessment</w:t>
      </w:r>
      <w:proofErr w:type="gramStart"/>
      <w:r w:rsidR="003670ED" w:rsidRPr="00652B4B">
        <w:rPr>
          <w:rFonts w:ascii="Arial" w:hAnsi="Arial" w:cs="Arial"/>
          <w:b/>
        </w:rPr>
        <w:t>:</w:t>
      </w:r>
      <w:r w:rsidR="003670ED" w:rsidRPr="00652B4B">
        <w:rPr>
          <w:rFonts w:ascii="Arial" w:hAnsi="Arial" w:cs="Arial"/>
        </w:rPr>
        <w:t xml:space="preserve"> :</w:t>
      </w:r>
      <w:proofErr w:type="gramEnd"/>
      <w:r w:rsidR="003670ED" w:rsidRPr="00652B4B">
        <w:rPr>
          <w:rFonts w:ascii="Arial" w:hAnsi="Arial" w:cs="Arial"/>
        </w:rPr>
        <w:t xml:space="preserve">  </w:t>
      </w:r>
    </w:p>
    <w:p w:rsidR="00E20674" w:rsidRDefault="00E20674" w:rsidP="00E20674">
      <w:pPr>
        <w:rPr>
          <w:rFonts w:ascii="Arial" w:hAnsi="Arial" w:cs="Arial"/>
          <w:bCs/>
        </w:rPr>
      </w:pPr>
      <w:r>
        <w:rPr>
          <w:rFonts w:ascii="Arial" w:hAnsi="Arial" w:cs="Arial"/>
        </w:rPr>
        <w:t xml:space="preserve"> </w:t>
      </w:r>
      <w:r>
        <w:rPr>
          <w:rFonts w:ascii="Arial" w:hAnsi="Arial" w:cs="Arial"/>
        </w:rPr>
        <w:tab/>
      </w:r>
      <w:r w:rsidR="003670ED" w:rsidRPr="00652B4B">
        <w:rPr>
          <w:rFonts w:ascii="Arial" w:hAnsi="Arial" w:cs="Arial"/>
          <w:lang w:val="en-GB"/>
        </w:rPr>
        <w:t xml:space="preserve">T1 – Farmers practice </w:t>
      </w:r>
      <w:r w:rsidR="003670ED" w:rsidRPr="00652B4B">
        <w:rPr>
          <w:rFonts w:ascii="Arial" w:hAnsi="Arial" w:cs="Arial"/>
          <w:lang w:val="en-GB"/>
        </w:rPr>
        <w:tab/>
        <w:t xml:space="preserve">     </w:t>
      </w:r>
      <w:r>
        <w:rPr>
          <w:rFonts w:ascii="Arial" w:hAnsi="Arial" w:cs="Arial"/>
          <w:lang w:val="en-GB"/>
        </w:rPr>
        <w:tab/>
      </w:r>
      <w:r w:rsidR="003670ED" w:rsidRPr="00652B4B">
        <w:rPr>
          <w:rFonts w:ascii="Arial" w:hAnsi="Arial" w:cs="Arial"/>
          <w:bCs/>
        </w:rPr>
        <w:t>46:68:27 NP</w:t>
      </w:r>
      <w:r w:rsidR="003670ED" w:rsidRPr="00652B4B">
        <w:rPr>
          <w:rFonts w:ascii="Arial" w:hAnsi="Arial" w:cs="Arial"/>
          <w:bCs/>
          <w:vertAlign w:val="subscript"/>
        </w:rPr>
        <w:t>2</w:t>
      </w:r>
      <w:r w:rsidR="003670ED" w:rsidRPr="00652B4B">
        <w:rPr>
          <w:rFonts w:ascii="Arial" w:hAnsi="Arial" w:cs="Arial"/>
          <w:bCs/>
        </w:rPr>
        <w:t>O</w:t>
      </w:r>
      <w:r w:rsidR="003670ED" w:rsidRPr="00652B4B">
        <w:rPr>
          <w:rFonts w:ascii="Arial" w:hAnsi="Arial" w:cs="Arial"/>
          <w:bCs/>
          <w:vertAlign w:val="subscript"/>
        </w:rPr>
        <w:t>5</w:t>
      </w:r>
      <w:r w:rsidR="003670ED" w:rsidRPr="00652B4B">
        <w:rPr>
          <w:rFonts w:ascii="Arial" w:hAnsi="Arial" w:cs="Arial"/>
          <w:bCs/>
        </w:rPr>
        <w:t>K</w:t>
      </w:r>
      <w:r w:rsidR="003670ED" w:rsidRPr="00652B4B">
        <w:rPr>
          <w:rFonts w:ascii="Arial" w:hAnsi="Arial" w:cs="Arial"/>
          <w:bCs/>
          <w:vertAlign w:val="subscript"/>
        </w:rPr>
        <w:t>2</w:t>
      </w:r>
      <w:r w:rsidR="003670ED" w:rsidRPr="00652B4B">
        <w:rPr>
          <w:rFonts w:ascii="Arial" w:hAnsi="Arial" w:cs="Arial"/>
          <w:bCs/>
        </w:rPr>
        <w:t>O Kg/ha </w:t>
      </w:r>
    </w:p>
    <w:p w:rsidR="003670ED" w:rsidRPr="00652B4B" w:rsidRDefault="003670ED" w:rsidP="00E20674">
      <w:pPr>
        <w:ind w:firstLine="720"/>
        <w:rPr>
          <w:rFonts w:ascii="Arial" w:hAnsi="Arial" w:cs="Arial"/>
          <w:bCs/>
        </w:rPr>
      </w:pPr>
      <w:r w:rsidRPr="00652B4B">
        <w:rPr>
          <w:rFonts w:ascii="Arial" w:hAnsi="Arial" w:cs="Arial"/>
          <w:lang w:val="en-GB"/>
        </w:rPr>
        <w:t>T</w:t>
      </w:r>
      <w:r w:rsidRPr="00652B4B">
        <w:rPr>
          <w:rFonts w:ascii="Arial" w:hAnsi="Arial" w:cs="Arial"/>
          <w:vertAlign w:val="subscript"/>
          <w:lang w:val="en-GB"/>
        </w:rPr>
        <w:t>2</w:t>
      </w:r>
      <w:r w:rsidRPr="00652B4B">
        <w:rPr>
          <w:rFonts w:ascii="Arial" w:hAnsi="Arial" w:cs="Arial"/>
          <w:lang w:val="en-GB"/>
        </w:rPr>
        <w:t xml:space="preserve"> - Technology assessed </w:t>
      </w:r>
      <w:r w:rsidR="00E20674">
        <w:rPr>
          <w:rFonts w:ascii="Arial" w:hAnsi="Arial" w:cs="Arial"/>
          <w:lang w:val="en-GB"/>
        </w:rPr>
        <w:tab/>
      </w:r>
      <w:r w:rsidR="00E20674">
        <w:rPr>
          <w:rFonts w:ascii="Arial" w:hAnsi="Arial" w:cs="Arial"/>
          <w:lang w:val="en-GB"/>
        </w:rPr>
        <w:tab/>
      </w:r>
      <w:r w:rsidRPr="00652B4B">
        <w:rPr>
          <w:rFonts w:ascii="Arial" w:hAnsi="Arial" w:cs="Arial"/>
          <w:bCs/>
        </w:rPr>
        <w:t>50:75:30 NP</w:t>
      </w:r>
      <w:r w:rsidRPr="00652B4B">
        <w:rPr>
          <w:rFonts w:ascii="Arial" w:hAnsi="Arial" w:cs="Arial"/>
          <w:bCs/>
          <w:vertAlign w:val="subscript"/>
        </w:rPr>
        <w:t>2</w:t>
      </w:r>
      <w:r w:rsidRPr="00652B4B">
        <w:rPr>
          <w:rFonts w:ascii="Arial" w:hAnsi="Arial" w:cs="Arial"/>
          <w:bCs/>
        </w:rPr>
        <w:t>O</w:t>
      </w:r>
      <w:r w:rsidRPr="00652B4B">
        <w:rPr>
          <w:rFonts w:ascii="Arial" w:hAnsi="Arial" w:cs="Arial"/>
          <w:bCs/>
          <w:vertAlign w:val="subscript"/>
        </w:rPr>
        <w:t>5</w:t>
      </w:r>
      <w:r w:rsidRPr="00652B4B">
        <w:rPr>
          <w:rFonts w:ascii="Arial" w:hAnsi="Arial" w:cs="Arial"/>
          <w:bCs/>
        </w:rPr>
        <w:t>K</w:t>
      </w:r>
      <w:r w:rsidRPr="00652B4B">
        <w:rPr>
          <w:rFonts w:ascii="Arial" w:hAnsi="Arial" w:cs="Arial"/>
          <w:bCs/>
          <w:vertAlign w:val="subscript"/>
        </w:rPr>
        <w:t>2</w:t>
      </w:r>
      <w:r w:rsidRPr="00652B4B">
        <w:rPr>
          <w:rFonts w:ascii="Arial" w:hAnsi="Arial" w:cs="Arial"/>
          <w:bCs/>
        </w:rPr>
        <w:t>O Kg/ha + Rhizobium &amp; PSB @1875ml/ha (Powder form)</w:t>
      </w:r>
    </w:p>
    <w:p w:rsidR="00E20674" w:rsidRDefault="003670ED" w:rsidP="00652B4B">
      <w:pPr>
        <w:tabs>
          <w:tab w:val="left" w:pos="12823"/>
        </w:tabs>
        <w:rPr>
          <w:rFonts w:ascii="Arial" w:hAnsi="Arial" w:cs="Arial"/>
          <w:bCs/>
        </w:rPr>
      </w:pPr>
      <w:r w:rsidRPr="00652B4B">
        <w:rPr>
          <w:rFonts w:ascii="Arial" w:hAnsi="Arial" w:cs="Arial"/>
          <w:lang w:val="en-GB"/>
        </w:rPr>
        <w:t xml:space="preserve"> </w:t>
      </w:r>
      <w:r w:rsidR="00E20674">
        <w:rPr>
          <w:rFonts w:ascii="Arial" w:hAnsi="Arial" w:cs="Arial"/>
          <w:lang w:val="en-GB"/>
        </w:rPr>
        <w:t xml:space="preserve">          </w:t>
      </w:r>
      <w:r w:rsidRPr="00652B4B">
        <w:rPr>
          <w:rFonts w:ascii="Arial" w:hAnsi="Arial" w:cs="Arial"/>
          <w:lang w:val="en-GB"/>
        </w:rPr>
        <w:t>T</w:t>
      </w:r>
      <w:r w:rsidRPr="00652B4B">
        <w:rPr>
          <w:rFonts w:ascii="Arial" w:hAnsi="Arial" w:cs="Arial"/>
          <w:vertAlign w:val="subscript"/>
          <w:lang w:val="en-GB"/>
        </w:rPr>
        <w:t>2</w:t>
      </w:r>
      <w:r w:rsidRPr="00652B4B">
        <w:rPr>
          <w:rFonts w:ascii="Arial" w:hAnsi="Arial" w:cs="Arial"/>
          <w:lang w:val="en-GB"/>
        </w:rPr>
        <w:t xml:space="preserve"> - Technology assessed          </w:t>
      </w:r>
      <w:r w:rsidR="00E20674">
        <w:rPr>
          <w:rFonts w:ascii="Arial" w:hAnsi="Arial" w:cs="Arial"/>
          <w:lang w:val="en-GB"/>
        </w:rPr>
        <w:t xml:space="preserve"> </w:t>
      </w:r>
      <w:r w:rsidRPr="00652B4B">
        <w:rPr>
          <w:rFonts w:ascii="Arial" w:hAnsi="Arial" w:cs="Arial"/>
          <w:lang w:val="en-GB"/>
        </w:rPr>
        <w:t xml:space="preserve"> </w:t>
      </w:r>
      <w:r w:rsidRPr="00652B4B">
        <w:rPr>
          <w:rFonts w:ascii="Arial" w:hAnsi="Arial" w:cs="Arial"/>
          <w:bCs/>
        </w:rPr>
        <w:t>50:75:30 NP</w:t>
      </w:r>
      <w:r w:rsidRPr="00652B4B">
        <w:rPr>
          <w:rFonts w:ascii="Arial" w:hAnsi="Arial" w:cs="Arial"/>
          <w:bCs/>
          <w:vertAlign w:val="subscript"/>
        </w:rPr>
        <w:t>2</w:t>
      </w:r>
      <w:r w:rsidRPr="00652B4B">
        <w:rPr>
          <w:rFonts w:ascii="Arial" w:hAnsi="Arial" w:cs="Arial"/>
          <w:bCs/>
        </w:rPr>
        <w:t>O</w:t>
      </w:r>
      <w:r w:rsidRPr="00652B4B">
        <w:rPr>
          <w:rFonts w:ascii="Arial" w:hAnsi="Arial" w:cs="Arial"/>
          <w:bCs/>
          <w:vertAlign w:val="subscript"/>
        </w:rPr>
        <w:t>5</w:t>
      </w:r>
      <w:r w:rsidRPr="00652B4B">
        <w:rPr>
          <w:rFonts w:ascii="Arial" w:hAnsi="Arial" w:cs="Arial"/>
          <w:bCs/>
        </w:rPr>
        <w:t>K</w:t>
      </w:r>
      <w:r w:rsidRPr="00652B4B">
        <w:rPr>
          <w:rFonts w:ascii="Arial" w:hAnsi="Arial" w:cs="Arial"/>
          <w:bCs/>
          <w:vertAlign w:val="subscript"/>
        </w:rPr>
        <w:t>2</w:t>
      </w:r>
      <w:r w:rsidRPr="00652B4B">
        <w:rPr>
          <w:rFonts w:ascii="Arial" w:hAnsi="Arial" w:cs="Arial"/>
          <w:bCs/>
        </w:rPr>
        <w:t>O Kg/ha + Rhizobium &amp; PSB @375ml/ha (Liquid form)</w:t>
      </w:r>
    </w:p>
    <w:p w:rsidR="003670ED" w:rsidRPr="00652B4B" w:rsidRDefault="003670ED" w:rsidP="00652B4B">
      <w:pPr>
        <w:tabs>
          <w:tab w:val="left" w:pos="12823"/>
        </w:tabs>
        <w:rPr>
          <w:rFonts w:ascii="Arial" w:hAnsi="Arial" w:cs="Arial"/>
        </w:rPr>
      </w:pPr>
      <w:r w:rsidRPr="00652B4B">
        <w:rPr>
          <w:rFonts w:ascii="Arial" w:hAnsi="Arial" w:cs="Arial"/>
          <w:bCs/>
        </w:rPr>
        <w:tab/>
      </w:r>
    </w:p>
    <w:p w:rsidR="003670ED" w:rsidRPr="00652B4B" w:rsidRDefault="003670ED" w:rsidP="00652B4B">
      <w:pPr>
        <w:rPr>
          <w:rFonts w:ascii="Arial" w:hAnsi="Arial" w:cs="Arial"/>
        </w:rPr>
      </w:pPr>
      <w:r w:rsidRPr="00652B4B">
        <w:rPr>
          <w:rFonts w:ascii="Arial" w:hAnsi="Arial" w:cs="Arial"/>
          <w:b/>
        </w:rPr>
        <w:t>4</w:t>
      </w:r>
      <w:r w:rsidRPr="00652B4B">
        <w:rPr>
          <w:rFonts w:ascii="Arial" w:hAnsi="Arial" w:cs="Arial"/>
          <w:b/>
        </w:rPr>
        <w:tab/>
        <w:t>Source of technology</w:t>
      </w:r>
      <w:r w:rsidRPr="00652B4B">
        <w:rPr>
          <w:rFonts w:ascii="Arial" w:hAnsi="Arial" w:cs="Arial"/>
          <w:b/>
        </w:rPr>
        <w:tab/>
      </w:r>
      <w:r w:rsidRPr="00652B4B">
        <w:rPr>
          <w:rFonts w:ascii="Arial" w:hAnsi="Arial" w:cs="Arial"/>
          <w:b/>
        </w:rPr>
        <w:tab/>
      </w:r>
      <w:proofErr w:type="gramStart"/>
      <w:r w:rsidRPr="00652B4B">
        <w:rPr>
          <w:rFonts w:ascii="Arial" w:hAnsi="Arial" w:cs="Arial"/>
          <w:bCs/>
          <w:lang w:val="en-GB"/>
        </w:rPr>
        <w:t>RCOF ,Nagpur</w:t>
      </w:r>
      <w:proofErr w:type="gramEnd"/>
      <w:r w:rsidRPr="00652B4B">
        <w:rPr>
          <w:rFonts w:ascii="Arial" w:hAnsi="Arial" w:cs="Arial"/>
          <w:bCs/>
          <w:lang w:val="en-GB"/>
        </w:rPr>
        <w:t xml:space="preserve"> 2011 / Centre of bio-fertilizers 2014</w:t>
      </w:r>
    </w:p>
    <w:p w:rsidR="003670ED" w:rsidRPr="00652B4B" w:rsidRDefault="003670ED" w:rsidP="00652B4B">
      <w:pPr>
        <w:rPr>
          <w:rFonts w:ascii="Arial" w:hAnsi="Arial" w:cs="Arial"/>
        </w:rPr>
      </w:pPr>
      <w:r w:rsidRPr="00652B4B">
        <w:rPr>
          <w:rFonts w:ascii="Arial" w:hAnsi="Arial" w:cs="Arial"/>
          <w:b/>
        </w:rPr>
        <w:t>5</w:t>
      </w:r>
      <w:r w:rsidRPr="00652B4B">
        <w:rPr>
          <w:rFonts w:ascii="Arial" w:hAnsi="Arial" w:cs="Arial"/>
          <w:b/>
        </w:rPr>
        <w:tab/>
        <w:t xml:space="preserve">Production system and thematic </w:t>
      </w:r>
      <w:proofErr w:type="gramStart"/>
      <w:r w:rsidRPr="00652B4B">
        <w:rPr>
          <w:rFonts w:ascii="Arial" w:hAnsi="Arial" w:cs="Arial"/>
          <w:b/>
        </w:rPr>
        <w:t>area</w:t>
      </w:r>
      <w:r w:rsidR="00E20674">
        <w:rPr>
          <w:rFonts w:ascii="Arial" w:hAnsi="Arial" w:cs="Arial"/>
          <w:b/>
        </w:rPr>
        <w:t xml:space="preserve"> :</w:t>
      </w:r>
      <w:proofErr w:type="gramEnd"/>
      <w:r w:rsidR="00E20674">
        <w:rPr>
          <w:rFonts w:ascii="Arial" w:hAnsi="Arial" w:cs="Arial"/>
          <w:b/>
        </w:rPr>
        <w:t xml:space="preserve"> </w:t>
      </w:r>
      <w:r w:rsidRPr="00652B4B">
        <w:rPr>
          <w:rFonts w:ascii="Arial" w:hAnsi="Arial" w:cs="Arial"/>
        </w:rPr>
        <w:t>Soybean-Wheat/Soybean-Sugarcane, Integrated Nutrient Management</w:t>
      </w:r>
    </w:p>
    <w:p w:rsidR="00E20674" w:rsidRDefault="003670ED" w:rsidP="00E20674">
      <w:pPr>
        <w:jc w:val="both"/>
        <w:rPr>
          <w:rFonts w:ascii="Arial" w:hAnsi="Arial" w:cs="Arial"/>
          <w:b/>
        </w:rPr>
      </w:pPr>
      <w:r w:rsidRPr="00652B4B">
        <w:rPr>
          <w:rFonts w:ascii="Arial" w:hAnsi="Arial" w:cs="Arial"/>
          <w:b/>
        </w:rPr>
        <w:t>6</w:t>
      </w:r>
      <w:r w:rsidRPr="00652B4B">
        <w:rPr>
          <w:rFonts w:ascii="Arial" w:hAnsi="Arial" w:cs="Arial"/>
          <w:b/>
        </w:rPr>
        <w:tab/>
        <w:t xml:space="preserve">Performance of the Technology with performance indicators: </w:t>
      </w:r>
    </w:p>
    <w:p w:rsidR="003670ED" w:rsidRPr="00652B4B" w:rsidRDefault="003670ED" w:rsidP="00E20674">
      <w:pPr>
        <w:ind w:left="720" w:firstLine="720"/>
        <w:jc w:val="both"/>
        <w:rPr>
          <w:rFonts w:ascii="Arial" w:hAnsi="Arial" w:cs="Arial"/>
          <w:color w:val="1F1A17"/>
        </w:rPr>
      </w:pPr>
      <w:r w:rsidRPr="00652B4B">
        <w:rPr>
          <w:rFonts w:ascii="Arial" w:hAnsi="Arial" w:cs="Arial"/>
        </w:rPr>
        <w:t>The results shows that the highest grain yield of soybean was recorded in the assessment technology of using liquid form of Rhizobium and Phosphate Solubilizing Bacteria (PSB)  in addition to the recommendation of NPK (</w:t>
      </w:r>
      <w:r w:rsidRPr="00652B4B">
        <w:rPr>
          <w:rFonts w:ascii="Arial" w:hAnsi="Arial" w:cs="Arial"/>
          <w:bCs/>
        </w:rPr>
        <w:t>50:75:30</w:t>
      </w:r>
      <w:r w:rsidRPr="00652B4B">
        <w:rPr>
          <w:rFonts w:ascii="Arial" w:hAnsi="Arial" w:cs="Arial"/>
        </w:rPr>
        <w:t>kg/ha). The assessment technology coupled with the</w:t>
      </w:r>
      <w:r w:rsidR="00E20674">
        <w:rPr>
          <w:rFonts w:ascii="Arial" w:hAnsi="Arial" w:cs="Arial"/>
        </w:rPr>
        <w:t xml:space="preserve"> </w:t>
      </w:r>
      <w:r w:rsidRPr="00652B4B">
        <w:rPr>
          <w:rFonts w:ascii="Arial" w:hAnsi="Arial" w:cs="Arial"/>
        </w:rPr>
        <w:t xml:space="preserve">recommended dose of NPK reported the grain yield </w:t>
      </w:r>
      <w:r w:rsidRPr="00652B4B">
        <w:rPr>
          <w:rFonts w:ascii="Arial" w:hAnsi="Arial" w:cs="Arial"/>
          <w:color w:val="1F1A17"/>
        </w:rPr>
        <w:t>(24.58 q/ha) as in powder form of bio-</w:t>
      </w:r>
      <w:proofErr w:type="gramStart"/>
      <w:r w:rsidRPr="00652B4B">
        <w:rPr>
          <w:rFonts w:ascii="Arial" w:hAnsi="Arial" w:cs="Arial"/>
          <w:color w:val="1F1A17"/>
        </w:rPr>
        <w:t>fertilizers(</w:t>
      </w:r>
      <w:proofErr w:type="gramEnd"/>
      <w:r w:rsidRPr="00652B4B">
        <w:rPr>
          <w:rFonts w:ascii="Arial" w:hAnsi="Arial" w:cs="Arial"/>
          <w:color w:val="1F1A17"/>
        </w:rPr>
        <w:t xml:space="preserve">22.81q/ha) and in farmers practice (19.95 q/ha). </w:t>
      </w:r>
      <w:r w:rsidRPr="00652B4B">
        <w:rPr>
          <w:rFonts w:ascii="Arial" w:hAnsi="Arial" w:cs="Arial"/>
        </w:rPr>
        <w:t>The yield data shows an increase</w:t>
      </w:r>
      <w:r w:rsidR="00E20674">
        <w:rPr>
          <w:rFonts w:ascii="Arial" w:hAnsi="Arial" w:cs="Arial"/>
        </w:rPr>
        <w:t xml:space="preserve"> </w:t>
      </w:r>
      <w:r w:rsidRPr="00652B4B">
        <w:rPr>
          <w:rFonts w:ascii="Arial" w:hAnsi="Arial" w:cs="Arial"/>
        </w:rPr>
        <w:t xml:space="preserve">in yield of 11.83 </w:t>
      </w:r>
      <w:r w:rsidRPr="00652B4B">
        <w:rPr>
          <w:rFonts w:ascii="Arial" w:hAnsi="Arial" w:cs="Arial"/>
          <w:color w:val="1F1A17"/>
        </w:rPr>
        <w:t>per cent</w:t>
      </w:r>
      <w:r w:rsidRPr="00652B4B">
        <w:rPr>
          <w:rFonts w:ascii="Arial" w:hAnsi="Arial" w:cs="Arial"/>
        </w:rPr>
        <w:t xml:space="preserve"> over the farmer’s practice and 7.76 per cent over the powder form of bio-fertilizers. The leaf nutrient status shows </w:t>
      </w:r>
      <w:r w:rsidRPr="00652B4B">
        <w:rPr>
          <w:rFonts w:ascii="Arial" w:hAnsi="Arial" w:cs="Arial"/>
          <w:color w:val="1F1A17"/>
        </w:rPr>
        <w:t>the increase the availability and uptake of</w:t>
      </w:r>
      <w:r w:rsidR="00E20674">
        <w:rPr>
          <w:rFonts w:ascii="Arial" w:hAnsi="Arial" w:cs="Arial"/>
          <w:color w:val="1F1A17"/>
        </w:rPr>
        <w:t xml:space="preserve"> </w:t>
      </w:r>
      <w:r w:rsidRPr="00652B4B">
        <w:rPr>
          <w:rFonts w:ascii="Arial" w:hAnsi="Arial" w:cs="Arial"/>
        </w:rPr>
        <w:t xml:space="preserve">nitrogen, phosphorus and potassium by 7.60 </w:t>
      </w:r>
      <w:r w:rsidRPr="00652B4B">
        <w:rPr>
          <w:rFonts w:ascii="Arial" w:hAnsi="Arial" w:cs="Arial"/>
          <w:color w:val="1F1A17"/>
        </w:rPr>
        <w:t>per cent</w:t>
      </w:r>
      <w:r w:rsidRPr="00652B4B">
        <w:rPr>
          <w:rFonts w:ascii="Arial" w:hAnsi="Arial" w:cs="Arial"/>
        </w:rPr>
        <w:t xml:space="preserve">, 11.11 </w:t>
      </w:r>
      <w:r w:rsidRPr="00652B4B">
        <w:rPr>
          <w:rFonts w:ascii="Arial" w:hAnsi="Arial" w:cs="Arial"/>
          <w:color w:val="1F1A17"/>
        </w:rPr>
        <w:t>per cent</w:t>
      </w:r>
      <w:r w:rsidRPr="00652B4B">
        <w:rPr>
          <w:rFonts w:ascii="Arial" w:hAnsi="Arial" w:cs="Arial"/>
        </w:rPr>
        <w:t xml:space="preserve"> and 3.57 </w:t>
      </w:r>
      <w:r w:rsidRPr="00652B4B">
        <w:rPr>
          <w:rFonts w:ascii="Arial" w:hAnsi="Arial" w:cs="Arial"/>
          <w:color w:val="1F1A17"/>
        </w:rPr>
        <w:t>per cent</w:t>
      </w:r>
      <w:r w:rsidRPr="00652B4B">
        <w:rPr>
          <w:rFonts w:ascii="Arial" w:hAnsi="Arial" w:cs="Arial"/>
        </w:rPr>
        <w:t xml:space="preserve"> over powder form of bio-fertilizers and by 13.53</w:t>
      </w:r>
      <w:r w:rsidRPr="00652B4B">
        <w:rPr>
          <w:rFonts w:ascii="Arial" w:hAnsi="Arial" w:cs="Arial"/>
          <w:color w:val="1F1A17"/>
        </w:rPr>
        <w:t xml:space="preserve"> per cent</w:t>
      </w:r>
      <w:r w:rsidRPr="00652B4B">
        <w:rPr>
          <w:rFonts w:ascii="Arial" w:hAnsi="Arial" w:cs="Arial"/>
        </w:rPr>
        <w:t xml:space="preserve">, 25.00 </w:t>
      </w:r>
      <w:r w:rsidRPr="00652B4B">
        <w:rPr>
          <w:rFonts w:ascii="Arial" w:hAnsi="Arial" w:cs="Arial"/>
          <w:color w:val="1F1A17"/>
        </w:rPr>
        <w:t>per cent</w:t>
      </w:r>
      <w:r w:rsidRPr="00652B4B">
        <w:rPr>
          <w:rFonts w:ascii="Arial" w:hAnsi="Arial" w:cs="Arial"/>
        </w:rPr>
        <w:t xml:space="preserve"> and 7.40 </w:t>
      </w:r>
      <w:r w:rsidRPr="00652B4B">
        <w:rPr>
          <w:rFonts w:ascii="Arial" w:hAnsi="Arial" w:cs="Arial"/>
          <w:color w:val="1F1A17"/>
        </w:rPr>
        <w:t>per cent</w:t>
      </w:r>
      <w:r w:rsidR="00E20674">
        <w:rPr>
          <w:rFonts w:ascii="Arial" w:hAnsi="Arial" w:cs="Arial"/>
          <w:color w:val="1F1A17"/>
        </w:rPr>
        <w:t xml:space="preserve"> </w:t>
      </w:r>
      <w:r w:rsidRPr="00652B4B">
        <w:rPr>
          <w:rFonts w:ascii="Arial" w:hAnsi="Arial" w:cs="Arial"/>
        </w:rPr>
        <w:t>over farmers practice respectively.</w:t>
      </w:r>
    </w:p>
    <w:p w:rsidR="003670ED" w:rsidRDefault="003670ED" w:rsidP="00E20674">
      <w:pPr>
        <w:ind w:left="720" w:firstLine="720"/>
        <w:jc w:val="both"/>
        <w:rPr>
          <w:rFonts w:ascii="Arial" w:hAnsi="Arial" w:cs="Arial"/>
          <w:color w:val="1F1A17"/>
        </w:rPr>
      </w:pPr>
      <w:r w:rsidRPr="00652B4B">
        <w:rPr>
          <w:rFonts w:ascii="Arial" w:hAnsi="Arial" w:cs="Arial"/>
          <w:color w:val="1F1A17"/>
        </w:rPr>
        <w:t>T</w:t>
      </w:r>
      <w:r w:rsidRPr="00652B4B">
        <w:rPr>
          <w:rFonts w:ascii="Arial" w:hAnsi="Arial" w:cs="Arial"/>
        </w:rPr>
        <w:t>he data on root nodulation recorded 108.44/plant in assessment treatment as 86.67/plant in powder bio-fertilizers and in farmers 72.67/plant in farmers practice and it shows 23.69 and 49.22 per cent increased in nodulation against powder bio-fertilizers and farmers practice respectively. The number of pods/plant and 100</w:t>
      </w:r>
      <w:r w:rsidRPr="00652B4B">
        <w:rPr>
          <w:rFonts w:ascii="Cambria Math" w:hAnsi="Cambria Math" w:cs="Arial"/>
        </w:rPr>
        <w:t>‐</w:t>
      </w:r>
      <w:r w:rsidRPr="00652B4B">
        <w:rPr>
          <w:rFonts w:ascii="Arial" w:hAnsi="Arial" w:cs="Arial"/>
        </w:rPr>
        <w:t>grain weight were found superior in liquid bio-fertilizers applied treatments as compared to the farmers practice.</w:t>
      </w:r>
      <w:r w:rsidRPr="00652B4B">
        <w:rPr>
          <w:rFonts w:ascii="Arial" w:hAnsi="Arial" w:cs="Arial"/>
          <w:color w:val="1F1A17"/>
        </w:rPr>
        <w:t xml:space="preserve"> The number of pods/plant and 100 grain weight  in soybean  were increased by 10.33 per cent and 3.13 per cent as compared with farmers  practice respectively</w:t>
      </w:r>
      <w:r w:rsidRPr="00652B4B">
        <w:rPr>
          <w:rFonts w:ascii="Arial" w:hAnsi="Arial" w:cs="Arial"/>
        </w:rPr>
        <w:t xml:space="preserve"> </w:t>
      </w:r>
      <w:r w:rsidRPr="00652B4B">
        <w:rPr>
          <w:rFonts w:ascii="Arial" w:hAnsi="Arial" w:cs="Arial"/>
          <w:color w:val="1F1A17"/>
        </w:rPr>
        <w:t xml:space="preserve">The assessment practice recorded net returns Rs.46158/ha as against Rs.41080/ha in powder form of bio-fertilizers and Rs.38594/ha in the farmers practice . The assessment practice gave highest B: C ratio 2.41, powder bio-fertilizers 2.27 and farmer’s practice 2.21 </w:t>
      </w:r>
    </w:p>
    <w:p w:rsidR="008E5C71" w:rsidRDefault="008E5C71" w:rsidP="00E20674">
      <w:pPr>
        <w:ind w:left="720" w:firstLine="720"/>
        <w:jc w:val="both"/>
        <w:rPr>
          <w:rFonts w:ascii="Arial" w:hAnsi="Arial" w:cs="Arial"/>
          <w:color w:val="1F1A17"/>
        </w:rPr>
      </w:pPr>
    </w:p>
    <w:p w:rsidR="008E5C71" w:rsidRDefault="008E5C71">
      <w:pPr>
        <w:spacing w:line="20" w:lineRule="atLeast"/>
        <w:rPr>
          <w:rFonts w:ascii="Arial" w:hAnsi="Arial" w:cs="Arial"/>
        </w:rPr>
      </w:pPr>
    </w:p>
    <w:p w:rsidR="008E5C71" w:rsidRPr="008B06C1" w:rsidRDefault="008E5C71" w:rsidP="008E5C71">
      <w:pPr>
        <w:pBdr>
          <w:top w:val="single" w:sz="4" w:space="1" w:color="auto"/>
          <w:bottom w:val="single" w:sz="4" w:space="1" w:color="auto"/>
        </w:pBdr>
        <w:spacing w:line="259" w:lineRule="auto"/>
        <w:rPr>
          <w:rFonts w:ascii="Arial" w:hAnsi="Arial" w:cs="Arial"/>
          <w:b/>
          <w:i/>
          <w:iCs/>
        </w:rPr>
        <w:sectPr w:rsidR="008E5C71"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……………………………………………………..38</w:t>
      </w:r>
    </w:p>
    <w:p w:rsidR="00276DFE" w:rsidRDefault="003670ED" w:rsidP="00276DFE">
      <w:pPr>
        <w:ind w:left="720" w:hanging="720"/>
        <w:rPr>
          <w:rFonts w:ascii="Arial" w:hAnsi="Arial" w:cs="Arial"/>
        </w:rPr>
      </w:pPr>
      <w:r w:rsidRPr="00652B4B">
        <w:rPr>
          <w:rFonts w:ascii="Arial" w:hAnsi="Arial" w:cs="Arial"/>
        </w:rPr>
        <w:lastRenderedPageBreak/>
        <w:t xml:space="preserve">7. </w:t>
      </w:r>
      <w:r w:rsidRPr="00652B4B">
        <w:rPr>
          <w:rFonts w:ascii="Arial" w:hAnsi="Arial" w:cs="Arial"/>
        </w:rPr>
        <w:tab/>
      </w:r>
      <w:r w:rsidRPr="00652B4B">
        <w:rPr>
          <w:rFonts w:ascii="Arial" w:hAnsi="Arial" w:cs="Arial"/>
          <w:b/>
        </w:rPr>
        <w:t>Feedback, matrix scoring of various technology parameters done through farmer’s participation / other scoring techniques:</w:t>
      </w:r>
      <w:r w:rsidRPr="00652B4B">
        <w:rPr>
          <w:rFonts w:ascii="Arial" w:hAnsi="Arial" w:cs="Arial"/>
        </w:rPr>
        <w:t xml:space="preserve"> </w:t>
      </w:r>
    </w:p>
    <w:p w:rsidR="003670ED" w:rsidRPr="00652B4B" w:rsidRDefault="00276DFE" w:rsidP="00276DFE">
      <w:pPr>
        <w:ind w:left="720" w:hanging="720"/>
        <w:rPr>
          <w:rFonts w:ascii="Arial" w:hAnsi="Arial" w:cs="Arial"/>
        </w:rPr>
      </w:pPr>
      <w:r>
        <w:rPr>
          <w:rFonts w:ascii="Arial" w:hAnsi="Arial" w:cs="Arial"/>
        </w:rPr>
        <w:t xml:space="preserve"> </w:t>
      </w:r>
      <w:r>
        <w:rPr>
          <w:rFonts w:ascii="Arial" w:hAnsi="Arial" w:cs="Arial"/>
        </w:rPr>
        <w:tab/>
      </w:r>
      <w:r>
        <w:rPr>
          <w:rFonts w:ascii="Arial" w:hAnsi="Arial" w:cs="Arial"/>
        </w:rPr>
        <w:tab/>
      </w:r>
      <w:r w:rsidR="003670ED" w:rsidRPr="00652B4B">
        <w:rPr>
          <w:rFonts w:ascii="Arial" w:hAnsi="Arial" w:cs="Arial"/>
        </w:rPr>
        <w:t xml:space="preserve">Liquid bio-fertilizers seed treatment not reported the clogging problem of tractor drawn seed drill, easy to apply and shows good results on initial crop growth. Liquid bio-fertilizers inoculants as seed treatment for soybean reported </w:t>
      </w:r>
    </w:p>
    <w:p w:rsidR="003670ED" w:rsidRDefault="003670ED" w:rsidP="00652B4B">
      <w:pPr>
        <w:ind w:firstLine="720"/>
        <w:rPr>
          <w:rFonts w:ascii="Arial" w:hAnsi="Arial" w:cs="Arial"/>
        </w:rPr>
      </w:pPr>
      <w:proofErr w:type="gramStart"/>
      <w:r w:rsidRPr="00652B4B">
        <w:rPr>
          <w:rFonts w:ascii="Arial" w:hAnsi="Arial" w:cs="Arial"/>
        </w:rPr>
        <w:t>satisfactory</w:t>
      </w:r>
      <w:proofErr w:type="gramEnd"/>
      <w:r w:rsidRPr="00652B4B">
        <w:rPr>
          <w:rFonts w:ascii="Arial" w:hAnsi="Arial" w:cs="Arial"/>
        </w:rPr>
        <w:t xml:space="preserve"> results on increasing  root nodulation and leaf NPK levels.</w:t>
      </w:r>
    </w:p>
    <w:p w:rsidR="00680428" w:rsidRPr="00652B4B" w:rsidRDefault="00680428" w:rsidP="00652B4B">
      <w:pPr>
        <w:ind w:firstLine="720"/>
        <w:rPr>
          <w:rFonts w:ascii="Arial" w:hAnsi="Arial" w:cs="Arial"/>
        </w:rPr>
      </w:pPr>
    </w:p>
    <w:p w:rsidR="00E13B1E" w:rsidRDefault="003670ED" w:rsidP="00680428">
      <w:pPr>
        <w:ind w:left="720" w:hanging="720"/>
        <w:rPr>
          <w:rFonts w:ascii="Arial" w:hAnsi="Arial" w:cs="Arial"/>
        </w:rPr>
      </w:pPr>
      <w:r w:rsidRPr="00652B4B">
        <w:rPr>
          <w:rFonts w:ascii="Arial" w:hAnsi="Arial" w:cs="Arial"/>
        </w:rPr>
        <w:t>8</w:t>
      </w:r>
      <w:r w:rsidRPr="00652B4B">
        <w:rPr>
          <w:rFonts w:ascii="Arial" w:hAnsi="Arial" w:cs="Arial"/>
        </w:rPr>
        <w:tab/>
      </w:r>
      <w:r w:rsidRPr="00652B4B">
        <w:rPr>
          <w:rFonts w:ascii="Arial" w:hAnsi="Arial" w:cs="Arial"/>
          <w:b/>
        </w:rPr>
        <w:t xml:space="preserve">Final recommendation for micro level situation: </w:t>
      </w:r>
      <w:r w:rsidRPr="00652B4B">
        <w:rPr>
          <w:rFonts w:ascii="Arial" w:hAnsi="Arial" w:cs="Arial"/>
        </w:rPr>
        <w:t xml:space="preserve">Liquid bio-fertilizers seed treatment work satisfactory. The assessment is discontinued and the technology is included </w:t>
      </w:r>
      <w:proofErr w:type="gramStart"/>
      <w:r w:rsidRPr="00652B4B">
        <w:rPr>
          <w:rFonts w:ascii="Arial" w:hAnsi="Arial" w:cs="Arial"/>
        </w:rPr>
        <w:t>in  front</w:t>
      </w:r>
      <w:proofErr w:type="gramEnd"/>
      <w:r w:rsidRPr="00652B4B">
        <w:rPr>
          <w:rFonts w:ascii="Arial" w:hAnsi="Arial" w:cs="Arial"/>
        </w:rPr>
        <w:t xml:space="preserve"> line demonstration.</w:t>
      </w:r>
    </w:p>
    <w:p w:rsidR="003670ED" w:rsidRPr="00652B4B" w:rsidRDefault="003670ED" w:rsidP="00680428">
      <w:pPr>
        <w:rPr>
          <w:rFonts w:ascii="Arial" w:hAnsi="Arial" w:cs="Arial"/>
        </w:rPr>
      </w:pPr>
      <w:r w:rsidRPr="00652B4B">
        <w:rPr>
          <w:rFonts w:ascii="Arial" w:hAnsi="Arial" w:cs="Arial"/>
        </w:rPr>
        <w:t>9</w:t>
      </w:r>
      <w:r w:rsidRPr="00652B4B">
        <w:rPr>
          <w:rFonts w:ascii="Arial" w:hAnsi="Arial" w:cs="Arial"/>
        </w:rPr>
        <w:tab/>
      </w:r>
      <w:r w:rsidRPr="00652B4B">
        <w:rPr>
          <w:rFonts w:ascii="Arial" w:hAnsi="Arial" w:cs="Arial"/>
          <w:b/>
        </w:rPr>
        <w:t xml:space="preserve">Constraints identified and feedback for research: </w:t>
      </w:r>
      <w:r w:rsidRPr="00652B4B">
        <w:rPr>
          <w:rFonts w:ascii="Arial" w:hAnsi="Arial" w:cs="Arial"/>
        </w:rPr>
        <w:t>Availability of liquid bio-fertilizers at village level</w:t>
      </w:r>
    </w:p>
    <w:p w:rsidR="00E13B1E" w:rsidRDefault="00E13B1E" w:rsidP="00680428">
      <w:pPr>
        <w:rPr>
          <w:rFonts w:ascii="Arial" w:hAnsi="Arial" w:cs="Arial"/>
        </w:rPr>
      </w:pPr>
    </w:p>
    <w:p w:rsidR="00680428" w:rsidRDefault="003670ED" w:rsidP="00680428">
      <w:pPr>
        <w:rPr>
          <w:rFonts w:ascii="Arial" w:hAnsi="Arial" w:cs="Arial"/>
          <w:b/>
        </w:rPr>
      </w:pPr>
      <w:r w:rsidRPr="00652B4B">
        <w:rPr>
          <w:rFonts w:ascii="Arial" w:hAnsi="Arial" w:cs="Arial"/>
        </w:rPr>
        <w:t>10</w:t>
      </w:r>
      <w:r w:rsidRPr="00652B4B">
        <w:rPr>
          <w:rFonts w:ascii="Arial" w:hAnsi="Arial" w:cs="Arial"/>
        </w:rPr>
        <w:tab/>
      </w:r>
      <w:r w:rsidRPr="00652B4B">
        <w:rPr>
          <w:rFonts w:ascii="Arial" w:hAnsi="Arial" w:cs="Arial"/>
          <w:b/>
        </w:rPr>
        <w:t xml:space="preserve">Process of farmers participation and their reaction </w:t>
      </w:r>
    </w:p>
    <w:p w:rsidR="003670ED" w:rsidRPr="00652B4B" w:rsidRDefault="003670ED" w:rsidP="00586E3F">
      <w:pPr>
        <w:ind w:left="720" w:firstLine="720"/>
        <w:rPr>
          <w:rFonts w:ascii="Arial" w:hAnsi="Arial" w:cs="Arial"/>
        </w:rPr>
      </w:pPr>
      <w:r w:rsidRPr="00652B4B">
        <w:rPr>
          <w:rFonts w:ascii="Arial" w:hAnsi="Arial" w:cs="Arial"/>
        </w:rPr>
        <w:t xml:space="preserve">Farmers are involved for identification of problems in the particular farming situation and implementation as per trial </w:t>
      </w:r>
      <w:proofErr w:type="gramStart"/>
      <w:r w:rsidRPr="00652B4B">
        <w:rPr>
          <w:rFonts w:ascii="Arial" w:hAnsi="Arial" w:cs="Arial"/>
        </w:rPr>
        <w:t>and  recording</w:t>
      </w:r>
      <w:proofErr w:type="gramEnd"/>
      <w:r w:rsidRPr="00652B4B">
        <w:rPr>
          <w:rFonts w:ascii="Arial" w:hAnsi="Arial" w:cs="Arial"/>
        </w:rPr>
        <w:t xml:space="preserve"> the observations. Similarly the feedback of the farmers also reported that the use of liquid bio-fertilizes shows improvement in root nodulation and yield.</w:t>
      </w:r>
    </w:p>
    <w:p w:rsidR="000470A6" w:rsidRDefault="000470A6" w:rsidP="000D1308">
      <w:pPr>
        <w:rPr>
          <w:rFonts w:ascii="Arial" w:hAnsi="Arial" w:cs="Arial"/>
          <w:b/>
          <w:bCs/>
        </w:rPr>
      </w:pPr>
    </w:p>
    <w:p w:rsidR="000D1308" w:rsidRPr="000D1308" w:rsidRDefault="000D1308" w:rsidP="000D1308">
      <w:pPr>
        <w:rPr>
          <w:rFonts w:ascii="Arial" w:hAnsi="Arial" w:cs="Arial"/>
          <w:b/>
          <w:bCs/>
        </w:rPr>
      </w:pPr>
      <w:proofErr w:type="gramStart"/>
      <w:r w:rsidRPr="000D1308">
        <w:rPr>
          <w:rFonts w:ascii="Arial" w:hAnsi="Arial" w:cs="Arial"/>
          <w:b/>
          <w:bCs/>
        </w:rPr>
        <w:t>Soil Science 2.</w:t>
      </w:r>
      <w:proofErr w:type="gramEnd"/>
    </w:p>
    <w:p w:rsidR="000D1308" w:rsidRPr="00617BB5" w:rsidRDefault="000D1308" w:rsidP="000D1308">
      <w:pPr>
        <w:rPr>
          <w:rFonts w:ascii="Arial" w:hAnsi="Arial" w:cs="Arial"/>
          <w:b/>
        </w:rPr>
      </w:pPr>
      <w:r w:rsidRPr="00617BB5">
        <w:rPr>
          <w:rFonts w:ascii="Arial" w:hAnsi="Arial" w:cs="Arial"/>
          <w:b/>
        </w:rPr>
        <w:t>1. Title of on-farm trials</w:t>
      </w:r>
      <w:r w:rsidRPr="00617BB5">
        <w:rPr>
          <w:rFonts w:ascii="Arial" w:hAnsi="Arial" w:cs="Arial"/>
          <w:b/>
        </w:rPr>
        <w:tab/>
      </w:r>
      <w:r w:rsidRPr="00617BB5">
        <w:rPr>
          <w:rFonts w:ascii="Arial" w:hAnsi="Arial" w:cs="Arial"/>
          <w:b/>
        </w:rPr>
        <w:tab/>
        <w:t xml:space="preserve"> </w:t>
      </w:r>
      <w:proofErr w:type="gramStart"/>
      <w:r w:rsidRPr="00617BB5">
        <w:rPr>
          <w:rFonts w:ascii="Arial" w:hAnsi="Arial" w:cs="Arial"/>
          <w:b/>
        </w:rPr>
        <w:t>To</w:t>
      </w:r>
      <w:proofErr w:type="gramEnd"/>
      <w:r w:rsidRPr="00617BB5">
        <w:rPr>
          <w:rFonts w:ascii="Arial" w:hAnsi="Arial" w:cs="Arial"/>
          <w:b/>
        </w:rPr>
        <w:t xml:space="preserve"> assess the spray of multi</w:t>
      </w:r>
      <w:r w:rsidR="00617BB5">
        <w:rPr>
          <w:rFonts w:ascii="Arial" w:hAnsi="Arial" w:cs="Arial"/>
          <w:b/>
        </w:rPr>
        <w:t>-</w:t>
      </w:r>
      <w:r w:rsidRPr="00617BB5">
        <w:rPr>
          <w:rFonts w:ascii="Arial" w:hAnsi="Arial" w:cs="Arial"/>
          <w:b/>
        </w:rPr>
        <w:t>macronutrient and mul</w:t>
      </w:r>
      <w:r w:rsidR="00617BB5">
        <w:rPr>
          <w:rFonts w:ascii="Arial" w:hAnsi="Arial" w:cs="Arial"/>
          <w:b/>
        </w:rPr>
        <w:t>t</w:t>
      </w:r>
      <w:r w:rsidRPr="00617BB5">
        <w:rPr>
          <w:rFonts w:ascii="Arial" w:hAnsi="Arial" w:cs="Arial"/>
          <w:b/>
        </w:rPr>
        <w:t>i</w:t>
      </w:r>
      <w:r w:rsidR="00617BB5">
        <w:rPr>
          <w:rFonts w:ascii="Arial" w:hAnsi="Arial" w:cs="Arial"/>
          <w:b/>
        </w:rPr>
        <w:t>-</w:t>
      </w:r>
      <w:r w:rsidRPr="00617BB5">
        <w:rPr>
          <w:rFonts w:ascii="Arial" w:hAnsi="Arial" w:cs="Arial"/>
          <w:b/>
        </w:rPr>
        <w:t>micronutrie</w:t>
      </w:r>
      <w:r w:rsidR="00617BB5">
        <w:rPr>
          <w:rFonts w:ascii="Arial" w:hAnsi="Arial" w:cs="Arial"/>
          <w:b/>
        </w:rPr>
        <w:t>n</w:t>
      </w:r>
      <w:r w:rsidRPr="00617BB5">
        <w:rPr>
          <w:rFonts w:ascii="Arial" w:hAnsi="Arial" w:cs="Arial"/>
          <w:b/>
        </w:rPr>
        <w:t xml:space="preserve">t on ratoon sugarcane </w:t>
      </w:r>
    </w:p>
    <w:p w:rsidR="000D1308" w:rsidRPr="007C5081" w:rsidRDefault="000D1308" w:rsidP="00C41049">
      <w:pPr>
        <w:ind w:left="4320" w:hanging="4320"/>
        <w:jc w:val="both"/>
        <w:rPr>
          <w:rFonts w:ascii="Arial" w:hAnsi="Arial" w:cs="Arial"/>
          <w:bCs/>
        </w:rPr>
      </w:pPr>
      <w:r w:rsidRPr="007C5081">
        <w:rPr>
          <w:rFonts w:ascii="Arial" w:hAnsi="Arial" w:cs="Arial"/>
          <w:bCs/>
        </w:rPr>
        <w:t>2. Problem diagnosed</w:t>
      </w:r>
      <w:r w:rsidRPr="007C5081">
        <w:rPr>
          <w:rFonts w:ascii="Arial" w:hAnsi="Arial" w:cs="Arial"/>
          <w:bCs/>
        </w:rPr>
        <w:tab/>
        <w:t xml:space="preserve">Ahmednagar district having 34000 ha area under ratoon sugarcane with 80t/ha yield. </w:t>
      </w:r>
      <w:proofErr w:type="gramStart"/>
      <w:r w:rsidRPr="007C5081">
        <w:rPr>
          <w:rFonts w:ascii="Arial" w:hAnsi="Arial" w:cs="Arial"/>
          <w:bCs/>
        </w:rPr>
        <w:t>Low yield due to imbalance fertilizer application.</w:t>
      </w:r>
      <w:proofErr w:type="gramEnd"/>
      <w:r w:rsidRPr="007C5081">
        <w:rPr>
          <w:rFonts w:ascii="Arial" w:hAnsi="Arial" w:cs="Arial"/>
          <w:bCs/>
        </w:rPr>
        <w:t xml:space="preserve"> Most of the farmers are using major nutrient and less or no use of micronutrients to the ratoon sugarcane. The less availability and uptake of applied nutrients due to the soil problems especially high pH and calcium carbonate in the soil. The standing </w:t>
      </w:r>
      <w:proofErr w:type="gramStart"/>
      <w:r w:rsidRPr="007C5081">
        <w:rPr>
          <w:rFonts w:ascii="Arial" w:hAnsi="Arial" w:cs="Arial"/>
          <w:bCs/>
        </w:rPr>
        <w:t>crops shows</w:t>
      </w:r>
      <w:proofErr w:type="gramEnd"/>
      <w:r w:rsidRPr="007C5081">
        <w:rPr>
          <w:rFonts w:ascii="Arial" w:hAnsi="Arial" w:cs="Arial"/>
          <w:bCs/>
        </w:rPr>
        <w:t xml:space="preserve"> the nutrient deficiency symptoms which results in to the low yield and less economic benefits from the ratoon sugarcane.</w:t>
      </w:r>
    </w:p>
    <w:p w:rsidR="000D1308" w:rsidRPr="007C5081" w:rsidRDefault="000D1308" w:rsidP="000D1308">
      <w:pPr>
        <w:rPr>
          <w:rFonts w:ascii="Arial" w:hAnsi="Arial" w:cs="Arial"/>
          <w:bCs/>
        </w:rPr>
      </w:pPr>
      <w:r w:rsidRPr="007C5081">
        <w:rPr>
          <w:rFonts w:ascii="Arial" w:hAnsi="Arial" w:cs="Arial"/>
          <w:bCs/>
        </w:rPr>
        <w:t>3. Details of technologies selected for assessment: Multimacronutrient and mulimicronutrinet foliar application</w:t>
      </w:r>
    </w:p>
    <w:p w:rsidR="000D1308" w:rsidRPr="007C5081" w:rsidRDefault="000D1308" w:rsidP="000D1308">
      <w:pPr>
        <w:rPr>
          <w:rFonts w:ascii="Arial" w:hAnsi="Arial" w:cs="Arial"/>
          <w:bCs/>
        </w:rPr>
      </w:pPr>
      <w:r w:rsidRPr="007C5081">
        <w:rPr>
          <w:rFonts w:ascii="Arial" w:hAnsi="Arial" w:cs="Arial"/>
          <w:bCs/>
        </w:rPr>
        <w:t>4. Source of technology</w:t>
      </w:r>
      <w:r w:rsidR="00C41049" w:rsidRPr="007C5081">
        <w:rPr>
          <w:rFonts w:ascii="Arial" w:hAnsi="Arial" w:cs="Arial"/>
          <w:bCs/>
        </w:rPr>
        <w:tab/>
      </w:r>
      <w:r w:rsidR="00C41049" w:rsidRPr="007C5081">
        <w:rPr>
          <w:rFonts w:ascii="Arial" w:hAnsi="Arial" w:cs="Arial"/>
          <w:bCs/>
        </w:rPr>
        <w:tab/>
      </w:r>
      <w:r w:rsidR="00C41049" w:rsidRPr="007C5081">
        <w:rPr>
          <w:rFonts w:ascii="Arial" w:hAnsi="Arial" w:cs="Arial"/>
          <w:bCs/>
        </w:rPr>
        <w:tab/>
      </w:r>
      <w:r w:rsidR="007C5081" w:rsidRPr="007C5081">
        <w:rPr>
          <w:rFonts w:ascii="Arial" w:hAnsi="Arial" w:cs="Arial"/>
          <w:bCs/>
        </w:rPr>
        <w:tab/>
      </w:r>
      <w:r w:rsidRPr="007C5081">
        <w:rPr>
          <w:rFonts w:ascii="Arial" w:hAnsi="Arial" w:cs="Arial"/>
          <w:bCs/>
        </w:rPr>
        <w:t>MPKV</w:t>
      </w:r>
      <w:proofErr w:type="gramStart"/>
      <w:r w:rsidRPr="007C5081">
        <w:rPr>
          <w:rFonts w:ascii="Arial" w:hAnsi="Arial" w:cs="Arial"/>
          <w:bCs/>
        </w:rPr>
        <w:t>,Rahuri</w:t>
      </w:r>
      <w:proofErr w:type="gramEnd"/>
      <w:r w:rsidRPr="007C5081">
        <w:rPr>
          <w:rFonts w:ascii="Arial" w:hAnsi="Arial" w:cs="Arial"/>
          <w:bCs/>
        </w:rPr>
        <w:t xml:space="preserve"> 2016</w:t>
      </w:r>
    </w:p>
    <w:p w:rsidR="000D1308" w:rsidRPr="007C5081" w:rsidRDefault="000D1308" w:rsidP="000D1308">
      <w:pPr>
        <w:rPr>
          <w:rFonts w:ascii="Arial" w:hAnsi="Arial" w:cs="Arial"/>
          <w:bCs/>
        </w:rPr>
      </w:pPr>
      <w:r w:rsidRPr="007C5081">
        <w:rPr>
          <w:rFonts w:ascii="Arial" w:hAnsi="Arial" w:cs="Arial"/>
          <w:bCs/>
        </w:rPr>
        <w:t>5. Produ</w:t>
      </w:r>
      <w:r w:rsidR="007C5081" w:rsidRPr="007C5081">
        <w:rPr>
          <w:rFonts w:ascii="Arial" w:hAnsi="Arial" w:cs="Arial"/>
          <w:bCs/>
        </w:rPr>
        <w:t>ction system and Theamatic area</w:t>
      </w:r>
      <w:r w:rsidRPr="007C5081">
        <w:rPr>
          <w:rFonts w:ascii="Arial" w:hAnsi="Arial" w:cs="Arial"/>
          <w:bCs/>
        </w:rPr>
        <w:t xml:space="preserve">  </w:t>
      </w:r>
      <w:r w:rsidR="007C5081" w:rsidRPr="007C5081">
        <w:rPr>
          <w:rFonts w:ascii="Arial" w:hAnsi="Arial" w:cs="Arial"/>
          <w:bCs/>
        </w:rPr>
        <w:tab/>
      </w:r>
      <w:r w:rsidRPr="007C5081">
        <w:rPr>
          <w:rFonts w:ascii="Arial" w:hAnsi="Arial" w:cs="Arial"/>
          <w:bCs/>
        </w:rPr>
        <w:t>Sugarcane-</w:t>
      </w:r>
      <w:proofErr w:type="gramStart"/>
      <w:r w:rsidRPr="007C5081">
        <w:rPr>
          <w:rFonts w:ascii="Arial" w:hAnsi="Arial" w:cs="Arial"/>
          <w:bCs/>
        </w:rPr>
        <w:t>Soybean  ,Integrated</w:t>
      </w:r>
      <w:proofErr w:type="gramEnd"/>
      <w:r w:rsidRPr="007C5081">
        <w:rPr>
          <w:rFonts w:ascii="Arial" w:hAnsi="Arial" w:cs="Arial"/>
          <w:bCs/>
        </w:rPr>
        <w:t xml:space="preserve"> Nutrient Management</w:t>
      </w:r>
    </w:p>
    <w:p w:rsidR="00C41049" w:rsidRPr="007C5081" w:rsidRDefault="000D1308" w:rsidP="000D1308">
      <w:pPr>
        <w:rPr>
          <w:rFonts w:ascii="Arial" w:hAnsi="Arial" w:cs="Arial"/>
          <w:bCs/>
        </w:rPr>
      </w:pPr>
      <w:r w:rsidRPr="007C5081">
        <w:rPr>
          <w:rFonts w:ascii="Arial" w:hAnsi="Arial" w:cs="Arial"/>
          <w:bCs/>
        </w:rPr>
        <w:t xml:space="preserve">6. Feedback, matrix scoring of various technology parameters done through farmer’s participation / other scoring </w:t>
      </w:r>
    </w:p>
    <w:p w:rsidR="000D1308" w:rsidRPr="000D1308" w:rsidRDefault="007C5081" w:rsidP="007C5081">
      <w:pPr>
        <w:ind w:left="255"/>
        <w:rPr>
          <w:rFonts w:ascii="Arial" w:hAnsi="Arial" w:cs="Arial"/>
        </w:rPr>
      </w:pPr>
      <w:proofErr w:type="gramStart"/>
      <w:r>
        <w:rPr>
          <w:rFonts w:ascii="Arial" w:hAnsi="Arial" w:cs="Arial"/>
          <w:bCs/>
        </w:rPr>
        <w:t>techniques</w:t>
      </w:r>
      <w:proofErr w:type="gramEnd"/>
      <w:r w:rsidR="000D1308" w:rsidRPr="007C5081">
        <w:rPr>
          <w:rFonts w:ascii="Arial" w:hAnsi="Arial" w:cs="Arial"/>
          <w:bCs/>
        </w:rPr>
        <w:t xml:space="preserve"> </w:t>
      </w:r>
      <w:r>
        <w:rPr>
          <w:rFonts w:ascii="Arial" w:hAnsi="Arial" w:cs="Arial"/>
          <w:bCs/>
        </w:rPr>
        <w:t xml:space="preserve">- </w:t>
      </w:r>
      <w:r w:rsidR="000D1308" w:rsidRPr="000D1308">
        <w:rPr>
          <w:rFonts w:ascii="Arial" w:hAnsi="Arial" w:cs="Arial"/>
        </w:rPr>
        <w:t>M</w:t>
      </w:r>
      <w:r w:rsidR="000D1308" w:rsidRPr="000D1308">
        <w:rPr>
          <w:rFonts w:ascii="Arial" w:hAnsi="Arial" w:cs="Arial"/>
          <w:bCs/>
        </w:rPr>
        <w:t xml:space="preserve">ultimacronutrient and mulimicronutrinet foliar application </w:t>
      </w:r>
      <w:r w:rsidR="000D1308" w:rsidRPr="000D1308">
        <w:rPr>
          <w:rFonts w:ascii="Arial" w:hAnsi="Arial" w:cs="Arial"/>
        </w:rPr>
        <w:t xml:space="preserve">for sugarcane ratoon reported  satisfactory results on increasing leaf NPK levels, number of internodes, length internodes and yield. </w:t>
      </w:r>
    </w:p>
    <w:p w:rsidR="00FA775A" w:rsidRDefault="000D1308" w:rsidP="000D1308">
      <w:pPr>
        <w:jc w:val="both"/>
        <w:rPr>
          <w:rFonts w:ascii="Arial" w:hAnsi="Arial" w:cs="Arial"/>
        </w:rPr>
      </w:pPr>
      <w:r w:rsidRPr="000D1308">
        <w:rPr>
          <w:rFonts w:ascii="Arial" w:hAnsi="Arial" w:cs="Arial"/>
          <w:b/>
        </w:rPr>
        <w:t>7. Performance of the Technology with performance indicators:</w:t>
      </w:r>
      <w:r w:rsidRPr="000D1308">
        <w:rPr>
          <w:rFonts w:ascii="Arial" w:hAnsi="Arial" w:cs="Arial"/>
        </w:rPr>
        <w:t xml:space="preserve"> </w:t>
      </w:r>
    </w:p>
    <w:p w:rsidR="000D1308" w:rsidRPr="000D1308" w:rsidRDefault="000D1308" w:rsidP="007C5081">
      <w:pPr>
        <w:ind w:left="720" w:firstLine="720"/>
        <w:jc w:val="both"/>
        <w:rPr>
          <w:rFonts w:ascii="Arial" w:hAnsi="Arial" w:cs="Arial"/>
        </w:rPr>
      </w:pPr>
      <w:r w:rsidRPr="000D1308">
        <w:rPr>
          <w:rFonts w:ascii="Arial" w:hAnsi="Arial" w:cs="Arial"/>
        </w:rPr>
        <w:t>The results shows that the highest cane yield of ratoon sugarcane is recorded in the assessment technology of m</w:t>
      </w:r>
      <w:r w:rsidRPr="000D1308">
        <w:rPr>
          <w:rFonts w:ascii="Arial" w:hAnsi="Arial" w:cs="Arial"/>
          <w:bCs/>
        </w:rPr>
        <w:t>ultimacronutrient and mulimicronutrinet foliar application</w:t>
      </w:r>
      <w:r w:rsidRPr="000D1308">
        <w:rPr>
          <w:rFonts w:ascii="Arial" w:hAnsi="Arial" w:cs="Arial"/>
        </w:rPr>
        <w:t xml:space="preserve"> in addition to the recommendation of NPK (</w:t>
      </w:r>
      <w:r w:rsidRPr="000D1308">
        <w:rPr>
          <w:rFonts w:ascii="Arial" w:hAnsi="Arial" w:cs="Arial"/>
          <w:bCs/>
        </w:rPr>
        <w:t xml:space="preserve">250:115:115 NPK </w:t>
      </w:r>
      <w:r w:rsidRPr="000D1308">
        <w:rPr>
          <w:rFonts w:ascii="Arial" w:hAnsi="Arial" w:cs="Arial"/>
        </w:rPr>
        <w:t xml:space="preserve">kg/ha). The assessment technology coupled with the recommended dose of NPK reported the grain yield </w:t>
      </w:r>
      <w:r w:rsidRPr="000D1308">
        <w:rPr>
          <w:rFonts w:ascii="Arial" w:hAnsi="Arial" w:cs="Arial"/>
          <w:color w:val="1F1A17"/>
        </w:rPr>
        <w:t xml:space="preserve">(120t/ha) as against the farmers practice (103.75t/ha). </w:t>
      </w:r>
      <w:r w:rsidRPr="000D1308">
        <w:rPr>
          <w:rFonts w:ascii="Arial" w:hAnsi="Arial" w:cs="Arial"/>
        </w:rPr>
        <w:t xml:space="preserve">The yield data shows an increase in yield of 15.66 </w:t>
      </w:r>
      <w:r w:rsidRPr="000D1308">
        <w:rPr>
          <w:rFonts w:ascii="Arial" w:hAnsi="Arial" w:cs="Arial"/>
          <w:color w:val="1F1A17"/>
        </w:rPr>
        <w:t>per cent</w:t>
      </w:r>
      <w:r w:rsidRPr="000D1308">
        <w:rPr>
          <w:rFonts w:ascii="Arial" w:hAnsi="Arial" w:cs="Arial"/>
        </w:rPr>
        <w:t xml:space="preserve"> over the farmer’s practice. The leaf nutrient status shows </w:t>
      </w:r>
      <w:r w:rsidRPr="000D1308">
        <w:rPr>
          <w:rFonts w:ascii="Arial" w:hAnsi="Arial" w:cs="Arial"/>
          <w:color w:val="1F1A17"/>
        </w:rPr>
        <w:t xml:space="preserve">the increase the availability and uptake of </w:t>
      </w:r>
      <w:r w:rsidRPr="000D1308">
        <w:rPr>
          <w:rFonts w:ascii="Arial" w:hAnsi="Arial" w:cs="Arial"/>
        </w:rPr>
        <w:t xml:space="preserve">nitrogen, phosphorus </w:t>
      </w:r>
      <w:proofErr w:type="gramStart"/>
      <w:r w:rsidRPr="000D1308">
        <w:rPr>
          <w:rFonts w:ascii="Arial" w:hAnsi="Arial" w:cs="Arial"/>
        </w:rPr>
        <w:t>&amp;  potassium</w:t>
      </w:r>
      <w:proofErr w:type="gramEnd"/>
      <w:r w:rsidRPr="000D1308">
        <w:rPr>
          <w:rFonts w:ascii="Arial" w:hAnsi="Arial" w:cs="Arial"/>
        </w:rPr>
        <w:t xml:space="preserve"> by 17.50</w:t>
      </w:r>
      <w:r w:rsidRPr="000D1308">
        <w:rPr>
          <w:rFonts w:ascii="Arial" w:hAnsi="Arial" w:cs="Arial"/>
          <w:color w:val="1F1A17"/>
        </w:rPr>
        <w:t xml:space="preserve"> per cent</w:t>
      </w:r>
      <w:r w:rsidRPr="000D1308">
        <w:rPr>
          <w:rFonts w:ascii="Arial" w:hAnsi="Arial" w:cs="Arial"/>
        </w:rPr>
        <w:t xml:space="preserve">, 14.29 </w:t>
      </w:r>
      <w:r w:rsidRPr="000D1308">
        <w:rPr>
          <w:rFonts w:ascii="Arial" w:hAnsi="Arial" w:cs="Arial"/>
          <w:color w:val="1F1A17"/>
        </w:rPr>
        <w:t>per cent</w:t>
      </w:r>
      <w:r w:rsidRPr="000D1308">
        <w:rPr>
          <w:rFonts w:ascii="Arial" w:hAnsi="Arial" w:cs="Arial"/>
        </w:rPr>
        <w:t xml:space="preserve"> and 12.04 </w:t>
      </w:r>
      <w:r w:rsidRPr="000D1308">
        <w:rPr>
          <w:rFonts w:ascii="Arial" w:hAnsi="Arial" w:cs="Arial"/>
          <w:color w:val="1F1A17"/>
        </w:rPr>
        <w:t>per cent</w:t>
      </w:r>
      <w:r w:rsidRPr="000D1308">
        <w:rPr>
          <w:rFonts w:ascii="Arial" w:hAnsi="Arial" w:cs="Arial"/>
        </w:rPr>
        <w:t xml:space="preserve"> respectively.</w:t>
      </w:r>
    </w:p>
    <w:p w:rsidR="007C5081" w:rsidRDefault="007C5081">
      <w:pPr>
        <w:spacing w:line="20" w:lineRule="atLeast"/>
        <w:rPr>
          <w:rFonts w:ascii="Arial" w:hAnsi="Arial" w:cs="Arial"/>
          <w:color w:val="1F1A17"/>
        </w:rPr>
      </w:pPr>
    </w:p>
    <w:p w:rsidR="007C5081" w:rsidRDefault="007C5081">
      <w:pPr>
        <w:spacing w:line="20" w:lineRule="atLeast"/>
        <w:rPr>
          <w:rFonts w:ascii="Arial" w:hAnsi="Arial" w:cs="Arial"/>
          <w:color w:val="1F1A17"/>
        </w:rPr>
      </w:pPr>
    </w:p>
    <w:p w:rsidR="007C5081" w:rsidRPr="008B06C1" w:rsidRDefault="007C5081" w:rsidP="007C5081">
      <w:pPr>
        <w:pBdr>
          <w:top w:val="single" w:sz="4" w:space="1" w:color="auto"/>
          <w:bottom w:val="single" w:sz="4" w:space="1" w:color="auto"/>
        </w:pBdr>
        <w:spacing w:line="259" w:lineRule="auto"/>
        <w:rPr>
          <w:rFonts w:ascii="Arial" w:hAnsi="Arial" w:cs="Arial"/>
          <w:b/>
          <w:i/>
          <w:iCs/>
        </w:rPr>
        <w:sectPr w:rsidR="007C5081"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……………………………………………………..39</w:t>
      </w:r>
    </w:p>
    <w:p w:rsidR="007C5081" w:rsidRDefault="007C5081" w:rsidP="007C5081">
      <w:pPr>
        <w:jc w:val="both"/>
        <w:rPr>
          <w:rFonts w:ascii="Arial" w:hAnsi="Arial" w:cs="Arial"/>
          <w:color w:val="1F1A17"/>
        </w:rPr>
      </w:pPr>
    </w:p>
    <w:p w:rsidR="000D1308" w:rsidRPr="000D1308" w:rsidRDefault="000D1308" w:rsidP="00FA775A">
      <w:pPr>
        <w:ind w:left="720" w:firstLine="720"/>
        <w:jc w:val="both"/>
        <w:rPr>
          <w:rFonts w:ascii="Arial" w:hAnsi="Arial" w:cs="Arial"/>
          <w:color w:val="1F1A17"/>
        </w:rPr>
      </w:pPr>
      <w:r w:rsidRPr="000D1308">
        <w:rPr>
          <w:rFonts w:ascii="Arial" w:hAnsi="Arial" w:cs="Arial"/>
          <w:color w:val="1F1A17"/>
        </w:rPr>
        <w:t xml:space="preserve"> T</w:t>
      </w:r>
      <w:r w:rsidRPr="000D1308">
        <w:rPr>
          <w:rFonts w:ascii="Arial" w:hAnsi="Arial" w:cs="Arial"/>
        </w:rPr>
        <w:t>he data on number of tillers recorded 6.67in assessment treatment as 6.50 in farmers practice and it shows 2.62 per cent increased. The number of internodes and length of internodes were found superior in m</w:t>
      </w:r>
      <w:r w:rsidRPr="000D1308">
        <w:rPr>
          <w:rFonts w:ascii="Arial" w:hAnsi="Arial" w:cs="Arial"/>
          <w:bCs/>
        </w:rPr>
        <w:t xml:space="preserve">ultimacronutrient and mulimicronutrinet </w:t>
      </w:r>
      <w:r w:rsidRPr="000D1308">
        <w:rPr>
          <w:rFonts w:ascii="Arial" w:hAnsi="Arial" w:cs="Arial"/>
        </w:rPr>
        <w:t>applied treatments as compared to the farmers practice.</w:t>
      </w:r>
      <w:r w:rsidRPr="000D1308">
        <w:rPr>
          <w:rFonts w:ascii="Arial" w:hAnsi="Arial" w:cs="Arial"/>
          <w:color w:val="1F1A17"/>
        </w:rPr>
        <w:t xml:space="preserve"> The </w:t>
      </w:r>
      <w:r w:rsidRPr="000D1308">
        <w:rPr>
          <w:rFonts w:ascii="Arial" w:hAnsi="Arial" w:cs="Arial"/>
        </w:rPr>
        <w:t>The number of internodes and length of internodes</w:t>
      </w:r>
      <w:r w:rsidRPr="000D1308">
        <w:rPr>
          <w:rFonts w:ascii="Arial" w:hAnsi="Arial" w:cs="Arial"/>
          <w:color w:val="1F1A17"/>
        </w:rPr>
        <w:t xml:space="preserve">  in sugarcane were increased by 4.41 per cent and 4.73 per cent as compared with farmers  practice respectively</w:t>
      </w:r>
      <w:r w:rsidRPr="000D1308">
        <w:rPr>
          <w:rFonts w:ascii="Arial" w:hAnsi="Arial" w:cs="Arial"/>
        </w:rPr>
        <w:t xml:space="preserve"> </w:t>
      </w:r>
      <w:r w:rsidRPr="000D1308">
        <w:rPr>
          <w:rFonts w:ascii="Arial" w:hAnsi="Arial" w:cs="Arial"/>
          <w:color w:val="1F1A17"/>
        </w:rPr>
        <w:t>The assessment practice recorded net returns Rs.</w:t>
      </w:r>
      <w:r w:rsidRPr="000D1308">
        <w:rPr>
          <w:rFonts w:ascii="Arial" w:hAnsi="Arial" w:cs="Arial"/>
        </w:rPr>
        <w:t xml:space="preserve"> 166104</w:t>
      </w:r>
      <w:r w:rsidRPr="000D1308">
        <w:rPr>
          <w:rFonts w:ascii="Arial" w:hAnsi="Arial" w:cs="Arial"/>
          <w:color w:val="1F1A17"/>
        </w:rPr>
        <w:t>/ha as against Rs.</w:t>
      </w:r>
      <w:r w:rsidRPr="000D1308">
        <w:rPr>
          <w:rFonts w:ascii="Arial" w:hAnsi="Arial" w:cs="Arial"/>
        </w:rPr>
        <w:t xml:space="preserve"> 200292</w:t>
      </w:r>
      <w:r w:rsidRPr="000D1308">
        <w:rPr>
          <w:rFonts w:ascii="Arial" w:hAnsi="Arial" w:cs="Arial"/>
          <w:color w:val="1F1A17"/>
        </w:rPr>
        <w:t xml:space="preserve">/ha in the farmers practice. The assessment practice gave highest B: C ratio 3.29 and farmer’s practice 3.65. </w:t>
      </w:r>
    </w:p>
    <w:p w:rsidR="00C245A6" w:rsidRDefault="000D1308" w:rsidP="000D1308">
      <w:pPr>
        <w:rPr>
          <w:rFonts w:ascii="Arial" w:hAnsi="Arial" w:cs="Arial"/>
          <w:b/>
        </w:rPr>
      </w:pPr>
      <w:r w:rsidRPr="000D1308">
        <w:rPr>
          <w:rFonts w:ascii="Arial" w:hAnsi="Arial" w:cs="Arial"/>
          <w:b/>
        </w:rPr>
        <w:t xml:space="preserve">8. Final recommendation for micro level situation </w:t>
      </w:r>
      <w:r w:rsidR="007C5081">
        <w:rPr>
          <w:rFonts w:ascii="Arial" w:hAnsi="Arial" w:cs="Arial"/>
          <w:b/>
        </w:rPr>
        <w:t xml:space="preserve"> </w:t>
      </w:r>
    </w:p>
    <w:p w:rsidR="000D1308" w:rsidRPr="000D1308" w:rsidRDefault="00C245A6" w:rsidP="00C245A6">
      <w:pPr>
        <w:ind w:firstLine="720"/>
        <w:rPr>
          <w:rFonts w:ascii="Arial" w:hAnsi="Arial" w:cs="Arial"/>
          <w:bCs/>
        </w:rPr>
      </w:pPr>
      <w:r>
        <w:rPr>
          <w:rFonts w:ascii="Arial" w:hAnsi="Arial" w:cs="Arial"/>
          <w:b/>
        </w:rPr>
        <w:t xml:space="preserve"> </w:t>
      </w:r>
      <w:r>
        <w:rPr>
          <w:rFonts w:ascii="Arial" w:hAnsi="Arial" w:cs="Arial"/>
          <w:b/>
        </w:rPr>
        <w:tab/>
      </w:r>
      <w:r w:rsidR="000D1308" w:rsidRPr="000D1308">
        <w:rPr>
          <w:rFonts w:ascii="Arial" w:hAnsi="Arial" w:cs="Arial"/>
        </w:rPr>
        <w:t>M</w:t>
      </w:r>
      <w:r w:rsidR="000D1308" w:rsidRPr="000D1308">
        <w:rPr>
          <w:rFonts w:ascii="Arial" w:hAnsi="Arial" w:cs="Arial"/>
          <w:bCs/>
        </w:rPr>
        <w:t>ultimacronutrient and mulimicronutrinet foliar application work satisfactory for ratoon sugarcane which helps to</w:t>
      </w:r>
    </w:p>
    <w:p w:rsidR="000D1308" w:rsidRPr="000D1308" w:rsidRDefault="000D1308" w:rsidP="00C245A6">
      <w:pPr>
        <w:ind w:left="720" w:firstLine="45"/>
        <w:rPr>
          <w:rFonts w:ascii="Arial" w:hAnsi="Arial" w:cs="Arial"/>
        </w:rPr>
      </w:pPr>
      <w:proofErr w:type="gramStart"/>
      <w:r w:rsidRPr="000D1308">
        <w:rPr>
          <w:rFonts w:ascii="Arial" w:hAnsi="Arial" w:cs="Arial"/>
          <w:bCs/>
        </w:rPr>
        <w:t>increase</w:t>
      </w:r>
      <w:proofErr w:type="gramEnd"/>
      <w:r w:rsidRPr="000D1308">
        <w:rPr>
          <w:rFonts w:ascii="Arial" w:hAnsi="Arial" w:cs="Arial"/>
          <w:bCs/>
        </w:rPr>
        <w:t xml:space="preserve"> the leaf nutrient status, number of internodes and length of internodes.</w:t>
      </w:r>
      <w:r w:rsidRPr="000D1308">
        <w:rPr>
          <w:rFonts w:ascii="Arial" w:hAnsi="Arial" w:cs="Arial"/>
        </w:rPr>
        <w:t xml:space="preserve"> The assessment should be continuing for</w:t>
      </w:r>
      <w:r w:rsidRPr="000D1308">
        <w:rPr>
          <w:rFonts w:ascii="Arial" w:hAnsi="Arial" w:cs="Arial"/>
          <w:b/>
        </w:rPr>
        <w:t xml:space="preserve"> </w:t>
      </w:r>
      <w:r w:rsidRPr="000D1308">
        <w:rPr>
          <w:rFonts w:ascii="Arial" w:hAnsi="Arial" w:cs="Arial"/>
        </w:rPr>
        <w:t xml:space="preserve">one more year for the confirmation of the results in different agro ecological situation.                                                                                                            </w:t>
      </w:r>
    </w:p>
    <w:p w:rsidR="000D1308" w:rsidRPr="000D1308" w:rsidRDefault="000D1308" w:rsidP="000D1308">
      <w:pPr>
        <w:rPr>
          <w:rFonts w:ascii="Arial" w:hAnsi="Arial" w:cs="Arial"/>
        </w:rPr>
      </w:pPr>
      <w:r w:rsidRPr="000D1308">
        <w:rPr>
          <w:rFonts w:ascii="Arial" w:hAnsi="Arial" w:cs="Arial"/>
          <w:b/>
        </w:rPr>
        <w:t xml:space="preserve">9. Constraints identified and feedbacks for research- </w:t>
      </w:r>
      <w:r w:rsidRPr="000D1308">
        <w:rPr>
          <w:rFonts w:ascii="Arial" w:hAnsi="Arial" w:cs="Arial"/>
        </w:rPr>
        <w:t>No constraints</w:t>
      </w:r>
    </w:p>
    <w:p w:rsidR="00C245A6" w:rsidRDefault="000D1308" w:rsidP="000D1308">
      <w:pPr>
        <w:rPr>
          <w:rFonts w:ascii="Arial" w:hAnsi="Arial" w:cs="Arial"/>
          <w:b/>
        </w:rPr>
      </w:pPr>
      <w:r w:rsidRPr="000D1308">
        <w:rPr>
          <w:rFonts w:ascii="Arial" w:hAnsi="Arial" w:cs="Arial"/>
          <w:b/>
        </w:rPr>
        <w:t>10. Process of farmer’s participation and their reaction</w:t>
      </w:r>
    </w:p>
    <w:p w:rsidR="000D1308" w:rsidRPr="000D1308" w:rsidRDefault="000D1308" w:rsidP="00191A64">
      <w:pPr>
        <w:ind w:left="720" w:firstLine="720"/>
        <w:jc w:val="both"/>
        <w:rPr>
          <w:rFonts w:ascii="Arial" w:hAnsi="Arial" w:cs="Arial"/>
          <w:b/>
          <w:bCs/>
        </w:rPr>
      </w:pPr>
      <w:r w:rsidRPr="000D1308">
        <w:rPr>
          <w:rFonts w:ascii="Arial" w:hAnsi="Arial" w:cs="Arial"/>
        </w:rPr>
        <w:t>Farmers are involved for identification of problems in the particular farming situation and implementation as per trial and recording the observations. Similarly the feedback of the farmers also reported that m</w:t>
      </w:r>
      <w:r w:rsidRPr="000D1308">
        <w:rPr>
          <w:rFonts w:ascii="Arial" w:hAnsi="Arial" w:cs="Arial"/>
          <w:bCs/>
        </w:rPr>
        <w:t xml:space="preserve">ultimacronutrient and mulimicronutrinet foliar application work satisfactory for ratoon sugarcane which helps to increase the leaf colour, number of internodes ,length of internodes and economic yield. </w:t>
      </w:r>
    </w:p>
    <w:p w:rsidR="007C5081" w:rsidRDefault="007C5081" w:rsidP="000D1308">
      <w:pPr>
        <w:rPr>
          <w:rFonts w:ascii="Arial" w:hAnsi="Arial" w:cs="Arial"/>
          <w:b/>
          <w:bCs/>
        </w:rPr>
      </w:pPr>
    </w:p>
    <w:p w:rsidR="000D1308" w:rsidRDefault="00275554" w:rsidP="000D1308">
      <w:pPr>
        <w:rPr>
          <w:rFonts w:ascii="Arial" w:hAnsi="Arial" w:cs="Arial"/>
          <w:b/>
          <w:bCs/>
        </w:rPr>
      </w:pPr>
      <w:proofErr w:type="gramStart"/>
      <w:r>
        <w:rPr>
          <w:rFonts w:ascii="Arial" w:hAnsi="Arial" w:cs="Arial"/>
          <w:b/>
          <w:bCs/>
        </w:rPr>
        <w:t>Soil Science 3.</w:t>
      </w:r>
      <w:proofErr w:type="gramEnd"/>
    </w:p>
    <w:p w:rsidR="00411B1A" w:rsidRPr="00F129B1" w:rsidRDefault="00275554" w:rsidP="00275554">
      <w:pPr>
        <w:rPr>
          <w:rFonts w:ascii="Arial" w:hAnsi="Arial" w:cs="Arial"/>
          <w:b/>
        </w:rPr>
      </w:pPr>
      <w:r w:rsidRPr="00F129B1">
        <w:rPr>
          <w:rFonts w:ascii="Arial" w:hAnsi="Arial" w:cs="Arial"/>
          <w:b/>
        </w:rPr>
        <w:t>1. Title of on-farm trials</w:t>
      </w:r>
      <w:r w:rsidR="00411B1A" w:rsidRPr="00F129B1">
        <w:rPr>
          <w:rFonts w:ascii="Arial" w:hAnsi="Arial" w:cs="Arial"/>
          <w:b/>
        </w:rPr>
        <w:tab/>
      </w:r>
      <w:r w:rsidR="00411B1A" w:rsidRPr="00F129B1">
        <w:rPr>
          <w:rFonts w:ascii="Arial" w:hAnsi="Arial" w:cs="Arial"/>
          <w:b/>
        </w:rPr>
        <w:tab/>
      </w:r>
      <w:r w:rsidRPr="00F129B1">
        <w:rPr>
          <w:rFonts w:ascii="Arial" w:hAnsi="Arial" w:cs="Arial"/>
          <w:b/>
        </w:rPr>
        <w:t xml:space="preserve">To assess the additional 30Kg/ha application of </w:t>
      </w:r>
      <w:proofErr w:type="gramStart"/>
      <w:r w:rsidRPr="00F129B1">
        <w:rPr>
          <w:rFonts w:ascii="Arial" w:hAnsi="Arial" w:cs="Arial"/>
          <w:b/>
        </w:rPr>
        <w:t>potash  and</w:t>
      </w:r>
      <w:proofErr w:type="gramEnd"/>
      <w:r w:rsidRPr="00F129B1">
        <w:rPr>
          <w:rFonts w:ascii="Arial" w:hAnsi="Arial" w:cs="Arial"/>
          <w:b/>
        </w:rPr>
        <w:t xml:space="preserve"> sulfur to improve the  keeping </w:t>
      </w:r>
    </w:p>
    <w:p w:rsidR="00275554" w:rsidRPr="00F129B1" w:rsidRDefault="00F129B1" w:rsidP="00F129B1">
      <w:pPr>
        <w:rPr>
          <w:rFonts w:ascii="Arial" w:hAnsi="Arial" w:cs="Arial"/>
          <w:b/>
        </w:rPr>
      </w:pPr>
      <w:r w:rsidRPr="00F129B1">
        <w:rPr>
          <w:rFonts w:ascii="Arial" w:hAnsi="Arial" w:cs="Arial"/>
          <w:b/>
        </w:rPr>
        <w:t xml:space="preserve"> </w:t>
      </w:r>
      <w:r w:rsidRPr="00F129B1">
        <w:rPr>
          <w:rFonts w:ascii="Arial" w:hAnsi="Arial" w:cs="Arial"/>
          <w:b/>
        </w:rPr>
        <w:tab/>
      </w:r>
      <w:r w:rsidRPr="00F129B1">
        <w:rPr>
          <w:rFonts w:ascii="Arial" w:hAnsi="Arial" w:cs="Arial"/>
          <w:b/>
        </w:rPr>
        <w:tab/>
      </w:r>
      <w:r w:rsidRPr="00F129B1">
        <w:rPr>
          <w:rFonts w:ascii="Arial" w:hAnsi="Arial" w:cs="Arial"/>
          <w:b/>
        </w:rPr>
        <w:tab/>
      </w:r>
      <w:r w:rsidRPr="00F129B1">
        <w:rPr>
          <w:rFonts w:ascii="Arial" w:hAnsi="Arial" w:cs="Arial"/>
          <w:b/>
        </w:rPr>
        <w:tab/>
      </w:r>
      <w:r w:rsidRPr="00F129B1">
        <w:rPr>
          <w:rFonts w:ascii="Arial" w:hAnsi="Arial" w:cs="Arial"/>
          <w:b/>
        </w:rPr>
        <w:tab/>
      </w:r>
      <w:proofErr w:type="gramStart"/>
      <w:r w:rsidR="00275554" w:rsidRPr="00F129B1">
        <w:rPr>
          <w:rFonts w:ascii="Arial" w:hAnsi="Arial" w:cs="Arial"/>
          <w:b/>
        </w:rPr>
        <w:t>quality</w:t>
      </w:r>
      <w:proofErr w:type="gramEnd"/>
      <w:r w:rsidR="00275554" w:rsidRPr="00F129B1">
        <w:rPr>
          <w:rFonts w:ascii="Arial" w:hAnsi="Arial" w:cs="Arial"/>
          <w:b/>
        </w:rPr>
        <w:t xml:space="preserve"> of Rabi onion</w:t>
      </w:r>
    </w:p>
    <w:p w:rsidR="00275554" w:rsidRPr="00F129B1" w:rsidRDefault="00275554" w:rsidP="00F129B1">
      <w:pPr>
        <w:ind w:left="3600" w:hanging="3600"/>
        <w:jc w:val="both"/>
        <w:rPr>
          <w:rFonts w:ascii="Arial" w:hAnsi="Arial" w:cs="Arial"/>
          <w:bCs/>
        </w:rPr>
      </w:pPr>
      <w:r w:rsidRPr="00F129B1">
        <w:rPr>
          <w:rFonts w:ascii="Arial" w:hAnsi="Arial" w:cs="Arial"/>
          <w:bCs/>
        </w:rPr>
        <w:t>2. Problem diagnosed</w:t>
      </w:r>
      <w:r w:rsidR="00F129B1">
        <w:rPr>
          <w:rFonts w:ascii="Arial" w:hAnsi="Arial" w:cs="Arial"/>
          <w:bCs/>
        </w:rPr>
        <w:t xml:space="preserve"> </w:t>
      </w:r>
      <w:r w:rsidR="00F129B1">
        <w:rPr>
          <w:rFonts w:ascii="Arial" w:hAnsi="Arial" w:cs="Arial"/>
          <w:bCs/>
        </w:rPr>
        <w:tab/>
      </w:r>
      <w:r w:rsidRPr="00F129B1">
        <w:rPr>
          <w:rFonts w:ascii="Arial" w:hAnsi="Arial" w:cs="Arial"/>
          <w:bCs/>
        </w:rPr>
        <w:t xml:space="preserve">Ahmednagar district having 82000 ha area under </w:t>
      </w:r>
      <w:proofErr w:type="gramStart"/>
      <w:r w:rsidRPr="00F129B1">
        <w:rPr>
          <w:rFonts w:ascii="Arial" w:hAnsi="Arial" w:cs="Arial"/>
          <w:bCs/>
        </w:rPr>
        <w:t>rabi</w:t>
      </w:r>
      <w:proofErr w:type="gramEnd"/>
      <w:r w:rsidRPr="00F129B1">
        <w:rPr>
          <w:rFonts w:ascii="Arial" w:hAnsi="Arial" w:cs="Arial"/>
          <w:bCs/>
        </w:rPr>
        <w:t xml:space="preserve"> onion. The Rabi onion is generally stored by the farmers in onion storage structure for 3-4</w:t>
      </w:r>
      <w:r w:rsidR="005327CF" w:rsidRPr="00F129B1">
        <w:rPr>
          <w:rFonts w:ascii="Arial" w:hAnsi="Arial" w:cs="Arial"/>
          <w:bCs/>
        </w:rPr>
        <w:t xml:space="preserve"> </w:t>
      </w:r>
      <w:r w:rsidRPr="00F129B1">
        <w:rPr>
          <w:rFonts w:ascii="Arial" w:hAnsi="Arial" w:cs="Arial"/>
          <w:bCs/>
        </w:rPr>
        <w:t xml:space="preserve">Months period. There is huge loss of onion bulb during the storage period due to poor keeping quality of </w:t>
      </w:r>
      <w:proofErr w:type="gramStart"/>
      <w:r w:rsidRPr="00F129B1">
        <w:rPr>
          <w:rFonts w:ascii="Arial" w:hAnsi="Arial" w:cs="Arial"/>
          <w:bCs/>
        </w:rPr>
        <w:t>the  bulb</w:t>
      </w:r>
      <w:proofErr w:type="gramEnd"/>
      <w:r w:rsidRPr="00F129B1">
        <w:rPr>
          <w:rFonts w:ascii="Arial" w:hAnsi="Arial" w:cs="Arial"/>
          <w:bCs/>
        </w:rPr>
        <w:t xml:space="preserve">. It has proved that the potassium and sulfur helps to increase the keeping quality of the bulb. The </w:t>
      </w:r>
      <w:proofErr w:type="gramStart"/>
      <w:r w:rsidRPr="00F129B1">
        <w:rPr>
          <w:rFonts w:ascii="Arial" w:hAnsi="Arial" w:cs="Arial"/>
          <w:bCs/>
        </w:rPr>
        <w:t>farmers  are</w:t>
      </w:r>
      <w:proofErr w:type="gramEnd"/>
      <w:r w:rsidRPr="00F129B1">
        <w:rPr>
          <w:rFonts w:ascii="Arial" w:hAnsi="Arial" w:cs="Arial"/>
          <w:bCs/>
        </w:rPr>
        <w:t xml:space="preserve"> using less dose of potassium fertilizers and the light to medium soil reported the leaching losses of applied  potassium .The most the farmers are not using sulfur secondary nutrient for the onion crop. Additional application of potassium and sulfur to </w:t>
      </w:r>
      <w:proofErr w:type="gramStart"/>
      <w:r w:rsidRPr="00F129B1">
        <w:rPr>
          <w:rFonts w:ascii="Arial" w:hAnsi="Arial" w:cs="Arial"/>
          <w:bCs/>
        </w:rPr>
        <w:t>rabi</w:t>
      </w:r>
      <w:proofErr w:type="gramEnd"/>
      <w:r w:rsidRPr="00F129B1">
        <w:rPr>
          <w:rFonts w:ascii="Arial" w:hAnsi="Arial" w:cs="Arial"/>
          <w:bCs/>
        </w:rPr>
        <w:t xml:space="preserve"> onion may help to increase yield as well as storage life of the onion bulb. </w:t>
      </w:r>
      <w:proofErr w:type="gramStart"/>
      <w:r w:rsidRPr="00F129B1">
        <w:rPr>
          <w:rFonts w:ascii="Arial" w:hAnsi="Arial" w:cs="Arial"/>
          <w:bCs/>
        </w:rPr>
        <w:t>The  higher</w:t>
      </w:r>
      <w:proofErr w:type="gramEnd"/>
      <w:r w:rsidRPr="00F129B1">
        <w:rPr>
          <w:rFonts w:ascii="Arial" w:hAnsi="Arial" w:cs="Arial"/>
          <w:bCs/>
        </w:rPr>
        <w:t xml:space="preserve"> level of sulfur in the bulb during storage may reduced the fungal infection and damage of the onion bulb. The intensity of the problem is about 45 % in particular farming situation. So that the assessment on additional application of potassium and sulfur was conducted on </w:t>
      </w:r>
      <w:proofErr w:type="gramStart"/>
      <w:r w:rsidRPr="00F129B1">
        <w:rPr>
          <w:rFonts w:ascii="Arial" w:hAnsi="Arial" w:cs="Arial"/>
          <w:bCs/>
        </w:rPr>
        <w:t>rabi</w:t>
      </w:r>
      <w:proofErr w:type="gramEnd"/>
      <w:r w:rsidRPr="00F129B1">
        <w:rPr>
          <w:rFonts w:ascii="Arial" w:hAnsi="Arial" w:cs="Arial"/>
          <w:bCs/>
        </w:rPr>
        <w:t xml:space="preserve"> onion.</w:t>
      </w:r>
    </w:p>
    <w:p w:rsidR="00275554" w:rsidRPr="00F129B1" w:rsidRDefault="00275554" w:rsidP="00275554">
      <w:pPr>
        <w:rPr>
          <w:rFonts w:ascii="Arial" w:hAnsi="Arial" w:cs="Arial"/>
          <w:bCs/>
        </w:rPr>
      </w:pPr>
      <w:r w:rsidRPr="00F129B1">
        <w:rPr>
          <w:rFonts w:ascii="Arial" w:hAnsi="Arial" w:cs="Arial"/>
          <w:bCs/>
        </w:rPr>
        <w:t>3. Details of technologies selected for assessment</w:t>
      </w:r>
      <w:r w:rsidR="00435227" w:rsidRPr="00F129B1">
        <w:rPr>
          <w:rFonts w:ascii="Arial" w:hAnsi="Arial" w:cs="Arial"/>
          <w:bCs/>
        </w:rPr>
        <w:tab/>
      </w:r>
      <w:r w:rsidR="00435227" w:rsidRPr="00F129B1">
        <w:rPr>
          <w:rFonts w:ascii="Arial" w:hAnsi="Arial" w:cs="Arial"/>
          <w:bCs/>
        </w:rPr>
        <w:tab/>
      </w:r>
      <w:r w:rsidRPr="00F129B1">
        <w:rPr>
          <w:rFonts w:ascii="Arial" w:hAnsi="Arial" w:cs="Arial"/>
          <w:bCs/>
        </w:rPr>
        <w:t xml:space="preserve"> Additional 30Kg/ha application of potash and sulfur </w:t>
      </w:r>
    </w:p>
    <w:p w:rsidR="00275554" w:rsidRPr="00F129B1" w:rsidRDefault="00275554" w:rsidP="00275554">
      <w:pPr>
        <w:rPr>
          <w:rFonts w:ascii="Arial" w:hAnsi="Arial" w:cs="Arial"/>
          <w:bCs/>
        </w:rPr>
      </w:pPr>
      <w:r w:rsidRPr="00F129B1">
        <w:rPr>
          <w:rFonts w:ascii="Arial" w:hAnsi="Arial" w:cs="Arial"/>
          <w:bCs/>
        </w:rPr>
        <w:t>4. Source of technology</w:t>
      </w:r>
      <w:r w:rsidR="00435227" w:rsidRPr="00F129B1">
        <w:rPr>
          <w:rFonts w:ascii="Arial" w:hAnsi="Arial" w:cs="Arial"/>
          <w:bCs/>
        </w:rPr>
        <w:tab/>
      </w:r>
      <w:r w:rsidR="00435227" w:rsidRPr="00F129B1">
        <w:rPr>
          <w:rFonts w:ascii="Arial" w:hAnsi="Arial" w:cs="Arial"/>
          <w:bCs/>
        </w:rPr>
        <w:tab/>
      </w:r>
      <w:r w:rsidR="00435227" w:rsidRPr="00F129B1">
        <w:rPr>
          <w:rFonts w:ascii="Arial" w:hAnsi="Arial" w:cs="Arial"/>
          <w:bCs/>
        </w:rPr>
        <w:tab/>
      </w:r>
      <w:r w:rsidR="00435227" w:rsidRPr="00F129B1">
        <w:rPr>
          <w:rFonts w:ascii="Arial" w:hAnsi="Arial" w:cs="Arial"/>
          <w:bCs/>
        </w:rPr>
        <w:tab/>
      </w:r>
      <w:r w:rsidR="00435227" w:rsidRPr="00F129B1">
        <w:rPr>
          <w:rFonts w:ascii="Arial" w:hAnsi="Arial" w:cs="Arial"/>
          <w:bCs/>
        </w:rPr>
        <w:tab/>
      </w:r>
      <w:r w:rsidR="00435227" w:rsidRPr="00F129B1">
        <w:rPr>
          <w:rFonts w:ascii="Arial" w:hAnsi="Arial" w:cs="Arial"/>
          <w:bCs/>
        </w:rPr>
        <w:tab/>
      </w:r>
      <w:r w:rsidRPr="00F129B1">
        <w:rPr>
          <w:rFonts w:ascii="Arial" w:hAnsi="Arial" w:cs="Arial"/>
          <w:bCs/>
        </w:rPr>
        <w:t>NR</w:t>
      </w:r>
      <w:r w:rsidR="00435227" w:rsidRPr="00F129B1">
        <w:rPr>
          <w:rFonts w:ascii="Arial" w:hAnsi="Arial" w:cs="Arial"/>
          <w:bCs/>
        </w:rPr>
        <w:t>C</w:t>
      </w:r>
      <w:r w:rsidRPr="00F129B1">
        <w:rPr>
          <w:rFonts w:ascii="Arial" w:hAnsi="Arial" w:cs="Arial"/>
          <w:bCs/>
        </w:rPr>
        <w:t xml:space="preserve"> </w:t>
      </w:r>
      <w:r w:rsidR="00435227" w:rsidRPr="00F129B1">
        <w:rPr>
          <w:rFonts w:ascii="Arial" w:hAnsi="Arial" w:cs="Arial"/>
          <w:bCs/>
        </w:rPr>
        <w:t xml:space="preserve">for </w:t>
      </w:r>
      <w:r w:rsidRPr="00F129B1">
        <w:rPr>
          <w:rFonts w:ascii="Arial" w:hAnsi="Arial" w:cs="Arial"/>
          <w:bCs/>
        </w:rPr>
        <w:t>Onion &amp; Garlic 2008-09</w:t>
      </w:r>
    </w:p>
    <w:p w:rsidR="00275554" w:rsidRPr="00F129B1" w:rsidRDefault="00275554" w:rsidP="00275554">
      <w:pPr>
        <w:rPr>
          <w:rFonts w:ascii="Arial" w:hAnsi="Arial" w:cs="Arial"/>
          <w:bCs/>
        </w:rPr>
      </w:pPr>
      <w:r w:rsidRPr="00F129B1">
        <w:rPr>
          <w:rFonts w:ascii="Arial" w:hAnsi="Arial" w:cs="Arial"/>
          <w:bCs/>
        </w:rPr>
        <w:t>5. Production system and Theamatic area</w:t>
      </w:r>
      <w:r w:rsidR="00435227" w:rsidRPr="00F129B1">
        <w:rPr>
          <w:rFonts w:ascii="Arial" w:hAnsi="Arial" w:cs="Arial"/>
          <w:bCs/>
        </w:rPr>
        <w:tab/>
      </w:r>
      <w:r w:rsidR="00435227" w:rsidRPr="00F129B1">
        <w:rPr>
          <w:rFonts w:ascii="Arial" w:hAnsi="Arial" w:cs="Arial"/>
          <w:bCs/>
        </w:rPr>
        <w:tab/>
      </w:r>
      <w:r w:rsidR="00435227" w:rsidRPr="00F129B1">
        <w:rPr>
          <w:rFonts w:ascii="Arial" w:hAnsi="Arial" w:cs="Arial"/>
          <w:bCs/>
        </w:rPr>
        <w:tab/>
      </w:r>
      <w:r w:rsidRPr="00F129B1">
        <w:rPr>
          <w:rFonts w:ascii="Arial" w:hAnsi="Arial" w:cs="Arial"/>
          <w:bCs/>
        </w:rPr>
        <w:t>Soybean-Onion, Integrated Nutrient Management</w:t>
      </w:r>
    </w:p>
    <w:p w:rsidR="00435227" w:rsidRPr="00F129B1" w:rsidRDefault="00275554" w:rsidP="00275554">
      <w:pPr>
        <w:rPr>
          <w:rFonts w:ascii="Arial" w:hAnsi="Arial" w:cs="Arial"/>
          <w:bCs/>
        </w:rPr>
      </w:pPr>
      <w:r w:rsidRPr="00F129B1">
        <w:rPr>
          <w:rFonts w:ascii="Arial" w:hAnsi="Arial" w:cs="Arial"/>
          <w:bCs/>
        </w:rPr>
        <w:t xml:space="preserve">6. Feedback, matrix scoring of various technology parameters done through farmer’s participation / other scoring </w:t>
      </w:r>
    </w:p>
    <w:p w:rsidR="00275554" w:rsidRPr="00275554" w:rsidRDefault="00F129B1" w:rsidP="00F129B1">
      <w:pPr>
        <w:ind w:left="255"/>
        <w:rPr>
          <w:rFonts w:ascii="Arial" w:hAnsi="Arial" w:cs="Arial"/>
          <w:bCs/>
        </w:rPr>
      </w:pPr>
      <w:r>
        <w:rPr>
          <w:rFonts w:ascii="Arial" w:hAnsi="Arial" w:cs="Arial"/>
          <w:bCs/>
        </w:rPr>
        <w:t xml:space="preserve">Techniques - </w:t>
      </w:r>
      <w:r w:rsidR="00275554" w:rsidRPr="00275554">
        <w:rPr>
          <w:rFonts w:ascii="Arial" w:hAnsi="Arial" w:cs="Arial"/>
          <w:bCs/>
        </w:rPr>
        <w:t xml:space="preserve">Additional 30Kg/ha application of potash and Sulfur helps to increase the bulb size and weight. Less neck size may help to reduce the losses in storage. </w:t>
      </w:r>
    </w:p>
    <w:p w:rsidR="00F129B1" w:rsidRPr="008B06C1" w:rsidRDefault="00F129B1" w:rsidP="00F129B1">
      <w:pPr>
        <w:pBdr>
          <w:top w:val="single" w:sz="4" w:space="1" w:color="auto"/>
          <w:bottom w:val="single" w:sz="4" w:space="1" w:color="auto"/>
        </w:pBdr>
        <w:spacing w:line="259" w:lineRule="auto"/>
        <w:rPr>
          <w:rFonts w:ascii="Arial" w:hAnsi="Arial" w:cs="Arial"/>
          <w:b/>
          <w:i/>
          <w:iCs/>
        </w:rPr>
        <w:sectPr w:rsidR="00F129B1"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w:t>
      </w:r>
      <w:r w:rsidR="00007A1F">
        <w:rPr>
          <w:rFonts w:ascii="Arial" w:hAnsi="Arial" w:cs="Arial"/>
          <w:b/>
          <w:i/>
          <w:iCs/>
        </w:rPr>
        <w:t>……………..40</w:t>
      </w:r>
    </w:p>
    <w:p w:rsidR="00435227" w:rsidRDefault="00275554" w:rsidP="00275554">
      <w:pPr>
        <w:rPr>
          <w:rFonts w:ascii="Arial" w:hAnsi="Arial" w:cs="Arial"/>
        </w:rPr>
      </w:pPr>
      <w:r w:rsidRPr="00275554">
        <w:rPr>
          <w:rFonts w:ascii="Arial" w:hAnsi="Arial" w:cs="Arial"/>
          <w:b/>
        </w:rPr>
        <w:lastRenderedPageBreak/>
        <w:t>7. Performance of the Technology with performance indicators:</w:t>
      </w:r>
      <w:r w:rsidRPr="00275554">
        <w:rPr>
          <w:rFonts w:ascii="Arial" w:hAnsi="Arial" w:cs="Arial"/>
        </w:rPr>
        <w:t xml:space="preserve"> </w:t>
      </w:r>
    </w:p>
    <w:p w:rsidR="00435227" w:rsidRDefault="00275554" w:rsidP="00007A1F">
      <w:pPr>
        <w:ind w:left="720" w:firstLine="720"/>
        <w:jc w:val="both"/>
        <w:rPr>
          <w:rFonts w:ascii="Arial" w:hAnsi="Arial" w:cs="Arial"/>
          <w:color w:val="1F1A17"/>
        </w:rPr>
      </w:pPr>
      <w:r w:rsidRPr="00275554">
        <w:rPr>
          <w:rFonts w:ascii="Arial" w:hAnsi="Arial" w:cs="Arial"/>
        </w:rPr>
        <w:t xml:space="preserve">The results shows that the highest bulb yield of onion was recorded in the assessment technology of additional 30 Kg/ha application of potassium and sulfur in combination with the recommendation of NPKS </w:t>
      </w:r>
      <w:r w:rsidRPr="00275554">
        <w:rPr>
          <w:rFonts w:ascii="Arial" w:hAnsi="Arial" w:cs="Arial"/>
          <w:bCs/>
        </w:rPr>
        <w:t>100:50:50:20 N: P2O5:K2O: SKg/ha</w:t>
      </w:r>
      <w:r w:rsidRPr="00275554">
        <w:rPr>
          <w:rFonts w:ascii="Arial" w:hAnsi="Arial" w:cs="Arial"/>
        </w:rPr>
        <w:t xml:space="preserve">. The assessment technology coupled with the recommended level of NPKS reported the bulb yield </w:t>
      </w:r>
      <w:r w:rsidRPr="00275554">
        <w:rPr>
          <w:rFonts w:ascii="Arial" w:hAnsi="Arial" w:cs="Arial"/>
          <w:color w:val="1F1A17"/>
        </w:rPr>
        <w:t xml:space="preserve">(325.83 q/ha) as against the farmers practice (377.08 q/ha). </w:t>
      </w:r>
      <w:r w:rsidRPr="00275554">
        <w:rPr>
          <w:rFonts w:ascii="Arial" w:hAnsi="Arial" w:cs="Arial"/>
        </w:rPr>
        <w:t xml:space="preserve">The yield data shows an increase in yield by 15.73 </w:t>
      </w:r>
      <w:r w:rsidRPr="00275554">
        <w:rPr>
          <w:rFonts w:ascii="Arial" w:hAnsi="Arial" w:cs="Arial"/>
          <w:color w:val="1F1A17"/>
        </w:rPr>
        <w:t>per cent</w:t>
      </w:r>
      <w:r w:rsidRPr="00275554">
        <w:rPr>
          <w:rFonts w:ascii="Arial" w:hAnsi="Arial" w:cs="Arial"/>
        </w:rPr>
        <w:t xml:space="preserve"> over the farmer’s practice. The bio-metric observations like bulb size (mm), bulb weight (gm), potassium and sulfur content in leaf was recorded. As per the data the bulb size and bulb weight was 52.66mm and 76.00gm in assessment treatment as against 47.83mm and 72.24gm in farmers practice respectively. Potassium and sulfur concentration in leaf was higher potassium (2.52% and sulfur (1.13%) in assessment treatments treatment as against farmers practice the potassium (2.09% and sulfur (0.89%)</w:t>
      </w:r>
      <w:r w:rsidRPr="00275554">
        <w:rPr>
          <w:rFonts w:ascii="Arial" w:hAnsi="Arial" w:cs="Arial"/>
          <w:color w:val="1F1A17"/>
        </w:rPr>
        <w:t xml:space="preserve">.  This shows the increased the availability and uptake of </w:t>
      </w:r>
      <w:r w:rsidRPr="00275554">
        <w:rPr>
          <w:rFonts w:ascii="Arial" w:hAnsi="Arial" w:cs="Arial"/>
        </w:rPr>
        <w:t xml:space="preserve">potassium and sulfur by 20.57 </w:t>
      </w:r>
      <w:r w:rsidRPr="00275554">
        <w:rPr>
          <w:rFonts w:ascii="Arial" w:hAnsi="Arial" w:cs="Arial"/>
          <w:color w:val="1F1A17"/>
        </w:rPr>
        <w:t>per cent</w:t>
      </w:r>
      <w:r w:rsidRPr="00275554">
        <w:rPr>
          <w:rFonts w:ascii="Arial" w:hAnsi="Arial" w:cs="Arial"/>
        </w:rPr>
        <w:t xml:space="preserve"> and 26.97 </w:t>
      </w:r>
      <w:r w:rsidRPr="00275554">
        <w:rPr>
          <w:rFonts w:ascii="Arial" w:hAnsi="Arial" w:cs="Arial"/>
          <w:color w:val="1F1A17"/>
        </w:rPr>
        <w:t>per cent</w:t>
      </w:r>
      <w:r w:rsidRPr="00275554">
        <w:rPr>
          <w:rFonts w:ascii="Arial" w:hAnsi="Arial" w:cs="Arial"/>
        </w:rPr>
        <w:t xml:space="preserve"> respectively.</w:t>
      </w:r>
      <w:r w:rsidRPr="00275554">
        <w:rPr>
          <w:rFonts w:ascii="Arial" w:hAnsi="Arial" w:cs="Arial"/>
          <w:color w:val="1F1A17"/>
        </w:rPr>
        <w:t xml:space="preserve"> The assessment practice recorded net returns Rs.</w:t>
      </w:r>
      <w:r w:rsidRPr="00275554">
        <w:rPr>
          <w:rFonts w:ascii="Arial" w:hAnsi="Arial" w:cs="Arial"/>
        </w:rPr>
        <w:t xml:space="preserve"> 130308</w:t>
      </w:r>
      <w:r w:rsidRPr="00275554">
        <w:rPr>
          <w:rFonts w:ascii="Arial" w:hAnsi="Arial" w:cs="Arial"/>
          <w:color w:val="1F1A17"/>
        </w:rPr>
        <w:t>/ha as against Rs.</w:t>
      </w:r>
      <w:r w:rsidRPr="00275554">
        <w:rPr>
          <w:rFonts w:ascii="Arial" w:hAnsi="Arial" w:cs="Arial"/>
        </w:rPr>
        <w:t xml:space="preserve"> 169170</w:t>
      </w:r>
      <w:r w:rsidRPr="00275554">
        <w:rPr>
          <w:rFonts w:ascii="Arial" w:hAnsi="Arial" w:cs="Arial"/>
          <w:color w:val="1F1A17"/>
        </w:rPr>
        <w:t xml:space="preserve">/ha in the farmers practice. </w:t>
      </w:r>
    </w:p>
    <w:p w:rsidR="00275554" w:rsidRPr="00275554" w:rsidRDefault="00275554" w:rsidP="00FC6984">
      <w:pPr>
        <w:ind w:left="720" w:firstLine="720"/>
        <w:jc w:val="both"/>
        <w:rPr>
          <w:rFonts w:ascii="Arial" w:hAnsi="Arial" w:cs="Arial"/>
          <w:color w:val="1F1A17"/>
        </w:rPr>
      </w:pPr>
      <w:r w:rsidRPr="00275554">
        <w:rPr>
          <w:rFonts w:ascii="Arial" w:hAnsi="Arial" w:cs="Arial"/>
          <w:color w:val="1F1A17"/>
        </w:rPr>
        <w:t>The assessment practice gave highest B: C ratio 2.35and farmer’s practice 2.04.The onion bulb of assessment and farmers were kept for keeping quality observation for the period of four months.</w:t>
      </w:r>
    </w:p>
    <w:p w:rsidR="005917EC" w:rsidRDefault="005917EC" w:rsidP="00275554">
      <w:pPr>
        <w:rPr>
          <w:rFonts w:ascii="Arial" w:hAnsi="Arial" w:cs="Arial"/>
          <w:b/>
        </w:rPr>
      </w:pPr>
    </w:p>
    <w:p w:rsidR="005917EC" w:rsidRDefault="00275554" w:rsidP="00275554">
      <w:pPr>
        <w:rPr>
          <w:rFonts w:ascii="Arial" w:hAnsi="Arial" w:cs="Arial"/>
          <w:b/>
        </w:rPr>
      </w:pPr>
      <w:r w:rsidRPr="00275554">
        <w:rPr>
          <w:rFonts w:ascii="Arial" w:hAnsi="Arial" w:cs="Arial"/>
          <w:b/>
        </w:rPr>
        <w:t xml:space="preserve">8. Final recommendation for micro level situation- </w:t>
      </w:r>
    </w:p>
    <w:p w:rsidR="00275554" w:rsidRPr="00275554" w:rsidRDefault="00275554" w:rsidP="00FC6984">
      <w:pPr>
        <w:ind w:left="720" w:firstLine="720"/>
        <w:jc w:val="both"/>
        <w:rPr>
          <w:rFonts w:ascii="Arial" w:hAnsi="Arial" w:cs="Arial"/>
        </w:rPr>
      </w:pPr>
      <w:r w:rsidRPr="00275554">
        <w:rPr>
          <w:rFonts w:ascii="Arial" w:hAnsi="Arial" w:cs="Arial"/>
          <w:bCs/>
        </w:rPr>
        <w:t>Additional 30Kg/ha application of potash  and sulfur to improve the  keeping quality</w:t>
      </w:r>
      <w:r w:rsidRPr="00275554">
        <w:rPr>
          <w:rFonts w:ascii="Arial" w:hAnsi="Arial" w:cs="Arial"/>
          <w:b/>
        </w:rPr>
        <w:t xml:space="preserve"> </w:t>
      </w:r>
      <w:r w:rsidRPr="00275554">
        <w:rPr>
          <w:rFonts w:ascii="Arial" w:hAnsi="Arial" w:cs="Arial"/>
        </w:rPr>
        <w:t xml:space="preserve">of Rabi onion </w:t>
      </w:r>
      <w:r w:rsidRPr="00275554">
        <w:rPr>
          <w:rFonts w:ascii="Arial" w:hAnsi="Arial" w:cs="Arial"/>
          <w:bCs/>
        </w:rPr>
        <w:t>work satisfactory which helps to increase the leaf nutrient K and S status, bulb size and bulb weight .</w:t>
      </w:r>
      <w:r w:rsidRPr="00275554">
        <w:rPr>
          <w:rFonts w:ascii="Arial" w:hAnsi="Arial" w:cs="Arial"/>
        </w:rPr>
        <w:t xml:space="preserve"> The assessment should be continuing for</w:t>
      </w:r>
      <w:r w:rsidRPr="00275554">
        <w:rPr>
          <w:rFonts w:ascii="Arial" w:hAnsi="Arial" w:cs="Arial"/>
          <w:b/>
        </w:rPr>
        <w:t xml:space="preserve"> </w:t>
      </w:r>
      <w:r w:rsidRPr="00275554">
        <w:rPr>
          <w:rFonts w:ascii="Arial" w:hAnsi="Arial" w:cs="Arial"/>
        </w:rPr>
        <w:t xml:space="preserve">one more year for the confirmation of the results in different agro ecological situation.                                                                                                            </w:t>
      </w:r>
    </w:p>
    <w:p w:rsidR="005917EC" w:rsidRDefault="005917EC" w:rsidP="00275554">
      <w:pPr>
        <w:rPr>
          <w:rFonts w:ascii="Arial" w:hAnsi="Arial" w:cs="Arial"/>
          <w:b/>
        </w:rPr>
      </w:pPr>
    </w:p>
    <w:p w:rsidR="00275554" w:rsidRPr="00275554" w:rsidRDefault="00275554" w:rsidP="00275554">
      <w:pPr>
        <w:rPr>
          <w:rFonts w:ascii="Arial" w:hAnsi="Arial" w:cs="Arial"/>
        </w:rPr>
      </w:pPr>
      <w:r w:rsidRPr="00275554">
        <w:rPr>
          <w:rFonts w:ascii="Arial" w:hAnsi="Arial" w:cs="Arial"/>
          <w:b/>
        </w:rPr>
        <w:t xml:space="preserve">9. Constraints identified and feedbacks for research- </w:t>
      </w:r>
      <w:r w:rsidRPr="00275554">
        <w:rPr>
          <w:rFonts w:ascii="Arial" w:hAnsi="Arial" w:cs="Arial"/>
        </w:rPr>
        <w:t>No constraints</w:t>
      </w:r>
    </w:p>
    <w:p w:rsidR="005917EC" w:rsidRDefault="005917EC" w:rsidP="00275554">
      <w:pPr>
        <w:rPr>
          <w:rFonts w:ascii="Arial" w:hAnsi="Arial" w:cs="Arial"/>
          <w:b/>
        </w:rPr>
      </w:pPr>
    </w:p>
    <w:p w:rsidR="005917EC" w:rsidRDefault="00275554" w:rsidP="00275554">
      <w:pPr>
        <w:rPr>
          <w:rFonts w:ascii="Arial" w:hAnsi="Arial" w:cs="Arial"/>
          <w:b/>
        </w:rPr>
      </w:pPr>
      <w:r w:rsidRPr="00275554">
        <w:rPr>
          <w:rFonts w:ascii="Arial" w:hAnsi="Arial" w:cs="Arial"/>
          <w:b/>
        </w:rPr>
        <w:t>10. Process of farmer’s participation and their reaction</w:t>
      </w:r>
    </w:p>
    <w:p w:rsidR="00275554" w:rsidRPr="00275554" w:rsidRDefault="00275554" w:rsidP="00FC6984">
      <w:pPr>
        <w:ind w:left="720" w:firstLine="720"/>
        <w:jc w:val="both"/>
        <w:rPr>
          <w:rFonts w:ascii="Arial" w:hAnsi="Arial" w:cs="Arial"/>
          <w:bCs/>
        </w:rPr>
      </w:pPr>
      <w:r w:rsidRPr="00275554">
        <w:rPr>
          <w:rFonts w:ascii="Arial" w:hAnsi="Arial" w:cs="Arial"/>
        </w:rPr>
        <w:t xml:space="preserve">Farmers are involved for identification of problems in the particular farming situation and implementation as per trial and recording the observations. Similarly the feedback of the farmers also reported that </w:t>
      </w:r>
      <w:r w:rsidRPr="00275554">
        <w:rPr>
          <w:rFonts w:ascii="Arial" w:hAnsi="Arial" w:cs="Arial"/>
          <w:bCs/>
        </w:rPr>
        <w:t xml:space="preserve">additional 30Kg/ha application of potash and sulfur helps to increased the bulb size and weight. Less neck size may help to </w:t>
      </w:r>
      <w:proofErr w:type="gramStart"/>
      <w:r w:rsidRPr="00275554">
        <w:rPr>
          <w:rFonts w:ascii="Arial" w:hAnsi="Arial" w:cs="Arial"/>
          <w:bCs/>
        </w:rPr>
        <w:t>reduced</w:t>
      </w:r>
      <w:proofErr w:type="gramEnd"/>
      <w:r w:rsidRPr="00275554">
        <w:rPr>
          <w:rFonts w:ascii="Arial" w:hAnsi="Arial" w:cs="Arial"/>
          <w:bCs/>
        </w:rPr>
        <w:t xml:space="preserve"> the losses in storage.</w:t>
      </w:r>
    </w:p>
    <w:p w:rsidR="00275554" w:rsidRPr="000D1308" w:rsidRDefault="00275554" w:rsidP="000D1308">
      <w:pPr>
        <w:rPr>
          <w:rFonts w:ascii="Arial" w:hAnsi="Arial" w:cs="Arial"/>
          <w:b/>
          <w:bCs/>
        </w:rPr>
      </w:pPr>
    </w:p>
    <w:p w:rsidR="003A4E9E" w:rsidRPr="000E6F25" w:rsidRDefault="003A4E9E" w:rsidP="00007A1F">
      <w:pPr>
        <w:jc w:val="both"/>
        <w:rPr>
          <w:rFonts w:ascii="Arial" w:hAnsi="Arial" w:cs="Arial"/>
          <w:b/>
          <w:bCs/>
        </w:rPr>
      </w:pPr>
      <w:r w:rsidRPr="000E6F25">
        <w:rPr>
          <w:rFonts w:ascii="Arial" w:hAnsi="Arial" w:cs="Arial"/>
          <w:b/>
          <w:bCs/>
        </w:rPr>
        <w:t>Soil Science – 4</w:t>
      </w:r>
    </w:p>
    <w:p w:rsidR="000E6F25" w:rsidRPr="00007A1F" w:rsidRDefault="000E6F25" w:rsidP="000E6F25">
      <w:pPr>
        <w:jc w:val="both"/>
        <w:rPr>
          <w:rFonts w:ascii="Arial" w:hAnsi="Arial" w:cs="Arial"/>
          <w:b/>
        </w:rPr>
      </w:pPr>
      <w:r w:rsidRPr="00007A1F">
        <w:rPr>
          <w:rFonts w:ascii="Arial" w:hAnsi="Arial" w:cs="Arial"/>
          <w:b/>
        </w:rPr>
        <w:t>1. Title of on-farm trials</w:t>
      </w:r>
      <w:r w:rsidRPr="00007A1F">
        <w:rPr>
          <w:rFonts w:ascii="Arial" w:hAnsi="Arial" w:cs="Arial"/>
          <w:b/>
        </w:rPr>
        <w:tab/>
      </w:r>
      <w:r w:rsidRPr="00007A1F">
        <w:rPr>
          <w:rFonts w:ascii="Arial" w:hAnsi="Arial" w:cs="Arial"/>
          <w:b/>
        </w:rPr>
        <w:tab/>
      </w:r>
      <w:proofErr w:type="gramStart"/>
      <w:r w:rsidRPr="00007A1F">
        <w:rPr>
          <w:rFonts w:ascii="Arial" w:hAnsi="Arial" w:cs="Arial"/>
          <w:b/>
        </w:rPr>
        <w:t>To</w:t>
      </w:r>
      <w:proofErr w:type="gramEnd"/>
      <w:r w:rsidRPr="00007A1F">
        <w:rPr>
          <w:rFonts w:ascii="Arial" w:hAnsi="Arial" w:cs="Arial"/>
          <w:b/>
        </w:rPr>
        <w:t xml:space="preserve"> assess the fertigation schedule for pre seasonal sugarcane (80%RDF)</w:t>
      </w:r>
    </w:p>
    <w:p w:rsidR="000E6F25" w:rsidRPr="00007A1F" w:rsidRDefault="000E6F25" w:rsidP="00007A1F">
      <w:pPr>
        <w:ind w:left="3600" w:hanging="3600"/>
        <w:jc w:val="both"/>
        <w:rPr>
          <w:rFonts w:ascii="Arial" w:hAnsi="Arial" w:cs="Arial"/>
          <w:bCs/>
        </w:rPr>
      </w:pPr>
      <w:r w:rsidRPr="00007A1F">
        <w:rPr>
          <w:rFonts w:ascii="Arial" w:hAnsi="Arial" w:cs="Arial"/>
          <w:bCs/>
        </w:rPr>
        <w:t>2. Problem diagnosed</w:t>
      </w:r>
      <w:r w:rsidR="00007A1F" w:rsidRPr="00007A1F">
        <w:rPr>
          <w:rFonts w:ascii="Arial" w:hAnsi="Arial" w:cs="Arial"/>
          <w:bCs/>
        </w:rPr>
        <w:t xml:space="preserve"> </w:t>
      </w:r>
      <w:r w:rsidR="00007A1F" w:rsidRPr="00007A1F">
        <w:rPr>
          <w:rFonts w:ascii="Arial" w:hAnsi="Arial" w:cs="Arial"/>
          <w:bCs/>
        </w:rPr>
        <w:tab/>
      </w:r>
      <w:r w:rsidRPr="00007A1F">
        <w:rPr>
          <w:rFonts w:ascii="Arial" w:hAnsi="Arial" w:cs="Arial"/>
          <w:bCs/>
        </w:rPr>
        <w:t xml:space="preserve">Ahmednagar district having 35000 ha area under pre seasonal sugarcane with 120t/ha yield. </w:t>
      </w:r>
      <w:proofErr w:type="gramStart"/>
      <w:r w:rsidRPr="00007A1F">
        <w:rPr>
          <w:rFonts w:ascii="Arial" w:hAnsi="Arial" w:cs="Arial"/>
          <w:bCs/>
        </w:rPr>
        <w:t>Low yield due to imbalance fertilizer application.</w:t>
      </w:r>
      <w:proofErr w:type="gramEnd"/>
      <w:r w:rsidRPr="00007A1F">
        <w:rPr>
          <w:rFonts w:ascii="Arial" w:hAnsi="Arial" w:cs="Arial"/>
          <w:bCs/>
        </w:rPr>
        <w:t xml:space="preserve"> Most of the farmers are using conventional fertilizers in the soil with some quantity through </w:t>
      </w:r>
      <w:proofErr w:type="gramStart"/>
      <w:r w:rsidRPr="00007A1F">
        <w:rPr>
          <w:rFonts w:ascii="Arial" w:hAnsi="Arial" w:cs="Arial"/>
          <w:bCs/>
        </w:rPr>
        <w:t>fertigation  and</w:t>
      </w:r>
      <w:proofErr w:type="gramEnd"/>
      <w:r w:rsidRPr="00007A1F">
        <w:rPr>
          <w:rFonts w:ascii="Arial" w:hAnsi="Arial" w:cs="Arial"/>
          <w:bCs/>
        </w:rPr>
        <w:t xml:space="preserve"> it has less use  efficiency   as well as labour problem for soil fertilizer application. </w:t>
      </w:r>
      <w:proofErr w:type="gramStart"/>
      <w:r w:rsidRPr="00007A1F">
        <w:rPr>
          <w:rFonts w:ascii="Arial" w:hAnsi="Arial" w:cs="Arial"/>
          <w:bCs/>
        </w:rPr>
        <w:t>Sugarcane grower now shifting toward the drip irrigation system thus need fertigation through drip.</w:t>
      </w:r>
      <w:proofErr w:type="gramEnd"/>
      <w:r w:rsidRPr="00007A1F">
        <w:rPr>
          <w:rFonts w:ascii="Arial" w:hAnsi="Arial" w:cs="Arial"/>
          <w:bCs/>
        </w:rPr>
        <w:t xml:space="preserve"> The intensity of the problem is about 52% u</w:t>
      </w:r>
      <w:r w:rsidR="00007A1F" w:rsidRPr="00007A1F">
        <w:rPr>
          <w:rFonts w:ascii="Arial" w:hAnsi="Arial" w:cs="Arial"/>
          <w:bCs/>
        </w:rPr>
        <w:t xml:space="preserve">nder </w:t>
      </w:r>
      <w:r w:rsidRPr="00007A1F">
        <w:rPr>
          <w:rFonts w:ascii="Arial" w:hAnsi="Arial" w:cs="Arial"/>
          <w:bCs/>
        </w:rPr>
        <w:t>particular farming situation</w:t>
      </w:r>
    </w:p>
    <w:p w:rsidR="000E6F25" w:rsidRPr="00007A1F" w:rsidRDefault="000E6F25" w:rsidP="000E6F25">
      <w:pPr>
        <w:jc w:val="both"/>
        <w:rPr>
          <w:rFonts w:ascii="Arial" w:hAnsi="Arial" w:cs="Arial"/>
          <w:bCs/>
        </w:rPr>
      </w:pPr>
      <w:r w:rsidRPr="00007A1F">
        <w:rPr>
          <w:rFonts w:ascii="Arial" w:hAnsi="Arial" w:cs="Arial"/>
          <w:bCs/>
        </w:rPr>
        <w:t>3. Details of technologies selected for assessment</w:t>
      </w:r>
      <w:r w:rsidR="00EB53CA" w:rsidRPr="00007A1F">
        <w:rPr>
          <w:rFonts w:ascii="Arial" w:hAnsi="Arial" w:cs="Arial"/>
          <w:bCs/>
        </w:rPr>
        <w:tab/>
      </w:r>
      <w:r w:rsidRPr="00007A1F">
        <w:rPr>
          <w:rFonts w:ascii="Arial" w:hAnsi="Arial" w:cs="Arial"/>
          <w:bCs/>
        </w:rPr>
        <w:t>Fertigation schedule for pre seasonal sugarcane (80%RDF)</w:t>
      </w:r>
    </w:p>
    <w:p w:rsidR="000E6F25" w:rsidRPr="00007A1F" w:rsidRDefault="000E6F25" w:rsidP="000E6F25">
      <w:pPr>
        <w:jc w:val="both"/>
        <w:rPr>
          <w:rFonts w:ascii="Arial" w:hAnsi="Arial" w:cs="Arial"/>
          <w:bCs/>
        </w:rPr>
      </w:pPr>
      <w:r w:rsidRPr="00007A1F">
        <w:rPr>
          <w:rFonts w:ascii="Arial" w:hAnsi="Arial" w:cs="Arial"/>
          <w:bCs/>
        </w:rPr>
        <w:t>4. Source of technology</w:t>
      </w:r>
      <w:r w:rsidR="00EB53CA" w:rsidRPr="00007A1F">
        <w:rPr>
          <w:rFonts w:ascii="Arial" w:hAnsi="Arial" w:cs="Arial"/>
          <w:bCs/>
        </w:rPr>
        <w:tab/>
      </w:r>
      <w:r w:rsidR="00EB53CA" w:rsidRPr="00007A1F">
        <w:rPr>
          <w:rFonts w:ascii="Arial" w:hAnsi="Arial" w:cs="Arial"/>
          <w:bCs/>
        </w:rPr>
        <w:tab/>
      </w:r>
      <w:r w:rsidR="00EB53CA" w:rsidRPr="00007A1F">
        <w:rPr>
          <w:rFonts w:ascii="Arial" w:hAnsi="Arial" w:cs="Arial"/>
          <w:bCs/>
        </w:rPr>
        <w:tab/>
      </w:r>
      <w:r w:rsidR="00EB53CA" w:rsidRPr="00007A1F">
        <w:rPr>
          <w:rFonts w:ascii="Arial" w:hAnsi="Arial" w:cs="Arial"/>
          <w:bCs/>
        </w:rPr>
        <w:tab/>
      </w:r>
      <w:r w:rsidR="00EB53CA" w:rsidRPr="00007A1F">
        <w:rPr>
          <w:rFonts w:ascii="Arial" w:hAnsi="Arial" w:cs="Arial"/>
          <w:bCs/>
        </w:rPr>
        <w:tab/>
      </w:r>
      <w:r w:rsidRPr="00007A1F">
        <w:rPr>
          <w:rFonts w:ascii="Arial" w:hAnsi="Arial" w:cs="Arial"/>
          <w:bCs/>
        </w:rPr>
        <w:t>MPKV</w:t>
      </w:r>
      <w:proofErr w:type="gramStart"/>
      <w:r w:rsidRPr="00007A1F">
        <w:rPr>
          <w:rFonts w:ascii="Arial" w:hAnsi="Arial" w:cs="Arial"/>
          <w:bCs/>
        </w:rPr>
        <w:t>,Rahuri</w:t>
      </w:r>
      <w:proofErr w:type="gramEnd"/>
      <w:r w:rsidRPr="00007A1F">
        <w:rPr>
          <w:rFonts w:ascii="Arial" w:hAnsi="Arial" w:cs="Arial"/>
          <w:bCs/>
        </w:rPr>
        <w:t xml:space="preserve"> 2015</w:t>
      </w:r>
    </w:p>
    <w:p w:rsidR="000E6F25" w:rsidRDefault="000E6F25" w:rsidP="000E6F25">
      <w:pPr>
        <w:jc w:val="both"/>
        <w:rPr>
          <w:rFonts w:ascii="Arial" w:hAnsi="Arial" w:cs="Arial"/>
          <w:bCs/>
        </w:rPr>
      </w:pPr>
      <w:r w:rsidRPr="00007A1F">
        <w:rPr>
          <w:rFonts w:ascii="Arial" w:hAnsi="Arial" w:cs="Arial"/>
          <w:bCs/>
        </w:rPr>
        <w:t>5. Production system and Theamatic area</w:t>
      </w:r>
      <w:r w:rsidR="00EB53CA" w:rsidRPr="00007A1F">
        <w:rPr>
          <w:rFonts w:ascii="Arial" w:hAnsi="Arial" w:cs="Arial"/>
          <w:bCs/>
        </w:rPr>
        <w:tab/>
      </w:r>
      <w:r w:rsidR="00EB53CA" w:rsidRPr="00007A1F">
        <w:rPr>
          <w:rFonts w:ascii="Arial" w:hAnsi="Arial" w:cs="Arial"/>
          <w:bCs/>
        </w:rPr>
        <w:tab/>
      </w:r>
      <w:r w:rsidRPr="00007A1F">
        <w:rPr>
          <w:rFonts w:ascii="Arial" w:hAnsi="Arial" w:cs="Arial"/>
          <w:bCs/>
        </w:rPr>
        <w:t>Sugarcane-Soybean, Nutrient Use Efficiency</w:t>
      </w:r>
    </w:p>
    <w:p w:rsidR="00B54307" w:rsidRPr="00B54307" w:rsidRDefault="00B54307" w:rsidP="000E6F25">
      <w:pPr>
        <w:jc w:val="both"/>
        <w:rPr>
          <w:rFonts w:ascii="Arial" w:hAnsi="Arial" w:cs="Arial"/>
          <w:bCs/>
          <w:sz w:val="14"/>
          <w:szCs w:val="14"/>
        </w:rPr>
      </w:pPr>
    </w:p>
    <w:p w:rsidR="00B54307" w:rsidRPr="008B06C1" w:rsidRDefault="00B54307" w:rsidP="00B54307">
      <w:pPr>
        <w:pBdr>
          <w:top w:val="single" w:sz="4" w:space="1" w:color="auto"/>
          <w:bottom w:val="single" w:sz="4" w:space="1" w:color="auto"/>
        </w:pBdr>
        <w:spacing w:line="259" w:lineRule="auto"/>
        <w:rPr>
          <w:rFonts w:ascii="Arial" w:hAnsi="Arial" w:cs="Arial"/>
          <w:b/>
          <w:i/>
          <w:iCs/>
        </w:rPr>
        <w:sectPr w:rsidR="00B54307"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……………………………………………………..41</w:t>
      </w:r>
    </w:p>
    <w:p w:rsidR="00007A1F" w:rsidRDefault="000E6F25" w:rsidP="0076551B">
      <w:pPr>
        <w:jc w:val="both"/>
        <w:rPr>
          <w:rFonts w:ascii="Arial" w:hAnsi="Arial" w:cs="Arial"/>
        </w:rPr>
      </w:pPr>
      <w:r w:rsidRPr="000E6F25">
        <w:rPr>
          <w:rFonts w:ascii="Arial" w:hAnsi="Arial" w:cs="Arial"/>
          <w:b/>
        </w:rPr>
        <w:lastRenderedPageBreak/>
        <w:t>6</w:t>
      </w:r>
      <w:r w:rsidRPr="000E6F25">
        <w:rPr>
          <w:rFonts w:ascii="Arial" w:hAnsi="Arial" w:cs="Arial"/>
        </w:rPr>
        <w:t xml:space="preserve">. </w:t>
      </w:r>
      <w:r w:rsidRPr="000E6F25">
        <w:rPr>
          <w:rFonts w:ascii="Arial" w:hAnsi="Arial" w:cs="Arial"/>
          <w:b/>
        </w:rPr>
        <w:t>Feedback, matrix scoring of various technology parameters done through farmer’s participation / other scoring techniques</w:t>
      </w:r>
      <w:proofErr w:type="gramStart"/>
      <w:r w:rsidRPr="000E6F25">
        <w:rPr>
          <w:rFonts w:ascii="Arial" w:hAnsi="Arial" w:cs="Arial"/>
          <w:b/>
        </w:rPr>
        <w:t>:</w:t>
      </w:r>
      <w:r w:rsidRPr="000E6F25">
        <w:rPr>
          <w:rFonts w:ascii="Arial" w:hAnsi="Arial" w:cs="Arial"/>
        </w:rPr>
        <w:t>.</w:t>
      </w:r>
      <w:proofErr w:type="gramEnd"/>
      <w:r w:rsidRPr="000E6F25">
        <w:rPr>
          <w:rFonts w:ascii="Arial" w:hAnsi="Arial" w:cs="Arial"/>
        </w:rPr>
        <w:t xml:space="preserve"> </w:t>
      </w:r>
    </w:p>
    <w:p w:rsidR="000E6F25" w:rsidRPr="000E6F25" w:rsidRDefault="000E6F25" w:rsidP="00007A1F">
      <w:pPr>
        <w:ind w:firstLine="720"/>
        <w:jc w:val="both"/>
        <w:rPr>
          <w:rFonts w:ascii="Arial" w:hAnsi="Arial" w:cs="Arial"/>
          <w:b/>
        </w:rPr>
      </w:pPr>
      <w:r w:rsidRPr="000E6F25">
        <w:rPr>
          <w:rFonts w:ascii="Arial" w:hAnsi="Arial" w:cs="Arial"/>
          <w:bCs/>
        </w:rPr>
        <w:t>Fertigation helps to increased the number of tillers, saving of fertilizers and labour cost on fertilizers application</w:t>
      </w:r>
      <w:r w:rsidRPr="000E6F25">
        <w:rPr>
          <w:rFonts w:ascii="Arial" w:hAnsi="Arial" w:cs="Arial"/>
          <w:b/>
        </w:rPr>
        <w:t xml:space="preserve"> </w:t>
      </w:r>
    </w:p>
    <w:p w:rsidR="00007A1F" w:rsidRDefault="00007A1F" w:rsidP="000E6F25">
      <w:pPr>
        <w:jc w:val="both"/>
        <w:rPr>
          <w:rFonts w:ascii="Arial" w:hAnsi="Arial" w:cs="Arial"/>
          <w:b/>
        </w:rPr>
      </w:pPr>
    </w:p>
    <w:p w:rsidR="0076551B" w:rsidRDefault="000E6F25" w:rsidP="000E6F25">
      <w:pPr>
        <w:jc w:val="both"/>
        <w:rPr>
          <w:rFonts w:ascii="Arial" w:hAnsi="Arial" w:cs="Arial"/>
        </w:rPr>
      </w:pPr>
      <w:r w:rsidRPr="000E6F25">
        <w:rPr>
          <w:rFonts w:ascii="Arial" w:hAnsi="Arial" w:cs="Arial"/>
          <w:b/>
        </w:rPr>
        <w:t>7. Performance of the Technology with performance indicators:</w:t>
      </w:r>
      <w:r w:rsidRPr="000E6F25">
        <w:rPr>
          <w:rFonts w:ascii="Arial" w:hAnsi="Arial" w:cs="Arial"/>
        </w:rPr>
        <w:t xml:space="preserve"> </w:t>
      </w:r>
    </w:p>
    <w:p w:rsidR="000E6F25" w:rsidRPr="000E6F25" w:rsidRDefault="000E6F25" w:rsidP="0076551B">
      <w:pPr>
        <w:ind w:left="720" w:firstLine="720"/>
        <w:jc w:val="both"/>
        <w:rPr>
          <w:rFonts w:ascii="Arial" w:hAnsi="Arial" w:cs="Arial"/>
        </w:rPr>
      </w:pPr>
      <w:r w:rsidRPr="000E6F25">
        <w:rPr>
          <w:rFonts w:ascii="Arial" w:hAnsi="Arial" w:cs="Arial"/>
        </w:rPr>
        <w:t>The assessed technology performance is satisfactory as per the initial bio-metric observation and leaf testing data.</w:t>
      </w:r>
      <w:r w:rsidR="0076551B">
        <w:rPr>
          <w:rFonts w:ascii="Arial" w:hAnsi="Arial" w:cs="Arial"/>
        </w:rPr>
        <w:tab/>
      </w:r>
      <w:r w:rsidRPr="000E6F25">
        <w:rPr>
          <w:rFonts w:ascii="Arial" w:hAnsi="Arial" w:cs="Arial"/>
        </w:rPr>
        <w:t xml:space="preserve"> Assessment conducted on fertigation schedule for pre seasonal sugarcane (80%RDF)</w:t>
      </w:r>
      <w:r w:rsidRPr="000E6F25">
        <w:rPr>
          <w:rFonts w:ascii="Arial" w:hAnsi="Arial" w:cs="Arial"/>
          <w:bCs/>
        </w:rPr>
        <w:t xml:space="preserve">) </w:t>
      </w:r>
      <w:r w:rsidRPr="000E6F25">
        <w:rPr>
          <w:rFonts w:ascii="Arial" w:hAnsi="Arial" w:cs="Arial"/>
        </w:rPr>
        <w:t>at 7 farmer’s field on 01.40 ha area. Use of urea, phosphoric acid</w:t>
      </w:r>
      <w:r w:rsidR="0076551B">
        <w:rPr>
          <w:rFonts w:ascii="Arial" w:hAnsi="Arial" w:cs="Arial"/>
        </w:rPr>
        <w:t xml:space="preserve"> </w:t>
      </w:r>
      <w:r w:rsidRPr="000E6F25">
        <w:rPr>
          <w:rFonts w:ascii="Arial" w:hAnsi="Arial" w:cs="Arial"/>
        </w:rPr>
        <w:t>and white potash through the drip as a fertigation reported the increased in number of tillers at earthing up by 10.70 per cent and leaf NPK content by 10.73 per cent</w:t>
      </w:r>
      <w:proofErr w:type="gramStart"/>
      <w:r w:rsidRPr="000E6F25">
        <w:rPr>
          <w:rFonts w:ascii="Arial" w:hAnsi="Arial" w:cs="Arial"/>
        </w:rPr>
        <w:t xml:space="preserve">, </w:t>
      </w:r>
      <w:r w:rsidR="0076551B">
        <w:rPr>
          <w:rFonts w:ascii="Arial" w:hAnsi="Arial" w:cs="Arial"/>
        </w:rPr>
        <w:t xml:space="preserve"> </w:t>
      </w:r>
      <w:r w:rsidRPr="000E6F25">
        <w:rPr>
          <w:rFonts w:ascii="Arial" w:hAnsi="Arial" w:cs="Arial"/>
        </w:rPr>
        <w:t>12.39</w:t>
      </w:r>
      <w:proofErr w:type="gramEnd"/>
      <w:r w:rsidRPr="000E6F25">
        <w:rPr>
          <w:rFonts w:ascii="Arial" w:hAnsi="Arial" w:cs="Arial"/>
        </w:rPr>
        <w:t xml:space="preserve"> per cent and 5.88 per cent respectively over the farmers practice. Crop is yet to harvest for yield data but expecting 18-20 per cent increase in yield over the farmers practice. </w:t>
      </w:r>
      <w:r w:rsidRPr="000E6F25">
        <w:rPr>
          <w:rFonts w:ascii="Arial" w:hAnsi="Arial" w:cs="Arial"/>
        </w:rPr>
        <w:tab/>
      </w:r>
    </w:p>
    <w:p w:rsidR="00007A1F" w:rsidRDefault="00007A1F" w:rsidP="000E6F25">
      <w:pPr>
        <w:ind w:left="720" w:hanging="720"/>
        <w:jc w:val="both"/>
        <w:rPr>
          <w:rFonts w:ascii="Arial" w:hAnsi="Arial" w:cs="Arial"/>
          <w:b/>
        </w:rPr>
      </w:pPr>
    </w:p>
    <w:p w:rsidR="000E6F25" w:rsidRPr="000E6F25" w:rsidRDefault="000E6F25" w:rsidP="000E6F25">
      <w:pPr>
        <w:ind w:left="720" w:hanging="720"/>
        <w:jc w:val="both"/>
        <w:rPr>
          <w:rFonts w:ascii="Arial" w:hAnsi="Arial" w:cs="Arial"/>
        </w:rPr>
      </w:pPr>
      <w:r w:rsidRPr="000E6F25">
        <w:rPr>
          <w:rFonts w:ascii="Arial" w:hAnsi="Arial" w:cs="Arial"/>
          <w:b/>
        </w:rPr>
        <w:t xml:space="preserve">8. Final recommendation for micro level situation- </w:t>
      </w:r>
      <w:r w:rsidRPr="000E6F25">
        <w:rPr>
          <w:rFonts w:ascii="Arial" w:hAnsi="Arial" w:cs="Arial"/>
          <w:bCs/>
        </w:rPr>
        <w:t>Fertigation of 80% recommended fertilizers dose using urea, phosphoric acid and white potash for pre seasonal sugarcane helps to increased the number of tillers and leaf size as well as colour.</w:t>
      </w:r>
      <w:r w:rsidRPr="000E6F25">
        <w:rPr>
          <w:rFonts w:ascii="Arial" w:hAnsi="Arial" w:cs="Arial"/>
        </w:rPr>
        <w:t xml:space="preserve"> The assessment is discontinued and the technology is included in front line demonstration.</w:t>
      </w:r>
    </w:p>
    <w:p w:rsidR="001569E2" w:rsidRDefault="001569E2" w:rsidP="000E6F25">
      <w:pPr>
        <w:jc w:val="both"/>
        <w:rPr>
          <w:rFonts w:ascii="Arial" w:hAnsi="Arial" w:cs="Arial"/>
          <w:b/>
        </w:rPr>
      </w:pPr>
    </w:p>
    <w:p w:rsidR="000E6F25" w:rsidRPr="000E6F25" w:rsidRDefault="000E6F25" w:rsidP="000E6F25">
      <w:pPr>
        <w:jc w:val="both"/>
        <w:rPr>
          <w:rFonts w:ascii="Arial" w:hAnsi="Arial" w:cs="Arial"/>
        </w:rPr>
      </w:pPr>
      <w:r w:rsidRPr="000E6F25">
        <w:rPr>
          <w:rFonts w:ascii="Arial" w:hAnsi="Arial" w:cs="Arial"/>
          <w:b/>
        </w:rPr>
        <w:t xml:space="preserve">9. Constraints identified and feedbacks for research- </w:t>
      </w:r>
      <w:r w:rsidRPr="000E6F25">
        <w:rPr>
          <w:rFonts w:ascii="Arial" w:hAnsi="Arial" w:cs="Arial"/>
        </w:rPr>
        <w:t>Handling of phosphoric acid</w:t>
      </w:r>
    </w:p>
    <w:p w:rsidR="001569E2" w:rsidRDefault="001569E2" w:rsidP="000E6F25">
      <w:pPr>
        <w:jc w:val="both"/>
        <w:rPr>
          <w:rFonts w:ascii="Arial" w:hAnsi="Arial" w:cs="Arial"/>
          <w:b/>
        </w:rPr>
      </w:pPr>
    </w:p>
    <w:p w:rsidR="001569E2" w:rsidRDefault="000E6F25" w:rsidP="000E6F25">
      <w:pPr>
        <w:jc w:val="both"/>
        <w:rPr>
          <w:rFonts w:ascii="Arial" w:hAnsi="Arial" w:cs="Arial"/>
          <w:b/>
        </w:rPr>
      </w:pPr>
      <w:r w:rsidRPr="000E6F25">
        <w:rPr>
          <w:rFonts w:ascii="Arial" w:hAnsi="Arial" w:cs="Arial"/>
          <w:b/>
        </w:rPr>
        <w:t>10. Process of farmer’s participation and their reaction</w:t>
      </w:r>
    </w:p>
    <w:p w:rsidR="000E6F25" w:rsidRPr="000E6F25" w:rsidRDefault="000E6F25" w:rsidP="001569E2">
      <w:pPr>
        <w:ind w:left="720" w:firstLine="720"/>
        <w:jc w:val="both"/>
        <w:rPr>
          <w:rFonts w:ascii="Arial" w:hAnsi="Arial" w:cs="Arial"/>
          <w:bCs/>
        </w:rPr>
      </w:pPr>
      <w:r w:rsidRPr="000E6F25">
        <w:rPr>
          <w:rFonts w:ascii="Arial" w:hAnsi="Arial" w:cs="Arial"/>
        </w:rPr>
        <w:t xml:space="preserve">Farmers are involved for identification of problems in the particular farming situation and implementation as per trial and recording the observations. Similarly the feedback of the farmers also reported that </w:t>
      </w:r>
      <w:r w:rsidRPr="000E6F25">
        <w:rPr>
          <w:rFonts w:ascii="Arial" w:hAnsi="Arial" w:cs="Arial"/>
          <w:bCs/>
        </w:rPr>
        <w:t>fertigation is using urea, phosphoric acid and white potash for pre seasonal sugarcane helps to increased the number of tillers, saving of fertilizers and labour cost on fertilizers application.</w:t>
      </w:r>
    </w:p>
    <w:p w:rsidR="00FD31B8" w:rsidRDefault="00FD31B8" w:rsidP="009070EF">
      <w:pPr>
        <w:spacing w:line="20" w:lineRule="atLeast"/>
        <w:rPr>
          <w:rFonts w:ascii="Arial" w:hAnsi="Arial" w:cs="Arial"/>
          <w:b/>
          <w:bCs/>
        </w:rPr>
      </w:pPr>
    </w:p>
    <w:p w:rsidR="00BA0818" w:rsidRPr="009070EF" w:rsidRDefault="00BA0818" w:rsidP="009070EF">
      <w:pPr>
        <w:spacing w:line="20" w:lineRule="atLeast"/>
        <w:rPr>
          <w:rFonts w:ascii="Arial" w:hAnsi="Arial" w:cs="Arial"/>
          <w:b/>
          <w:bCs/>
        </w:rPr>
      </w:pPr>
      <w:r w:rsidRPr="009070EF">
        <w:rPr>
          <w:rFonts w:ascii="Arial" w:hAnsi="Arial" w:cs="Arial"/>
          <w:b/>
          <w:bCs/>
        </w:rPr>
        <w:t>Vety</w:t>
      </w:r>
      <w:r w:rsidR="009070EF" w:rsidRPr="009070EF">
        <w:rPr>
          <w:rFonts w:ascii="Arial" w:hAnsi="Arial" w:cs="Arial"/>
          <w:b/>
          <w:bCs/>
        </w:rPr>
        <w:t xml:space="preserve"> Sci. 1.</w:t>
      </w:r>
    </w:p>
    <w:p w:rsidR="009070EF" w:rsidRPr="00617BB5" w:rsidRDefault="009070EF" w:rsidP="009070EF">
      <w:pPr>
        <w:pStyle w:val="ListParagraph"/>
        <w:numPr>
          <w:ilvl w:val="0"/>
          <w:numId w:val="28"/>
        </w:numPr>
        <w:spacing w:after="0" w:line="20" w:lineRule="atLeast"/>
        <w:ind w:left="360"/>
        <w:rPr>
          <w:rFonts w:ascii="Arial" w:hAnsi="Arial" w:cs="Arial"/>
          <w:b/>
          <w:bCs/>
          <w:sz w:val="24"/>
          <w:szCs w:val="24"/>
        </w:rPr>
      </w:pPr>
      <w:r w:rsidRPr="00617BB5">
        <w:rPr>
          <w:rFonts w:ascii="Arial" w:hAnsi="Arial" w:cs="Arial"/>
          <w:b/>
          <w:bCs/>
          <w:sz w:val="24"/>
          <w:szCs w:val="24"/>
        </w:rPr>
        <w:t xml:space="preserve">Title of Technology Assessed - </w:t>
      </w:r>
      <w:r w:rsidRPr="00617BB5">
        <w:rPr>
          <w:rFonts w:ascii="Arial" w:hAnsi="Arial" w:cs="Arial"/>
          <w:b/>
          <w:bCs/>
          <w:sz w:val="24"/>
          <w:szCs w:val="24"/>
        </w:rPr>
        <w:tab/>
        <w:t>To assess the performance of</w:t>
      </w:r>
      <w:r w:rsidRPr="00617BB5">
        <w:rPr>
          <w:rFonts w:ascii="Arial" w:hAnsi="Arial" w:cs="Arial"/>
          <w:b/>
          <w:bCs/>
          <w:i/>
          <w:iCs/>
          <w:sz w:val="24"/>
          <w:szCs w:val="24"/>
        </w:rPr>
        <w:t xml:space="preserve"> </w:t>
      </w:r>
      <w:r w:rsidRPr="00617BB5">
        <w:rPr>
          <w:rFonts w:ascii="Arial" w:hAnsi="Arial" w:cs="Arial"/>
          <w:b/>
          <w:bCs/>
          <w:sz w:val="24"/>
          <w:szCs w:val="24"/>
        </w:rPr>
        <w:t xml:space="preserve"> Beauveria bassiana against flies  infestation in  </w:t>
      </w:r>
      <w:r w:rsidRPr="00617BB5">
        <w:rPr>
          <w:rFonts w:ascii="Arial" w:hAnsi="Arial" w:cs="Arial"/>
          <w:b/>
          <w:bCs/>
          <w:sz w:val="26"/>
          <w:szCs w:val="26"/>
        </w:rPr>
        <w:t>broiler shed</w:t>
      </w:r>
    </w:p>
    <w:p w:rsidR="009070EF" w:rsidRDefault="009070EF" w:rsidP="009070EF">
      <w:pPr>
        <w:spacing w:line="20" w:lineRule="atLeast"/>
        <w:rPr>
          <w:rFonts w:ascii="Arial" w:hAnsi="Arial" w:cs="Arial"/>
        </w:rPr>
      </w:pPr>
      <w:r>
        <w:rPr>
          <w:rFonts w:ascii="Arial" w:hAnsi="Arial" w:cs="Arial"/>
        </w:rPr>
        <w:t xml:space="preserve">2.  </w:t>
      </w:r>
      <w:r w:rsidRPr="009070EF">
        <w:rPr>
          <w:rFonts w:ascii="Arial" w:hAnsi="Arial" w:cs="Arial"/>
        </w:rPr>
        <w:t xml:space="preserve">Problem Definition </w:t>
      </w:r>
      <w:r>
        <w:rPr>
          <w:rFonts w:ascii="Arial" w:hAnsi="Arial" w:cs="Arial"/>
        </w:rPr>
        <w:tab/>
      </w:r>
      <w:r>
        <w:rPr>
          <w:rFonts w:ascii="Arial" w:hAnsi="Arial" w:cs="Arial"/>
        </w:rPr>
        <w:tab/>
      </w:r>
      <w:r>
        <w:rPr>
          <w:rFonts w:ascii="Arial" w:hAnsi="Arial" w:cs="Arial"/>
        </w:rPr>
        <w:tab/>
      </w:r>
      <w:r w:rsidRPr="009070EF">
        <w:rPr>
          <w:rFonts w:ascii="Arial" w:hAnsi="Arial" w:cs="Arial"/>
        </w:rPr>
        <w:t xml:space="preserve">In </w:t>
      </w:r>
      <w:r>
        <w:rPr>
          <w:rFonts w:ascii="Arial" w:hAnsi="Arial" w:cs="Arial"/>
        </w:rPr>
        <w:t>c</w:t>
      </w:r>
      <w:r w:rsidRPr="009070EF">
        <w:rPr>
          <w:rFonts w:ascii="Arial" w:hAnsi="Arial" w:cs="Arial"/>
        </w:rPr>
        <w:t xml:space="preserve">ommercial broiler </w:t>
      </w:r>
      <w:proofErr w:type="gramStart"/>
      <w:r w:rsidRPr="009070EF">
        <w:rPr>
          <w:rFonts w:ascii="Arial" w:hAnsi="Arial" w:cs="Arial"/>
        </w:rPr>
        <w:t>poultry ,there</w:t>
      </w:r>
      <w:proofErr w:type="gramEnd"/>
      <w:r w:rsidRPr="009070EF">
        <w:rPr>
          <w:rFonts w:ascii="Arial" w:hAnsi="Arial" w:cs="Arial"/>
        </w:rPr>
        <w:t xml:space="preserve"> is high incidence of flies  resulting in heavy economic </w:t>
      </w:r>
    </w:p>
    <w:p w:rsidR="009070EF" w:rsidRPr="009070EF" w:rsidRDefault="009070EF" w:rsidP="009070EF">
      <w:pPr>
        <w:spacing w:line="20" w:lineRule="atLeast"/>
        <w:rPr>
          <w:rFonts w:ascii="Arial" w:hAnsi="Arial" w:cs="Arial"/>
          <w:b/>
          <w:bCs/>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9070EF">
        <w:rPr>
          <w:rFonts w:ascii="Arial" w:hAnsi="Arial" w:cs="Arial"/>
        </w:rPr>
        <w:t>losses</w:t>
      </w:r>
      <w:proofErr w:type="gramEnd"/>
      <w:r w:rsidRPr="009070EF">
        <w:rPr>
          <w:rFonts w:ascii="Arial" w:hAnsi="Arial" w:cs="Arial"/>
        </w:rPr>
        <w:t xml:space="preserve"> </w:t>
      </w:r>
    </w:p>
    <w:p w:rsidR="009070EF" w:rsidRPr="009070EF" w:rsidRDefault="009070EF" w:rsidP="009070EF">
      <w:pPr>
        <w:spacing w:line="20" w:lineRule="atLeast"/>
        <w:rPr>
          <w:rFonts w:ascii="Arial" w:hAnsi="Arial" w:cs="Arial"/>
        </w:rPr>
      </w:pPr>
      <w:r>
        <w:rPr>
          <w:rFonts w:ascii="Arial" w:hAnsi="Arial" w:cs="Arial"/>
        </w:rPr>
        <w:t xml:space="preserve">3. </w:t>
      </w:r>
      <w:r w:rsidRPr="009070EF">
        <w:rPr>
          <w:rFonts w:ascii="Arial" w:hAnsi="Arial" w:cs="Arial"/>
        </w:rPr>
        <w:t xml:space="preserve">Details of technologies selected for assessment- </w:t>
      </w:r>
      <w:r>
        <w:rPr>
          <w:rFonts w:ascii="Arial" w:hAnsi="Arial" w:cs="Arial"/>
        </w:rPr>
        <w:tab/>
      </w:r>
      <w:r w:rsidRPr="009070EF">
        <w:rPr>
          <w:rFonts w:ascii="Arial" w:hAnsi="Arial" w:cs="Arial"/>
        </w:rPr>
        <w:t xml:space="preserve">Use of </w:t>
      </w:r>
      <w:r w:rsidRPr="009070EF">
        <w:rPr>
          <w:rFonts w:ascii="Arial" w:hAnsi="Arial" w:cs="Arial"/>
          <w:bCs/>
        </w:rPr>
        <w:t>beauveria bassiana</w:t>
      </w:r>
      <w:r w:rsidRPr="009070EF">
        <w:rPr>
          <w:rFonts w:ascii="Arial" w:hAnsi="Arial" w:cs="Arial"/>
        </w:rPr>
        <w:t xml:space="preserve"> is a biological control for </w:t>
      </w:r>
      <w:proofErr w:type="gramStart"/>
      <w:r w:rsidRPr="009070EF">
        <w:rPr>
          <w:rFonts w:ascii="Arial" w:hAnsi="Arial" w:cs="Arial"/>
        </w:rPr>
        <w:t>house  flies</w:t>
      </w:r>
      <w:proofErr w:type="gramEnd"/>
      <w:r w:rsidRPr="009070EF">
        <w:rPr>
          <w:rFonts w:ascii="Arial" w:hAnsi="Arial" w:cs="Arial"/>
        </w:rPr>
        <w:t xml:space="preserve"> ,it is not</w:t>
      </w:r>
    </w:p>
    <w:p w:rsidR="009070EF" w:rsidRPr="009070EF" w:rsidRDefault="009070EF" w:rsidP="009070EF">
      <w:pPr>
        <w:spacing w:line="20" w:lineRule="atLeast"/>
        <w:ind w:left="5760"/>
        <w:jc w:val="both"/>
        <w:rPr>
          <w:rFonts w:ascii="Arial" w:hAnsi="Arial" w:cs="Arial"/>
        </w:rPr>
      </w:pPr>
      <w:proofErr w:type="gramStart"/>
      <w:r w:rsidRPr="009070EF">
        <w:rPr>
          <w:rFonts w:ascii="Arial" w:hAnsi="Arial" w:cs="Arial"/>
        </w:rPr>
        <w:t>harmfull</w:t>
      </w:r>
      <w:proofErr w:type="gramEnd"/>
      <w:r w:rsidRPr="009070EF">
        <w:rPr>
          <w:rFonts w:ascii="Arial" w:hAnsi="Arial" w:cs="Arial"/>
        </w:rPr>
        <w:t xml:space="preserve"> to the poultry and </w:t>
      </w:r>
      <w:r>
        <w:rPr>
          <w:rFonts w:ascii="Arial" w:hAnsi="Arial" w:cs="Arial"/>
        </w:rPr>
        <w:t>it can be sprayed over a litter</w:t>
      </w:r>
      <w:r w:rsidRPr="009070EF">
        <w:rPr>
          <w:rFonts w:ascii="Arial" w:hAnsi="Arial" w:cs="Arial"/>
        </w:rPr>
        <w:t>,</w:t>
      </w:r>
      <w:r>
        <w:rPr>
          <w:rFonts w:ascii="Arial" w:hAnsi="Arial" w:cs="Arial"/>
        </w:rPr>
        <w:t xml:space="preserve"> </w:t>
      </w:r>
      <w:r w:rsidRPr="009070EF">
        <w:rPr>
          <w:rFonts w:ascii="Arial" w:hAnsi="Arial" w:cs="Arial"/>
        </w:rPr>
        <w:t xml:space="preserve">Due to </w:t>
      </w:r>
      <w:r w:rsidRPr="009070EF">
        <w:rPr>
          <w:rFonts w:ascii="Arial" w:hAnsi="Arial" w:cs="Arial"/>
          <w:bCs/>
        </w:rPr>
        <w:t>Beauveria bassiana</w:t>
      </w:r>
      <w:r w:rsidRPr="009070EF">
        <w:rPr>
          <w:rFonts w:ascii="Arial" w:hAnsi="Arial" w:cs="Arial"/>
        </w:rPr>
        <w:t xml:space="preserve"> spraying on litter ,it causes infection to the maggots (larve)  and after 4-5 days Flies are controlled ,In farmes practice farmer using</w:t>
      </w:r>
      <w:r>
        <w:rPr>
          <w:rFonts w:ascii="Arial" w:hAnsi="Arial" w:cs="Arial"/>
        </w:rPr>
        <w:t xml:space="preserve"> </w:t>
      </w:r>
      <w:r w:rsidRPr="009070EF">
        <w:rPr>
          <w:rFonts w:ascii="Arial" w:hAnsi="Arial" w:cs="Arial"/>
        </w:rPr>
        <w:t>chemical like ektra powder ,</w:t>
      </w:r>
      <w:r w:rsidRPr="009070EF">
        <w:rPr>
          <w:rFonts w:ascii="Arial" w:hAnsi="Arial" w:cs="Arial"/>
          <w:lang w:val="en-GB"/>
        </w:rPr>
        <w:t xml:space="preserve"> for this purpose </w:t>
      </w:r>
      <w:r w:rsidRPr="009070EF">
        <w:rPr>
          <w:rFonts w:ascii="Arial" w:hAnsi="Arial" w:cs="Arial"/>
          <w:bCs/>
        </w:rPr>
        <w:t>beauveria bassiana</w:t>
      </w:r>
      <w:r w:rsidRPr="009070EF">
        <w:rPr>
          <w:rFonts w:ascii="Arial" w:hAnsi="Arial" w:cs="Arial"/>
          <w:lang w:val="en-GB"/>
        </w:rPr>
        <w:t xml:space="preserve">  is selected for assessment</w:t>
      </w:r>
    </w:p>
    <w:p w:rsidR="009070EF" w:rsidRPr="009070EF" w:rsidRDefault="009070EF" w:rsidP="009070EF">
      <w:pPr>
        <w:spacing w:line="20" w:lineRule="atLeast"/>
        <w:rPr>
          <w:rFonts w:ascii="Arial" w:hAnsi="Arial" w:cs="Arial"/>
        </w:rPr>
      </w:pPr>
      <w:r w:rsidRPr="009070EF">
        <w:rPr>
          <w:rFonts w:ascii="Arial" w:hAnsi="Arial" w:cs="Arial"/>
        </w:rPr>
        <w:t>4</w:t>
      </w:r>
      <w:r>
        <w:rPr>
          <w:rFonts w:ascii="Arial" w:hAnsi="Arial" w:cs="Arial"/>
        </w:rPr>
        <w:t xml:space="preserve">.  </w:t>
      </w:r>
      <w:r w:rsidRPr="009070EF">
        <w:rPr>
          <w:rFonts w:ascii="Arial" w:hAnsi="Arial" w:cs="Arial"/>
        </w:rPr>
        <w:t>Source of technology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70EF">
        <w:rPr>
          <w:rFonts w:ascii="Arial" w:hAnsi="Arial" w:cs="Arial"/>
        </w:rPr>
        <w:t>MAFSU-Nagpur</w:t>
      </w:r>
    </w:p>
    <w:p w:rsidR="009070EF" w:rsidRPr="009070EF" w:rsidRDefault="009070EF" w:rsidP="009070EF">
      <w:pPr>
        <w:spacing w:line="20" w:lineRule="atLeast"/>
        <w:rPr>
          <w:rFonts w:ascii="Arial" w:hAnsi="Arial" w:cs="Arial"/>
        </w:rPr>
      </w:pPr>
      <w:r w:rsidRPr="009070EF">
        <w:rPr>
          <w:rFonts w:ascii="Arial" w:hAnsi="Arial" w:cs="Arial"/>
        </w:rPr>
        <w:t>5</w:t>
      </w:r>
      <w:r>
        <w:rPr>
          <w:rFonts w:ascii="Arial" w:hAnsi="Arial" w:cs="Arial"/>
        </w:rPr>
        <w:t xml:space="preserve">.  </w:t>
      </w:r>
      <w:r w:rsidRPr="009070EF">
        <w:rPr>
          <w:rFonts w:ascii="Arial" w:hAnsi="Arial" w:cs="Arial"/>
        </w:rPr>
        <w:t>Production system and thematic area</w:t>
      </w:r>
      <w:r>
        <w:rPr>
          <w:rFonts w:ascii="Arial" w:hAnsi="Arial" w:cs="Arial"/>
        </w:rPr>
        <w:tab/>
      </w:r>
      <w:r>
        <w:rPr>
          <w:rFonts w:ascii="Arial" w:hAnsi="Arial" w:cs="Arial"/>
        </w:rPr>
        <w:tab/>
      </w:r>
      <w:r>
        <w:rPr>
          <w:rFonts w:ascii="Arial" w:hAnsi="Arial" w:cs="Arial"/>
        </w:rPr>
        <w:tab/>
      </w:r>
      <w:proofErr w:type="gramStart"/>
      <w:r w:rsidRPr="009070EF">
        <w:rPr>
          <w:rFonts w:ascii="Arial" w:hAnsi="Arial" w:cs="Arial"/>
        </w:rPr>
        <w:t>Production  management</w:t>
      </w:r>
      <w:proofErr w:type="gramEnd"/>
      <w:r w:rsidRPr="009070EF">
        <w:rPr>
          <w:rFonts w:ascii="Arial" w:hAnsi="Arial" w:cs="Arial"/>
        </w:rPr>
        <w:t xml:space="preserve"> in  broiler poultry</w:t>
      </w:r>
    </w:p>
    <w:p w:rsidR="009070EF" w:rsidRPr="009070EF" w:rsidRDefault="009070EF" w:rsidP="009070EF">
      <w:pPr>
        <w:spacing w:line="20" w:lineRule="atLeast"/>
        <w:rPr>
          <w:rFonts w:ascii="Arial" w:hAnsi="Arial" w:cs="Arial"/>
        </w:rPr>
      </w:pPr>
      <w:r w:rsidRPr="009070EF">
        <w:rPr>
          <w:rFonts w:ascii="Arial" w:hAnsi="Arial" w:cs="Arial"/>
        </w:rPr>
        <w:t>6</w:t>
      </w:r>
      <w:r>
        <w:rPr>
          <w:rFonts w:ascii="Arial" w:hAnsi="Arial" w:cs="Arial"/>
        </w:rPr>
        <w:t xml:space="preserve">.  </w:t>
      </w:r>
      <w:r w:rsidRPr="009070EF">
        <w:rPr>
          <w:rFonts w:ascii="Arial" w:hAnsi="Arial" w:cs="Arial"/>
        </w:rPr>
        <w:t>Performance of the Technology with performance indicators</w:t>
      </w:r>
      <w:r>
        <w:rPr>
          <w:rFonts w:ascii="Arial" w:hAnsi="Arial" w:cs="Arial"/>
        </w:rPr>
        <w:tab/>
      </w:r>
      <w:proofErr w:type="gramStart"/>
      <w:r w:rsidRPr="009070EF">
        <w:rPr>
          <w:rFonts w:ascii="Arial" w:hAnsi="Arial" w:cs="Arial"/>
        </w:rPr>
        <w:t>Flies  contolled</w:t>
      </w:r>
      <w:proofErr w:type="gramEnd"/>
      <w:r w:rsidRPr="009070EF">
        <w:rPr>
          <w:rFonts w:ascii="Arial" w:hAnsi="Arial" w:cs="Arial"/>
        </w:rPr>
        <w:t xml:space="preserve"> by 95  percent </w:t>
      </w:r>
    </w:p>
    <w:p w:rsidR="009070EF" w:rsidRPr="009070EF" w:rsidRDefault="009070EF" w:rsidP="009070EF">
      <w:pPr>
        <w:spacing w:line="20" w:lineRule="atLeast"/>
        <w:rPr>
          <w:rFonts w:ascii="Arial" w:hAnsi="Arial" w:cs="Arial"/>
        </w:rPr>
      </w:pPr>
      <w:r w:rsidRPr="009070EF">
        <w:rPr>
          <w:rFonts w:ascii="Arial" w:hAnsi="Arial" w:cs="Arial"/>
        </w:rPr>
        <w:t xml:space="preserve">7. </w:t>
      </w:r>
      <w:r>
        <w:rPr>
          <w:rFonts w:ascii="Arial" w:hAnsi="Arial" w:cs="Arial"/>
        </w:rPr>
        <w:t xml:space="preserve"> </w:t>
      </w:r>
      <w:r w:rsidRPr="009070EF">
        <w:rPr>
          <w:rFonts w:ascii="Arial" w:hAnsi="Arial" w:cs="Arial"/>
        </w:rPr>
        <w:t xml:space="preserve">Feedback, matrix scoring of various technology parameters done through farmer’s participation / other scoring </w:t>
      </w:r>
    </w:p>
    <w:p w:rsidR="009070EF" w:rsidRPr="009070EF" w:rsidRDefault="009070EF" w:rsidP="009070EF">
      <w:pPr>
        <w:spacing w:line="20" w:lineRule="atLeast"/>
        <w:rPr>
          <w:rFonts w:ascii="Arial" w:hAnsi="Arial" w:cs="Arial"/>
        </w:rPr>
      </w:pPr>
      <w:r>
        <w:rPr>
          <w:rFonts w:ascii="Arial" w:hAnsi="Arial" w:cs="Arial"/>
        </w:rPr>
        <w:t xml:space="preserve">      </w:t>
      </w:r>
      <w:proofErr w:type="gramStart"/>
      <w:r w:rsidR="00FD31B8">
        <w:rPr>
          <w:rFonts w:ascii="Arial" w:hAnsi="Arial" w:cs="Arial"/>
        </w:rPr>
        <w:t>techniques  -</w:t>
      </w:r>
      <w:proofErr w:type="gramEnd"/>
      <w:r w:rsidR="00FD31B8">
        <w:rPr>
          <w:rFonts w:ascii="Arial" w:hAnsi="Arial" w:cs="Arial"/>
        </w:rPr>
        <w:t xml:space="preserve"> </w:t>
      </w:r>
      <w:r w:rsidRPr="009070EF">
        <w:rPr>
          <w:rFonts w:ascii="Arial" w:hAnsi="Arial" w:cs="Arial"/>
        </w:rPr>
        <w:t xml:space="preserve"> Spraying of </w:t>
      </w:r>
      <w:r w:rsidRPr="009070EF">
        <w:rPr>
          <w:rFonts w:ascii="Arial" w:hAnsi="Arial" w:cs="Arial"/>
          <w:bCs/>
        </w:rPr>
        <w:t>beauveria bassiana</w:t>
      </w:r>
      <w:r w:rsidRPr="009070EF">
        <w:rPr>
          <w:rFonts w:ascii="Arial" w:hAnsi="Arial" w:cs="Arial"/>
        </w:rPr>
        <w:t xml:space="preserve"> liquid  is suitable for  flies control in broiler poultry </w:t>
      </w:r>
    </w:p>
    <w:p w:rsidR="00FD31B8" w:rsidRDefault="00FD31B8" w:rsidP="009070EF">
      <w:pPr>
        <w:spacing w:line="20" w:lineRule="atLeast"/>
        <w:ind w:left="720" w:hanging="720"/>
        <w:rPr>
          <w:rFonts w:ascii="Arial" w:hAnsi="Arial" w:cs="Arial"/>
        </w:rPr>
      </w:pPr>
    </w:p>
    <w:p w:rsidR="00FD31B8" w:rsidRPr="008B06C1" w:rsidRDefault="00FD31B8" w:rsidP="00FD31B8">
      <w:pPr>
        <w:pBdr>
          <w:top w:val="single" w:sz="4" w:space="1" w:color="auto"/>
          <w:bottom w:val="single" w:sz="4" w:space="1" w:color="auto"/>
        </w:pBdr>
        <w:spacing w:line="259" w:lineRule="auto"/>
        <w:rPr>
          <w:rFonts w:ascii="Arial" w:hAnsi="Arial" w:cs="Arial"/>
          <w:b/>
          <w:i/>
          <w:iCs/>
        </w:rPr>
        <w:sectPr w:rsidR="00FD31B8"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w:t>
      </w:r>
      <w:r w:rsidR="00B54307">
        <w:rPr>
          <w:rFonts w:ascii="Arial" w:hAnsi="Arial" w:cs="Arial"/>
          <w:b/>
          <w:i/>
          <w:iCs/>
        </w:rPr>
        <w:t>……………..42</w:t>
      </w:r>
    </w:p>
    <w:p w:rsidR="00FD31B8" w:rsidRDefault="00FD31B8" w:rsidP="009070EF">
      <w:pPr>
        <w:spacing w:line="20" w:lineRule="atLeast"/>
        <w:ind w:left="720" w:hanging="720"/>
        <w:rPr>
          <w:rFonts w:ascii="Arial" w:hAnsi="Arial" w:cs="Arial"/>
        </w:rPr>
      </w:pPr>
    </w:p>
    <w:p w:rsidR="009070EF" w:rsidRDefault="009070EF" w:rsidP="009070EF">
      <w:pPr>
        <w:spacing w:line="20" w:lineRule="atLeast"/>
        <w:ind w:left="720" w:hanging="720"/>
        <w:rPr>
          <w:rFonts w:ascii="Arial" w:hAnsi="Arial" w:cs="Arial"/>
        </w:rPr>
      </w:pPr>
      <w:proofErr w:type="gramStart"/>
      <w:r w:rsidRPr="009070EF">
        <w:rPr>
          <w:rFonts w:ascii="Arial" w:hAnsi="Arial" w:cs="Arial"/>
        </w:rPr>
        <w:t>8.</w:t>
      </w:r>
      <w:r>
        <w:rPr>
          <w:rFonts w:ascii="Arial" w:hAnsi="Arial" w:cs="Arial"/>
        </w:rPr>
        <w:t>.</w:t>
      </w:r>
      <w:proofErr w:type="gramEnd"/>
      <w:r>
        <w:rPr>
          <w:rFonts w:ascii="Arial" w:hAnsi="Arial" w:cs="Arial"/>
        </w:rPr>
        <w:t xml:space="preserve"> </w:t>
      </w:r>
      <w:r w:rsidRPr="009070EF">
        <w:rPr>
          <w:rFonts w:ascii="Arial" w:hAnsi="Arial" w:cs="Arial"/>
        </w:rPr>
        <w:t>Final recommendation for micro level situation</w:t>
      </w:r>
    </w:p>
    <w:p w:rsidR="009070EF" w:rsidRPr="009070EF" w:rsidRDefault="009070EF" w:rsidP="009070EF">
      <w:pPr>
        <w:spacing w:line="20" w:lineRule="atLeast"/>
        <w:ind w:left="720"/>
        <w:rPr>
          <w:rFonts w:ascii="Arial" w:hAnsi="Arial" w:cs="Arial"/>
        </w:rPr>
      </w:pPr>
      <w:r w:rsidRPr="009070EF">
        <w:rPr>
          <w:rFonts w:ascii="Arial" w:hAnsi="Arial" w:cs="Arial"/>
        </w:rPr>
        <w:t xml:space="preserve"> </w:t>
      </w:r>
      <w:r w:rsidRPr="009070EF">
        <w:rPr>
          <w:rFonts w:ascii="Arial" w:hAnsi="Arial" w:cs="Arial"/>
          <w:bCs/>
        </w:rPr>
        <w:t>Beauveria bassiana</w:t>
      </w:r>
      <w:r w:rsidRPr="009070EF">
        <w:rPr>
          <w:rFonts w:ascii="Arial" w:hAnsi="Arial" w:cs="Arial"/>
        </w:rPr>
        <w:t xml:space="preserve"> is safe for flies control in commercial contract farming </w:t>
      </w:r>
      <w:r>
        <w:rPr>
          <w:rFonts w:ascii="Arial" w:hAnsi="Arial" w:cs="Arial"/>
        </w:rPr>
        <w:t xml:space="preserve">broiler </w:t>
      </w:r>
      <w:r w:rsidRPr="009070EF">
        <w:rPr>
          <w:rFonts w:ascii="Arial" w:hAnsi="Arial" w:cs="Arial"/>
        </w:rPr>
        <w:t>poultry</w:t>
      </w:r>
    </w:p>
    <w:p w:rsidR="009070EF" w:rsidRPr="009070EF" w:rsidRDefault="009070EF" w:rsidP="009070EF">
      <w:pPr>
        <w:spacing w:line="20" w:lineRule="atLeast"/>
        <w:rPr>
          <w:rFonts w:ascii="Arial" w:hAnsi="Arial" w:cs="Arial"/>
        </w:rPr>
      </w:pPr>
    </w:p>
    <w:p w:rsidR="009070EF" w:rsidRDefault="009070EF" w:rsidP="009070EF">
      <w:pPr>
        <w:spacing w:line="20" w:lineRule="atLeast"/>
        <w:jc w:val="both"/>
        <w:rPr>
          <w:rFonts w:ascii="Arial" w:hAnsi="Arial" w:cs="Arial"/>
        </w:rPr>
      </w:pPr>
      <w:r w:rsidRPr="009070EF">
        <w:rPr>
          <w:rFonts w:ascii="Arial" w:hAnsi="Arial" w:cs="Arial"/>
        </w:rPr>
        <w:t>9.</w:t>
      </w:r>
      <w:r>
        <w:rPr>
          <w:rFonts w:ascii="Arial" w:hAnsi="Arial" w:cs="Arial"/>
        </w:rPr>
        <w:t xml:space="preserve"> </w:t>
      </w:r>
      <w:r w:rsidRPr="009070EF">
        <w:rPr>
          <w:rFonts w:ascii="Arial" w:hAnsi="Arial" w:cs="Arial"/>
        </w:rPr>
        <w:t xml:space="preserve">Constraints identified and feedback for research-  </w:t>
      </w:r>
    </w:p>
    <w:p w:rsidR="009070EF" w:rsidRPr="009070EF" w:rsidRDefault="009070EF" w:rsidP="009070EF">
      <w:pPr>
        <w:spacing w:line="20" w:lineRule="atLeast"/>
        <w:ind w:left="720"/>
        <w:jc w:val="both"/>
        <w:rPr>
          <w:rFonts w:ascii="Arial" w:hAnsi="Arial" w:cs="Arial"/>
        </w:rPr>
      </w:pPr>
      <w:r w:rsidRPr="009070EF">
        <w:rPr>
          <w:rFonts w:ascii="Arial" w:hAnsi="Arial" w:cs="Arial"/>
        </w:rPr>
        <w:t xml:space="preserve">Use of </w:t>
      </w:r>
      <w:r w:rsidRPr="009070EF">
        <w:rPr>
          <w:rFonts w:ascii="Arial" w:hAnsi="Arial" w:cs="Arial"/>
          <w:bCs/>
        </w:rPr>
        <w:t>Beauveria bassiana</w:t>
      </w:r>
      <w:r w:rsidRPr="009070EF">
        <w:rPr>
          <w:rFonts w:ascii="Arial" w:hAnsi="Arial" w:cs="Arial"/>
        </w:rPr>
        <w:t xml:space="preserve"> is a biological control of</w:t>
      </w:r>
      <w:r>
        <w:rPr>
          <w:rFonts w:ascii="Arial" w:hAnsi="Arial" w:cs="Arial"/>
        </w:rPr>
        <w:t xml:space="preserve"> flies</w:t>
      </w:r>
      <w:r w:rsidRPr="009070EF">
        <w:rPr>
          <w:rFonts w:ascii="Arial" w:hAnsi="Arial" w:cs="Arial"/>
        </w:rPr>
        <w:t>,</w:t>
      </w:r>
      <w:r>
        <w:rPr>
          <w:rFonts w:ascii="Arial" w:hAnsi="Arial" w:cs="Arial"/>
        </w:rPr>
        <w:t xml:space="preserve"> </w:t>
      </w:r>
      <w:r w:rsidRPr="009070EF">
        <w:rPr>
          <w:rFonts w:ascii="Arial" w:hAnsi="Arial" w:cs="Arial"/>
        </w:rPr>
        <w:t>it is not harmful to the poultry birds</w:t>
      </w:r>
      <w:r>
        <w:rPr>
          <w:rFonts w:ascii="Arial" w:hAnsi="Arial" w:cs="Arial"/>
        </w:rPr>
        <w:t xml:space="preserve"> and it can be sprayed in shed</w:t>
      </w:r>
      <w:r w:rsidRPr="009070EF">
        <w:rPr>
          <w:rFonts w:ascii="Arial" w:hAnsi="Arial" w:cs="Arial"/>
        </w:rPr>
        <w:t>,</w:t>
      </w:r>
      <w:r>
        <w:rPr>
          <w:rFonts w:ascii="Arial" w:hAnsi="Arial" w:cs="Arial"/>
        </w:rPr>
        <w:t xml:space="preserve"> d</w:t>
      </w:r>
      <w:r w:rsidRPr="009070EF">
        <w:rPr>
          <w:rFonts w:ascii="Arial" w:hAnsi="Arial" w:cs="Arial"/>
        </w:rPr>
        <w:t xml:space="preserve">ue to </w:t>
      </w:r>
      <w:r w:rsidRPr="009070EF">
        <w:rPr>
          <w:rFonts w:ascii="Arial" w:hAnsi="Arial" w:cs="Arial"/>
          <w:bCs/>
        </w:rPr>
        <w:t>Beauveria bassiana</w:t>
      </w:r>
      <w:r w:rsidRPr="009070EF">
        <w:rPr>
          <w:rFonts w:ascii="Arial" w:hAnsi="Arial" w:cs="Arial"/>
        </w:rPr>
        <w:t xml:space="preserve"> </w:t>
      </w:r>
      <w:proofErr w:type="gramStart"/>
      <w:r w:rsidRPr="009070EF">
        <w:rPr>
          <w:rFonts w:ascii="Arial" w:hAnsi="Arial" w:cs="Arial"/>
        </w:rPr>
        <w:t>spraying  flies</w:t>
      </w:r>
      <w:proofErr w:type="gramEnd"/>
      <w:r w:rsidRPr="009070EF">
        <w:rPr>
          <w:rFonts w:ascii="Arial" w:hAnsi="Arial" w:cs="Arial"/>
        </w:rPr>
        <w:t xml:space="preserve"> production is mi</w:t>
      </w:r>
      <w:r>
        <w:rPr>
          <w:rFonts w:ascii="Arial" w:hAnsi="Arial" w:cs="Arial"/>
        </w:rPr>
        <w:t>nimiz</w:t>
      </w:r>
      <w:r w:rsidRPr="009070EF">
        <w:rPr>
          <w:rFonts w:ascii="Arial" w:hAnsi="Arial" w:cs="Arial"/>
        </w:rPr>
        <w:t>ed</w:t>
      </w:r>
    </w:p>
    <w:p w:rsidR="009070EF" w:rsidRDefault="009070EF" w:rsidP="009070EF">
      <w:pPr>
        <w:spacing w:line="20" w:lineRule="atLeast"/>
        <w:rPr>
          <w:rFonts w:ascii="Arial" w:hAnsi="Arial" w:cs="Arial"/>
        </w:rPr>
      </w:pPr>
      <w:r w:rsidRPr="009070EF">
        <w:rPr>
          <w:rFonts w:ascii="Arial" w:hAnsi="Arial" w:cs="Arial"/>
        </w:rPr>
        <w:t>10.</w:t>
      </w:r>
      <w:r>
        <w:rPr>
          <w:rFonts w:ascii="Arial" w:hAnsi="Arial" w:cs="Arial"/>
        </w:rPr>
        <w:t xml:space="preserve"> </w:t>
      </w:r>
      <w:r w:rsidRPr="009070EF">
        <w:rPr>
          <w:rFonts w:ascii="Arial" w:hAnsi="Arial" w:cs="Arial"/>
        </w:rPr>
        <w:t>Process of farmers participation and their reaction</w:t>
      </w:r>
    </w:p>
    <w:p w:rsidR="009070EF" w:rsidRPr="009070EF" w:rsidRDefault="009070EF" w:rsidP="009070EF">
      <w:pPr>
        <w:spacing w:line="20" w:lineRule="atLeast"/>
        <w:ind w:left="720"/>
        <w:rPr>
          <w:rFonts w:ascii="Arial" w:hAnsi="Arial" w:cs="Arial"/>
          <w:b/>
          <w:bCs/>
        </w:rPr>
      </w:pPr>
      <w:r w:rsidRPr="009070EF">
        <w:rPr>
          <w:rFonts w:ascii="Arial" w:hAnsi="Arial" w:cs="Arial"/>
        </w:rPr>
        <w:t xml:space="preserve">KVK has established farmers clubs in each village of operational area. KVK first identified problems, its intensity and affected area. Organized the group meeting, identified gaps, problems. Based on these problems, explain the technology to be demonstrated. Select the farmers who are interested in conducting demonstration, involve and interested in technology adoption. </w:t>
      </w:r>
      <w:proofErr w:type="gramStart"/>
      <w:r w:rsidRPr="009070EF">
        <w:rPr>
          <w:rFonts w:ascii="Arial" w:hAnsi="Arial" w:cs="Arial"/>
        </w:rPr>
        <w:t>after</w:t>
      </w:r>
      <w:proofErr w:type="gramEnd"/>
      <w:r w:rsidRPr="009070EF">
        <w:rPr>
          <w:rFonts w:ascii="Arial" w:hAnsi="Arial" w:cs="Arial"/>
        </w:rPr>
        <w:t xml:space="preserve"> selected organized farmers training, method demonstrations, recorded observation. </w:t>
      </w:r>
    </w:p>
    <w:p w:rsidR="009070EF" w:rsidRPr="009070EF" w:rsidRDefault="009070EF" w:rsidP="009070EF">
      <w:pPr>
        <w:spacing w:line="20" w:lineRule="atLeast"/>
        <w:rPr>
          <w:rFonts w:ascii="Arial" w:hAnsi="Arial" w:cs="Arial"/>
          <w:b/>
          <w:bCs/>
        </w:rPr>
      </w:pPr>
    </w:p>
    <w:p w:rsidR="00BA0818" w:rsidRDefault="004F0B15" w:rsidP="009070EF">
      <w:pPr>
        <w:spacing w:line="20" w:lineRule="atLeast"/>
        <w:rPr>
          <w:rFonts w:ascii="Arial" w:hAnsi="Arial" w:cs="Arial"/>
          <w:b/>
          <w:bCs/>
        </w:rPr>
      </w:pPr>
      <w:r>
        <w:rPr>
          <w:rFonts w:ascii="Arial" w:hAnsi="Arial" w:cs="Arial"/>
          <w:b/>
          <w:bCs/>
        </w:rPr>
        <w:t>Vet</w:t>
      </w:r>
      <w:r w:rsidR="00731AF2">
        <w:rPr>
          <w:rFonts w:ascii="Arial" w:hAnsi="Arial" w:cs="Arial"/>
          <w:b/>
          <w:bCs/>
        </w:rPr>
        <w:t>erinar</w:t>
      </w:r>
      <w:r>
        <w:rPr>
          <w:rFonts w:ascii="Arial" w:hAnsi="Arial" w:cs="Arial"/>
          <w:b/>
          <w:bCs/>
        </w:rPr>
        <w:t>y Sci</w:t>
      </w:r>
      <w:r w:rsidR="00731AF2">
        <w:rPr>
          <w:rFonts w:ascii="Arial" w:hAnsi="Arial" w:cs="Arial"/>
          <w:b/>
          <w:bCs/>
        </w:rPr>
        <w:t>ence</w:t>
      </w:r>
      <w:r>
        <w:rPr>
          <w:rFonts w:ascii="Arial" w:hAnsi="Arial" w:cs="Arial"/>
          <w:b/>
          <w:bCs/>
        </w:rPr>
        <w:t xml:space="preserve"> 2</w:t>
      </w:r>
    </w:p>
    <w:p w:rsidR="004F0B15" w:rsidRPr="008201D3" w:rsidRDefault="008201D3" w:rsidP="008201D3">
      <w:pPr>
        <w:spacing w:line="20" w:lineRule="atLeast"/>
        <w:rPr>
          <w:rFonts w:ascii="Arial" w:hAnsi="Arial" w:cs="Arial"/>
          <w:b/>
          <w:bCs/>
        </w:rPr>
      </w:pPr>
      <w:r>
        <w:rPr>
          <w:rFonts w:ascii="Arial" w:hAnsi="Arial" w:cs="Arial"/>
          <w:b/>
          <w:bCs/>
        </w:rPr>
        <w:t xml:space="preserve">1. </w:t>
      </w:r>
      <w:r w:rsidR="004F0B15" w:rsidRPr="008201D3">
        <w:rPr>
          <w:rFonts w:ascii="Arial" w:hAnsi="Arial" w:cs="Arial"/>
          <w:b/>
          <w:bCs/>
        </w:rPr>
        <w:t xml:space="preserve">Title of Technology Assessed </w:t>
      </w:r>
      <w:r w:rsidR="004F0B15" w:rsidRPr="008201D3">
        <w:rPr>
          <w:rFonts w:ascii="Arial" w:hAnsi="Arial" w:cs="Arial"/>
          <w:b/>
          <w:bCs/>
        </w:rPr>
        <w:tab/>
      </w:r>
      <w:r w:rsidR="004F0B15" w:rsidRPr="008201D3">
        <w:rPr>
          <w:rFonts w:ascii="Arial" w:hAnsi="Arial" w:cs="Arial"/>
          <w:b/>
          <w:bCs/>
        </w:rPr>
        <w:tab/>
        <w:t xml:space="preserve">To assess the performance of </w:t>
      </w:r>
      <w:proofErr w:type="gramStart"/>
      <w:r w:rsidR="004F0B15" w:rsidRPr="008201D3">
        <w:rPr>
          <w:rFonts w:ascii="Arial" w:hAnsi="Arial" w:cs="Arial"/>
          <w:b/>
          <w:bCs/>
        </w:rPr>
        <w:t>Kadaknath  breed</w:t>
      </w:r>
      <w:proofErr w:type="gramEnd"/>
      <w:r w:rsidR="004F0B15" w:rsidRPr="008201D3">
        <w:rPr>
          <w:rFonts w:ascii="Arial" w:hAnsi="Arial" w:cs="Arial"/>
          <w:b/>
          <w:bCs/>
        </w:rPr>
        <w:t xml:space="preserve"> of back  poultry for meat and egg purpose </w:t>
      </w:r>
    </w:p>
    <w:p w:rsidR="004F0B15" w:rsidRPr="004F0B15" w:rsidRDefault="004F0B15" w:rsidP="004F0B15">
      <w:pPr>
        <w:spacing w:line="20" w:lineRule="atLeast"/>
        <w:rPr>
          <w:rFonts w:ascii="Arial" w:hAnsi="Arial" w:cs="Arial"/>
        </w:rPr>
      </w:pPr>
      <w:r w:rsidRPr="004F0B15">
        <w:rPr>
          <w:rFonts w:ascii="Arial" w:hAnsi="Arial" w:cs="Arial"/>
        </w:rPr>
        <w:t>2</w:t>
      </w:r>
      <w:r>
        <w:rPr>
          <w:rFonts w:ascii="Arial" w:hAnsi="Arial" w:cs="Arial"/>
        </w:rPr>
        <w:t xml:space="preserve">. </w:t>
      </w:r>
      <w:r w:rsidRPr="004F0B15">
        <w:rPr>
          <w:rFonts w:ascii="Arial" w:hAnsi="Arial" w:cs="Arial"/>
        </w:rPr>
        <w:t xml:space="preserve">Problem Definition </w:t>
      </w:r>
      <w:r>
        <w:rPr>
          <w:rFonts w:ascii="Arial" w:hAnsi="Arial" w:cs="Arial"/>
        </w:rPr>
        <w:tab/>
      </w:r>
      <w:r>
        <w:rPr>
          <w:rFonts w:ascii="Arial" w:hAnsi="Arial" w:cs="Arial"/>
        </w:rPr>
        <w:tab/>
      </w:r>
      <w:r>
        <w:rPr>
          <w:rFonts w:ascii="Arial" w:hAnsi="Arial" w:cs="Arial"/>
        </w:rPr>
        <w:tab/>
      </w:r>
      <w:r w:rsidR="00617BB5">
        <w:rPr>
          <w:rFonts w:ascii="Arial" w:hAnsi="Arial" w:cs="Arial"/>
        </w:rPr>
        <w:tab/>
      </w:r>
      <w:r w:rsidRPr="004F0B15">
        <w:rPr>
          <w:rFonts w:ascii="Arial" w:hAnsi="Arial" w:cs="Arial"/>
        </w:rPr>
        <w:t>Less market for egg and live bird</w:t>
      </w:r>
    </w:p>
    <w:p w:rsidR="004F0B15" w:rsidRDefault="004F0B15" w:rsidP="004F0B15">
      <w:pPr>
        <w:spacing w:line="20" w:lineRule="atLeast"/>
        <w:jc w:val="both"/>
        <w:rPr>
          <w:rFonts w:ascii="Arial" w:hAnsi="Arial" w:cs="Arial"/>
        </w:rPr>
      </w:pPr>
      <w:r w:rsidRPr="004F0B15">
        <w:rPr>
          <w:rFonts w:ascii="Arial" w:hAnsi="Arial" w:cs="Arial"/>
        </w:rPr>
        <w:t>3.</w:t>
      </w:r>
      <w:r>
        <w:rPr>
          <w:rFonts w:ascii="Arial" w:hAnsi="Arial" w:cs="Arial"/>
        </w:rPr>
        <w:t xml:space="preserve"> </w:t>
      </w:r>
      <w:r w:rsidRPr="004F0B15">
        <w:rPr>
          <w:rFonts w:ascii="Arial" w:hAnsi="Arial" w:cs="Arial"/>
        </w:rPr>
        <w:t>Details of technologies selected for assessment</w:t>
      </w:r>
    </w:p>
    <w:p w:rsidR="004F0B15" w:rsidRPr="004F0B15" w:rsidRDefault="004F0B15" w:rsidP="004859ED">
      <w:pPr>
        <w:spacing w:line="20" w:lineRule="atLeast"/>
        <w:ind w:left="720"/>
        <w:jc w:val="both"/>
        <w:rPr>
          <w:rFonts w:ascii="Arial" w:hAnsi="Arial" w:cs="Arial"/>
          <w:lang w:val="en-GB"/>
        </w:rPr>
      </w:pPr>
      <w:r w:rsidRPr="004F0B15">
        <w:rPr>
          <w:rFonts w:ascii="Arial" w:hAnsi="Arial" w:cs="Arial"/>
          <w:lang w:val="en-GB"/>
        </w:rPr>
        <w:t>Many farmer rearing non-</w:t>
      </w:r>
      <w:proofErr w:type="gramStart"/>
      <w:r w:rsidRPr="004F0B15">
        <w:rPr>
          <w:rFonts w:ascii="Arial" w:hAnsi="Arial" w:cs="Arial"/>
          <w:lang w:val="en-GB"/>
        </w:rPr>
        <w:t>discript  back</w:t>
      </w:r>
      <w:proofErr w:type="gramEnd"/>
      <w:r w:rsidRPr="004F0B15">
        <w:rPr>
          <w:rFonts w:ascii="Arial" w:hAnsi="Arial" w:cs="Arial"/>
          <w:lang w:val="en-GB"/>
        </w:rPr>
        <w:t xml:space="preserve"> yard poultry  which </w:t>
      </w:r>
      <w:r w:rsidRPr="004F0B15">
        <w:rPr>
          <w:rFonts w:ascii="Arial" w:hAnsi="Arial" w:cs="Arial"/>
          <w:lang w:val="en-GB"/>
        </w:rPr>
        <w:tab/>
        <w:t>give less market price for egg and  live birds .Few farmer rearing improved  backyard poultry birds .There is huge market demand for kadaknath poultry meat .Egg and live birds sale at double rate, for this purpose Kadaknath is  selected for assessment</w:t>
      </w:r>
    </w:p>
    <w:p w:rsidR="004F0B15" w:rsidRPr="004F0B15" w:rsidRDefault="004F0B15" w:rsidP="004F0B15">
      <w:pPr>
        <w:spacing w:line="20" w:lineRule="atLeast"/>
        <w:rPr>
          <w:rFonts w:ascii="Arial" w:hAnsi="Arial" w:cs="Arial"/>
        </w:rPr>
      </w:pPr>
      <w:r>
        <w:rPr>
          <w:rFonts w:ascii="Arial" w:hAnsi="Arial" w:cs="Arial"/>
        </w:rPr>
        <w:t xml:space="preserve">4. </w:t>
      </w:r>
      <w:r w:rsidRPr="004F0B15">
        <w:rPr>
          <w:rFonts w:ascii="Arial" w:hAnsi="Arial" w:cs="Arial"/>
        </w:rPr>
        <w:t>Source of technology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0B15">
        <w:rPr>
          <w:rFonts w:ascii="Arial" w:hAnsi="Arial" w:cs="Arial"/>
        </w:rPr>
        <w:t>MAFSU-Nagpur</w:t>
      </w:r>
    </w:p>
    <w:p w:rsidR="004F0B15" w:rsidRPr="004F0B15" w:rsidRDefault="004F0B15" w:rsidP="004F0B15">
      <w:pPr>
        <w:spacing w:line="20" w:lineRule="atLeast"/>
        <w:rPr>
          <w:rFonts w:ascii="Arial" w:hAnsi="Arial" w:cs="Arial"/>
        </w:rPr>
      </w:pPr>
      <w:r w:rsidRPr="004F0B15">
        <w:rPr>
          <w:rFonts w:ascii="Arial" w:hAnsi="Arial" w:cs="Arial"/>
        </w:rPr>
        <w:t>5</w:t>
      </w:r>
      <w:r>
        <w:rPr>
          <w:rFonts w:ascii="Arial" w:hAnsi="Arial" w:cs="Arial"/>
        </w:rPr>
        <w:t xml:space="preserve">. </w:t>
      </w:r>
      <w:r w:rsidRPr="004F0B15">
        <w:rPr>
          <w:rFonts w:ascii="Arial" w:hAnsi="Arial" w:cs="Arial"/>
        </w:rPr>
        <w:t>Production system and thematic area</w:t>
      </w:r>
      <w:r>
        <w:rPr>
          <w:rFonts w:ascii="Arial" w:hAnsi="Arial" w:cs="Arial"/>
        </w:rPr>
        <w:tab/>
      </w:r>
      <w:r>
        <w:rPr>
          <w:rFonts w:ascii="Arial" w:hAnsi="Arial" w:cs="Arial"/>
        </w:rPr>
        <w:tab/>
      </w:r>
      <w:r>
        <w:rPr>
          <w:rFonts w:ascii="Arial" w:hAnsi="Arial" w:cs="Arial"/>
        </w:rPr>
        <w:tab/>
      </w:r>
      <w:r w:rsidRPr="004F0B15">
        <w:rPr>
          <w:rFonts w:ascii="Arial" w:hAnsi="Arial" w:cs="Arial"/>
        </w:rPr>
        <w:t>Semi intensive backyard poultry</w:t>
      </w:r>
    </w:p>
    <w:p w:rsidR="004F0B15" w:rsidRDefault="004F0B15" w:rsidP="004F0B15">
      <w:pPr>
        <w:spacing w:line="20" w:lineRule="atLeast"/>
        <w:rPr>
          <w:rFonts w:ascii="Arial" w:hAnsi="Arial" w:cs="Arial"/>
        </w:rPr>
      </w:pPr>
      <w:r w:rsidRPr="004F0B15">
        <w:rPr>
          <w:rFonts w:ascii="Arial" w:hAnsi="Arial" w:cs="Arial"/>
        </w:rPr>
        <w:t>6</w:t>
      </w:r>
      <w:r>
        <w:rPr>
          <w:rFonts w:ascii="Arial" w:hAnsi="Arial" w:cs="Arial"/>
        </w:rPr>
        <w:t xml:space="preserve">. </w:t>
      </w:r>
      <w:r w:rsidRPr="004F0B15">
        <w:rPr>
          <w:rFonts w:ascii="Arial" w:hAnsi="Arial" w:cs="Arial"/>
        </w:rPr>
        <w:t xml:space="preserve">Performance of the Technology with performance indicators- </w:t>
      </w:r>
    </w:p>
    <w:p w:rsidR="004F0B15" w:rsidRDefault="004F0B15" w:rsidP="004F0B15">
      <w:pPr>
        <w:spacing w:line="20" w:lineRule="atLeas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roofErr w:type="gramStart"/>
      <w:r w:rsidRPr="004F0B15">
        <w:rPr>
          <w:rFonts w:ascii="Arial" w:hAnsi="Arial" w:cs="Arial"/>
        </w:rPr>
        <w:t>T1.Egg  production</w:t>
      </w:r>
      <w:proofErr w:type="gramEnd"/>
      <w:r w:rsidRPr="004F0B15">
        <w:rPr>
          <w:rFonts w:ascii="Arial" w:hAnsi="Arial" w:cs="Arial"/>
        </w:rPr>
        <w:t xml:space="preserve"> 64./bird ,Live bird Weight-1.3 ,/bird </w:t>
      </w:r>
    </w:p>
    <w:p w:rsidR="004F0B15" w:rsidRPr="004F0B15" w:rsidRDefault="004F0B15" w:rsidP="004F0B15">
      <w:pPr>
        <w:spacing w:line="20" w:lineRule="atLeas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4F0B15">
        <w:rPr>
          <w:rFonts w:ascii="Arial" w:hAnsi="Arial" w:cs="Arial"/>
        </w:rPr>
        <w:t>T2</w:t>
      </w:r>
      <w:proofErr w:type="gramStart"/>
      <w:r w:rsidRPr="004F0B15">
        <w:rPr>
          <w:rFonts w:ascii="Arial" w:hAnsi="Arial" w:cs="Arial"/>
        </w:rPr>
        <w:t>..Egg  production</w:t>
      </w:r>
      <w:proofErr w:type="gramEnd"/>
      <w:r w:rsidRPr="004F0B15">
        <w:rPr>
          <w:rFonts w:ascii="Arial" w:hAnsi="Arial" w:cs="Arial"/>
        </w:rPr>
        <w:t xml:space="preserve"> 54 /bird  ,Live bird Weight-1.250/bird</w:t>
      </w:r>
    </w:p>
    <w:p w:rsidR="004F0B15" w:rsidRPr="004F0B15" w:rsidRDefault="004F0B15" w:rsidP="004F0B15">
      <w:pPr>
        <w:spacing w:line="20" w:lineRule="atLeast"/>
        <w:rPr>
          <w:rFonts w:ascii="Arial" w:hAnsi="Arial" w:cs="Arial"/>
        </w:rPr>
      </w:pPr>
      <w:r w:rsidRPr="004F0B15">
        <w:rPr>
          <w:rFonts w:ascii="Arial" w:hAnsi="Arial" w:cs="Arial"/>
        </w:rPr>
        <w:t xml:space="preserve">7. Feedback, matrix scoring of various technology parameters done through farmer’s participation / other scoring </w:t>
      </w:r>
    </w:p>
    <w:p w:rsidR="004F0B15" w:rsidRDefault="004F0B15" w:rsidP="004F0B15">
      <w:pPr>
        <w:spacing w:line="20" w:lineRule="atLeast"/>
        <w:rPr>
          <w:rFonts w:ascii="Arial" w:hAnsi="Arial" w:cs="Arial"/>
        </w:rPr>
      </w:pPr>
      <w:r>
        <w:rPr>
          <w:rFonts w:ascii="Arial" w:hAnsi="Arial" w:cs="Arial"/>
        </w:rPr>
        <w:t xml:space="preserve">    </w:t>
      </w:r>
      <w:proofErr w:type="gramStart"/>
      <w:r w:rsidRPr="004F0B15">
        <w:rPr>
          <w:rFonts w:ascii="Arial" w:hAnsi="Arial" w:cs="Arial"/>
        </w:rPr>
        <w:t>tec</w:t>
      </w:r>
      <w:r>
        <w:rPr>
          <w:rFonts w:ascii="Arial" w:hAnsi="Arial" w:cs="Arial"/>
        </w:rPr>
        <w:t>hniques</w:t>
      </w:r>
      <w:proofErr w:type="gramEnd"/>
      <w:r>
        <w:rPr>
          <w:rFonts w:ascii="Arial" w:hAnsi="Arial" w:cs="Arial"/>
        </w:rPr>
        <w:t xml:space="preserve">   </w:t>
      </w:r>
      <w:r w:rsidR="004859ED">
        <w:rPr>
          <w:rFonts w:ascii="Arial" w:hAnsi="Arial" w:cs="Arial"/>
        </w:rPr>
        <w:t xml:space="preserve">-   </w:t>
      </w:r>
      <w:r w:rsidRPr="004F0B15">
        <w:rPr>
          <w:rFonts w:ascii="Arial" w:hAnsi="Arial" w:cs="Arial"/>
        </w:rPr>
        <w:t>Kadaknath poultry birds egg and live birds having huge demand and egg saled at Rs.15  and live birds at Rs.500</w:t>
      </w:r>
    </w:p>
    <w:p w:rsidR="004F0B15" w:rsidRPr="004F0B15" w:rsidRDefault="004F0B15" w:rsidP="004F0B15">
      <w:pPr>
        <w:spacing w:line="20" w:lineRule="atLeast"/>
        <w:rPr>
          <w:rFonts w:ascii="Arial" w:hAnsi="Arial" w:cs="Arial"/>
        </w:rPr>
      </w:pPr>
      <w:r>
        <w:rPr>
          <w:rFonts w:ascii="Arial" w:hAnsi="Arial" w:cs="Arial"/>
        </w:rPr>
        <w:t xml:space="preserve">8. </w:t>
      </w:r>
      <w:r w:rsidRPr="004F0B15">
        <w:rPr>
          <w:rFonts w:ascii="Arial" w:hAnsi="Arial" w:cs="Arial"/>
        </w:rPr>
        <w:t>Final recommendation for micro level situation</w:t>
      </w:r>
      <w:r w:rsidR="004859ED">
        <w:rPr>
          <w:rFonts w:ascii="Arial" w:hAnsi="Arial" w:cs="Arial"/>
        </w:rPr>
        <w:tab/>
      </w:r>
      <w:r w:rsidRPr="004F0B15">
        <w:rPr>
          <w:rFonts w:ascii="Arial" w:hAnsi="Arial" w:cs="Arial"/>
        </w:rPr>
        <w:t>Nil</w:t>
      </w:r>
    </w:p>
    <w:p w:rsidR="004F0B15" w:rsidRDefault="004F0B15" w:rsidP="004F0B15">
      <w:pPr>
        <w:spacing w:line="20" w:lineRule="atLeast"/>
        <w:rPr>
          <w:rFonts w:ascii="Arial" w:hAnsi="Arial" w:cs="Arial"/>
        </w:rPr>
      </w:pPr>
      <w:r w:rsidRPr="004F0B15">
        <w:rPr>
          <w:rFonts w:ascii="Arial" w:hAnsi="Arial" w:cs="Arial"/>
        </w:rPr>
        <w:t>9.</w:t>
      </w:r>
      <w:r>
        <w:rPr>
          <w:rFonts w:ascii="Arial" w:hAnsi="Arial" w:cs="Arial"/>
        </w:rPr>
        <w:t xml:space="preserve"> </w:t>
      </w:r>
      <w:r w:rsidRPr="004F0B15">
        <w:rPr>
          <w:rFonts w:ascii="Arial" w:hAnsi="Arial" w:cs="Arial"/>
        </w:rPr>
        <w:t>Constraints identified and feedback for research</w:t>
      </w:r>
      <w:r w:rsidR="004859ED">
        <w:rPr>
          <w:rFonts w:ascii="Arial" w:hAnsi="Arial" w:cs="Arial"/>
        </w:rPr>
        <w:tab/>
      </w:r>
      <w:r w:rsidRPr="004F0B15">
        <w:rPr>
          <w:rFonts w:ascii="Arial" w:hAnsi="Arial" w:cs="Arial"/>
        </w:rPr>
        <w:t>Nil</w:t>
      </w:r>
    </w:p>
    <w:p w:rsidR="004F0B15" w:rsidRDefault="004F0B15" w:rsidP="004F0B15">
      <w:pPr>
        <w:spacing w:line="20" w:lineRule="atLeast"/>
        <w:rPr>
          <w:rFonts w:ascii="Arial" w:hAnsi="Arial" w:cs="Arial"/>
          <w:b/>
          <w:bCs/>
        </w:rPr>
      </w:pPr>
      <w:r w:rsidRPr="004F0B15">
        <w:rPr>
          <w:rFonts w:ascii="Arial" w:hAnsi="Arial" w:cs="Arial"/>
        </w:rPr>
        <w:t>10.</w:t>
      </w:r>
      <w:r>
        <w:rPr>
          <w:rFonts w:ascii="Arial" w:hAnsi="Arial" w:cs="Arial"/>
        </w:rPr>
        <w:t xml:space="preserve"> </w:t>
      </w:r>
      <w:r w:rsidRPr="004F0B15">
        <w:rPr>
          <w:rFonts w:ascii="Arial" w:hAnsi="Arial" w:cs="Arial"/>
        </w:rPr>
        <w:t>Process of farmers participation and their reaction-</w:t>
      </w:r>
      <w:r w:rsidRPr="004F0B15">
        <w:rPr>
          <w:rFonts w:ascii="Arial" w:hAnsi="Arial" w:cs="Arial"/>
          <w:b/>
          <w:bCs/>
        </w:rPr>
        <w:t xml:space="preserve"> </w:t>
      </w:r>
    </w:p>
    <w:p w:rsidR="004F0B15" w:rsidRPr="004F0B15" w:rsidRDefault="004F0B15" w:rsidP="004F0B15">
      <w:pPr>
        <w:spacing w:line="20" w:lineRule="atLeast"/>
        <w:ind w:left="720"/>
        <w:rPr>
          <w:rFonts w:ascii="Arial" w:hAnsi="Arial" w:cs="Arial"/>
          <w:b/>
          <w:bCs/>
        </w:rPr>
      </w:pPr>
      <w:r w:rsidRPr="004F0B15">
        <w:rPr>
          <w:rFonts w:ascii="Arial" w:hAnsi="Arial" w:cs="Arial"/>
        </w:rPr>
        <w:t>Kadaknath poultry birds reared like local birds but its market demand is more due to taste of eat and Egg ,Birds scavenge their own feed and 50 percent feed is supplied viz.Maize ,jawar ,kitchen waste</w:t>
      </w:r>
      <w:r>
        <w:rPr>
          <w:rFonts w:ascii="Arial" w:hAnsi="Arial" w:cs="Arial"/>
        </w:rPr>
        <w:t xml:space="preserve"> </w:t>
      </w:r>
      <w:r w:rsidRPr="004F0B15">
        <w:rPr>
          <w:rFonts w:ascii="Arial" w:hAnsi="Arial" w:cs="Arial"/>
        </w:rPr>
        <w:t xml:space="preserve">KVK has established farmers clubs in each village of operational area. KVK first identified problems, its intensity and affected area. Organized the group meeting, identified gaps, problems. Based on these problems, explain the technology to be demonstrated. Select the farmers who are interested in conducting demonstration, involve and interested in technology adoption. </w:t>
      </w:r>
      <w:proofErr w:type="gramStart"/>
      <w:r w:rsidRPr="004F0B15">
        <w:rPr>
          <w:rFonts w:ascii="Arial" w:hAnsi="Arial" w:cs="Arial"/>
        </w:rPr>
        <w:t>after</w:t>
      </w:r>
      <w:proofErr w:type="gramEnd"/>
      <w:r w:rsidRPr="004F0B15">
        <w:rPr>
          <w:rFonts w:ascii="Arial" w:hAnsi="Arial" w:cs="Arial"/>
        </w:rPr>
        <w:t xml:space="preserve"> selected organized farmers training, method demonstrations, recorded observation</w:t>
      </w:r>
    </w:p>
    <w:p w:rsidR="004F0B15" w:rsidRDefault="004F0B15" w:rsidP="004F0B15">
      <w:pPr>
        <w:spacing w:line="20" w:lineRule="atLeast"/>
        <w:rPr>
          <w:rFonts w:ascii="Arial" w:hAnsi="Arial" w:cs="Arial"/>
          <w:b/>
          <w:bCs/>
        </w:rPr>
      </w:pPr>
    </w:p>
    <w:p w:rsidR="004859ED" w:rsidRPr="008B06C1" w:rsidRDefault="004859ED" w:rsidP="004859ED">
      <w:pPr>
        <w:pBdr>
          <w:top w:val="single" w:sz="4" w:space="1" w:color="auto"/>
          <w:bottom w:val="single" w:sz="4" w:space="1" w:color="auto"/>
        </w:pBdr>
        <w:spacing w:line="259" w:lineRule="auto"/>
        <w:rPr>
          <w:rFonts w:ascii="Arial" w:hAnsi="Arial" w:cs="Arial"/>
          <w:b/>
          <w:i/>
          <w:iCs/>
        </w:rPr>
        <w:sectPr w:rsidR="004859ED"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w:t>
      </w:r>
      <w:r w:rsidR="00731AF2">
        <w:rPr>
          <w:rFonts w:ascii="Arial" w:hAnsi="Arial" w:cs="Arial"/>
          <w:b/>
          <w:i/>
          <w:iCs/>
        </w:rPr>
        <w:t>……………..43</w:t>
      </w:r>
    </w:p>
    <w:p w:rsidR="00EE57B1" w:rsidRDefault="00EE57B1">
      <w:pPr>
        <w:spacing w:line="20" w:lineRule="atLeast"/>
        <w:rPr>
          <w:rFonts w:ascii="Arial" w:hAnsi="Arial" w:cs="Arial"/>
          <w:b/>
          <w:bCs/>
        </w:rPr>
      </w:pPr>
      <w:r>
        <w:rPr>
          <w:rFonts w:ascii="Arial" w:hAnsi="Arial" w:cs="Arial"/>
          <w:b/>
          <w:bCs/>
        </w:rPr>
        <w:lastRenderedPageBreak/>
        <w:t>Vet</w:t>
      </w:r>
      <w:r w:rsidR="00731AF2">
        <w:rPr>
          <w:rFonts w:ascii="Arial" w:hAnsi="Arial" w:cs="Arial"/>
          <w:b/>
          <w:bCs/>
        </w:rPr>
        <w:t>erinary</w:t>
      </w:r>
      <w:r>
        <w:rPr>
          <w:rFonts w:ascii="Arial" w:hAnsi="Arial" w:cs="Arial"/>
          <w:b/>
          <w:bCs/>
        </w:rPr>
        <w:t xml:space="preserve"> Sci</w:t>
      </w:r>
      <w:r w:rsidR="00731AF2">
        <w:rPr>
          <w:rFonts w:ascii="Arial" w:hAnsi="Arial" w:cs="Arial"/>
          <w:b/>
          <w:bCs/>
        </w:rPr>
        <w:t>ence</w:t>
      </w:r>
      <w:r>
        <w:rPr>
          <w:rFonts w:ascii="Arial" w:hAnsi="Arial" w:cs="Arial"/>
          <w:b/>
          <w:bCs/>
        </w:rPr>
        <w:t xml:space="preserve"> 3</w:t>
      </w:r>
    </w:p>
    <w:p w:rsidR="00617BB5" w:rsidRDefault="006D5E5B" w:rsidP="00617BB5">
      <w:pPr>
        <w:spacing w:line="20" w:lineRule="atLeast"/>
        <w:rPr>
          <w:rFonts w:ascii="Arial" w:hAnsi="Arial" w:cs="Arial"/>
          <w:b/>
          <w:bCs/>
          <w:lang w:val="en-GB"/>
        </w:rPr>
      </w:pPr>
      <w:r w:rsidRPr="006D5E5B">
        <w:rPr>
          <w:rFonts w:cs="Arial"/>
          <w:b/>
          <w:bCs/>
          <w:sz w:val="22"/>
          <w:szCs w:val="22"/>
        </w:rPr>
        <w:t>1.</w:t>
      </w:r>
      <w:r>
        <w:rPr>
          <w:rFonts w:cs="Arial"/>
          <w:sz w:val="22"/>
          <w:szCs w:val="22"/>
        </w:rPr>
        <w:t xml:space="preserve"> </w:t>
      </w:r>
      <w:r w:rsidRPr="006D5E5B">
        <w:rPr>
          <w:rFonts w:ascii="Arial" w:hAnsi="Arial" w:cs="Arial"/>
          <w:b/>
          <w:bCs/>
        </w:rPr>
        <w:t xml:space="preserve">Title of Technology Assessed </w:t>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lang w:val="en-GB"/>
        </w:rPr>
        <w:t>To</w:t>
      </w:r>
      <w:proofErr w:type="gramEnd"/>
      <w:r>
        <w:rPr>
          <w:rFonts w:ascii="Arial" w:hAnsi="Arial" w:cs="Arial"/>
          <w:b/>
          <w:bCs/>
          <w:lang w:val="en-GB"/>
        </w:rPr>
        <w:t xml:space="preserve"> </w:t>
      </w:r>
      <w:r w:rsidR="00617BB5">
        <w:rPr>
          <w:rFonts w:ascii="Arial" w:hAnsi="Arial" w:cs="Arial"/>
          <w:b/>
          <w:bCs/>
          <w:lang w:val="en-GB"/>
        </w:rPr>
        <w:t>see the performance of</w:t>
      </w:r>
      <w:r w:rsidRPr="006D5E5B">
        <w:rPr>
          <w:rFonts w:ascii="Arial" w:hAnsi="Arial" w:cs="Arial"/>
          <w:b/>
          <w:bCs/>
          <w:lang w:val="en-GB"/>
        </w:rPr>
        <w:t xml:space="preserve"> </w:t>
      </w:r>
      <w:r w:rsidR="00617BB5">
        <w:rPr>
          <w:rFonts w:ascii="Arial" w:hAnsi="Arial" w:cs="Arial"/>
          <w:b/>
          <w:bCs/>
          <w:lang w:val="en-GB"/>
        </w:rPr>
        <w:t xml:space="preserve">perennial </w:t>
      </w:r>
      <w:r w:rsidR="00617BB5" w:rsidRPr="006D5E5B">
        <w:rPr>
          <w:rFonts w:ascii="Arial" w:hAnsi="Arial" w:cs="Arial"/>
          <w:b/>
          <w:bCs/>
          <w:lang w:val="en-GB"/>
        </w:rPr>
        <w:t xml:space="preserve">green fodder </w:t>
      </w:r>
      <w:r w:rsidR="00617BB5">
        <w:rPr>
          <w:rFonts w:ascii="Arial" w:hAnsi="Arial" w:cs="Arial"/>
          <w:b/>
          <w:bCs/>
          <w:lang w:val="en-GB"/>
        </w:rPr>
        <w:t xml:space="preserve">Var. </w:t>
      </w:r>
      <w:r w:rsidRPr="006D5E5B">
        <w:rPr>
          <w:rFonts w:ascii="Arial" w:hAnsi="Arial" w:cs="Arial"/>
          <w:b/>
          <w:bCs/>
          <w:lang w:val="en-GB"/>
        </w:rPr>
        <w:t xml:space="preserve">Phule </w:t>
      </w:r>
      <w:r w:rsidR="00617BB5">
        <w:rPr>
          <w:rFonts w:ascii="Arial" w:hAnsi="Arial" w:cs="Arial"/>
          <w:b/>
          <w:bCs/>
          <w:lang w:val="en-GB"/>
        </w:rPr>
        <w:t xml:space="preserve">Gunwanth </w:t>
      </w:r>
      <w:r w:rsidRPr="006D5E5B">
        <w:rPr>
          <w:rFonts w:ascii="Arial" w:hAnsi="Arial" w:cs="Arial"/>
          <w:b/>
          <w:bCs/>
          <w:lang w:val="en-GB"/>
        </w:rPr>
        <w:t xml:space="preserve">for </w:t>
      </w:r>
    </w:p>
    <w:p w:rsidR="006D5E5B" w:rsidRPr="006D5E5B" w:rsidRDefault="00617BB5" w:rsidP="00617BB5">
      <w:pPr>
        <w:spacing w:line="20" w:lineRule="atLeast"/>
        <w:rPr>
          <w:rFonts w:ascii="Arial" w:hAnsi="Arial" w:cs="Arial"/>
          <w:b/>
          <w:bCs/>
        </w:rPr>
      </w:pPr>
      <w:r>
        <w:rPr>
          <w:rFonts w:ascii="Arial" w:hAnsi="Arial" w:cs="Arial"/>
          <w:b/>
          <w:bCs/>
          <w:lang w:val="en-GB"/>
        </w:rPr>
        <w:t xml:space="preserve"> </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proofErr w:type="gramStart"/>
      <w:r w:rsidR="006D5E5B" w:rsidRPr="006D5E5B">
        <w:rPr>
          <w:rFonts w:ascii="Arial" w:hAnsi="Arial" w:cs="Arial"/>
          <w:b/>
          <w:bCs/>
          <w:lang w:val="en-GB"/>
        </w:rPr>
        <w:t>crossbred</w:t>
      </w:r>
      <w:proofErr w:type="gramEnd"/>
      <w:r w:rsidR="006D5E5B" w:rsidRPr="006D5E5B">
        <w:rPr>
          <w:rFonts w:ascii="Arial" w:hAnsi="Arial" w:cs="Arial"/>
          <w:b/>
          <w:bCs/>
          <w:lang w:val="en-GB"/>
        </w:rPr>
        <w:t xml:space="preserve"> cows</w:t>
      </w:r>
    </w:p>
    <w:p w:rsidR="006D5E5B" w:rsidRPr="006D5E5B" w:rsidRDefault="006D5E5B" w:rsidP="006D5E5B">
      <w:pPr>
        <w:spacing w:line="20" w:lineRule="atLeast"/>
        <w:rPr>
          <w:rFonts w:ascii="Arial" w:hAnsi="Arial" w:cs="Arial"/>
        </w:rPr>
      </w:pPr>
      <w:r w:rsidRPr="006D5E5B">
        <w:rPr>
          <w:rFonts w:ascii="Arial" w:hAnsi="Arial" w:cs="Arial"/>
        </w:rPr>
        <w:t>2</w:t>
      </w:r>
      <w:r>
        <w:rPr>
          <w:rFonts w:ascii="Arial" w:hAnsi="Arial" w:cs="Arial"/>
        </w:rPr>
        <w:t xml:space="preserve">. </w:t>
      </w:r>
      <w:r w:rsidRPr="006D5E5B">
        <w:rPr>
          <w:rFonts w:ascii="Arial" w:hAnsi="Arial" w:cs="Arial"/>
        </w:rPr>
        <w:t xml:space="preserve">Problem Definition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D5E5B">
        <w:rPr>
          <w:rFonts w:ascii="Arial" w:hAnsi="Arial" w:cs="Arial"/>
        </w:rPr>
        <w:t xml:space="preserve">Low yield and </w:t>
      </w:r>
      <w:proofErr w:type="gramStart"/>
      <w:r w:rsidRPr="006D5E5B">
        <w:rPr>
          <w:rFonts w:ascii="Arial" w:hAnsi="Arial" w:cs="Arial"/>
        </w:rPr>
        <w:t>less tiller</w:t>
      </w:r>
      <w:proofErr w:type="gramEnd"/>
      <w:r w:rsidRPr="006D5E5B">
        <w:rPr>
          <w:rFonts w:ascii="Arial" w:hAnsi="Arial" w:cs="Arial"/>
        </w:rPr>
        <w:t xml:space="preserve"> </w:t>
      </w:r>
    </w:p>
    <w:p w:rsidR="006D5E5B" w:rsidRDefault="006D5E5B" w:rsidP="006D5E5B">
      <w:pPr>
        <w:spacing w:line="20" w:lineRule="atLeast"/>
        <w:ind w:left="5760" w:hanging="5760"/>
        <w:jc w:val="both"/>
        <w:rPr>
          <w:rFonts w:ascii="Arial" w:hAnsi="Arial" w:cs="Arial"/>
        </w:rPr>
      </w:pPr>
      <w:r w:rsidRPr="006D5E5B">
        <w:rPr>
          <w:rFonts w:ascii="Arial" w:hAnsi="Arial" w:cs="Arial"/>
        </w:rPr>
        <w:t>3.Details of technologies selected for assessment</w:t>
      </w:r>
      <w:r>
        <w:rPr>
          <w:rFonts w:ascii="Arial" w:hAnsi="Arial" w:cs="Arial"/>
        </w:rPr>
        <w:tab/>
      </w:r>
      <w:r w:rsidRPr="006D5E5B">
        <w:rPr>
          <w:rFonts w:ascii="Arial" w:hAnsi="Arial" w:cs="Arial"/>
          <w:lang w:val="en-GB"/>
        </w:rPr>
        <w:t xml:space="preserve">Many farmer rearing </w:t>
      </w:r>
      <w:r w:rsidRPr="006D5E5B">
        <w:rPr>
          <w:rFonts w:ascii="Arial" w:hAnsi="Arial" w:cs="Arial"/>
        </w:rPr>
        <w:t xml:space="preserve">high yielding crossbred cows where  </w:t>
      </w:r>
      <w:r w:rsidRPr="006D5E5B">
        <w:rPr>
          <w:rFonts w:ascii="Arial" w:hAnsi="Arial" w:cs="Arial"/>
          <w:lang w:val="en-GB"/>
        </w:rPr>
        <w:tab/>
      </w:r>
      <w:r w:rsidRPr="006D5E5B">
        <w:rPr>
          <w:rFonts w:ascii="Arial" w:hAnsi="Arial" w:cs="Arial"/>
        </w:rPr>
        <w:t>neither recommended feeding nor good quality nutricious fodder provided to the cows.Farmers are feeding only   grasses like DHN-6 and local napier grasses</w:t>
      </w:r>
      <w:r w:rsidRPr="006D5E5B">
        <w:rPr>
          <w:rFonts w:ascii="Arial" w:hAnsi="Arial" w:cs="Arial"/>
          <w:lang w:val="en-GB"/>
        </w:rPr>
        <w:t xml:space="preserve"> ,Thease grasses having less tillers ,for this purpose Phule Gunwant selected for assessment</w:t>
      </w:r>
    </w:p>
    <w:p w:rsidR="006D5E5B" w:rsidRPr="006D5E5B" w:rsidRDefault="006D5E5B" w:rsidP="006D5E5B">
      <w:pPr>
        <w:spacing w:line="20" w:lineRule="atLeast"/>
        <w:ind w:left="5760" w:hanging="5760"/>
        <w:jc w:val="both"/>
        <w:rPr>
          <w:rFonts w:ascii="Arial" w:hAnsi="Arial" w:cs="Arial"/>
        </w:rPr>
      </w:pPr>
      <w:r w:rsidRPr="006D5E5B">
        <w:rPr>
          <w:rFonts w:ascii="Arial" w:hAnsi="Arial" w:cs="Arial"/>
        </w:rPr>
        <w:t>4</w:t>
      </w:r>
      <w:r>
        <w:rPr>
          <w:rFonts w:ascii="Arial" w:hAnsi="Arial" w:cs="Arial"/>
        </w:rPr>
        <w:t xml:space="preserve">. </w:t>
      </w:r>
      <w:r w:rsidRPr="006D5E5B">
        <w:rPr>
          <w:rFonts w:ascii="Arial" w:hAnsi="Arial" w:cs="Arial"/>
        </w:rPr>
        <w:t>Source of technology</w:t>
      </w:r>
      <w:r>
        <w:rPr>
          <w:rFonts w:ascii="Arial" w:hAnsi="Arial" w:cs="Arial"/>
        </w:rPr>
        <w:tab/>
      </w:r>
      <w:r w:rsidRPr="006D5E5B">
        <w:rPr>
          <w:rFonts w:ascii="Arial" w:hAnsi="Arial" w:cs="Arial"/>
        </w:rPr>
        <w:t>MPKV-Rahuri</w:t>
      </w:r>
    </w:p>
    <w:p w:rsidR="006D5E5B" w:rsidRPr="006D5E5B" w:rsidRDefault="006D5E5B" w:rsidP="006D5E5B">
      <w:pPr>
        <w:spacing w:line="20" w:lineRule="atLeast"/>
        <w:rPr>
          <w:rFonts w:ascii="Arial" w:hAnsi="Arial" w:cs="Arial"/>
        </w:rPr>
      </w:pPr>
      <w:r w:rsidRPr="006D5E5B">
        <w:rPr>
          <w:rFonts w:ascii="Arial" w:hAnsi="Arial" w:cs="Arial"/>
        </w:rPr>
        <w:t>5</w:t>
      </w:r>
      <w:r>
        <w:rPr>
          <w:rFonts w:ascii="Arial" w:hAnsi="Arial" w:cs="Arial"/>
        </w:rPr>
        <w:t xml:space="preserve">. </w:t>
      </w:r>
      <w:r w:rsidRPr="006D5E5B">
        <w:rPr>
          <w:rFonts w:ascii="Arial" w:hAnsi="Arial" w:cs="Arial"/>
        </w:rPr>
        <w:t>Production system and thematic area</w:t>
      </w:r>
      <w:r>
        <w:rPr>
          <w:rFonts w:ascii="Arial" w:hAnsi="Arial" w:cs="Arial"/>
        </w:rPr>
        <w:tab/>
      </w:r>
      <w:r>
        <w:rPr>
          <w:rFonts w:ascii="Arial" w:hAnsi="Arial" w:cs="Arial"/>
        </w:rPr>
        <w:tab/>
      </w:r>
      <w:r>
        <w:rPr>
          <w:rFonts w:ascii="Arial" w:hAnsi="Arial" w:cs="Arial"/>
        </w:rPr>
        <w:tab/>
      </w:r>
      <w:r w:rsidRPr="006D5E5B">
        <w:rPr>
          <w:rFonts w:ascii="Arial" w:hAnsi="Arial" w:cs="Arial"/>
        </w:rPr>
        <w:t>Fodder management</w:t>
      </w:r>
    </w:p>
    <w:p w:rsidR="006D5E5B" w:rsidRDefault="006D5E5B" w:rsidP="006D5E5B">
      <w:pPr>
        <w:spacing w:line="20" w:lineRule="atLeast"/>
        <w:rPr>
          <w:rFonts w:ascii="Arial" w:hAnsi="Arial" w:cs="Arial"/>
        </w:rPr>
      </w:pPr>
      <w:r>
        <w:rPr>
          <w:rFonts w:ascii="Arial" w:hAnsi="Arial" w:cs="Arial"/>
        </w:rPr>
        <w:t xml:space="preserve">6. </w:t>
      </w:r>
      <w:r w:rsidRPr="006D5E5B">
        <w:rPr>
          <w:rFonts w:ascii="Arial" w:hAnsi="Arial" w:cs="Arial"/>
        </w:rPr>
        <w:t xml:space="preserve">Performance of the Technology with performance indicators-  </w:t>
      </w:r>
    </w:p>
    <w:p w:rsidR="006D5E5B" w:rsidRDefault="006D5E5B" w:rsidP="006D5E5B">
      <w:pPr>
        <w:spacing w:line="20" w:lineRule="atLeas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6D5E5B">
        <w:rPr>
          <w:rFonts w:ascii="Arial" w:hAnsi="Arial" w:cs="Arial"/>
        </w:rPr>
        <w:t>T1</w:t>
      </w:r>
      <w:proofErr w:type="gramStart"/>
      <w:r w:rsidRPr="006D5E5B">
        <w:rPr>
          <w:rFonts w:ascii="Arial" w:hAnsi="Arial" w:cs="Arial"/>
        </w:rPr>
        <w:t>..</w:t>
      </w:r>
      <w:proofErr w:type="gramEnd"/>
      <w:r w:rsidRPr="006D5E5B">
        <w:rPr>
          <w:rFonts w:ascii="Arial" w:hAnsi="Arial" w:cs="Arial"/>
        </w:rPr>
        <w:t xml:space="preserve">No.of tiller-12.fodder yield—162.7 t/ha </w:t>
      </w:r>
    </w:p>
    <w:p w:rsidR="006D5E5B" w:rsidRPr="006D5E5B" w:rsidRDefault="006D5E5B" w:rsidP="006D5E5B">
      <w:pPr>
        <w:spacing w:line="20" w:lineRule="atLeas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6D5E5B">
        <w:rPr>
          <w:rFonts w:ascii="Arial" w:hAnsi="Arial" w:cs="Arial"/>
        </w:rPr>
        <w:t xml:space="preserve">T2. No.of tiller-26   </w:t>
      </w:r>
      <w:proofErr w:type="gramStart"/>
      <w:r w:rsidRPr="006D5E5B">
        <w:rPr>
          <w:rFonts w:ascii="Arial" w:hAnsi="Arial" w:cs="Arial"/>
        </w:rPr>
        <w:t>,2.Fodder</w:t>
      </w:r>
      <w:proofErr w:type="gramEnd"/>
      <w:r w:rsidRPr="006D5E5B">
        <w:rPr>
          <w:rFonts w:ascii="Arial" w:hAnsi="Arial" w:cs="Arial"/>
        </w:rPr>
        <w:t xml:space="preserve"> yield-173.7/ha</w:t>
      </w:r>
    </w:p>
    <w:p w:rsidR="006D5E5B" w:rsidRPr="006D5E5B" w:rsidRDefault="006D5E5B" w:rsidP="006D5E5B">
      <w:pPr>
        <w:spacing w:line="20" w:lineRule="atLeast"/>
        <w:rPr>
          <w:rFonts w:ascii="Arial" w:hAnsi="Arial" w:cs="Arial"/>
        </w:rPr>
      </w:pPr>
      <w:r w:rsidRPr="006D5E5B">
        <w:rPr>
          <w:rFonts w:ascii="Arial" w:hAnsi="Arial" w:cs="Arial"/>
        </w:rPr>
        <w:t xml:space="preserve">7. </w:t>
      </w:r>
      <w:r>
        <w:rPr>
          <w:rFonts w:ascii="Arial" w:hAnsi="Arial" w:cs="Arial"/>
        </w:rPr>
        <w:t xml:space="preserve"> </w:t>
      </w:r>
      <w:r w:rsidRPr="006D5E5B">
        <w:rPr>
          <w:rFonts w:ascii="Arial" w:hAnsi="Arial" w:cs="Arial"/>
        </w:rPr>
        <w:t xml:space="preserve">Feedback, matrix scoring of various technology parameters done through farmer’s participation / other scoring </w:t>
      </w:r>
    </w:p>
    <w:p w:rsidR="006D5E5B" w:rsidRPr="006D5E5B" w:rsidRDefault="006D5E5B" w:rsidP="006D5E5B">
      <w:pPr>
        <w:spacing w:line="20" w:lineRule="atLeast"/>
        <w:rPr>
          <w:rFonts w:ascii="Arial" w:hAnsi="Arial" w:cs="Arial"/>
        </w:rPr>
      </w:pPr>
      <w:r>
        <w:rPr>
          <w:rFonts w:ascii="Arial" w:hAnsi="Arial" w:cs="Arial"/>
        </w:rPr>
        <w:t xml:space="preserve">      </w:t>
      </w:r>
      <w:proofErr w:type="gramStart"/>
      <w:r>
        <w:rPr>
          <w:rFonts w:ascii="Arial" w:hAnsi="Arial" w:cs="Arial"/>
        </w:rPr>
        <w:t>techniques</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D5E5B">
        <w:rPr>
          <w:rFonts w:ascii="Arial" w:hAnsi="Arial" w:cs="Arial"/>
        </w:rPr>
        <w:t>Gunwant is better than jaywant and DHN-6</w:t>
      </w:r>
    </w:p>
    <w:p w:rsidR="006D5E5B" w:rsidRPr="006D5E5B" w:rsidRDefault="006D5E5B" w:rsidP="006D5E5B">
      <w:pPr>
        <w:spacing w:line="20" w:lineRule="atLeast"/>
        <w:rPr>
          <w:rFonts w:ascii="Arial" w:hAnsi="Arial" w:cs="Arial"/>
        </w:rPr>
      </w:pPr>
      <w:r w:rsidRPr="006D5E5B">
        <w:rPr>
          <w:rFonts w:ascii="Arial" w:hAnsi="Arial" w:cs="Arial"/>
        </w:rPr>
        <w:t>8.</w:t>
      </w:r>
      <w:r>
        <w:rPr>
          <w:rFonts w:ascii="Arial" w:hAnsi="Arial" w:cs="Arial"/>
        </w:rPr>
        <w:t xml:space="preserve">  </w:t>
      </w:r>
      <w:r w:rsidRPr="006D5E5B">
        <w:rPr>
          <w:rFonts w:ascii="Arial" w:hAnsi="Arial" w:cs="Arial"/>
        </w:rPr>
        <w:t>Final recommendation for micro level situation</w:t>
      </w:r>
      <w:r>
        <w:rPr>
          <w:rFonts w:ascii="Arial" w:hAnsi="Arial" w:cs="Arial"/>
        </w:rPr>
        <w:tab/>
      </w:r>
      <w:r w:rsidRPr="006D5E5B">
        <w:rPr>
          <w:rFonts w:ascii="Arial" w:hAnsi="Arial" w:cs="Arial"/>
        </w:rPr>
        <w:t>Nil</w:t>
      </w:r>
    </w:p>
    <w:p w:rsidR="006D5E5B" w:rsidRPr="006D5E5B" w:rsidRDefault="006D5E5B" w:rsidP="006D5E5B">
      <w:pPr>
        <w:spacing w:line="20" w:lineRule="atLeast"/>
        <w:rPr>
          <w:rFonts w:ascii="Arial" w:hAnsi="Arial" w:cs="Arial"/>
        </w:rPr>
      </w:pPr>
      <w:r w:rsidRPr="006D5E5B">
        <w:rPr>
          <w:rFonts w:ascii="Arial" w:hAnsi="Arial" w:cs="Arial"/>
        </w:rPr>
        <w:t>9.</w:t>
      </w:r>
      <w:r>
        <w:rPr>
          <w:rFonts w:ascii="Arial" w:hAnsi="Arial" w:cs="Arial"/>
        </w:rPr>
        <w:t xml:space="preserve">  </w:t>
      </w:r>
      <w:r w:rsidRPr="006D5E5B">
        <w:rPr>
          <w:rFonts w:ascii="Arial" w:hAnsi="Arial" w:cs="Arial"/>
        </w:rPr>
        <w:t>Constraints ident</w:t>
      </w:r>
      <w:r>
        <w:rPr>
          <w:rFonts w:ascii="Arial" w:hAnsi="Arial" w:cs="Arial"/>
        </w:rPr>
        <w:t>ified and feedback for research</w:t>
      </w:r>
      <w:r w:rsidRPr="006D5E5B">
        <w:rPr>
          <w:rFonts w:ascii="Arial" w:hAnsi="Arial" w:cs="Arial"/>
        </w:rPr>
        <w:t xml:space="preserve">   </w:t>
      </w:r>
      <w:r>
        <w:rPr>
          <w:rFonts w:ascii="Arial" w:hAnsi="Arial" w:cs="Arial"/>
        </w:rPr>
        <w:tab/>
      </w:r>
      <w:r w:rsidRPr="006D5E5B">
        <w:rPr>
          <w:rFonts w:ascii="Arial" w:hAnsi="Arial" w:cs="Arial"/>
        </w:rPr>
        <w:t>Nil</w:t>
      </w:r>
    </w:p>
    <w:p w:rsidR="006D5E5B" w:rsidRDefault="006D5E5B" w:rsidP="006D5E5B">
      <w:pPr>
        <w:spacing w:line="20" w:lineRule="atLeast"/>
        <w:jc w:val="both"/>
        <w:rPr>
          <w:rFonts w:ascii="Arial" w:hAnsi="Arial" w:cs="Arial"/>
        </w:rPr>
      </w:pPr>
      <w:r w:rsidRPr="006D5E5B">
        <w:rPr>
          <w:rFonts w:ascii="Arial" w:hAnsi="Arial" w:cs="Arial"/>
        </w:rPr>
        <w:t>10.</w:t>
      </w:r>
      <w:r>
        <w:rPr>
          <w:rFonts w:ascii="Arial" w:hAnsi="Arial" w:cs="Arial"/>
        </w:rPr>
        <w:t xml:space="preserve"> </w:t>
      </w:r>
      <w:r w:rsidRPr="006D5E5B">
        <w:rPr>
          <w:rFonts w:ascii="Arial" w:hAnsi="Arial" w:cs="Arial"/>
        </w:rPr>
        <w:t xml:space="preserve">Process of farmers participation and their reaction- </w:t>
      </w:r>
    </w:p>
    <w:p w:rsidR="006D5E5B" w:rsidRPr="006D5E5B" w:rsidRDefault="006D5E5B" w:rsidP="006D5E5B">
      <w:pPr>
        <w:spacing w:line="20" w:lineRule="atLeast"/>
        <w:ind w:left="720"/>
        <w:jc w:val="both"/>
        <w:rPr>
          <w:rFonts w:ascii="Arial" w:hAnsi="Arial" w:cs="Arial"/>
        </w:rPr>
      </w:pPr>
      <w:r w:rsidRPr="006D5E5B">
        <w:rPr>
          <w:rFonts w:ascii="Arial" w:hAnsi="Arial" w:cs="Arial"/>
        </w:rPr>
        <w:t xml:space="preserve">KVK has established farmers clubs in each village of operational area. KVK first identified problems, its intensity and affected area. Organized the group meeting, identified gaps, problems. Based on these problems, explain the technology to be demonstrated. Select the farmers who are interested in conducting demonstration, involve and interested in technology adoption. </w:t>
      </w:r>
      <w:proofErr w:type="gramStart"/>
      <w:r w:rsidRPr="006D5E5B">
        <w:rPr>
          <w:rFonts w:ascii="Arial" w:hAnsi="Arial" w:cs="Arial"/>
        </w:rPr>
        <w:t>after</w:t>
      </w:r>
      <w:proofErr w:type="gramEnd"/>
      <w:r w:rsidRPr="006D5E5B">
        <w:rPr>
          <w:rFonts w:ascii="Arial" w:hAnsi="Arial" w:cs="Arial"/>
        </w:rPr>
        <w:t xml:space="preserve"> selected organized farmers training, method demonstrations, recorded observation. For increasing adoption and diffusion organized field days, shivar pheri</w:t>
      </w: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Default="008201D3" w:rsidP="006D5E5B">
      <w:pPr>
        <w:spacing w:line="20" w:lineRule="atLeast"/>
        <w:rPr>
          <w:rFonts w:ascii="Arial" w:hAnsi="Arial" w:cs="Arial"/>
          <w:b/>
          <w:bCs/>
        </w:rPr>
      </w:pPr>
    </w:p>
    <w:p w:rsidR="008201D3" w:rsidRPr="008B06C1" w:rsidRDefault="008201D3" w:rsidP="008201D3">
      <w:pPr>
        <w:pBdr>
          <w:top w:val="single" w:sz="4" w:space="1" w:color="auto"/>
          <w:bottom w:val="single" w:sz="4" w:space="1" w:color="auto"/>
        </w:pBdr>
        <w:spacing w:line="259" w:lineRule="auto"/>
        <w:rPr>
          <w:rFonts w:ascii="Arial" w:hAnsi="Arial" w:cs="Arial"/>
          <w:b/>
          <w:i/>
          <w:iCs/>
        </w:rPr>
        <w:sectPr w:rsidR="008201D3"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……………………………………………………..44</w:t>
      </w:r>
    </w:p>
    <w:p w:rsidR="00BA0818" w:rsidRPr="00BA0818" w:rsidRDefault="00BA0818" w:rsidP="00BA0818">
      <w:pPr>
        <w:spacing w:line="20" w:lineRule="atLeast"/>
        <w:rPr>
          <w:rFonts w:ascii="Arial" w:hAnsi="Arial" w:cs="Arial"/>
          <w:b/>
          <w:bCs/>
        </w:rPr>
      </w:pPr>
      <w:r w:rsidRPr="00BA0818">
        <w:rPr>
          <w:rFonts w:ascii="Arial" w:hAnsi="Arial" w:cs="Arial"/>
          <w:b/>
          <w:bCs/>
        </w:rPr>
        <w:lastRenderedPageBreak/>
        <w:t>Home Science</w:t>
      </w:r>
    </w:p>
    <w:p w:rsidR="00E3024D" w:rsidRDefault="00BA0818" w:rsidP="00EA4C11">
      <w:pPr>
        <w:pStyle w:val="BodyText2"/>
        <w:numPr>
          <w:ilvl w:val="0"/>
          <w:numId w:val="14"/>
        </w:numPr>
        <w:spacing w:after="0" w:line="20" w:lineRule="atLeast"/>
        <w:ind w:left="0" w:firstLine="0"/>
        <w:rPr>
          <w:rFonts w:ascii="Arial" w:hAnsi="Arial" w:cs="Arial"/>
          <w:b/>
          <w:bCs/>
        </w:rPr>
      </w:pPr>
      <w:r w:rsidRPr="00E3024D">
        <w:rPr>
          <w:rFonts w:ascii="Arial" w:hAnsi="Arial" w:cs="Arial"/>
          <w:b/>
          <w:bCs/>
        </w:rPr>
        <w:t xml:space="preserve">Title of Technology Assessed </w:t>
      </w:r>
      <w:r w:rsidRPr="00E3024D">
        <w:rPr>
          <w:rFonts w:ascii="Arial" w:hAnsi="Arial" w:cs="Arial"/>
          <w:b/>
          <w:bCs/>
        </w:rPr>
        <w:tab/>
        <w:t xml:space="preserve">To assess the effectiveness of hand cultivator in onion </w:t>
      </w:r>
    </w:p>
    <w:p w:rsidR="00BA0818" w:rsidRPr="00E3024D" w:rsidRDefault="00BA0818" w:rsidP="00EA4C11">
      <w:pPr>
        <w:pStyle w:val="BodyText2"/>
        <w:numPr>
          <w:ilvl w:val="0"/>
          <w:numId w:val="14"/>
        </w:numPr>
        <w:spacing w:after="0" w:line="20" w:lineRule="atLeast"/>
        <w:ind w:left="0" w:firstLine="0"/>
        <w:rPr>
          <w:rFonts w:ascii="Arial" w:hAnsi="Arial" w:cs="Arial"/>
          <w:b/>
          <w:bCs/>
        </w:rPr>
      </w:pPr>
      <w:r w:rsidRPr="00E3024D">
        <w:rPr>
          <w:rFonts w:ascii="Arial" w:hAnsi="Arial" w:cs="Arial"/>
        </w:rPr>
        <w:t xml:space="preserve">Problem Definition </w:t>
      </w:r>
      <w:r w:rsidRPr="00E3024D">
        <w:rPr>
          <w:rFonts w:ascii="Arial" w:hAnsi="Arial" w:cs="Arial"/>
        </w:rPr>
        <w:tab/>
      </w:r>
      <w:r w:rsidRPr="00E3024D">
        <w:rPr>
          <w:rFonts w:ascii="Arial" w:hAnsi="Arial" w:cs="Arial"/>
        </w:rPr>
        <w:tab/>
      </w:r>
      <w:r w:rsidRPr="00E3024D">
        <w:rPr>
          <w:rFonts w:ascii="Arial" w:hAnsi="Arial" w:cs="Arial"/>
        </w:rPr>
        <w:tab/>
        <w:t>Take more time to clean land and  Injuries in fingers during removing weeds</w:t>
      </w:r>
    </w:p>
    <w:p w:rsidR="00BA0818" w:rsidRPr="00BA0818" w:rsidRDefault="00BA0818" w:rsidP="00EA4C11">
      <w:pPr>
        <w:pStyle w:val="BodyText2"/>
        <w:numPr>
          <w:ilvl w:val="0"/>
          <w:numId w:val="14"/>
        </w:numPr>
        <w:spacing w:after="0" w:line="20" w:lineRule="atLeast"/>
        <w:ind w:left="0" w:firstLine="0"/>
        <w:rPr>
          <w:rFonts w:ascii="Arial" w:hAnsi="Arial" w:cs="Arial"/>
          <w:b/>
          <w:bCs/>
        </w:rPr>
      </w:pPr>
      <w:r w:rsidRPr="00BA0818">
        <w:rPr>
          <w:rFonts w:ascii="Arial" w:hAnsi="Arial" w:cs="Arial"/>
        </w:rPr>
        <w:t>Details of technologies selected for assessment       T1 Existing practice- traditional sickle</w:t>
      </w:r>
    </w:p>
    <w:p w:rsidR="00EA4C11" w:rsidRDefault="00BA0818" w:rsidP="00BA0818">
      <w:pPr>
        <w:spacing w:line="20" w:lineRule="atLeast"/>
        <w:rPr>
          <w:rFonts w:ascii="Arial" w:hAnsi="Arial" w:cs="Arial"/>
        </w:rPr>
      </w:pPr>
      <w:r w:rsidRPr="00BA0818">
        <w:rPr>
          <w:rFonts w:ascii="Arial" w:hAnsi="Arial" w:cs="Arial"/>
        </w:rPr>
        <w:t xml:space="preserve">                                                                                              T2 Recommended practice</w:t>
      </w:r>
      <w:proofErr w:type="gramStart"/>
      <w:r w:rsidRPr="00BA0818">
        <w:rPr>
          <w:rFonts w:ascii="Arial" w:hAnsi="Arial" w:cs="Arial"/>
        </w:rPr>
        <w:t>-  Improved</w:t>
      </w:r>
      <w:proofErr w:type="gramEnd"/>
      <w:r w:rsidRPr="00BA0818">
        <w:rPr>
          <w:rFonts w:ascii="Arial" w:hAnsi="Arial" w:cs="Arial"/>
        </w:rPr>
        <w:t xml:space="preserve"> hand cultivator</w:t>
      </w:r>
    </w:p>
    <w:p w:rsidR="00BA0818" w:rsidRPr="00BA0818" w:rsidRDefault="00EA4C11" w:rsidP="00BA0818">
      <w:pPr>
        <w:spacing w:line="20" w:lineRule="atLeast"/>
        <w:rPr>
          <w:rFonts w:ascii="Arial" w:hAnsi="Arial" w:cs="Arial"/>
        </w:rPr>
      </w:pPr>
      <w:r>
        <w:rPr>
          <w:rFonts w:ascii="Arial" w:hAnsi="Arial" w:cs="Arial"/>
        </w:rPr>
        <w:t xml:space="preserve">4. </w:t>
      </w:r>
      <w:r>
        <w:rPr>
          <w:rFonts w:ascii="Arial" w:hAnsi="Arial" w:cs="Arial"/>
        </w:rPr>
        <w:tab/>
      </w:r>
      <w:r w:rsidR="00BA0818" w:rsidRPr="00BA0818">
        <w:rPr>
          <w:rFonts w:ascii="Arial" w:hAnsi="Arial" w:cs="Arial"/>
        </w:rPr>
        <w:t>Source of technology</w:t>
      </w:r>
      <w:r>
        <w:rPr>
          <w:rFonts w:ascii="Arial" w:hAnsi="Arial" w:cs="Arial"/>
        </w:rPr>
        <w:tab/>
      </w:r>
      <w:r>
        <w:rPr>
          <w:rFonts w:ascii="Arial" w:hAnsi="Arial" w:cs="Arial"/>
        </w:rPr>
        <w:tab/>
      </w:r>
      <w:r>
        <w:rPr>
          <w:rFonts w:ascii="Arial" w:hAnsi="Arial" w:cs="Arial"/>
        </w:rPr>
        <w:tab/>
        <w:t>K</w:t>
      </w:r>
      <w:r w:rsidR="00BA0818" w:rsidRPr="00BA0818">
        <w:rPr>
          <w:rFonts w:ascii="Arial" w:hAnsi="Arial" w:cs="Arial"/>
        </w:rPr>
        <w:t xml:space="preserve">rishi </w:t>
      </w:r>
      <w:r>
        <w:rPr>
          <w:rFonts w:ascii="Arial" w:hAnsi="Arial" w:cs="Arial"/>
        </w:rPr>
        <w:t>V</w:t>
      </w:r>
      <w:r w:rsidR="00BA0818" w:rsidRPr="00BA0818">
        <w:rPr>
          <w:rFonts w:ascii="Arial" w:hAnsi="Arial" w:cs="Arial"/>
        </w:rPr>
        <w:t>igyan Kendra</w:t>
      </w:r>
      <w:proofErr w:type="gramStart"/>
      <w:r>
        <w:rPr>
          <w:rFonts w:ascii="Arial" w:hAnsi="Arial" w:cs="Arial"/>
        </w:rPr>
        <w:t xml:space="preserve">, </w:t>
      </w:r>
      <w:r w:rsidR="00BA0818" w:rsidRPr="00BA0818">
        <w:rPr>
          <w:rFonts w:ascii="Arial" w:hAnsi="Arial" w:cs="Arial"/>
        </w:rPr>
        <w:t xml:space="preserve"> Nadurbar</w:t>
      </w:r>
      <w:proofErr w:type="gramEnd"/>
      <w:r w:rsidR="00BA0818" w:rsidRPr="00BA0818">
        <w:rPr>
          <w:rFonts w:ascii="Arial" w:hAnsi="Arial" w:cs="Arial"/>
        </w:rPr>
        <w:t xml:space="preserve"> </w:t>
      </w:r>
    </w:p>
    <w:p w:rsidR="00BA0818" w:rsidRPr="00BA0818" w:rsidRDefault="00BA0818" w:rsidP="00BA0818">
      <w:pPr>
        <w:spacing w:line="20" w:lineRule="atLeast"/>
        <w:rPr>
          <w:rFonts w:ascii="Arial" w:hAnsi="Arial" w:cs="Arial"/>
        </w:rPr>
      </w:pPr>
      <w:r w:rsidRPr="00BA0818">
        <w:rPr>
          <w:rFonts w:ascii="Arial" w:hAnsi="Arial" w:cs="Arial"/>
        </w:rPr>
        <w:t>5</w:t>
      </w:r>
      <w:r w:rsidRPr="00BA0818">
        <w:rPr>
          <w:rFonts w:ascii="Arial" w:hAnsi="Arial" w:cs="Arial"/>
        </w:rPr>
        <w:tab/>
        <w:t>Production system and thematic area</w:t>
      </w:r>
      <w:r w:rsidR="00EA4C11">
        <w:rPr>
          <w:rFonts w:ascii="Arial" w:hAnsi="Arial" w:cs="Arial"/>
        </w:rPr>
        <w:tab/>
      </w:r>
      <w:r w:rsidRPr="00BA0818">
        <w:rPr>
          <w:rFonts w:ascii="Arial" w:hAnsi="Arial" w:cs="Arial"/>
        </w:rPr>
        <w:t xml:space="preserve">Drudgery reduction </w:t>
      </w:r>
    </w:p>
    <w:p w:rsidR="00BA0818" w:rsidRPr="00BA0818" w:rsidRDefault="00BA0818" w:rsidP="00BA0818">
      <w:pPr>
        <w:spacing w:line="20" w:lineRule="atLeast"/>
        <w:rPr>
          <w:rFonts w:ascii="Arial" w:hAnsi="Arial" w:cs="Arial"/>
        </w:rPr>
      </w:pPr>
      <w:r w:rsidRPr="00BA0818">
        <w:rPr>
          <w:rFonts w:ascii="Arial" w:hAnsi="Arial" w:cs="Arial"/>
        </w:rPr>
        <w:t>6</w:t>
      </w:r>
      <w:r w:rsidRPr="00BA0818">
        <w:rPr>
          <w:rFonts w:ascii="Arial" w:hAnsi="Arial" w:cs="Arial"/>
        </w:rPr>
        <w:tab/>
        <w:t>Performance of the Technology with performance indicators-</w:t>
      </w:r>
    </w:p>
    <w:tbl>
      <w:tblPr>
        <w:tblpPr w:leftFromText="180" w:rightFromText="180" w:vertAnchor="text" w:horzAnchor="page" w:tblpX="2148"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3252"/>
        <w:gridCol w:w="3885"/>
      </w:tblGrid>
      <w:tr w:rsidR="00FF237C" w:rsidRPr="00BA0818" w:rsidTr="002107F3">
        <w:trPr>
          <w:trHeight w:val="79"/>
        </w:trPr>
        <w:tc>
          <w:tcPr>
            <w:tcW w:w="4518" w:type="dxa"/>
            <w:vMerge w:val="restart"/>
          </w:tcPr>
          <w:p w:rsidR="00FF237C" w:rsidRPr="00BA0818" w:rsidRDefault="00FF237C" w:rsidP="002107F3">
            <w:pPr>
              <w:spacing w:line="20" w:lineRule="atLeast"/>
              <w:rPr>
                <w:rFonts w:ascii="Arial" w:hAnsi="Arial" w:cs="Arial"/>
              </w:rPr>
            </w:pPr>
            <w:r w:rsidRPr="00BA0818">
              <w:rPr>
                <w:rFonts w:ascii="Arial" w:hAnsi="Arial" w:cs="Arial"/>
              </w:rPr>
              <w:t xml:space="preserve">Performance indicators </w:t>
            </w:r>
          </w:p>
        </w:tc>
        <w:tc>
          <w:tcPr>
            <w:tcW w:w="7137" w:type="dxa"/>
            <w:gridSpan w:val="2"/>
          </w:tcPr>
          <w:p w:rsidR="00FF237C" w:rsidRPr="00BA0818" w:rsidRDefault="00FF237C" w:rsidP="002107F3">
            <w:pPr>
              <w:spacing w:line="20" w:lineRule="atLeast"/>
              <w:jc w:val="center"/>
              <w:rPr>
                <w:rFonts w:ascii="Arial" w:hAnsi="Arial" w:cs="Arial"/>
              </w:rPr>
            </w:pPr>
            <w:r w:rsidRPr="00BA0818">
              <w:rPr>
                <w:rFonts w:ascii="Arial" w:hAnsi="Arial" w:cs="Arial"/>
              </w:rPr>
              <w:t>Treatment</w:t>
            </w:r>
          </w:p>
        </w:tc>
      </w:tr>
      <w:tr w:rsidR="00FF237C" w:rsidRPr="00BA0818" w:rsidTr="002107F3">
        <w:trPr>
          <w:trHeight w:val="79"/>
        </w:trPr>
        <w:tc>
          <w:tcPr>
            <w:tcW w:w="4518" w:type="dxa"/>
            <w:vMerge/>
          </w:tcPr>
          <w:p w:rsidR="00FF237C" w:rsidRPr="00BA0818" w:rsidRDefault="00FF237C" w:rsidP="002107F3">
            <w:pPr>
              <w:spacing w:line="20" w:lineRule="atLeast"/>
              <w:rPr>
                <w:rFonts w:ascii="Arial" w:hAnsi="Arial" w:cs="Arial"/>
              </w:rPr>
            </w:pPr>
          </w:p>
        </w:tc>
        <w:tc>
          <w:tcPr>
            <w:tcW w:w="3252" w:type="dxa"/>
          </w:tcPr>
          <w:p w:rsidR="00FF237C" w:rsidRPr="00BA0818" w:rsidRDefault="00FF237C" w:rsidP="008E38BA">
            <w:pPr>
              <w:spacing w:line="20" w:lineRule="atLeast"/>
              <w:jc w:val="center"/>
              <w:rPr>
                <w:rFonts w:ascii="Arial" w:hAnsi="Arial" w:cs="Arial"/>
              </w:rPr>
            </w:pPr>
            <w:r w:rsidRPr="00BA0818">
              <w:rPr>
                <w:rFonts w:ascii="Arial" w:hAnsi="Arial" w:cs="Arial"/>
              </w:rPr>
              <w:t>T1 - Existing practice</w:t>
            </w:r>
          </w:p>
        </w:tc>
        <w:tc>
          <w:tcPr>
            <w:tcW w:w="3885" w:type="dxa"/>
          </w:tcPr>
          <w:p w:rsidR="00FF237C" w:rsidRPr="00BA0818" w:rsidRDefault="00FF237C" w:rsidP="008E38BA">
            <w:pPr>
              <w:spacing w:line="20" w:lineRule="atLeast"/>
              <w:jc w:val="center"/>
              <w:rPr>
                <w:rFonts w:ascii="Arial" w:hAnsi="Arial" w:cs="Arial"/>
              </w:rPr>
            </w:pPr>
            <w:r w:rsidRPr="00BA0818">
              <w:rPr>
                <w:rFonts w:ascii="Arial" w:hAnsi="Arial" w:cs="Arial"/>
              </w:rPr>
              <w:t>T2 – Technology assessed</w:t>
            </w:r>
          </w:p>
        </w:tc>
      </w:tr>
      <w:tr w:rsidR="00BA0818" w:rsidRPr="00BA0818" w:rsidTr="002107F3">
        <w:trPr>
          <w:trHeight w:val="79"/>
        </w:trPr>
        <w:tc>
          <w:tcPr>
            <w:tcW w:w="4518" w:type="dxa"/>
          </w:tcPr>
          <w:p w:rsidR="00BA0818" w:rsidRPr="00BA0818" w:rsidRDefault="00B95F6C" w:rsidP="00B95F6C">
            <w:pPr>
              <w:spacing w:line="20" w:lineRule="atLeast"/>
              <w:rPr>
                <w:rFonts w:ascii="Arial" w:hAnsi="Arial" w:cs="Arial"/>
              </w:rPr>
            </w:pPr>
            <w:r>
              <w:rPr>
                <w:rFonts w:ascii="Arial" w:hAnsi="Arial" w:cs="Arial"/>
              </w:rPr>
              <w:t>Days</w:t>
            </w:r>
            <w:r w:rsidR="00E3024D">
              <w:rPr>
                <w:rFonts w:ascii="Arial" w:hAnsi="Arial" w:cs="Arial"/>
              </w:rPr>
              <w:t xml:space="preserve"> </w:t>
            </w:r>
            <w:r w:rsidR="00BA0818" w:rsidRPr="00BA0818">
              <w:rPr>
                <w:rFonts w:ascii="Arial" w:hAnsi="Arial" w:cs="Arial"/>
              </w:rPr>
              <w:t xml:space="preserve">taken </w:t>
            </w:r>
            <w:r w:rsidR="00E3024D">
              <w:rPr>
                <w:rFonts w:ascii="Arial" w:hAnsi="Arial" w:cs="Arial"/>
              </w:rPr>
              <w:t>for weeding</w:t>
            </w:r>
            <w:r w:rsidR="00D70526">
              <w:rPr>
                <w:rFonts w:ascii="Arial" w:hAnsi="Arial" w:cs="Arial"/>
              </w:rPr>
              <w:t xml:space="preserve"> (average 6 labors per ha)</w:t>
            </w:r>
          </w:p>
        </w:tc>
        <w:tc>
          <w:tcPr>
            <w:tcW w:w="3252" w:type="dxa"/>
          </w:tcPr>
          <w:p w:rsidR="00BA0818" w:rsidRPr="00BA0818" w:rsidRDefault="003E4725" w:rsidP="003E4725">
            <w:pPr>
              <w:spacing w:line="20" w:lineRule="atLeast"/>
              <w:jc w:val="right"/>
              <w:rPr>
                <w:rFonts w:ascii="Arial" w:hAnsi="Arial" w:cs="Arial"/>
              </w:rPr>
            </w:pPr>
            <w:r>
              <w:rPr>
                <w:rFonts w:ascii="Arial" w:hAnsi="Arial" w:cs="Arial"/>
              </w:rPr>
              <w:t>5 days</w:t>
            </w:r>
            <w:r w:rsidR="00BA0818" w:rsidRPr="00BA0818">
              <w:rPr>
                <w:rFonts w:ascii="Arial" w:hAnsi="Arial" w:cs="Arial"/>
              </w:rPr>
              <w:t>/ha</w:t>
            </w:r>
          </w:p>
        </w:tc>
        <w:tc>
          <w:tcPr>
            <w:tcW w:w="3885" w:type="dxa"/>
          </w:tcPr>
          <w:p w:rsidR="00BA0818" w:rsidRPr="00BA0818" w:rsidRDefault="003E4725" w:rsidP="00B95F6C">
            <w:pPr>
              <w:spacing w:line="20" w:lineRule="atLeast"/>
              <w:jc w:val="right"/>
              <w:rPr>
                <w:rFonts w:ascii="Arial" w:hAnsi="Arial" w:cs="Arial"/>
              </w:rPr>
            </w:pPr>
            <w:r>
              <w:rPr>
                <w:rFonts w:ascii="Arial" w:hAnsi="Arial" w:cs="Arial"/>
              </w:rPr>
              <w:t>3 days</w:t>
            </w:r>
            <w:r w:rsidR="00B95F6C">
              <w:rPr>
                <w:rFonts w:ascii="Arial" w:hAnsi="Arial" w:cs="Arial"/>
              </w:rPr>
              <w:t xml:space="preserve"> </w:t>
            </w:r>
            <w:r w:rsidR="00BA0818" w:rsidRPr="00BA0818">
              <w:rPr>
                <w:rFonts w:ascii="Arial" w:hAnsi="Arial" w:cs="Arial"/>
              </w:rPr>
              <w:t>/ha</w:t>
            </w:r>
          </w:p>
        </w:tc>
      </w:tr>
      <w:tr w:rsidR="00BA0818" w:rsidRPr="00BA0818" w:rsidTr="002107F3">
        <w:trPr>
          <w:trHeight w:val="79"/>
        </w:trPr>
        <w:tc>
          <w:tcPr>
            <w:tcW w:w="4518" w:type="dxa"/>
          </w:tcPr>
          <w:p w:rsidR="00BA0818" w:rsidRPr="00BA0818" w:rsidRDefault="00BA0818" w:rsidP="002107F3">
            <w:pPr>
              <w:spacing w:line="20" w:lineRule="atLeast"/>
              <w:rPr>
                <w:rFonts w:ascii="Arial" w:hAnsi="Arial" w:cs="Arial"/>
              </w:rPr>
            </w:pPr>
            <w:r w:rsidRPr="00BA0818">
              <w:rPr>
                <w:rFonts w:ascii="Arial" w:hAnsi="Arial" w:cs="Arial"/>
              </w:rPr>
              <w:t>Per cent of pain (Numerical rating scale)</w:t>
            </w:r>
          </w:p>
        </w:tc>
        <w:tc>
          <w:tcPr>
            <w:tcW w:w="3252" w:type="dxa"/>
          </w:tcPr>
          <w:p w:rsidR="00BA0818" w:rsidRPr="00BA0818" w:rsidRDefault="00BA0818" w:rsidP="002107F3">
            <w:pPr>
              <w:spacing w:line="20" w:lineRule="atLeast"/>
              <w:jc w:val="right"/>
              <w:rPr>
                <w:rFonts w:ascii="Arial" w:hAnsi="Arial" w:cs="Arial"/>
              </w:rPr>
            </w:pPr>
            <w:r w:rsidRPr="00BA0818">
              <w:rPr>
                <w:rFonts w:ascii="Arial" w:hAnsi="Arial" w:cs="Arial"/>
              </w:rPr>
              <w:t>40 %</w:t>
            </w:r>
          </w:p>
        </w:tc>
        <w:tc>
          <w:tcPr>
            <w:tcW w:w="3885" w:type="dxa"/>
          </w:tcPr>
          <w:p w:rsidR="00BA0818" w:rsidRPr="00BA0818" w:rsidRDefault="00BA0818" w:rsidP="002107F3">
            <w:pPr>
              <w:spacing w:line="20" w:lineRule="atLeast"/>
              <w:jc w:val="right"/>
              <w:rPr>
                <w:rFonts w:ascii="Arial" w:hAnsi="Arial" w:cs="Arial"/>
              </w:rPr>
            </w:pPr>
            <w:r w:rsidRPr="00BA0818">
              <w:rPr>
                <w:rFonts w:ascii="Arial" w:hAnsi="Arial" w:cs="Arial"/>
              </w:rPr>
              <w:t>28%</w:t>
            </w:r>
          </w:p>
        </w:tc>
      </w:tr>
    </w:tbl>
    <w:p w:rsidR="00BA0818" w:rsidRPr="00BA0818" w:rsidRDefault="00BA0818" w:rsidP="00BA0818">
      <w:pPr>
        <w:spacing w:line="20" w:lineRule="atLeast"/>
        <w:rPr>
          <w:rFonts w:ascii="Arial" w:hAnsi="Arial" w:cs="Arial"/>
        </w:rPr>
      </w:pPr>
    </w:p>
    <w:p w:rsidR="00BA0818" w:rsidRPr="00BA0818" w:rsidRDefault="00BA0818" w:rsidP="00BA0818">
      <w:pPr>
        <w:spacing w:line="20" w:lineRule="atLeast"/>
        <w:rPr>
          <w:rFonts w:ascii="Arial" w:hAnsi="Arial" w:cs="Arial"/>
        </w:rPr>
      </w:pPr>
    </w:p>
    <w:p w:rsidR="00BA0818" w:rsidRPr="00BA0818" w:rsidRDefault="00BA0818" w:rsidP="00BA0818">
      <w:pPr>
        <w:spacing w:line="20" w:lineRule="atLeast"/>
        <w:rPr>
          <w:rFonts w:ascii="Arial" w:hAnsi="Arial" w:cs="Arial"/>
        </w:rPr>
      </w:pPr>
    </w:p>
    <w:p w:rsidR="00BA0818" w:rsidRPr="00BA0818" w:rsidRDefault="00BA0818" w:rsidP="00BA0818">
      <w:pPr>
        <w:spacing w:line="20" w:lineRule="atLeast"/>
        <w:rPr>
          <w:rFonts w:ascii="Arial" w:hAnsi="Arial" w:cs="Arial"/>
        </w:rPr>
      </w:pPr>
    </w:p>
    <w:p w:rsidR="00BA0818" w:rsidRPr="00BA0818" w:rsidRDefault="00BA0818" w:rsidP="00BA0818">
      <w:pPr>
        <w:spacing w:line="20" w:lineRule="atLeast"/>
        <w:rPr>
          <w:rFonts w:ascii="Arial" w:hAnsi="Arial" w:cs="Arial"/>
        </w:rPr>
      </w:pPr>
    </w:p>
    <w:p w:rsidR="00BA0818" w:rsidRPr="00BA0818" w:rsidRDefault="00BA0818" w:rsidP="00BA0818">
      <w:pPr>
        <w:spacing w:line="20" w:lineRule="atLeast"/>
        <w:rPr>
          <w:rFonts w:ascii="Arial" w:hAnsi="Arial" w:cs="Arial"/>
        </w:rPr>
      </w:pPr>
    </w:p>
    <w:p w:rsidR="00BA0818" w:rsidRPr="00BA0818" w:rsidRDefault="00BA0818" w:rsidP="00BA0818">
      <w:pPr>
        <w:spacing w:line="20" w:lineRule="atLeast"/>
        <w:rPr>
          <w:rFonts w:ascii="Arial" w:hAnsi="Arial" w:cs="Arial"/>
        </w:rPr>
      </w:pPr>
      <w:r w:rsidRPr="00BA0818">
        <w:rPr>
          <w:rFonts w:ascii="Arial" w:hAnsi="Arial" w:cs="Arial"/>
        </w:rPr>
        <w:t xml:space="preserve">7. </w:t>
      </w:r>
      <w:r w:rsidRPr="00BA0818">
        <w:rPr>
          <w:rFonts w:ascii="Arial" w:hAnsi="Arial" w:cs="Arial"/>
        </w:rPr>
        <w:tab/>
        <w:t xml:space="preserve">Feedback, matrix scoring of various technology parameters done through farmer’s participation / other scoring </w:t>
      </w:r>
    </w:p>
    <w:p w:rsidR="00BA0818" w:rsidRPr="00BA0818" w:rsidRDefault="00BA0818" w:rsidP="00BA0818">
      <w:pPr>
        <w:spacing w:line="20" w:lineRule="atLeast"/>
        <w:rPr>
          <w:rFonts w:ascii="Arial" w:hAnsi="Arial" w:cs="Arial"/>
        </w:rPr>
      </w:pPr>
      <w:r w:rsidRPr="00BA0818">
        <w:rPr>
          <w:rFonts w:ascii="Arial" w:hAnsi="Arial" w:cs="Arial"/>
        </w:rPr>
        <w:t xml:space="preserve">           </w:t>
      </w:r>
      <w:r w:rsidR="009002CA" w:rsidRPr="00BA0818">
        <w:rPr>
          <w:rFonts w:ascii="Arial" w:hAnsi="Arial" w:cs="Arial"/>
        </w:rPr>
        <w:t>Techniques</w:t>
      </w:r>
      <w:r w:rsidRPr="00BA0818">
        <w:rPr>
          <w:rFonts w:ascii="Arial" w:hAnsi="Arial" w:cs="Arial"/>
        </w:rPr>
        <w:t xml:space="preserve"> </w:t>
      </w:r>
    </w:p>
    <w:p w:rsidR="00BA0818" w:rsidRPr="00BA0818" w:rsidRDefault="00BA0818" w:rsidP="00037101">
      <w:pPr>
        <w:spacing w:line="20" w:lineRule="atLeast"/>
        <w:ind w:firstLine="720"/>
        <w:rPr>
          <w:rFonts w:ascii="Arial" w:hAnsi="Arial" w:cs="Arial"/>
        </w:rPr>
      </w:pPr>
      <w:r w:rsidRPr="009002CA">
        <w:rPr>
          <w:rFonts w:ascii="Arial" w:hAnsi="Arial" w:cs="Arial"/>
          <w:b/>
          <w:bCs/>
        </w:rPr>
        <w:t>Result:</w:t>
      </w:r>
      <w:r w:rsidRPr="00BA0818">
        <w:rPr>
          <w:rFonts w:ascii="Arial" w:hAnsi="Arial" w:cs="Arial"/>
        </w:rPr>
        <w:t xml:space="preserve">  Drudgery reduced imp</w:t>
      </w:r>
      <w:r w:rsidR="00F00E99">
        <w:rPr>
          <w:rFonts w:ascii="Arial" w:hAnsi="Arial" w:cs="Arial"/>
        </w:rPr>
        <w:t>roving comfort weeding operation</w:t>
      </w:r>
      <w:r w:rsidRPr="00BA0818">
        <w:rPr>
          <w:rFonts w:ascii="Arial" w:hAnsi="Arial" w:cs="Arial"/>
        </w:rPr>
        <w:t>.</w:t>
      </w:r>
    </w:p>
    <w:p w:rsidR="00037101" w:rsidRDefault="00BA0818" w:rsidP="00BA0818">
      <w:pPr>
        <w:spacing w:line="20" w:lineRule="atLeast"/>
        <w:rPr>
          <w:rFonts w:ascii="Arial" w:hAnsi="Arial" w:cs="Arial"/>
        </w:rPr>
      </w:pPr>
      <w:r w:rsidRPr="00BA0818">
        <w:rPr>
          <w:rFonts w:ascii="Arial" w:hAnsi="Arial" w:cs="Arial"/>
        </w:rPr>
        <w:t>8.        Final recommendation for micro level situation</w:t>
      </w:r>
      <w:r w:rsidRPr="00BA0818">
        <w:rPr>
          <w:rFonts w:ascii="Arial" w:hAnsi="Arial" w:cs="Arial"/>
          <w:color w:val="FF0000"/>
        </w:rPr>
        <w:t xml:space="preserve">- </w:t>
      </w:r>
      <w:r w:rsidRPr="00BA0818">
        <w:rPr>
          <w:rFonts w:ascii="Arial" w:hAnsi="Arial" w:cs="Arial"/>
        </w:rPr>
        <w:t>hand cultivator is use for prepare seedbed for crop to be planted, it is use to</w:t>
      </w:r>
    </w:p>
    <w:p w:rsidR="00BA0818" w:rsidRPr="00BA0818" w:rsidRDefault="00037101" w:rsidP="00BA0818">
      <w:pPr>
        <w:spacing w:line="20" w:lineRule="atLeast"/>
        <w:rPr>
          <w:rFonts w:ascii="Arial" w:hAnsi="Arial" w:cs="Arial"/>
        </w:rPr>
      </w:pPr>
      <w:r>
        <w:rPr>
          <w:rFonts w:ascii="Arial" w:hAnsi="Arial" w:cs="Arial"/>
        </w:rPr>
        <w:t xml:space="preserve"> </w:t>
      </w:r>
      <w:r>
        <w:rPr>
          <w:rFonts w:ascii="Arial" w:hAnsi="Arial" w:cs="Arial"/>
        </w:rPr>
        <w:tab/>
      </w:r>
      <w:proofErr w:type="gramStart"/>
      <w:r w:rsidR="00BA0818" w:rsidRPr="00BA0818">
        <w:rPr>
          <w:rFonts w:ascii="Arial" w:hAnsi="Arial" w:cs="Arial"/>
        </w:rPr>
        <w:t>turn</w:t>
      </w:r>
      <w:proofErr w:type="gramEnd"/>
      <w:r w:rsidR="00BA0818" w:rsidRPr="00BA0818">
        <w:rPr>
          <w:rFonts w:ascii="Arial" w:hAnsi="Arial" w:cs="Arial"/>
        </w:rPr>
        <w:t xml:space="preserve"> the soil where you plan on   planting. </w:t>
      </w:r>
      <w:proofErr w:type="gramStart"/>
      <w:r w:rsidR="00BA0818" w:rsidRPr="00BA0818">
        <w:rPr>
          <w:rFonts w:ascii="Arial" w:hAnsi="Arial" w:cs="Arial"/>
        </w:rPr>
        <w:t>and</w:t>
      </w:r>
      <w:proofErr w:type="gramEnd"/>
      <w:r w:rsidR="00BA0818" w:rsidRPr="00BA0818">
        <w:rPr>
          <w:rFonts w:ascii="Arial" w:hAnsi="Arial" w:cs="Arial"/>
        </w:rPr>
        <w:t xml:space="preserve"> increase work efficiency </w:t>
      </w:r>
    </w:p>
    <w:p w:rsidR="00BA0818" w:rsidRPr="00BA0818" w:rsidRDefault="00BA0818" w:rsidP="00BA0818">
      <w:pPr>
        <w:spacing w:line="20" w:lineRule="atLeast"/>
        <w:rPr>
          <w:rFonts w:ascii="Arial" w:hAnsi="Arial" w:cs="Arial"/>
        </w:rPr>
      </w:pPr>
      <w:r w:rsidRPr="00BA0818">
        <w:rPr>
          <w:rFonts w:ascii="Arial" w:hAnsi="Arial" w:cs="Arial"/>
        </w:rPr>
        <w:t xml:space="preserve">9         Constraints identified and feedback for research- </w:t>
      </w:r>
      <w:r w:rsidR="009002CA">
        <w:rPr>
          <w:rFonts w:ascii="Arial" w:hAnsi="Arial" w:cs="Arial"/>
        </w:rPr>
        <w:t>Ni</w:t>
      </w:r>
      <w:r w:rsidRPr="00BA0818">
        <w:rPr>
          <w:rFonts w:ascii="Arial" w:hAnsi="Arial" w:cs="Arial"/>
        </w:rPr>
        <w:t>l</w:t>
      </w:r>
    </w:p>
    <w:p w:rsidR="00BA0818" w:rsidRPr="00BA0818" w:rsidRDefault="00BA0818" w:rsidP="00BA0818">
      <w:pPr>
        <w:spacing w:line="20" w:lineRule="atLeast"/>
        <w:rPr>
          <w:rFonts w:ascii="Arial" w:hAnsi="Arial" w:cs="Arial"/>
        </w:rPr>
      </w:pPr>
      <w:r w:rsidRPr="00BA0818">
        <w:rPr>
          <w:rFonts w:ascii="Arial" w:hAnsi="Arial" w:cs="Arial"/>
        </w:rPr>
        <w:t>10</w:t>
      </w:r>
      <w:r w:rsidRPr="00BA0818">
        <w:rPr>
          <w:rFonts w:ascii="Arial" w:hAnsi="Arial" w:cs="Arial"/>
        </w:rPr>
        <w:tab/>
        <w:t xml:space="preserve">Process of farmers participation and their reaction  </w:t>
      </w:r>
    </w:p>
    <w:p w:rsidR="00BA0818" w:rsidRDefault="00BA0818" w:rsidP="001B5833">
      <w:pPr>
        <w:spacing w:line="20" w:lineRule="atLeast"/>
        <w:ind w:left="720"/>
        <w:rPr>
          <w:rFonts w:ascii="Arial" w:hAnsi="Arial" w:cs="Arial"/>
        </w:rPr>
      </w:pPr>
      <w:r w:rsidRPr="00BA0818">
        <w:rPr>
          <w:rFonts w:ascii="Arial" w:hAnsi="Arial" w:cs="Arial"/>
        </w:rPr>
        <w:t>Initially PRA survey was conducted with the farmers and identified problems.</w:t>
      </w:r>
      <w:r w:rsidR="001B5833">
        <w:rPr>
          <w:rFonts w:ascii="Arial" w:hAnsi="Arial" w:cs="Arial"/>
        </w:rPr>
        <w:t xml:space="preserve"> </w:t>
      </w:r>
      <w:r w:rsidRPr="00BA0818">
        <w:rPr>
          <w:rFonts w:ascii="Arial" w:hAnsi="Arial" w:cs="Arial"/>
        </w:rPr>
        <w:t>Farm women were involved in treatment finalizati</w:t>
      </w:r>
      <w:r w:rsidR="001B5833">
        <w:rPr>
          <w:rFonts w:ascii="Arial" w:hAnsi="Arial" w:cs="Arial"/>
        </w:rPr>
        <w:t xml:space="preserve">on, selection of beneficiaries </w:t>
      </w:r>
      <w:r w:rsidRPr="00BA0818">
        <w:rPr>
          <w:rFonts w:ascii="Arial" w:hAnsi="Arial" w:cs="Arial"/>
        </w:rPr>
        <w:t>for trial, implement</w:t>
      </w:r>
      <w:r w:rsidR="001B5833">
        <w:rPr>
          <w:rFonts w:ascii="Arial" w:hAnsi="Arial" w:cs="Arial"/>
        </w:rPr>
        <w:t xml:space="preserve">ation of trial on their field. </w:t>
      </w: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Default="008201D3" w:rsidP="008201D3">
      <w:pPr>
        <w:spacing w:line="20" w:lineRule="atLeast"/>
        <w:rPr>
          <w:rFonts w:ascii="Arial" w:hAnsi="Arial" w:cs="Arial"/>
        </w:rPr>
      </w:pPr>
    </w:p>
    <w:p w:rsidR="008201D3" w:rsidRPr="008B06C1" w:rsidRDefault="008201D3" w:rsidP="008201D3">
      <w:pPr>
        <w:pBdr>
          <w:top w:val="single" w:sz="4" w:space="1" w:color="auto"/>
          <w:bottom w:val="single" w:sz="4" w:space="1" w:color="auto"/>
        </w:pBdr>
        <w:spacing w:line="259" w:lineRule="auto"/>
        <w:rPr>
          <w:rFonts w:ascii="Arial" w:hAnsi="Arial" w:cs="Arial"/>
          <w:b/>
          <w:i/>
          <w:iCs/>
        </w:rPr>
        <w:sectPr w:rsidR="008201D3"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……………………………………………………..45</w:t>
      </w:r>
    </w:p>
    <w:p w:rsidR="00DB39BA" w:rsidRPr="009B68D3" w:rsidRDefault="004C478F" w:rsidP="004C478F">
      <w:pPr>
        <w:rPr>
          <w:rFonts w:ascii="Arial" w:hAnsi="Arial" w:cs="Arial"/>
          <w:b/>
          <w:bCs/>
          <w:sz w:val="28"/>
        </w:rPr>
      </w:pPr>
      <w:r w:rsidRPr="009B68D3">
        <w:rPr>
          <w:rFonts w:ascii="Arial" w:hAnsi="Arial" w:cs="Arial"/>
          <w:b/>
          <w:bCs/>
          <w:sz w:val="28"/>
        </w:rPr>
        <w:lastRenderedPageBreak/>
        <w:t xml:space="preserve">3.3. </w:t>
      </w:r>
      <w:r w:rsidR="00DB39BA" w:rsidRPr="009B68D3">
        <w:rPr>
          <w:rFonts w:ascii="Arial" w:hAnsi="Arial" w:cs="Arial"/>
          <w:b/>
          <w:bCs/>
          <w:sz w:val="28"/>
        </w:rPr>
        <w:t>FRONTLINE DEMONSTRATION</w:t>
      </w:r>
    </w:p>
    <w:p w:rsidR="00DB39BA" w:rsidRPr="009B68D3" w:rsidRDefault="006973DB" w:rsidP="00DB39BA">
      <w:pPr>
        <w:ind w:right="240"/>
        <w:jc w:val="both"/>
        <w:rPr>
          <w:rFonts w:ascii="Arial" w:hAnsi="Arial" w:cs="Arial"/>
          <w:b/>
          <w:bCs/>
        </w:rPr>
      </w:pPr>
      <w:r w:rsidRPr="009B68D3">
        <w:rPr>
          <w:rFonts w:ascii="Arial" w:hAnsi="Arial" w:cs="Arial"/>
          <w:b/>
          <w:bCs/>
        </w:rPr>
        <w:t>A</w:t>
      </w:r>
      <w:r w:rsidR="00DB39BA" w:rsidRPr="009B68D3">
        <w:rPr>
          <w:rFonts w:ascii="Arial" w:hAnsi="Arial" w:cs="Arial"/>
          <w:b/>
          <w:bCs/>
        </w:rPr>
        <w:t>. Follow-up for results of FLDs implemented during previous years</w:t>
      </w:r>
    </w:p>
    <w:p w:rsidR="00DB39BA" w:rsidRDefault="00DB39BA" w:rsidP="00DB39BA">
      <w:pPr>
        <w:ind w:right="240"/>
        <w:jc w:val="both"/>
        <w:rPr>
          <w:rFonts w:ascii="Arial" w:hAnsi="Arial" w:cs="Arial"/>
          <w:sz w:val="20"/>
          <w:szCs w:val="20"/>
        </w:rPr>
      </w:pPr>
      <w:r>
        <w:rPr>
          <w:rFonts w:ascii="Arial" w:hAnsi="Arial" w:cs="Arial"/>
          <w:sz w:val="20"/>
          <w:szCs w:val="20"/>
        </w:rPr>
        <w:t>List of technologies demonstrated during previous year and po</w:t>
      </w:r>
      <w:r w:rsidR="004C478F">
        <w:rPr>
          <w:rFonts w:ascii="Arial" w:hAnsi="Arial" w:cs="Arial"/>
          <w:sz w:val="20"/>
          <w:szCs w:val="20"/>
        </w:rPr>
        <w:t>pularized during 201</w:t>
      </w:r>
      <w:r w:rsidR="005352D5">
        <w:rPr>
          <w:rFonts w:ascii="Arial" w:hAnsi="Arial" w:cs="Arial"/>
          <w:sz w:val="20"/>
          <w:szCs w:val="20"/>
        </w:rPr>
        <w:t>8</w:t>
      </w:r>
      <w:r w:rsidR="004C478F">
        <w:rPr>
          <w:rFonts w:ascii="Arial" w:hAnsi="Arial" w:cs="Arial"/>
          <w:sz w:val="20"/>
          <w:szCs w:val="20"/>
        </w:rPr>
        <w:t>-1</w:t>
      </w:r>
      <w:r w:rsidR="005352D5">
        <w:rPr>
          <w:rFonts w:ascii="Arial" w:hAnsi="Arial" w:cs="Arial"/>
          <w:sz w:val="20"/>
          <w:szCs w:val="20"/>
        </w:rPr>
        <w:t>9</w:t>
      </w:r>
      <w:r>
        <w:rPr>
          <w:rFonts w:ascii="Arial" w:hAnsi="Arial" w:cs="Arial"/>
          <w:sz w:val="20"/>
          <w:szCs w:val="20"/>
        </w:rPr>
        <w:t xml:space="preserve"> and recommended for large scale adoption in the district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1657"/>
        <w:gridCol w:w="1763"/>
        <w:gridCol w:w="5980"/>
        <w:gridCol w:w="2898"/>
        <w:gridCol w:w="732"/>
        <w:gridCol w:w="852"/>
        <w:gridCol w:w="949"/>
      </w:tblGrid>
      <w:tr w:rsidR="00DB39BA" w:rsidRPr="009B68D3" w:rsidTr="00CA3BF8">
        <w:tc>
          <w:tcPr>
            <w:tcW w:w="0" w:type="auto"/>
            <w:vAlign w:val="center"/>
          </w:tcPr>
          <w:p w:rsidR="00DB39BA" w:rsidRPr="009B68D3" w:rsidRDefault="00DB39BA" w:rsidP="00DB39BA">
            <w:pPr>
              <w:ind w:right="240"/>
              <w:jc w:val="center"/>
              <w:rPr>
                <w:rFonts w:ascii="Arial" w:hAnsi="Arial" w:cs="Arial"/>
                <w:sz w:val="20"/>
                <w:szCs w:val="20"/>
              </w:rPr>
            </w:pPr>
            <w:r w:rsidRPr="009B68D3">
              <w:rPr>
                <w:rFonts w:ascii="Arial" w:hAnsi="Arial" w:cs="Arial"/>
                <w:sz w:val="20"/>
                <w:szCs w:val="20"/>
              </w:rPr>
              <w:t>S. No</w:t>
            </w:r>
          </w:p>
        </w:tc>
        <w:tc>
          <w:tcPr>
            <w:tcW w:w="1657" w:type="dxa"/>
          </w:tcPr>
          <w:p w:rsidR="00DB39BA" w:rsidRPr="009B68D3" w:rsidRDefault="00DB39BA" w:rsidP="00DB39BA">
            <w:pPr>
              <w:ind w:right="240"/>
              <w:jc w:val="center"/>
              <w:rPr>
                <w:rFonts w:ascii="Arial" w:hAnsi="Arial" w:cs="Arial"/>
                <w:sz w:val="20"/>
                <w:szCs w:val="20"/>
              </w:rPr>
            </w:pPr>
            <w:r w:rsidRPr="009B68D3">
              <w:rPr>
                <w:rFonts w:ascii="Arial" w:hAnsi="Arial" w:cs="Arial"/>
                <w:sz w:val="20"/>
                <w:szCs w:val="20"/>
              </w:rPr>
              <w:t>Crop/</w:t>
            </w:r>
          </w:p>
          <w:p w:rsidR="00DB39BA" w:rsidRPr="009B68D3" w:rsidRDefault="00DB39BA" w:rsidP="00DB39BA">
            <w:pPr>
              <w:ind w:right="240"/>
              <w:jc w:val="center"/>
              <w:rPr>
                <w:rFonts w:ascii="Arial" w:hAnsi="Arial" w:cs="Arial"/>
                <w:sz w:val="20"/>
                <w:szCs w:val="20"/>
              </w:rPr>
            </w:pPr>
            <w:r w:rsidRPr="009B68D3">
              <w:rPr>
                <w:rFonts w:ascii="Arial" w:hAnsi="Arial" w:cs="Arial"/>
                <w:sz w:val="20"/>
                <w:szCs w:val="20"/>
              </w:rPr>
              <w:t>Enterprise</w:t>
            </w:r>
          </w:p>
        </w:tc>
        <w:tc>
          <w:tcPr>
            <w:tcW w:w="1763" w:type="dxa"/>
            <w:vAlign w:val="center"/>
          </w:tcPr>
          <w:p w:rsidR="00DB39BA" w:rsidRPr="009B68D3" w:rsidRDefault="00C21579" w:rsidP="00DB39BA">
            <w:pPr>
              <w:ind w:right="240"/>
              <w:jc w:val="center"/>
              <w:rPr>
                <w:rFonts w:ascii="Arial" w:hAnsi="Arial" w:cs="Arial"/>
                <w:sz w:val="20"/>
                <w:szCs w:val="20"/>
              </w:rPr>
            </w:pPr>
            <w:r w:rsidRPr="009B68D3">
              <w:rPr>
                <w:rFonts w:ascii="Arial" w:hAnsi="Arial" w:cs="Arial"/>
                <w:sz w:val="20"/>
                <w:szCs w:val="20"/>
              </w:rPr>
              <w:t>Thematic Area</w:t>
            </w:r>
          </w:p>
        </w:tc>
        <w:tc>
          <w:tcPr>
            <w:tcW w:w="5980" w:type="dxa"/>
            <w:vAlign w:val="center"/>
          </w:tcPr>
          <w:p w:rsidR="00DB39BA" w:rsidRPr="009B68D3" w:rsidRDefault="00DB39BA" w:rsidP="00DB39BA">
            <w:pPr>
              <w:ind w:right="240"/>
              <w:jc w:val="center"/>
              <w:rPr>
                <w:rFonts w:ascii="Arial" w:hAnsi="Arial" w:cs="Arial"/>
                <w:sz w:val="20"/>
                <w:szCs w:val="20"/>
              </w:rPr>
            </w:pPr>
            <w:r w:rsidRPr="009B68D3">
              <w:rPr>
                <w:rFonts w:ascii="Arial" w:hAnsi="Arial" w:cs="Arial"/>
                <w:sz w:val="20"/>
                <w:szCs w:val="20"/>
              </w:rPr>
              <w:t>Technology demonstrated</w:t>
            </w:r>
          </w:p>
        </w:tc>
        <w:tc>
          <w:tcPr>
            <w:tcW w:w="2898" w:type="dxa"/>
            <w:vAlign w:val="center"/>
          </w:tcPr>
          <w:p w:rsidR="00DB39BA" w:rsidRPr="009B68D3" w:rsidRDefault="00DB39BA" w:rsidP="00DB39BA">
            <w:pPr>
              <w:ind w:right="240"/>
              <w:jc w:val="center"/>
              <w:rPr>
                <w:rFonts w:ascii="Arial" w:hAnsi="Arial" w:cs="Arial"/>
                <w:sz w:val="20"/>
                <w:szCs w:val="20"/>
              </w:rPr>
            </w:pPr>
            <w:r w:rsidRPr="009B68D3">
              <w:rPr>
                <w:rFonts w:ascii="Arial" w:hAnsi="Arial" w:cs="Arial"/>
                <w:sz w:val="20"/>
                <w:szCs w:val="20"/>
              </w:rPr>
              <w:t>Details of popularization methods suggested to the Extension system</w:t>
            </w:r>
          </w:p>
        </w:tc>
        <w:tc>
          <w:tcPr>
            <w:tcW w:w="0" w:type="auto"/>
            <w:gridSpan w:val="3"/>
            <w:vAlign w:val="center"/>
          </w:tcPr>
          <w:p w:rsidR="00DB39BA" w:rsidRPr="009B68D3" w:rsidRDefault="00DB39BA" w:rsidP="00DB39BA">
            <w:pPr>
              <w:ind w:right="240"/>
              <w:jc w:val="center"/>
              <w:rPr>
                <w:rFonts w:ascii="Arial" w:hAnsi="Arial" w:cs="Arial"/>
                <w:sz w:val="20"/>
                <w:szCs w:val="20"/>
              </w:rPr>
            </w:pPr>
            <w:r w:rsidRPr="009B68D3">
              <w:rPr>
                <w:rFonts w:ascii="Arial" w:hAnsi="Arial" w:cs="Arial"/>
                <w:sz w:val="20"/>
                <w:szCs w:val="20"/>
              </w:rPr>
              <w:t>Horizontal spread of technology</w:t>
            </w:r>
          </w:p>
        </w:tc>
      </w:tr>
      <w:tr w:rsidR="00C21579" w:rsidRPr="009B68D3" w:rsidTr="00DE1C80">
        <w:tc>
          <w:tcPr>
            <w:tcW w:w="0" w:type="auto"/>
            <w:gridSpan w:val="8"/>
            <w:vAlign w:val="center"/>
          </w:tcPr>
          <w:p w:rsidR="00C21579" w:rsidRPr="009B68D3" w:rsidRDefault="00C21579" w:rsidP="00C21579">
            <w:pPr>
              <w:ind w:right="240"/>
              <w:rPr>
                <w:rFonts w:ascii="Arial" w:hAnsi="Arial" w:cs="Arial"/>
                <w:b/>
                <w:bCs/>
                <w:sz w:val="20"/>
                <w:szCs w:val="20"/>
              </w:rPr>
            </w:pPr>
            <w:r w:rsidRPr="009B68D3">
              <w:rPr>
                <w:rFonts w:ascii="Arial" w:hAnsi="Arial" w:cs="Arial"/>
                <w:b/>
                <w:bCs/>
                <w:sz w:val="20"/>
                <w:szCs w:val="20"/>
              </w:rPr>
              <w:t>Agronomy</w:t>
            </w:r>
          </w:p>
        </w:tc>
      </w:tr>
      <w:tr w:rsidR="00C21579" w:rsidRPr="009B68D3" w:rsidTr="00CA3BF8">
        <w:tc>
          <w:tcPr>
            <w:tcW w:w="0" w:type="auto"/>
          </w:tcPr>
          <w:p w:rsidR="00C21579" w:rsidRPr="009B68D3" w:rsidRDefault="00C21579" w:rsidP="00DE1C80">
            <w:pPr>
              <w:ind w:right="240"/>
              <w:jc w:val="both"/>
              <w:rPr>
                <w:rFonts w:ascii="Arial" w:hAnsi="Arial" w:cs="Arial"/>
                <w:sz w:val="20"/>
                <w:szCs w:val="20"/>
              </w:rPr>
            </w:pPr>
            <w:r w:rsidRPr="009B68D3">
              <w:rPr>
                <w:rFonts w:ascii="Arial" w:hAnsi="Arial" w:cs="Arial"/>
                <w:sz w:val="20"/>
                <w:szCs w:val="20"/>
              </w:rPr>
              <w:t>1</w:t>
            </w:r>
          </w:p>
        </w:tc>
        <w:tc>
          <w:tcPr>
            <w:tcW w:w="1657" w:type="dxa"/>
          </w:tcPr>
          <w:p w:rsidR="00C21579" w:rsidRPr="009B68D3" w:rsidRDefault="00C21579" w:rsidP="00DE1C80">
            <w:pPr>
              <w:ind w:right="240"/>
              <w:jc w:val="both"/>
              <w:rPr>
                <w:rFonts w:ascii="Arial" w:hAnsi="Arial" w:cs="Arial"/>
                <w:sz w:val="20"/>
                <w:szCs w:val="20"/>
              </w:rPr>
            </w:pPr>
            <w:r w:rsidRPr="009B68D3">
              <w:rPr>
                <w:rFonts w:ascii="Arial" w:hAnsi="Arial" w:cs="Arial"/>
                <w:sz w:val="20"/>
                <w:szCs w:val="20"/>
              </w:rPr>
              <w:t>Soybean</w:t>
            </w:r>
          </w:p>
        </w:tc>
        <w:tc>
          <w:tcPr>
            <w:tcW w:w="1763" w:type="dxa"/>
          </w:tcPr>
          <w:p w:rsidR="00C21579" w:rsidRPr="009B68D3" w:rsidRDefault="00C21579" w:rsidP="00C21579">
            <w:pPr>
              <w:jc w:val="both"/>
              <w:rPr>
                <w:rFonts w:ascii="Arial" w:hAnsi="Arial" w:cs="Arial"/>
                <w:sz w:val="20"/>
                <w:szCs w:val="20"/>
              </w:rPr>
            </w:pPr>
            <w:r w:rsidRPr="009B68D3">
              <w:rPr>
                <w:rFonts w:ascii="Arial" w:hAnsi="Arial" w:cs="Arial"/>
                <w:sz w:val="20"/>
                <w:szCs w:val="20"/>
              </w:rPr>
              <w:t>Integrated Crop Management</w:t>
            </w:r>
          </w:p>
        </w:tc>
        <w:tc>
          <w:tcPr>
            <w:tcW w:w="5980" w:type="dxa"/>
          </w:tcPr>
          <w:p w:rsidR="00C21579" w:rsidRPr="009B68D3" w:rsidRDefault="00C21579" w:rsidP="00DE1C80">
            <w:pPr>
              <w:rPr>
                <w:rFonts w:ascii="Arial" w:hAnsi="Arial" w:cs="Arial"/>
                <w:sz w:val="20"/>
                <w:szCs w:val="20"/>
              </w:rPr>
            </w:pPr>
            <w:r w:rsidRPr="009B68D3">
              <w:rPr>
                <w:rFonts w:ascii="Arial" w:hAnsi="Arial" w:cs="Arial"/>
                <w:sz w:val="20"/>
                <w:szCs w:val="20"/>
              </w:rPr>
              <w:t>Use of HYVs – MAUS 158</w:t>
            </w:r>
          </w:p>
          <w:p w:rsidR="00C21579" w:rsidRPr="009B68D3" w:rsidRDefault="00C21579" w:rsidP="00DE1C80">
            <w:pPr>
              <w:rPr>
                <w:rFonts w:ascii="Arial" w:hAnsi="Arial" w:cs="Arial"/>
                <w:sz w:val="20"/>
                <w:szCs w:val="20"/>
              </w:rPr>
            </w:pPr>
            <w:r w:rsidRPr="009B68D3">
              <w:rPr>
                <w:rFonts w:ascii="Arial" w:hAnsi="Arial" w:cs="Arial"/>
                <w:sz w:val="20"/>
                <w:szCs w:val="20"/>
              </w:rPr>
              <w:t xml:space="preserve">-Seed treatment with Rhizobium, PSB, </w:t>
            </w:r>
          </w:p>
          <w:p w:rsidR="00C21579" w:rsidRPr="009B68D3" w:rsidRDefault="00C21579" w:rsidP="00DE1C80">
            <w:pPr>
              <w:rPr>
                <w:rFonts w:ascii="Arial" w:hAnsi="Arial" w:cs="Arial"/>
                <w:sz w:val="20"/>
                <w:szCs w:val="20"/>
              </w:rPr>
            </w:pPr>
            <w:r w:rsidRPr="009B68D3">
              <w:rPr>
                <w:rFonts w:ascii="Arial" w:hAnsi="Arial" w:cs="Arial"/>
                <w:sz w:val="20"/>
                <w:szCs w:val="20"/>
              </w:rPr>
              <w:t xml:space="preserve">-Application of soil test based chemical fertilizers at the time of sowing </w:t>
            </w:r>
          </w:p>
          <w:p w:rsidR="00C21579" w:rsidRPr="009B68D3" w:rsidRDefault="00C21579" w:rsidP="00DE1C80">
            <w:pPr>
              <w:rPr>
                <w:rFonts w:ascii="Arial" w:hAnsi="Arial" w:cs="Arial"/>
                <w:sz w:val="20"/>
                <w:szCs w:val="20"/>
              </w:rPr>
            </w:pPr>
            <w:r w:rsidRPr="009B68D3">
              <w:rPr>
                <w:rFonts w:ascii="Arial" w:hAnsi="Arial" w:cs="Arial"/>
                <w:sz w:val="20"/>
                <w:szCs w:val="20"/>
              </w:rPr>
              <w:t xml:space="preserve">- Spary herbicide Imazythypyr @ 750ml/ha </w:t>
            </w:r>
          </w:p>
          <w:p w:rsidR="00C21579" w:rsidRPr="009B68D3" w:rsidRDefault="00C21579" w:rsidP="00DE1C80">
            <w:pPr>
              <w:rPr>
                <w:rFonts w:ascii="Arial" w:hAnsi="Arial" w:cs="Arial"/>
                <w:sz w:val="20"/>
                <w:szCs w:val="20"/>
              </w:rPr>
            </w:pPr>
            <w:r w:rsidRPr="009B68D3">
              <w:rPr>
                <w:rFonts w:ascii="Arial" w:hAnsi="Arial" w:cs="Arial"/>
                <w:sz w:val="20"/>
                <w:szCs w:val="20"/>
              </w:rPr>
              <w:t xml:space="preserve"> -Spray foliar plant nutrient  19:19:19 @ 0.5%+ chelated ferrous@0.1% :</w:t>
            </w:r>
          </w:p>
          <w:p w:rsidR="00C21579" w:rsidRPr="009B68D3" w:rsidRDefault="00C21579" w:rsidP="00DE1C80">
            <w:pPr>
              <w:ind w:right="240"/>
              <w:jc w:val="both"/>
              <w:rPr>
                <w:rFonts w:ascii="Arial" w:hAnsi="Arial" w:cs="Arial"/>
                <w:sz w:val="20"/>
                <w:szCs w:val="20"/>
              </w:rPr>
            </w:pPr>
            <w:r w:rsidRPr="009B68D3">
              <w:rPr>
                <w:rFonts w:ascii="Arial" w:hAnsi="Arial" w:cs="Arial"/>
                <w:sz w:val="20"/>
                <w:szCs w:val="20"/>
              </w:rPr>
              <w:t xml:space="preserve">-Spray chemical pesticides as per need </w:t>
            </w:r>
          </w:p>
        </w:tc>
        <w:tc>
          <w:tcPr>
            <w:tcW w:w="2898" w:type="dxa"/>
          </w:tcPr>
          <w:p w:rsidR="00C21579" w:rsidRPr="009B68D3" w:rsidRDefault="00C21579" w:rsidP="00C21579">
            <w:pPr>
              <w:ind w:right="40"/>
              <w:jc w:val="both"/>
              <w:rPr>
                <w:rFonts w:ascii="Arial" w:hAnsi="Arial" w:cs="Arial"/>
                <w:sz w:val="20"/>
                <w:szCs w:val="20"/>
              </w:rPr>
            </w:pPr>
            <w:r w:rsidRPr="009B68D3">
              <w:rPr>
                <w:rFonts w:ascii="Arial" w:hAnsi="Arial" w:cs="Arial"/>
                <w:sz w:val="20"/>
                <w:szCs w:val="20"/>
              </w:rPr>
              <w:t>Field days, shivar pheri, , use of mass media i.e. radio talk</w:t>
            </w:r>
          </w:p>
        </w:tc>
        <w:tc>
          <w:tcPr>
            <w:tcW w:w="0" w:type="auto"/>
          </w:tcPr>
          <w:p w:rsidR="00C21579" w:rsidRPr="009B68D3" w:rsidRDefault="00C21579" w:rsidP="009B68D3">
            <w:pPr>
              <w:ind w:right="40"/>
              <w:jc w:val="right"/>
              <w:rPr>
                <w:rFonts w:ascii="Arial" w:hAnsi="Arial" w:cs="Arial"/>
                <w:sz w:val="20"/>
                <w:szCs w:val="20"/>
              </w:rPr>
            </w:pPr>
            <w:r w:rsidRPr="009B68D3">
              <w:rPr>
                <w:rFonts w:ascii="Arial" w:hAnsi="Arial" w:cs="Arial"/>
                <w:sz w:val="20"/>
                <w:szCs w:val="20"/>
              </w:rPr>
              <w:t>8</w:t>
            </w:r>
          </w:p>
        </w:tc>
        <w:tc>
          <w:tcPr>
            <w:tcW w:w="0" w:type="auto"/>
          </w:tcPr>
          <w:p w:rsidR="00C21579" w:rsidRPr="009B68D3" w:rsidRDefault="00C21579" w:rsidP="009B68D3">
            <w:pPr>
              <w:ind w:right="40"/>
              <w:jc w:val="right"/>
              <w:rPr>
                <w:rFonts w:ascii="Arial" w:hAnsi="Arial" w:cs="Arial"/>
                <w:sz w:val="20"/>
                <w:szCs w:val="20"/>
              </w:rPr>
            </w:pPr>
            <w:r w:rsidRPr="009B68D3">
              <w:rPr>
                <w:rFonts w:ascii="Arial" w:hAnsi="Arial" w:cs="Arial"/>
                <w:sz w:val="20"/>
                <w:szCs w:val="20"/>
              </w:rPr>
              <w:t>120</w:t>
            </w:r>
          </w:p>
        </w:tc>
        <w:tc>
          <w:tcPr>
            <w:tcW w:w="0" w:type="auto"/>
          </w:tcPr>
          <w:p w:rsidR="00C21579" w:rsidRPr="009B68D3" w:rsidRDefault="00C21579" w:rsidP="009B68D3">
            <w:pPr>
              <w:ind w:right="40"/>
              <w:jc w:val="right"/>
              <w:rPr>
                <w:rFonts w:ascii="Arial" w:hAnsi="Arial" w:cs="Arial"/>
                <w:sz w:val="20"/>
                <w:szCs w:val="20"/>
              </w:rPr>
            </w:pPr>
            <w:r w:rsidRPr="009B68D3">
              <w:rPr>
                <w:rFonts w:ascii="Arial" w:hAnsi="Arial" w:cs="Arial"/>
                <w:sz w:val="20"/>
                <w:szCs w:val="20"/>
              </w:rPr>
              <w:t>56</w:t>
            </w:r>
          </w:p>
        </w:tc>
      </w:tr>
      <w:tr w:rsidR="00C21579" w:rsidRPr="009B68D3" w:rsidTr="00CA3BF8">
        <w:tc>
          <w:tcPr>
            <w:tcW w:w="0" w:type="auto"/>
          </w:tcPr>
          <w:p w:rsidR="00C21579" w:rsidRPr="009B68D3" w:rsidRDefault="00C21579" w:rsidP="00DE1C80">
            <w:pPr>
              <w:ind w:right="240"/>
              <w:jc w:val="both"/>
              <w:rPr>
                <w:rFonts w:ascii="Arial" w:hAnsi="Arial" w:cs="Arial"/>
                <w:sz w:val="20"/>
                <w:szCs w:val="20"/>
              </w:rPr>
            </w:pPr>
            <w:r w:rsidRPr="009B68D3">
              <w:rPr>
                <w:rFonts w:ascii="Arial" w:hAnsi="Arial" w:cs="Arial"/>
                <w:sz w:val="20"/>
                <w:szCs w:val="20"/>
              </w:rPr>
              <w:t>2</w:t>
            </w:r>
          </w:p>
        </w:tc>
        <w:tc>
          <w:tcPr>
            <w:tcW w:w="1657" w:type="dxa"/>
          </w:tcPr>
          <w:p w:rsidR="00C21579" w:rsidRPr="009B68D3" w:rsidRDefault="00C21579" w:rsidP="00DE1C80">
            <w:pPr>
              <w:ind w:right="240"/>
              <w:jc w:val="both"/>
              <w:rPr>
                <w:rFonts w:ascii="Arial" w:hAnsi="Arial" w:cs="Arial"/>
                <w:sz w:val="20"/>
                <w:szCs w:val="20"/>
              </w:rPr>
            </w:pPr>
            <w:r w:rsidRPr="009B68D3">
              <w:rPr>
                <w:rFonts w:ascii="Arial" w:hAnsi="Arial" w:cs="Arial"/>
                <w:sz w:val="20"/>
                <w:szCs w:val="20"/>
              </w:rPr>
              <w:t xml:space="preserve">Cotton </w:t>
            </w:r>
          </w:p>
        </w:tc>
        <w:tc>
          <w:tcPr>
            <w:tcW w:w="1763" w:type="dxa"/>
          </w:tcPr>
          <w:p w:rsidR="00C21579" w:rsidRPr="009B68D3" w:rsidRDefault="00C21579" w:rsidP="00C21579">
            <w:pPr>
              <w:jc w:val="both"/>
              <w:rPr>
                <w:rFonts w:ascii="Arial" w:hAnsi="Arial" w:cs="Arial"/>
                <w:sz w:val="20"/>
                <w:szCs w:val="20"/>
              </w:rPr>
            </w:pPr>
            <w:r w:rsidRPr="009B68D3">
              <w:rPr>
                <w:rFonts w:ascii="Arial" w:hAnsi="Arial" w:cs="Arial"/>
                <w:sz w:val="20"/>
                <w:szCs w:val="20"/>
              </w:rPr>
              <w:t xml:space="preserve">Weed Management </w:t>
            </w:r>
          </w:p>
        </w:tc>
        <w:tc>
          <w:tcPr>
            <w:tcW w:w="5980" w:type="dxa"/>
          </w:tcPr>
          <w:p w:rsidR="00C21579" w:rsidRPr="009B68D3" w:rsidRDefault="00C21579" w:rsidP="00DE1C80">
            <w:pPr>
              <w:ind w:right="240"/>
              <w:jc w:val="both"/>
              <w:rPr>
                <w:rFonts w:ascii="Arial" w:hAnsi="Arial" w:cs="Arial"/>
                <w:sz w:val="20"/>
                <w:szCs w:val="20"/>
              </w:rPr>
            </w:pPr>
            <w:r w:rsidRPr="009B68D3">
              <w:rPr>
                <w:rFonts w:ascii="Arial" w:hAnsi="Arial" w:cs="Arial"/>
                <w:sz w:val="20"/>
                <w:szCs w:val="20"/>
              </w:rPr>
              <w:t xml:space="preserve">-Spray herbicides combination pyrithiobac sodium 750ml+ quizalofop ethyl  1liter/ha </w:t>
            </w:r>
          </w:p>
        </w:tc>
        <w:tc>
          <w:tcPr>
            <w:tcW w:w="2898" w:type="dxa"/>
          </w:tcPr>
          <w:p w:rsidR="00C21579" w:rsidRPr="009B68D3" w:rsidRDefault="00C21579" w:rsidP="00C21579">
            <w:pPr>
              <w:ind w:right="40"/>
              <w:jc w:val="both"/>
              <w:rPr>
                <w:rFonts w:ascii="Arial" w:hAnsi="Arial" w:cs="Arial"/>
                <w:sz w:val="20"/>
                <w:szCs w:val="20"/>
              </w:rPr>
            </w:pPr>
            <w:r w:rsidRPr="009B68D3">
              <w:rPr>
                <w:rFonts w:ascii="Arial" w:hAnsi="Arial" w:cs="Arial"/>
                <w:sz w:val="20"/>
                <w:szCs w:val="20"/>
              </w:rPr>
              <w:t xml:space="preserve">Mass media i.e. radio talk, Training , </w:t>
            </w:r>
          </w:p>
        </w:tc>
        <w:tc>
          <w:tcPr>
            <w:tcW w:w="0" w:type="auto"/>
          </w:tcPr>
          <w:p w:rsidR="00C21579" w:rsidRPr="009B68D3" w:rsidRDefault="00C21579" w:rsidP="009B68D3">
            <w:pPr>
              <w:ind w:right="40"/>
              <w:jc w:val="right"/>
              <w:rPr>
                <w:rFonts w:ascii="Arial" w:hAnsi="Arial" w:cs="Arial"/>
                <w:sz w:val="20"/>
                <w:szCs w:val="20"/>
              </w:rPr>
            </w:pPr>
            <w:r w:rsidRPr="009B68D3">
              <w:rPr>
                <w:rFonts w:ascii="Arial" w:hAnsi="Arial" w:cs="Arial"/>
                <w:sz w:val="20"/>
                <w:szCs w:val="20"/>
              </w:rPr>
              <w:t>15</w:t>
            </w:r>
          </w:p>
        </w:tc>
        <w:tc>
          <w:tcPr>
            <w:tcW w:w="0" w:type="auto"/>
          </w:tcPr>
          <w:p w:rsidR="00C21579" w:rsidRPr="009B68D3" w:rsidRDefault="00C21579" w:rsidP="009B68D3">
            <w:pPr>
              <w:ind w:right="40"/>
              <w:jc w:val="right"/>
              <w:rPr>
                <w:rFonts w:ascii="Arial" w:hAnsi="Arial" w:cs="Arial"/>
                <w:sz w:val="20"/>
                <w:szCs w:val="20"/>
              </w:rPr>
            </w:pPr>
            <w:r w:rsidRPr="009B68D3">
              <w:rPr>
                <w:rFonts w:ascii="Arial" w:hAnsi="Arial" w:cs="Arial"/>
                <w:sz w:val="20"/>
                <w:szCs w:val="20"/>
              </w:rPr>
              <w:t>148</w:t>
            </w:r>
          </w:p>
        </w:tc>
        <w:tc>
          <w:tcPr>
            <w:tcW w:w="0" w:type="auto"/>
          </w:tcPr>
          <w:p w:rsidR="00C21579" w:rsidRPr="009B68D3" w:rsidRDefault="00C21579" w:rsidP="009B68D3">
            <w:pPr>
              <w:ind w:right="40"/>
              <w:jc w:val="right"/>
              <w:rPr>
                <w:rFonts w:ascii="Arial" w:hAnsi="Arial" w:cs="Arial"/>
                <w:sz w:val="20"/>
                <w:szCs w:val="20"/>
              </w:rPr>
            </w:pPr>
            <w:r w:rsidRPr="009B68D3">
              <w:rPr>
                <w:rFonts w:ascii="Arial" w:hAnsi="Arial" w:cs="Arial"/>
                <w:sz w:val="20"/>
                <w:szCs w:val="20"/>
              </w:rPr>
              <w:t>54</w:t>
            </w:r>
          </w:p>
        </w:tc>
      </w:tr>
      <w:tr w:rsidR="00C21579" w:rsidRPr="009B68D3" w:rsidTr="00CA3BF8">
        <w:tc>
          <w:tcPr>
            <w:tcW w:w="0" w:type="auto"/>
          </w:tcPr>
          <w:p w:rsidR="00C21579" w:rsidRPr="009B68D3" w:rsidRDefault="00C21579" w:rsidP="00DE1C80">
            <w:pPr>
              <w:ind w:right="240"/>
              <w:jc w:val="both"/>
              <w:rPr>
                <w:rFonts w:ascii="Arial" w:hAnsi="Arial" w:cs="Arial"/>
                <w:sz w:val="20"/>
                <w:szCs w:val="20"/>
              </w:rPr>
            </w:pPr>
            <w:r w:rsidRPr="009B68D3">
              <w:rPr>
                <w:rFonts w:ascii="Arial" w:hAnsi="Arial" w:cs="Arial"/>
                <w:sz w:val="20"/>
                <w:szCs w:val="20"/>
              </w:rPr>
              <w:t>3</w:t>
            </w:r>
          </w:p>
        </w:tc>
        <w:tc>
          <w:tcPr>
            <w:tcW w:w="1657" w:type="dxa"/>
          </w:tcPr>
          <w:p w:rsidR="00C21579" w:rsidRPr="009B68D3" w:rsidRDefault="00C21579" w:rsidP="00DE1C80">
            <w:pPr>
              <w:ind w:right="240"/>
              <w:jc w:val="both"/>
              <w:rPr>
                <w:rFonts w:ascii="Arial" w:hAnsi="Arial" w:cs="Arial"/>
                <w:sz w:val="20"/>
                <w:szCs w:val="20"/>
              </w:rPr>
            </w:pPr>
            <w:r w:rsidRPr="009B68D3">
              <w:rPr>
                <w:rFonts w:ascii="Arial" w:hAnsi="Arial" w:cs="Arial"/>
                <w:sz w:val="20"/>
                <w:szCs w:val="20"/>
              </w:rPr>
              <w:t xml:space="preserve">Bengal gram </w:t>
            </w:r>
          </w:p>
        </w:tc>
        <w:tc>
          <w:tcPr>
            <w:tcW w:w="1763" w:type="dxa"/>
          </w:tcPr>
          <w:p w:rsidR="00C21579" w:rsidRPr="009B68D3" w:rsidRDefault="00C21579" w:rsidP="00C21579">
            <w:pPr>
              <w:jc w:val="both"/>
              <w:rPr>
                <w:rFonts w:ascii="Arial" w:hAnsi="Arial" w:cs="Arial"/>
                <w:sz w:val="20"/>
                <w:szCs w:val="20"/>
              </w:rPr>
            </w:pPr>
            <w:r w:rsidRPr="009B68D3">
              <w:rPr>
                <w:rFonts w:ascii="Arial" w:hAnsi="Arial" w:cs="Arial"/>
                <w:sz w:val="20"/>
                <w:szCs w:val="20"/>
              </w:rPr>
              <w:t>Integrated Crop Management</w:t>
            </w:r>
          </w:p>
        </w:tc>
        <w:tc>
          <w:tcPr>
            <w:tcW w:w="5980" w:type="dxa"/>
          </w:tcPr>
          <w:p w:rsidR="00C21579" w:rsidRPr="009B68D3" w:rsidRDefault="00C21579" w:rsidP="00DE1C80">
            <w:pPr>
              <w:rPr>
                <w:rFonts w:ascii="Arial" w:hAnsi="Arial" w:cs="Arial"/>
                <w:sz w:val="20"/>
                <w:szCs w:val="20"/>
              </w:rPr>
            </w:pPr>
            <w:r w:rsidRPr="009B68D3">
              <w:rPr>
                <w:rFonts w:ascii="Arial" w:hAnsi="Arial" w:cs="Arial"/>
                <w:sz w:val="20"/>
                <w:szCs w:val="20"/>
              </w:rPr>
              <w:t>-Use of HYVs – JAKI-9218</w:t>
            </w:r>
          </w:p>
          <w:p w:rsidR="00C21579" w:rsidRPr="009B68D3" w:rsidRDefault="00C21579" w:rsidP="00DE1C80">
            <w:pPr>
              <w:rPr>
                <w:rFonts w:ascii="Arial" w:hAnsi="Arial" w:cs="Arial"/>
                <w:sz w:val="20"/>
                <w:szCs w:val="20"/>
              </w:rPr>
            </w:pPr>
            <w:r w:rsidRPr="009B68D3">
              <w:rPr>
                <w:rFonts w:ascii="Arial" w:hAnsi="Arial" w:cs="Arial"/>
                <w:sz w:val="20"/>
                <w:szCs w:val="20"/>
              </w:rPr>
              <w:t xml:space="preserve">-Seed treatment with Rhizobium, PSB, trichoderma </w:t>
            </w:r>
          </w:p>
          <w:p w:rsidR="00C21579" w:rsidRPr="009B68D3" w:rsidRDefault="00C21579" w:rsidP="00DE1C80">
            <w:pPr>
              <w:rPr>
                <w:rFonts w:ascii="Arial" w:hAnsi="Arial" w:cs="Arial"/>
                <w:sz w:val="20"/>
                <w:szCs w:val="20"/>
              </w:rPr>
            </w:pPr>
            <w:r w:rsidRPr="009B68D3">
              <w:rPr>
                <w:rFonts w:ascii="Arial" w:hAnsi="Arial" w:cs="Arial"/>
                <w:sz w:val="20"/>
                <w:szCs w:val="20"/>
              </w:rPr>
              <w:t xml:space="preserve">-Application of soil test based chemical fertilizers at the time of sowing </w:t>
            </w:r>
          </w:p>
          <w:p w:rsidR="00C21579" w:rsidRPr="009B68D3" w:rsidRDefault="00C21579" w:rsidP="00DE1C80">
            <w:pPr>
              <w:rPr>
                <w:rFonts w:ascii="Arial" w:hAnsi="Arial" w:cs="Arial"/>
                <w:sz w:val="20"/>
                <w:szCs w:val="20"/>
              </w:rPr>
            </w:pPr>
            <w:r w:rsidRPr="009B68D3">
              <w:rPr>
                <w:rFonts w:ascii="Arial" w:hAnsi="Arial" w:cs="Arial"/>
                <w:sz w:val="20"/>
                <w:szCs w:val="20"/>
              </w:rPr>
              <w:t xml:space="preserve">-installed bird percahse </w:t>
            </w:r>
          </w:p>
          <w:p w:rsidR="00C21579" w:rsidRPr="009B68D3" w:rsidRDefault="00C21579" w:rsidP="00DE1C80">
            <w:pPr>
              <w:rPr>
                <w:rFonts w:ascii="Arial" w:hAnsi="Arial" w:cs="Arial"/>
                <w:sz w:val="20"/>
                <w:szCs w:val="20"/>
              </w:rPr>
            </w:pPr>
            <w:r w:rsidRPr="009B68D3">
              <w:rPr>
                <w:rFonts w:ascii="Arial" w:hAnsi="Arial" w:cs="Arial"/>
                <w:sz w:val="20"/>
                <w:szCs w:val="20"/>
              </w:rPr>
              <w:t xml:space="preserve">-Installation of pheromone traps @ 15 no./ha </w:t>
            </w:r>
          </w:p>
          <w:p w:rsidR="00C21579" w:rsidRPr="009B68D3" w:rsidRDefault="00C21579" w:rsidP="00DE1C80">
            <w:pPr>
              <w:rPr>
                <w:rFonts w:ascii="Arial" w:hAnsi="Arial" w:cs="Arial"/>
                <w:sz w:val="20"/>
                <w:szCs w:val="20"/>
              </w:rPr>
            </w:pPr>
            <w:r w:rsidRPr="009B68D3">
              <w:rPr>
                <w:rFonts w:ascii="Arial" w:hAnsi="Arial" w:cs="Arial"/>
                <w:sz w:val="20"/>
                <w:szCs w:val="20"/>
              </w:rPr>
              <w:t xml:space="preserve">-chemical pesticides spray as per need </w:t>
            </w:r>
          </w:p>
        </w:tc>
        <w:tc>
          <w:tcPr>
            <w:tcW w:w="2898" w:type="dxa"/>
          </w:tcPr>
          <w:p w:rsidR="00C21579" w:rsidRPr="009B68D3" w:rsidRDefault="00C21579" w:rsidP="00C21579">
            <w:pPr>
              <w:ind w:right="40"/>
              <w:jc w:val="both"/>
              <w:rPr>
                <w:rFonts w:ascii="Arial" w:hAnsi="Arial" w:cs="Arial"/>
                <w:sz w:val="20"/>
                <w:szCs w:val="20"/>
              </w:rPr>
            </w:pPr>
            <w:r w:rsidRPr="009B68D3">
              <w:rPr>
                <w:rFonts w:ascii="Arial" w:hAnsi="Arial" w:cs="Arial"/>
                <w:sz w:val="20"/>
                <w:szCs w:val="20"/>
              </w:rPr>
              <w:t>Field days, shivar pheri, , use of mass media i.e. radio talk</w:t>
            </w:r>
          </w:p>
        </w:tc>
        <w:tc>
          <w:tcPr>
            <w:tcW w:w="0" w:type="auto"/>
          </w:tcPr>
          <w:p w:rsidR="00C21579" w:rsidRPr="009B68D3" w:rsidRDefault="00C21579" w:rsidP="009B68D3">
            <w:pPr>
              <w:ind w:right="40"/>
              <w:jc w:val="right"/>
              <w:rPr>
                <w:rFonts w:ascii="Arial" w:hAnsi="Arial" w:cs="Arial"/>
                <w:sz w:val="20"/>
                <w:szCs w:val="20"/>
              </w:rPr>
            </w:pPr>
            <w:r w:rsidRPr="009B68D3">
              <w:rPr>
                <w:rFonts w:ascii="Arial" w:hAnsi="Arial" w:cs="Arial"/>
                <w:sz w:val="20"/>
                <w:szCs w:val="20"/>
              </w:rPr>
              <w:t>12</w:t>
            </w:r>
          </w:p>
        </w:tc>
        <w:tc>
          <w:tcPr>
            <w:tcW w:w="0" w:type="auto"/>
          </w:tcPr>
          <w:p w:rsidR="00C21579" w:rsidRPr="009B68D3" w:rsidRDefault="00C21579" w:rsidP="009B68D3">
            <w:pPr>
              <w:ind w:right="40"/>
              <w:jc w:val="right"/>
              <w:rPr>
                <w:rFonts w:ascii="Arial" w:hAnsi="Arial" w:cs="Arial"/>
                <w:sz w:val="20"/>
                <w:szCs w:val="20"/>
              </w:rPr>
            </w:pPr>
            <w:r w:rsidRPr="009B68D3">
              <w:rPr>
                <w:rFonts w:ascii="Arial" w:hAnsi="Arial" w:cs="Arial"/>
                <w:sz w:val="20"/>
                <w:szCs w:val="20"/>
              </w:rPr>
              <w:t>145</w:t>
            </w:r>
          </w:p>
        </w:tc>
        <w:tc>
          <w:tcPr>
            <w:tcW w:w="0" w:type="auto"/>
          </w:tcPr>
          <w:p w:rsidR="00C21579" w:rsidRPr="009B68D3" w:rsidRDefault="00C21579" w:rsidP="009B68D3">
            <w:pPr>
              <w:ind w:right="40"/>
              <w:jc w:val="right"/>
              <w:rPr>
                <w:rFonts w:ascii="Arial" w:hAnsi="Arial" w:cs="Arial"/>
                <w:sz w:val="20"/>
                <w:szCs w:val="20"/>
              </w:rPr>
            </w:pPr>
            <w:r w:rsidRPr="009B68D3">
              <w:rPr>
                <w:rFonts w:ascii="Arial" w:hAnsi="Arial" w:cs="Arial"/>
                <w:sz w:val="20"/>
                <w:szCs w:val="20"/>
              </w:rPr>
              <w:t>52</w:t>
            </w:r>
          </w:p>
        </w:tc>
      </w:tr>
      <w:tr w:rsidR="000F728A" w:rsidRPr="009B68D3" w:rsidTr="00E37976">
        <w:tc>
          <w:tcPr>
            <w:tcW w:w="15610" w:type="dxa"/>
            <w:gridSpan w:val="8"/>
          </w:tcPr>
          <w:p w:rsidR="000F728A" w:rsidRPr="009B68D3" w:rsidRDefault="000F728A" w:rsidP="000F728A">
            <w:pPr>
              <w:ind w:right="40"/>
              <w:rPr>
                <w:rFonts w:ascii="Arial" w:hAnsi="Arial" w:cs="Arial"/>
                <w:b/>
                <w:bCs/>
                <w:sz w:val="20"/>
                <w:szCs w:val="20"/>
              </w:rPr>
            </w:pPr>
            <w:r w:rsidRPr="009B68D3">
              <w:rPr>
                <w:rFonts w:ascii="Arial" w:hAnsi="Arial" w:cs="Arial"/>
                <w:b/>
                <w:bCs/>
                <w:sz w:val="20"/>
                <w:szCs w:val="20"/>
              </w:rPr>
              <w:t>Horticulture</w:t>
            </w:r>
          </w:p>
        </w:tc>
      </w:tr>
      <w:tr w:rsidR="00E80A9E" w:rsidRPr="009B68D3" w:rsidTr="00CA3BF8">
        <w:tc>
          <w:tcPr>
            <w:tcW w:w="0" w:type="auto"/>
          </w:tcPr>
          <w:p w:rsidR="00E80A9E" w:rsidRPr="009B68D3" w:rsidRDefault="00E80A9E" w:rsidP="00E37976">
            <w:pPr>
              <w:ind w:right="240"/>
              <w:jc w:val="both"/>
              <w:rPr>
                <w:rFonts w:ascii="Arial" w:hAnsi="Arial" w:cs="Arial"/>
                <w:sz w:val="20"/>
                <w:szCs w:val="20"/>
              </w:rPr>
            </w:pPr>
            <w:r w:rsidRPr="009B68D3">
              <w:rPr>
                <w:rFonts w:ascii="Arial" w:hAnsi="Arial" w:cs="Arial"/>
                <w:sz w:val="20"/>
                <w:szCs w:val="20"/>
              </w:rPr>
              <w:t>1</w:t>
            </w:r>
          </w:p>
        </w:tc>
        <w:tc>
          <w:tcPr>
            <w:tcW w:w="1657" w:type="dxa"/>
          </w:tcPr>
          <w:p w:rsidR="00E80A9E" w:rsidRPr="009B68D3" w:rsidRDefault="00E80A9E" w:rsidP="00E37976">
            <w:pPr>
              <w:ind w:right="240"/>
              <w:jc w:val="both"/>
              <w:rPr>
                <w:rFonts w:ascii="Arial" w:hAnsi="Arial" w:cs="Arial"/>
                <w:bCs/>
                <w:sz w:val="20"/>
                <w:szCs w:val="20"/>
              </w:rPr>
            </w:pPr>
            <w:r w:rsidRPr="009B68D3">
              <w:rPr>
                <w:rFonts w:ascii="Arial" w:hAnsi="Arial" w:cs="Arial"/>
                <w:bCs/>
                <w:sz w:val="20"/>
                <w:szCs w:val="20"/>
              </w:rPr>
              <w:t>Onion</w:t>
            </w:r>
          </w:p>
        </w:tc>
        <w:tc>
          <w:tcPr>
            <w:tcW w:w="1763" w:type="dxa"/>
          </w:tcPr>
          <w:p w:rsidR="00E80A9E" w:rsidRPr="009B68D3" w:rsidRDefault="00E80A9E" w:rsidP="00E37976">
            <w:pPr>
              <w:ind w:right="240"/>
              <w:jc w:val="both"/>
              <w:rPr>
                <w:rFonts w:ascii="Arial" w:hAnsi="Arial" w:cs="Arial"/>
                <w:bCs/>
                <w:sz w:val="20"/>
                <w:szCs w:val="20"/>
              </w:rPr>
            </w:pPr>
            <w:r w:rsidRPr="009B68D3">
              <w:rPr>
                <w:rFonts w:ascii="Arial" w:hAnsi="Arial" w:cs="Arial"/>
                <w:bCs/>
                <w:sz w:val="20"/>
                <w:szCs w:val="20"/>
              </w:rPr>
              <w:t>Weed management</w:t>
            </w:r>
          </w:p>
        </w:tc>
        <w:tc>
          <w:tcPr>
            <w:tcW w:w="5980" w:type="dxa"/>
          </w:tcPr>
          <w:p w:rsidR="00E80A9E" w:rsidRPr="009B68D3" w:rsidRDefault="00E80A9E" w:rsidP="00E37976">
            <w:pPr>
              <w:ind w:right="240"/>
              <w:jc w:val="both"/>
              <w:rPr>
                <w:rFonts w:ascii="Arial" w:hAnsi="Arial" w:cs="Arial"/>
                <w:bCs/>
                <w:sz w:val="20"/>
                <w:szCs w:val="20"/>
              </w:rPr>
            </w:pPr>
            <w:r w:rsidRPr="009B68D3">
              <w:rPr>
                <w:rFonts w:ascii="Arial" w:hAnsi="Arial" w:cs="Arial"/>
                <w:bCs/>
                <w:sz w:val="20"/>
                <w:szCs w:val="20"/>
              </w:rPr>
              <w:t>Post emergence Weed control</w:t>
            </w:r>
          </w:p>
        </w:tc>
        <w:tc>
          <w:tcPr>
            <w:tcW w:w="2898" w:type="dxa"/>
          </w:tcPr>
          <w:p w:rsidR="00E80A9E" w:rsidRPr="009B68D3" w:rsidRDefault="00E80A9E" w:rsidP="00CA3BF8">
            <w:pPr>
              <w:rPr>
                <w:rFonts w:ascii="Arial" w:hAnsi="Arial" w:cs="Arial"/>
                <w:bCs/>
                <w:sz w:val="20"/>
                <w:szCs w:val="20"/>
              </w:rPr>
            </w:pPr>
            <w:r w:rsidRPr="009B68D3">
              <w:rPr>
                <w:rFonts w:ascii="Arial" w:hAnsi="Arial" w:cs="Arial"/>
                <w:bCs/>
                <w:sz w:val="20"/>
                <w:szCs w:val="20"/>
              </w:rPr>
              <w:t>Training, SMS and whatsapp messages</w:t>
            </w:r>
          </w:p>
        </w:tc>
        <w:tc>
          <w:tcPr>
            <w:tcW w:w="0" w:type="auto"/>
          </w:tcPr>
          <w:p w:rsidR="00E80A9E" w:rsidRPr="009B68D3" w:rsidRDefault="00E80A9E" w:rsidP="009B68D3">
            <w:pPr>
              <w:ind w:right="240"/>
              <w:jc w:val="right"/>
              <w:rPr>
                <w:rFonts w:ascii="Arial" w:hAnsi="Arial" w:cs="Arial"/>
                <w:bCs/>
                <w:sz w:val="20"/>
                <w:szCs w:val="20"/>
              </w:rPr>
            </w:pPr>
            <w:r w:rsidRPr="009B68D3">
              <w:rPr>
                <w:rFonts w:ascii="Arial" w:hAnsi="Arial" w:cs="Arial"/>
                <w:bCs/>
                <w:sz w:val="20"/>
                <w:szCs w:val="20"/>
              </w:rPr>
              <w:t>15</w:t>
            </w:r>
          </w:p>
        </w:tc>
        <w:tc>
          <w:tcPr>
            <w:tcW w:w="0" w:type="auto"/>
          </w:tcPr>
          <w:p w:rsidR="00E80A9E" w:rsidRPr="009B68D3" w:rsidRDefault="00E80A9E" w:rsidP="009B68D3">
            <w:pPr>
              <w:ind w:right="240"/>
              <w:jc w:val="right"/>
              <w:rPr>
                <w:rFonts w:ascii="Arial" w:hAnsi="Arial" w:cs="Arial"/>
                <w:bCs/>
                <w:sz w:val="20"/>
                <w:szCs w:val="20"/>
              </w:rPr>
            </w:pPr>
            <w:r w:rsidRPr="009B68D3">
              <w:rPr>
                <w:rFonts w:ascii="Arial" w:hAnsi="Arial" w:cs="Arial"/>
                <w:bCs/>
                <w:sz w:val="20"/>
                <w:szCs w:val="20"/>
              </w:rPr>
              <w:t>300</w:t>
            </w:r>
          </w:p>
        </w:tc>
        <w:tc>
          <w:tcPr>
            <w:tcW w:w="0" w:type="auto"/>
          </w:tcPr>
          <w:p w:rsidR="00E80A9E" w:rsidRPr="009B68D3" w:rsidRDefault="00E80A9E" w:rsidP="009B68D3">
            <w:pPr>
              <w:ind w:right="240"/>
              <w:jc w:val="right"/>
              <w:rPr>
                <w:rFonts w:ascii="Arial" w:hAnsi="Arial" w:cs="Arial"/>
                <w:bCs/>
                <w:sz w:val="20"/>
                <w:szCs w:val="20"/>
              </w:rPr>
            </w:pPr>
            <w:r w:rsidRPr="009B68D3">
              <w:rPr>
                <w:rFonts w:ascii="Arial" w:hAnsi="Arial" w:cs="Arial"/>
                <w:bCs/>
                <w:sz w:val="20"/>
                <w:szCs w:val="20"/>
              </w:rPr>
              <w:t>160 ha</w:t>
            </w:r>
          </w:p>
        </w:tc>
      </w:tr>
      <w:tr w:rsidR="00E80A9E" w:rsidRPr="009B68D3" w:rsidTr="00CA3BF8">
        <w:tc>
          <w:tcPr>
            <w:tcW w:w="0" w:type="auto"/>
          </w:tcPr>
          <w:p w:rsidR="00E80A9E" w:rsidRPr="009B68D3" w:rsidRDefault="00E80A9E" w:rsidP="00E37976">
            <w:pPr>
              <w:ind w:right="240"/>
              <w:jc w:val="both"/>
              <w:rPr>
                <w:rFonts w:ascii="Arial" w:hAnsi="Arial" w:cs="Arial"/>
                <w:sz w:val="20"/>
                <w:szCs w:val="20"/>
              </w:rPr>
            </w:pPr>
            <w:r w:rsidRPr="009B68D3">
              <w:rPr>
                <w:rFonts w:ascii="Arial" w:hAnsi="Arial" w:cs="Arial"/>
                <w:sz w:val="20"/>
                <w:szCs w:val="20"/>
              </w:rPr>
              <w:t>2</w:t>
            </w:r>
          </w:p>
        </w:tc>
        <w:tc>
          <w:tcPr>
            <w:tcW w:w="1657" w:type="dxa"/>
          </w:tcPr>
          <w:p w:rsidR="00E80A9E" w:rsidRPr="009B68D3" w:rsidRDefault="00E80A9E" w:rsidP="00E37976">
            <w:pPr>
              <w:ind w:right="240"/>
              <w:jc w:val="both"/>
              <w:rPr>
                <w:rFonts w:ascii="Arial" w:hAnsi="Arial" w:cs="Arial"/>
                <w:sz w:val="20"/>
                <w:szCs w:val="20"/>
              </w:rPr>
            </w:pPr>
            <w:r w:rsidRPr="009B68D3">
              <w:rPr>
                <w:rFonts w:ascii="Arial" w:hAnsi="Arial" w:cs="Arial"/>
                <w:sz w:val="20"/>
                <w:szCs w:val="20"/>
              </w:rPr>
              <w:t>Pomegranate</w:t>
            </w:r>
          </w:p>
        </w:tc>
        <w:tc>
          <w:tcPr>
            <w:tcW w:w="1763" w:type="dxa"/>
          </w:tcPr>
          <w:p w:rsidR="00E80A9E" w:rsidRPr="009B68D3" w:rsidRDefault="00E80A9E" w:rsidP="00E37976">
            <w:pPr>
              <w:ind w:right="240"/>
              <w:jc w:val="both"/>
              <w:rPr>
                <w:rFonts w:ascii="Arial" w:hAnsi="Arial" w:cs="Arial"/>
                <w:sz w:val="20"/>
                <w:szCs w:val="20"/>
              </w:rPr>
            </w:pPr>
            <w:r w:rsidRPr="009B68D3">
              <w:rPr>
                <w:rFonts w:ascii="Arial" w:hAnsi="Arial" w:cs="Arial"/>
                <w:sz w:val="20"/>
                <w:szCs w:val="20"/>
              </w:rPr>
              <w:t>ICM</w:t>
            </w:r>
          </w:p>
        </w:tc>
        <w:tc>
          <w:tcPr>
            <w:tcW w:w="5980" w:type="dxa"/>
          </w:tcPr>
          <w:p w:rsidR="00E80A9E" w:rsidRPr="009B68D3" w:rsidRDefault="00E80A9E" w:rsidP="00E37976">
            <w:pPr>
              <w:ind w:right="240"/>
              <w:jc w:val="both"/>
              <w:rPr>
                <w:rFonts w:ascii="Arial" w:hAnsi="Arial" w:cs="Arial"/>
                <w:sz w:val="20"/>
                <w:szCs w:val="20"/>
              </w:rPr>
            </w:pPr>
            <w:r w:rsidRPr="009B68D3">
              <w:rPr>
                <w:rFonts w:ascii="Arial" w:hAnsi="Arial" w:cs="Arial"/>
                <w:sz w:val="20"/>
                <w:szCs w:val="20"/>
              </w:rPr>
              <w:t>Prevention of sunscorching of fruits with coverbags</w:t>
            </w:r>
          </w:p>
        </w:tc>
        <w:tc>
          <w:tcPr>
            <w:tcW w:w="2898" w:type="dxa"/>
          </w:tcPr>
          <w:p w:rsidR="00E80A9E" w:rsidRPr="009B68D3" w:rsidRDefault="00E80A9E" w:rsidP="00CA3BF8">
            <w:pPr>
              <w:rPr>
                <w:rFonts w:ascii="Arial" w:hAnsi="Arial" w:cs="Arial"/>
                <w:sz w:val="20"/>
                <w:szCs w:val="20"/>
              </w:rPr>
            </w:pPr>
            <w:r w:rsidRPr="009B68D3">
              <w:rPr>
                <w:rFonts w:ascii="Arial" w:hAnsi="Arial" w:cs="Arial"/>
                <w:bCs/>
                <w:sz w:val="20"/>
                <w:szCs w:val="20"/>
              </w:rPr>
              <w:t>Training, Demonstration, SMS and whatsapp</w:t>
            </w:r>
          </w:p>
        </w:tc>
        <w:tc>
          <w:tcPr>
            <w:tcW w:w="0" w:type="auto"/>
          </w:tcPr>
          <w:p w:rsidR="00E80A9E" w:rsidRPr="009B68D3" w:rsidRDefault="00E80A9E" w:rsidP="009B68D3">
            <w:pPr>
              <w:ind w:right="240"/>
              <w:jc w:val="right"/>
              <w:rPr>
                <w:rFonts w:ascii="Arial" w:hAnsi="Arial" w:cs="Arial"/>
                <w:sz w:val="20"/>
                <w:szCs w:val="20"/>
              </w:rPr>
            </w:pPr>
            <w:r w:rsidRPr="009B68D3">
              <w:rPr>
                <w:rFonts w:ascii="Arial" w:hAnsi="Arial" w:cs="Arial"/>
                <w:sz w:val="20"/>
                <w:szCs w:val="20"/>
              </w:rPr>
              <w:t>15</w:t>
            </w:r>
          </w:p>
        </w:tc>
        <w:tc>
          <w:tcPr>
            <w:tcW w:w="0" w:type="auto"/>
          </w:tcPr>
          <w:p w:rsidR="00E80A9E" w:rsidRPr="009B68D3" w:rsidRDefault="00E80A9E" w:rsidP="009B68D3">
            <w:pPr>
              <w:ind w:right="240"/>
              <w:jc w:val="right"/>
              <w:rPr>
                <w:rFonts w:ascii="Arial" w:hAnsi="Arial" w:cs="Arial"/>
                <w:sz w:val="20"/>
                <w:szCs w:val="20"/>
              </w:rPr>
            </w:pPr>
            <w:r w:rsidRPr="009B68D3">
              <w:rPr>
                <w:rFonts w:ascii="Arial" w:hAnsi="Arial" w:cs="Arial"/>
                <w:sz w:val="20"/>
                <w:szCs w:val="20"/>
              </w:rPr>
              <w:t>240</w:t>
            </w:r>
          </w:p>
        </w:tc>
        <w:tc>
          <w:tcPr>
            <w:tcW w:w="0" w:type="auto"/>
          </w:tcPr>
          <w:p w:rsidR="00E80A9E" w:rsidRPr="009B68D3" w:rsidRDefault="00E80A9E" w:rsidP="009B68D3">
            <w:pPr>
              <w:ind w:right="240"/>
              <w:jc w:val="right"/>
              <w:rPr>
                <w:rFonts w:ascii="Arial" w:hAnsi="Arial" w:cs="Arial"/>
                <w:sz w:val="20"/>
                <w:szCs w:val="20"/>
              </w:rPr>
            </w:pPr>
            <w:r w:rsidRPr="009B68D3">
              <w:rPr>
                <w:rFonts w:ascii="Arial" w:hAnsi="Arial" w:cs="Arial"/>
                <w:sz w:val="20"/>
                <w:szCs w:val="20"/>
              </w:rPr>
              <w:t>270</w:t>
            </w:r>
          </w:p>
        </w:tc>
      </w:tr>
      <w:tr w:rsidR="00E80A9E" w:rsidRPr="009B68D3" w:rsidTr="00CA3BF8">
        <w:tc>
          <w:tcPr>
            <w:tcW w:w="0" w:type="auto"/>
          </w:tcPr>
          <w:p w:rsidR="00E80A9E" w:rsidRPr="009B68D3" w:rsidRDefault="00E80A9E" w:rsidP="00E37976">
            <w:pPr>
              <w:ind w:right="240"/>
              <w:jc w:val="both"/>
              <w:rPr>
                <w:rFonts w:ascii="Arial" w:hAnsi="Arial" w:cs="Arial"/>
                <w:sz w:val="20"/>
                <w:szCs w:val="20"/>
              </w:rPr>
            </w:pPr>
            <w:r w:rsidRPr="009B68D3">
              <w:rPr>
                <w:rFonts w:ascii="Arial" w:hAnsi="Arial" w:cs="Arial"/>
                <w:sz w:val="20"/>
                <w:szCs w:val="20"/>
              </w:rPr>
              <w:t>3</w:t>
            </w:r>
          </w:p>
        </w:tc>
        <w:tc>
          <w:tcPr>
            <w:tcW w:w="1657" w:type="dxa"/>
          </w:tcPr>
          <w:p w:rsidR="00E80A9E" w:rsidRPr="009B68D3" w:rsidRDefault="00E80A9E" w:rsidP="00E37976">
            <w:pPr>
              <w:ind w:right="240"/>
              <w:jc w:val="both"/>
              <w:rPr>
                <w:rFonts w:ascii="Arial" w:hAnsi="Arial" w:cs="Arial"/>
                <w:sz w:val="20"/>
                <w:szCs w:val="20"/>
              </w:rPr>
            </w:pPr>
            <w:r w:rsidRPr="009B68D3">
              <w:rPr>
                <w:rFonts w:ascii="Arial" w:hAnsi="Arial" w:cs="Arial"/>
                <w:sz w:val="20"/>
                <w:szCs w:val="20"/>
              </w:rPr>
              <w:t>Mango</w:t>
            </w:r>
          </w:p>
        </w:tc>
        <w:tc>
          <w:tcPr>
            <w:tcW w:w="1763" w:type="dxa"/>
          </w:tcPr>
          <w:p w:rsidR="00E80A9E" w:rsidRPr="009B68D3" w:rsidRDefault="00E80A9E" w:rsidP="00E37976">
            <w:pPr>
              <w:ind w:right="240"/>
              <w:rPr>
                <w:rFonts w:ascii="Arial" w:hAnsi="Arial" w:cs="Arial"/>
                <w:sz w:val="20"/>
                <w:szCs w:val="20"/>
              </w:rPr>
            </w:pPr>
            <w:r w:rsidRPr="009B68D3">
              <w:rPr>
                <w:rFonts w:ascii="Arial" w:hAnsi="Arial" w:cs="Arial"/>
                <w:sz w:val="20"/>
                <w:szCs w:val="20"/>
              </w:rPr>
              <w:t>ICM</w:t>
            </w:r>
          </w:p>
        </w:tc>
        <w:tc>
          <w:tcPr>
            <w:tcW w:w="5980" w:type="dxa"/>
          </w:tcPr>
          <w:p w:rsidR="00E80A9E" w:rsidRPr="009B68D3" w:rsidRDefault="00E80A9E" w:rsidP="00E37976">
            <w:pPr>
              <w:ind w:right="240"/>
              <w:jc w:val="center"/>
              <w:rPr>
                <w:rFonts w:ascii="Arial" w:hAnsi="Arial" w:cs="Arial"/>
                <w:sz w:val="20"/>
                <w:szCs w:val="20"/>
              </w:rPr>
            </w:pPr>
            <w:r w:rsidRPr="009B68D3">
              <w:rPr>
                <w:rFonts w:ascii="Arial" w:hAnsi="Arial" w:cs="Arial"/>
                <w:sz w:val="20"/>
                <w:szCs w:val="20"/>
              </w:rPr>
              <w:t>Foliar application of KNO3 for increased fruit set and yield</w:t>
            </w:r>
          </w:p>
        </w:tc>
        <w:tc>
          <w:tcPr>
            <w:tcW w:w="2898" w:type="dxa"/>
          </w:tcPr>
          <w:p w:rsidR="00E80A9E" w:rsidRPr="009B68D3" w:rsidRDefault="00E80A9E" w:rsidP="00CA3BF8">
            <w:pPr>
              <w:rPr>
                <w:rFonts w:ascii="Arial" w:hAnsi="Arial" w:cs="Arial"/>
                <w:bCs/>
                <w:sz w:val="20"/>
                <w:szCs w:val="20"/>
              </w:rPr>
            </w:pPr>
            <w:r w:rsidRPr="009B68D3">
              <w:rPr>
                <w:rFonts w:ascii="Arial" w:hAnsi="Arial" w:cs="Arial"/>
                <w:bCs/>
                <w:sz w:val="20"/>
                <w:szCs w:val="20"/>
              </w:rPr>
              <w:t>Training, Demonstration, SMS and whatsapp</w:t>
            </w:r>
          </w:p>
        </w:tc>
        <w:tc>
          <w:tcPr>
            <w:tcW w:w="0" w:type="auto"/>
          </w:tcPr>
          <w:p w:rsidR="00E80A9E" w:rsidRPr="009B68D3" w:rsidRDefault="00E80A9E" w:rsidP="009B68D3">
            <w:pPr>
              <w:ind w:right="240"/>
              <w:jc w:val="right"/>
              <w:rPr>
                <w:rFonts w:ascii="Arial" w:hAnsi="Arial" w:cs="Arial"/>
                <w:sz w:val="20"/>
                <w:szCs w:val="20"/>
              </w:rPr>
            </w:pPr>
            <w:r w:rsidRPr="009B68D3">
              <w:rPr>
                <w:rFonts w:ascii="Arial" w:hAnsi="Arial" w:cs="Arial"/>
                <w:sz w:val="20"/>
                <w:szCs w:val="20"/>
              </w:rPr>
              <w:t>12</w:t>
            </w:r>
          </w:p>
        </w:tc>
        <w:tc>
          <w:tcPr>
            <w:tcW w:w="0" w:type="auto"/>
          </w:tcPr>
          <w:p w:rsidR="00E80A9E" w:rsidRPr="009B68D3" w:rsidRDefault="00E80A9E" w:rsidP="009B68D3">
            <w:pPr>
              <w:ind w:right="240"/>
              <w:jc w:val="right"/>
              <w:rPr>
                <w:rFonts w:ascii="Arial" w:hAnsi="Arial" w:cs="Arial"/>
                <w:sz w:val="20"/>
                <w:szCs w:val="20"/>
              </w:rPr>
            </w:pPr>
            <w:r w:rsidRPr="009B68D3">
              <w:rPr>
                <w:rFonts w:ascii="Arial" w:hAnsi="Arial" w:cs="Arial"/>
                <w:sz w:val="20"/>
                <w:szCs w:val="20"/>
              </w:rPr>
              <w:t>26</w:t>
            </w:r>
          </w:p>
        </w:tc>
        <w:tc>
          <w:tcPr>
            <w:tcW w:w="0" w:type="auto"/>
          </w:tcPr>
          <w:p w:rsidR="00E80A9E" w:rsidRPr="009B68D3" w:rsidRDefault="00E80A9E" w:rsidP="009B68D3">
            <w:pPr>
              <w:ind w:right="240"/>
              <w:jc w:val="right"/>
              <w:rPr>
                <w:rFonts w:ascii="Arial" w:hAnsi="Arial" w:cs="Arial"/>
                <w:sz w:val="20"/>
                <w:szCs w:val="20"/>
              </w:rPr>
            </w:pPr>
            <w:r w:rsidRPr="009B68D3">
              <w:rPr>
                <w:rFonts w:ascii="Arial" w:hAnsi="Arial" w:cs="Arial"/>
                <w:sz w:val="20"/>
                <w:szCs w:val="20"/>
              </w:rPr>
              <w:t>25</w:t>
            </w:r>
          </w:p>
        </w:tc>
      </w:tr>
      <w:tr w:rsidR="00CE39F0" w:rsidRPr="00CA3BF8" w:rsidTr="00CA3BF8">
        <w:tc>
          <w:tcPr>
            <w:tcW w:w="13736" w:type="dxa"/>
            <w:gridSpan w:val="6"/>
          </w:tcPr>
          <w:p w:rsidR="00CE39F0" w:rsidRPr="00CA3BF8" w:rsidRDefault="00CE39F0" w:rsidP="00CE39F0">
            <w:pPr>
              <w:ind w:right="40"/>
              <w:rPr>
                <w:rFonts w:ascii="Arial" w:hAnsi="Arial" w:cs="Arial"/>
                <w:b/>
                <w:bCs/>
                <w:sz w:val="20"/>
                <w:szCs w:val="20"/>
              </w:rPr>
            </w:pPr>
            <w:r w:rsidRPr="00CA3BF8">
              <w:rPr>
                <w:rFonts w:ascii="Arial" w:hAnsi="Arial" w:cs="Arial"/>
                <w:b/>
                <w:bCs/>
                <w:sz w:val="20"/>
                <w:szCs w:val="20"/>
              </w:rPr>
              <w:t>Plant Protection</w:t>
            </w:r>
          </w:p>
        </w:tc>
        <w:tc>
          <w:tcPr>
            <w:tcW w:w="0" w:type="auto"/>
          </w:tcPr>
          <w:p w:rsidR="00CE39F0" w:rsidRPr="00CA3BF8" w:rsidRDefault="00CE39F0" w:rsidP="00C21579">
            <w:pPr>
              <w:ind w:right="40"/>
              <w:jc w:val="both"/>
              <w:rPr>
                <w:rFonts w:ascii="Arial" w:hAnsi="Arial" w:cs="Arial"/>
                <w:b/>
                <w:bCs/>
                <w:sz w:val="20"/>
                <w:szCs w:val="20"/>
              </w:rPr>
            </w:pPr>
          </w:p>
        </w:tc>
        <w:tc>
          <w:tcPr>
            <w:tcW w:w="0" w:type="auto"/>
          </w:tcPr>
          <w:p w:rsidR="00CE39F0" w:rsidRPr="00CA3BF8" w:rsidRDefault="00CE39F0" w:rsidP="00C21579">
            <w:pPr>
              <w:ind w:right="40"/>
              <w:jc w:val="both"/>
              <w:rPr>
                <w:rFonts w:ascii="Arial" w:hAnsi="Arial" w:cs="Arial"/>
                <w:b/>
                <w:bCs/>
                <w:sz w:val="20"/>
                <w:szCs w:val="20"/>
              </w:rPr>
            </w:pPr>
          </w:p>
        </w:tc>
      </w:tr>
      <w:tr w:rsidR="00CE39F0" w:rsidRPr="009B68D3" w:rsidTr="00CA3BF8">
        <w:tc>
          <w:tcPr>
            <w:tcW w:w="0" w:type="auto"/>
          </w:tcPr>
          <w:p w:rsidR="00CE39F0" w:rsidRPr="009B68D3" w:rsidRDefault="00CE39F0" w:rsidP="00CD6B9A">
            <w:pPr>
              <w:ind w:right="240"/>
              <w:jc w:val="both"/>
              <w:rPr>
                <w:rFonts w:ascii="Arial" w:hAnsi="Arial" w:cs="Arial"/>
                <w:sz w:val="20"/>
                <w:szCs w:val="20"/>
              </w:rPr>
            </w:pPr>
            <w:r w:rsidRPr="009B68D3">
              <w:rPr>
                <w:rFonts w:ascii="Arial" w:hAnsi="Arial" w:cs="Arial"/>
                <w:sz w:val="20"/>
                <w:szCs w:val="20"/>
              </w:rPr>
              <w:t>1</w:t>
            </w:r>
          </w:p>
        </w:tc>
        <w:tc>
          <w:tcPr>
            <w:tcW w:w="1657" w:type="dxa"/>
          </w:tcPr>
          <w:p w:rsidR="00CE39F0" w:rsidRPr="009B68D3" w:rsidRDefault="00CE39F0" w:rsidP="00CD6B9A">
            <w:pPr>
              <w:ind w:right="240"/>
              <w:jc w:val="both"/>
              <w:rPr>
                <w:rFonts w:ascii="Arial" w:hAnsi="Arial" w:cs="Arial"/>
                <w:sz w:val="20"/>
                <w:szCs w:val="20"/>
              </w:rPr>
            </w:pPr>
            <w:r w:rsidRPr="009B68D3">
              <w:rPr>
                <w:rFonts w:ascii="Arial" w:hAnsi="Arial" w:cs="Arial"/>
                <w:sz w:val="20"/>
                <w:szCs w:val="20"/>
              </w:rPr>
              <w:t>Guava</w:t>
            </w:r>
          </w:p>
        </w:tc>
        <w:tc>
          <w:tcPr>
            <w:tcW w:w="1763" w:type="dxa"/>
          </w:tcPr>
          <w:p w:rsidR="00CE39F0" w:rsidRPr="009B68D3" w:rsidRDefault="00CE39F0" w:rsidP="00CD6B9A">
            <w:pPr>
              <w:ind w:right="240"/>
              <w:rPr>
                <w:rFonts w:ascii="Arial" w:hAnsi="Arial" w:cs="Arial"/>
                <w:sz w:val="20"/>
                <w:szCs w:val="20"/>
              </w:rPr>
            </w:pPr>
            <w:r w:rsidRPr="009B68D3">
              <w:rPr>
                <w:rFonts w:ascii="Arial" w:hAnsi="Arial" w:cs="Arial"/>
                <w:sz w:val="20"/>
                <w:szCs w:val="20"/>
              </w:rPr>
              <w:t>Biological control</w:t>
            </w:r>
          </w:p>
        </w:tc>
        <w:tc>
          <w:tcPr>
            <w:tcW w:w="5980" w:type="dxa"/>
          </w:tcPr>
          <w:p w:rsidR="00CE39F0" w:rsidRPr="009B68D3" w:rsidRDefault="00CE39F0" w:rsidP="00CD6B9A">
            <w:pPr>
              <w:ind w:right="240"/>
              <w:rPr>
                <w:rFonts w:ascii="Arial" w:hAnsi="Arial" w:cs="Arial"/>
                <w:sz w:val="20"/>
                <w:szCs w:val="20"/>
              </w:rPr>
            </w:pPr>
            <w:r w:rsidRPr="009B68D3">
              <w:rPr>
                <w:rFonts w:ascii="Arial" w:hAnsi="Arial" w:cs="Arial"/>
                <w:sz w:val="20"/>
                <w:szCs w:val="20"/>
              </w:rPr>
              <w:t>Integrated nematode management</w:t>
            </w:r>
          </w:p>
        </w:tc>
        <w:tc>
          <w:tcPr>
            <w:tcW w:w="2898" w:type="dxa"/>
          </w:tcPr>
          <w:p w:rsidR="00CE39F0" w:rsidRPr="009B68D3" w:rsidRDefault="00CE39F0" w:rsidP="00CA3BF8">
            <w:pPr>
              <w:ind w:right="43"/>
              <w:jc w:val="both"/>
              <w:rPr>
                <w:rFonts w:ascii="Arial" w:hAnsi="Arial" w:cs="Arial"/>
                <w:sz w:val="20"/>
                <w:szCs w:val="20"/>
              </w:rPr>
            </w:pPr>
            <w:r w:rsidRPr="009B68D3">
              <w:rPr>
                <w:rFonts w:ascii="Arial" w:hAnsi="Arial" w:cs="Arial"/>
                <w:sz w:val="20"/>
                <w:szCs w:val="20"/>
              </w:rPr>
              <w:t>Field visits, advisory, group discussions,  radio talk, literature</w:t>
            </w:r>
          </w:p>
        </w:tc>
        <w:tc>
          <w:tcPr>
            <w:tcW w:w="0" w:type="auto"/>
          </w:tcPr>
          <w:p w:rsidR="00CE39F0" w:rsidRPr="009B68D3" w:rsidRDefault="00CE39F0" w:rsidP="009B68D3">
            <w:pPr>
              <w:ind w:right="240"/>
              <w:jc w:val="right"/>
              <w:rPr>
                <w:rFonts w:ascii="Arial" w:hAnsi="Arial" w:cs="Arial"/>
                <w:sz w:val="20"/>
                <w:szCs w:val="20"/>
              </w:rPr>
            </w:pPr>
            <w:r w:rsidRPr="009B68D3">
              <w:rPr>
                <w:rFonts w:ascii="Arial" w:hAnsi="Arial" w:cs="Arial"/>
                <w:sz w:val="20"/>
                <w:szCs w:val="20"/>
              </w:rPr>
              <w:t>04</w:t>
            </w:r>
          </w:p>
        </w:tc>
        <w:tc>
          <w:tcPr>
            <w:tcW w:w="0" w:type="auto"/>
          </w:tcPr>
          <w:p w:rsidR="00CE39F0" w:rsidRPr="009B68D3" w:rsidRDefault="00CE39F0" w:rsidP="009B68D3">
            <w:pPr>
              <w:ind w:right="240"/>
              <w:jc w:val="right"/>
              <w:rPr>
                <w:rFonts w:ascii="Arial" w:hAnsi="Arial" w:cs="Arial"/>
                <w:sz w:val="20"/>
                <w:szCs w:val="20"/>
              </w:rPr>
            </w:pPr>
            <w:r w:rsidRPr="009B68D3">
              <w:rPr>
                <w:rFonts w:ascii="Arial" w:hAnsi="Arial" w:cs="Arial"/>
                <w:sz w:val="20"/>
                <w:szCs w:val="20"/>
              </w:rPr>
              <w:t>80</w:t>
            </w:r>
          </w:p>
        </w:tc>
        <w:tc>
          <w:tcPr>
            <w:tcW w:w="0" w:type="auto"/>
          </w:tcPr>
          <w:p w:rsidR="00CE39F0" w:rsidRPr="009B68D3" w:rsidRDefault="00CE39F0" w:rsidP="009B68D3">
            <w:pPr>
              <w:ind w:right="240"/>
              <w:jc w:val="right"/>
              <w:rPr>
                <w:rFonts w:ascii="Arial" w:hAnsi="Arial" w:cs="Arial"/>
                <w:sz w:val="20"/>
                <w:szCs w:val="20"/>
              </w:rPr>
            </w:pPr>
            <w:r w:rsidRPr="009B68D3">
              <w:rPr>
                <w:rFonts w:ascii="Arial" w:hAnsi="Arial" w:cs="Arial"/>
                <w:sz w:val="20"/>
                <w:szCs w:val="20"/>
              </w:rPr>
              <w:t>100</w:t>
            </w:r>
          </w:p>
        </w:tc>
      </w:tr>
      <w:tr w:rsidR="00CE39F0" w:rsidRPr="009B68D3" w:rsidTr="00CA3BF8">
        <w:tc>
          <w:tcPr>
            <w:tcW w:w="0" w:type="auto"/>
          </w:tcPr>
          <w:p w:rsidR="00CE39F0" w:rsidRPr="009B68D3" w:rsidRDefault="00CE39F0" w:rsidP="00CD6B9A">
            <w:pPr>
              <w:ind w:right="240"/>
              <w:jc w:val="both"/>
              <w:rPr>
                <w:rFonts w:ascii="Arial" w:hAnsi="Arial" w:cs="Arial"/>
                <w:sz w:val="20"/>
                <w:szCs w:val="20"/>
              </w:rPr>
            </w:pPr>
            <w:r w:rsidRPr="009B68D3">
              <w:rPr>
                <w:rFonts w:ascii="Arial" w:hAnsi="Arial" w:cs="Arial"/>
                <w:sz w:val="20"/>
                <w:szCs w:val="20"/>
              </w:rPr>
              <w:t>2</w:t>
            </w:r>
          </w:p>
        </w:tc>
        <w:tc>
          <w:tcPr>
            <w:tcW w:w="1657" w:type="dxa"/>
          </w:tcPr>
          <w:p w:rsidR="00CE39F0" w:rsidRPr="009B68D3" w:rsidRDefault="00CE39F0" w:rsidP="00CD6B9A">
            <w:pPr>
              <w:ind w:right="240"/>
              <w:jc w:val="both"/>
              <w:rPr>
                <w:rFonts w:ascii="Arial" w:hAnsi="Arial" w:cs="Arial"/>
                <w:sz w:val="20"/>
                <w:szCs w:val="20"/>
              </w:rPr>
            </w:pPr>
            <w:r w:rsidRPr="009B68D3">
              <w:rPr>
                <w:rFonts w:ascii="Arial" w:hAnsi="Arial" w:cs="Arial"/>
                <w:sz w:val="20"/>
                <w:szCs w:val="20"/>
              </w:rPr>
              <w:t>Pomegranate</w:t>
            </w:r>
          </w:p>
        </w:tc>
        <w:tc>
          <w:tcPr>
            <w:tcW w:w="1763" w:type="dxa"/>
          </w:tcPr>
          <w:p w:rsidR="00CE39F0" w:rsidRPr="009B68D3" w:rsidRDefault="00CE39F0" w:rsidP="00CD6B9A">
            <w:pPr>
              <w:ind w:right="240"/>
              <w:rPr>
                <w:rFonts w:ascii="Arial" w:hAnsi="Arial" w:cs="Arial"/>
                <w:sz w:val="20"/>
                <w:szCs w:val="20"/>
              </w:rPr>
            </w:pPr>
            <w:r w:rsidRPr="009B68D3">
              <w:rPr>
                <w:rFonts w:ascii="Arial" w:hAnsi="Arial" w:cs="Arial"/>
                <w:sz w:val="20"/>
                <w:szCs w:val="20"/>
              </w:rPr>
              <w:t>IDM</w:t>
            </w:r>
          </w:p>
        </w:tc>
        <w:tc>
          <w:tcPr>
            <w:tcW w:w="5980" w:type="dxa"/>
          </w:tcPr>
          <w:p w:rsidR="00CE39F0" w:rsidRPr="009B68D3" w:rsidRDefault="00CE39F0" w:rsidP="00CD6B9A">
            <w:pPr>
              <w:ind w:right="240"/>
              <w:rPr>
                <w:rFonts w:ascii="Arial" w:hAnsi="Arial" w:cs="Arial"/>
                <w:sz w:val="20"/>
                <w:szCs w:val="20"/>
              </w:rPr>
            </w:pPr>
            <w:r w:rsidRPr="009B68D3">
              <w:rPr>
                <w:rFonts w:ascii="Arial" w:hAnsi="Arial" w:cs="Arial"/>
                <w:sz w:val="20"/>
                <w:szCs w:val="20"/>
              </w:rPr>
              <w:t>Integrated disease management of Colletotricum and cercospora</w:t>
            </w:r>
          </w:p>
        </w:tc>
        <w:tc>
          <w:tcPr>
            <w:tcW w:w="2898" w:type="dxa"/>
          </w:tcPr>
          <w:p w:rsidR="00CE39F0" w:rsidRPr="009B68D3" w:rsidRDefault="00CA3BF8" w:rsidP="00CA3BF8">
            <w:pPr>
              <w:ind w:right="43"/>
              <w:rPr>
                <w:rFonts w:ascii="Arial" w:hAnsi="Arial" w:cs="Arial"/>
                <w:sz w:val="20"/>
                <w:szCs w:val="20"/>
              </w:rPr>
            </w:pPr>
            <w:r>
              <w:rPr>
                <w:rFonts w:ascii="Arial" w:hAnsi="Arial" w:cs="Arial"/>
                <w:sz w:val="20"/>
                <w:szCs w:val="20"/>
              </w:rPr>
              <w:t>Field day, group d</w:t>
            </w:r>
            <w:r w:rsidR="00CE39F0" w:rsidRPr="009B68D3">
              <w:rPr>
                <w:rFonts w:ascii="Arial" w:hAnsi="Arial" w:cs="Arial"/>
                <w:sz w:val="20"/>
                <w:szCs w:val="20"/>
              </w:rPr>
              <w:t>iscussion,  Mobile SMS, Advisory, radio talk, literature, field visits</w:t>
            </w:r>
          </w:p>
        </w:tc>
        <w:tc>
          <w:tcPr>
            <w:tcW w:w="0" w:type="auto"/>
          </w:tcPr>
          <w:p w:rsidR="00CE39F0" w:rsidRPr="009B68D3" w:rsidRDefault="00CE39F0" w:rsidP="009B68D3">
            <w:pPr>
              <w:ind w:right="240"/>
              <w:jc w:val="right"/>
              <w:rPr>
                <w:rFonts w:ascii="Arial" w:hAnsi="Arial" w:cs="Arial"/>
                <w:sz w:val="20"/>
                <w:szCs w:val="20"/>
              </w:rPr>
            </w:pPr>
            <w:r w:rsidRPr="009B68D3">
              <w:rPr>
                <w:rFonts w:ascii="Arial" w:hAnsi="Arial" w:cs="Arial"/>
                <w:sz w:val="20"/>
                <w:szCs w:val="20"/>
              </w:rPr>
              <w:t>08</w:t>
            </w:r>
          </w:p>
        </w:tc>
        <w:tc>
          <w:tcPr>
            <w:tcW w:w="0" w:type="auto"/>
          </w:tcPr>
          <w:p w:rsidR="00CE39F0" w:rsidRPr="009B68D3" w:rsidRDefault="00CE39F0" w:rsidP="009B68D3">
            <w:pPr>
              <w:ind w:right="240"/>
              <w:jc w:val="right"/>
              <w:rPr>
                <w:rFonts w:ascii="Arial" w:hAnsi="Arial" w:cs="Arial"/>
                <w:sz w:val="20"/>
                <w:szCs w:val="20"/>
              </w:rPr>
            </w:pPr>
            <w:r w:rsidRPr="009B68D3">
              <w:rPr>
                <w:rFonts w:ascii="Arial" w:hAnsi="Arial" w:cs="Arial"/>
                <w:sz w:val="20"/>
                <w:szCs w:val="20"/>
              </w:rPr>
              <w:t>175</w:t>
            </w:r>
          </w:p>
        </w:tc>
        <w:tc>
          <w:tcPr>
            <w:tcW w:w="0" w:type="auto"/>
          </w:tcPr>
          <w:p w:rsidR="00CE39F0" w:rsidRPr="009B68D3" w:rsidRDefault="00CE39F0" w:rsidP="009B68D3">
            <w:pPr>
              <w:ind w:right="240"/>
              <w:jc w:val="right"/>
              <w:rPr>
                <w:rFonts w:ascii="Arial" w:hAnsi="Arial" w:cs="Arial"/>
                <w:sz w:val="20"/>
                <w:szCs w:val="20"/>
              </w:rPr>
            </w:pPr>
            <w:r w:rsidRPr="009B68D3">
              <w:rPr>
                <w:rFonts w:ascii="Arial" w:hAnsi="Arial" w:cs="Arial"/>
                <w:sz w:val="20"/>
                <w:szCs w:val="20"/>
              </w:rPr>
              <w:t>120</w:t>
            </w:r>
          </w:p>
        </w:tc>
      </w:tr>
      <w:tr w:rsidR="00CE39F0" w:rsidRPr="009B68D3" w:rsidTr="00CA3BF8">
        <w:tc>
          <w:tcPr>
            <w:tcW w:w="0" w:type="auto"/>
          </w:tcPr>
          <w:p w:rsidR="00CE39F0" w:rsidRPr="009B68D3" w:rsidRDefault="00CE39F0" w:rsidP="00CD6B9A">
            <w:pPr>
              <w:ind w:right="240"/>
              <w:jc w:val="both"/>
              <w:rPr>
                <w:rFonts w:ascii="Arial" w:hAnsi="Arial" w:cs="Arial"/>
                <w:sz w:val="20"/>
                <w:szCs w:val="20"/>
              </w:rPr>
            </w:pPr>
            <w:r w:rsidRPr="009B68D3">
              <w:rPr>
                <w:rFonts w:ascii="Arial" w:hAnsi="Arial" w:cs="Arial"/>
                <w:sz w:val="20"/>
                <w:szCs w:val="20"/>
              </w:rPr>
              <w:t>3</w:t>
            </w:r>
          </w:p>
        </w:tc>
        <w:tc>
          <w:tcPr>
            <w:tcW w:w="1657" w:type="dxa"/>
          </w:tcPr>
          <w:p w:rsidR="00CE39F0" w:rsidRPr="009B68D3" w:rsidRDefault="00CE39F0" w:rsidP="00CD6B9A">
            <w:pPr>
              <w:ind w:right="240"/>
              <w:jc w:val="both"/>
              <w:rPr>
                <w:rFonts w:ascii="Arial" w:hAnsi="Arial" w:cs="Arial"/>
                <w:sz w:val="20"/>
                <w:szCs w:val="20"/>
              </w:rPr>
            </w:pPr>
            <w:r w:rsidRPr="009B68D3">
              <w:rPr>
                <w:rFonts w:ascii="Arial" w:hAnsi="Arial" w:cs="Arial"/>
                <w:sz w:val="20"/>
                <w:szCs w:val="20"/>
              </w:rPr>
              <w:t>Onion</w:t>
            </w:r>
          </w:p>
        </w:tc>
        <w:tc>
          <w:tcPr>
            <w:tcW w:w="1763" w:type="dxa"/>
          </w:tcPr>
          <w:p w:rsidR="00CE39F0" w:rsidRPr="009B68D3" w:rsidRDefault="00CE39F0" w:rsidP="00CD6B9A">
            <w:pPr>
              <w:ind w:right="240"/>
              <w:rPr>
                <w:rFonts w:ascii="Arial" w:hAnsi="Arial" w:cs="Arial"/>
                <w:sz w:val="20"/>
                <w:szCs w:val="20"/>
              </w:rPr>
            </w:pPr>
            <w:r w:rsidRPr="009B68D3">
              <w:rPr>
                <w:rFonts w:ascii="Arial" w:hAnsi="Arial" w:cs="Arial"/>
                <w:sz w:val="20"/>
                <w:szCs w:val="20"/>
              </w:rPr>
              <w:t>IDM</w:t>
            </w:r>
          </w:p>
        </w:tc>
        <w:tc>
          <w:tcPr>
            <w:tcW w:w="5980" w:type="dxa"/>
          </w:tcPr>
          <w:p w:rsidR="00CE39F0" w:rsidRPr="009B68D3" w:rsidRDefault="00CE39F0" w:rsidP="00CD6B9A">
            <w:pPr>
              <w:ind w:right="240"/>
              <w:rPr>
                <w:rFonts w:ascii="Arial" w:hAnsi="Arial" w:cs="Arial"/>
                <w:sz w:val="20"/>
                <w:szCs w:val="20"/>
              </w:rPr>
            </w:pPr>
            <w:r w:rsidRPr="009B68D3">
              <w:rPr>
                <w:rFonts w:ascii="Arial" w:hAnsi="Arial" w:cs="Arial"/>
                <w:sz w:val="20"/>
                <w:szCs w:val="20"/>
              </w:rPr>
              <w:t>Purple blotch management in onion</w:t>
            </w:r>
          </w:p>
        </w:tc>
        <w:tc>
          <w:tcPr>
            <w:tcW w:w="2898" w:type="dxa"/>
          </w:tcPr>
          <w:p w:rsidR="00CE39F0" w:rsidRPr="009B68D3" w:rsidRDefault="00CE39F0" w:rsidP="00CA3BF8">
            <w:pPr>
              <w:ind w:right="43"/>
              <w:jc w:val="both"/>
              <w:rPr>
                <w:rFonts w:ascii="Arial" w:hAnsi="Arial" w:cs="Arial"/>
                <w:sz w:val="20"/>
                <w:szCs w:val="20"/>
              </w:rPr>
            </w:pPr>
            <w:r w:rsidRPr="009B68D3">
              <w:rPr>
                <w:rFonts w:ascii="Arial" w:hAnsi="Arial" w:cs="Arial"/>
                <w:sz w:val="20"/>
                <w:szCs w:val="20"/>
              </w:rPr>
              <w:t>Field day, group discussions,  radio talk, literature, field visits</w:t>
            </w:r>
          </w:p>
        </w:tc>
        <w:tc>
          <w:tcPr>
            <w:tcW w:w="0" w:type="auto"/>
          </w:tcPr>
          <w:p w:rsidR="00CE39F0" w:rsidRPr="009B68D3" w:rsidRDefault="00CE39F0" w:rsidP="009B68D3">
            <w:pPr>
              <w:ind w:right="240"/>
              <w:jc w:val="right"/>
              <w:rPr>
                <w:rFonts w:ascii="Arial" w:hAnsi="Arial" w:cs="Arial"/>
                <w:sz w:val="20"/>
                <w:szCs w:val="20"/>
              </w:rPr>
            </w:pPr>
            <w:r w:rsidRPr="009B68D3">
              <w:rPr>
                <w:rFonts w:ascii="Arial" w:hAnsi="Arial" w:cs="Arial"/>
                <w:sz w:val="20"/>
                <w:szCs w:val="20"/>
              </w:rPr>
              <w:t>07</w:t>
            </w:r>
          </w:p>
        </w:tc>
        <w:tc>
          <w:tcPr>
            <w:tcW w:w="0" w:type="auto"/>
          </w:tcPr>
          <w:p w:rsidR="00CE39F0" w:rsidRPr="009B68D3" w:rsidRDefault="00CE39F0" w:rsidP="009B68D3">
            <w:pPr>
              <w:ind w:right="240"/>
              <w:jc w:val="right"/>
              <w:rPr>
                <w:rFonts w:ascii="Arial" w:hAnsi="Arial" w:cs="Arial"/>
                <w:sz w:val="20"/>
                <w:szCs w:val="20"/>
              </w:rPr>
            </w:pPr>
            <w:r w:rsidRPr="009B68D3">
              <w:rPr>
                <w:rFonts w:ascii="Arial" w:hAnsi="Arial" w:cs="Arial"/>
                <w:sz w:val="20"/>
                <w:szCs w:val="20"/>
              </w:rPr>
              <w:t>152</w:t>
            </w:r>
          </w:p>
        </w:tc>
        <w:tc>
          <w:tcPr>
            <w:tcW w:w="0" w:type="auto"/>
          </w:tcPr>
          <w:p w:rsidR="00CE39F0" w:rsidRPr="009B68D3" w:rsidRDefault="00CE39F0" w:rsidP="009B68D3">
            <w:pPr>
              <w:ind w:right="240"/>
              <w:jc w:val="right"/>
              <w:rPr>
                <w:rFonts w:ascii="Arial" w:hAnsi="Arial" w:cs="Arial"/>
                <w:sz w:val="20"/>
                <w:szCs w:val="20"/>
              </w:rPr>
            </w:pPr>
            <w:r w:rsidRPr="009B68D3">
              <w:rPr>
                <w:rFonts w:ascii="Arial" w:hAnsi="Arial" w:cs="Arial"/>
                <w:sz w:val="20"/>
                <w:szCs w:val="20"/>
              </w:rPr>
              <w:t>90</w:t>
            </w:r>
          </w:p>
        </w:tc>
      </w:tr>
    </w:tbl>
    <w:p w:rsidR="00CA3BF8" w:rsidRDefault="00CA3BF8"/>
    <w:p w:rsidR="00407E24" w:rsidRPr="008B06C1" w:rsidRDefault="00407E24" w:rsidP="00407E24">
      <w:pPr>
        <w:pBdr>
          <w:top w:val="single" w:sz="4" w:space="1" w:color="auto"/>
          <w:bottom w:val="single" w:sz="4" w:space="1" w:color="auto"/>
        </w:pBdr>
        <w:spacing w:line="259" w:lineRule="auto"/>
        <w:rPr>
          <w:rFonts w:ascii="Arial" w:hAnsi="Arial" w:cs="Arial"/>
          <w:b/>
          <w:i/>
          <w:iCs/>
        </w:rPr>
        <w:sectPr w:rsidR="00407E24"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……………………………………………………..46</w:t>
      </w:r>
    </w:p>
    <w:p w:rsidR="00407E24" w:rsidRDefault="00407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1685"/>
        <w:gridCol w:w="1793"/>
        <w:gridCol w:w="6082"/>
        <w:gridCol w:w="2948"/>
        <w:gridCol w:w="691"/>
        <w:gridCol w:w="916"/>
        <w:gridCol w:w="916"/>
      </w:tblGrid>
      <w:tr w:rsidR="00CE39F0" w:rsidRPr="009B68D3" w:rsidTr="00744DBC">
        <w:tc>
          <w:tcPr>
            <w:tcW w:w="0" w:type="auto"/>
            <w:gridSpan w:val="7"/>
          </w:tcPr>
          <w:p w:rsidR="00CE39F0" w:rsidRPr="009B68D3" w:rsidRDefault="00407E24" w:rsidP="00DB39BA">
            <w:pPr>
              <w:ind w:right="240"/>
              <w:jc w:val="both"/>
              <w:rPr>
                <w:rFonts w:ascii="Arial" w:hAnsi="Arial" w:cs="Arial"/>
                <w:b/>
                <w:bCs/>
                <w:sz w:val="20"/>
                <w:szCs w:val="20"/>
              </w:rPr>
            </w:pPr>
            <w:r>
              <w:rPr>
                <w:rFonts w:ascii="Arial" w:hAnsi="Arial" w:cs="Arial"/>
                <w:b/>
                <w:bCs/>
                <w:sz w:val="20"/>
                <w:szCs w:val="20"/>
              </w:rPr>
              <w:t>Soil Science</w:t>
            </w:r>
          </w:p>
        </w:tc>
        <w:tc>
          <w:tcPr>
            <w:tcW w:w="0" w:type="auto"/>
          </w:tcPr>
          <w:p w:rsidR="00CE39F0" w:rsidRPr="009B68D3" w:rsidRDefault="00CE39F0" w:rsidP="00DB39BA">
            <w:pPr>
              <w:ind w:right="240"/>
              <w:jc w:val="both"/>
              <w:rPr>
                <w:rFonts w:ascii="Arial" w:hAnsi="Arial" w:cs="Arial"/>
                <w:sz w:val="20"/>
                <w:szCs w:val="20"/>
              </w:rPr>
            </w:pPr>
          </w:p>
        </w:tc>
      </w:tr>
      <w:tr w:rsidR="00CE39F0" w:rsidRPr="009B68D3" w:rsidTr="00CA3BF8">
        <w:tc>
          <w:tcPr>
            <w:tcW w:w="0" w:type="auto"/>
          </w:tcPr>
          <w:p w:rsidR="00CE39F0" w:rsidRPr="009B68D3" w:rsidRDefault="00CE39F0" w:rsidP="00DB39BA">
            <w:pPr>
              <w:ind w:right="240"/>
              <w:jc w:val="both"/>
              <w:rPr>
                <w:rFonts w:ascii="Arial" w:hAnsi="Arial" w:cs="Arial"/>
                <w:sz w:val="20"/>
                <w:szCs w:val="20"/>
              </w:rPr>
            </w:pPr>
            <w:r w:rsidRPr="009B68D3">
              <w:rPr>
                <w:rFonts w:ascii="Arial" w:hAnsi="Arial" w:cs="Arial"/>
                <w:sz w:val="20"/>
                <w:szCs w:val="20"/>
              </w:rPr>
              <w:t>1</w:t>
            </w:r>
          </w:p>
        </w:tc>
        <w:tc>
          <w:tcPr>
            <w:tcW w:w="1657" w:type="dxa"/>
          </w:tcPr>
          <w:p w:rsidR="00CE39F0" w:rsidRPr="009B68D3" w:rsidRDefault="00CE39F0" w:rsidP="00744DBC">
            <w:pPr>
              <w:rPr>
                <w:rFonts w:ascii="Arial" w:hAnsi="Arial" w:cs="Arial"/>
                <w:sz w:val="20"/>
                <w:szCs w:val="20"/>
              </w:rPr>
            </w:pPr>
            <w:r w:rsidRPr="009B68D3">
              <w:rPr>
                <w:rFonts w:ascii="Arial" w:hAnsi="Arial" w:cs="Arial"/>
                <w:sz w:val="20"/>
                <w:szCs w:val="20"/>
              </w:rPr>
              <w:t>Pomegranate</w:t>
            </w:r>
          </w:p>
        </w:tc>
        <w:tc>
          <w:tcPr>
            <w:tcW w:w="1763" w:type="dxa"/>
          </w:tcPr>
          <w:p w:rsidR="00CE39F0" w:rsidRPr="009B68D3" w:rsidRDefault="00CE39F0" w:rsidP="00744DBC">
            <w:pPr>
              <w:rPr>
                <w:rFonts w:ascii="Arial" w:hAnsi="Arial" w:cs="Arial"/>
                <w:sz w:val="20"/>
                <w:szCs w:val="20"/>
              </w:rPr>
            </w:pPr>
            <w:r w:rsidRPr="009B68D3">
              <w:rPr>
                <w:rFonts w:ascii="Arial" w:hAnsi="Arial" w:cs="Arial"/>
                <w:sz w:val="20"/>
                <w:szCs w:val="20"/>
              </w:rPr>
              <w:t>Integrated  Nutrient Management</w:t>
            </w:r>
          </w:p>
        </w:tc>
        <w:tc>
          <w:tcPr>
            <w:tcW w:w="5980" w:type="dxa"/>
          </w:tcPr>
          <w:p w:rsidR="00CE39F0" w:rsidRPr="009B68D3" w:rsidRDefault="00CE39F0" w:rsidP="00744DBC">
            <w:pPr>
              <w:rPr>
                <w:rFonts w:ascii="Arial" w:hAnsi="Arial" w:cs="Arial"/>
                <w:sz w:val="20"/>
                <w:szCs w:val="20"/>
              </w:rPr>
            </w:pPr>
            <w:r w:rsidRPr="009B68D3">
              <w:rPr>
                <w:rFonts w:ascii="Arial" w:hAnsi="Arial" w:cs="Arial"/>
                <w:sz w:val="20"/>
                <w:szCs w:val="20"/>
              </w:rPr>
              <w:t xml:space="preserve">Use of bio-organic slurry </w:t>
            </w:r>
          </w:p>
        </w:tc>
        <w:tc>
          <w:tcPr>
            <w:tcW w:w="2898" w:type="dxa"/>
          </w:tcPr>
          <w:p w:rsidR="00CE39F0" w:rsidRPr="009B68D3" w:rsidRDefault="00CE39F0" w:rsidP="00744DBC">
            <w:pPr>
              <w:rPr>
                <w:rFonts w:ascii="Arial" w:hAnsi="Arial" w:cs="Arial"/>
                <w:sz w:val="20"/>
                <w:szCs w:val="20"/>
              </w:rPr>
            </w:pPr>
            <w:r w:rsidRPr="009B68D3">
              <w:rPr>
                <w:rFonts w:ascii="Arial" w:hAnsi="Arial" w:cs="Arial"/>
                <w:sz w:val="20"/>
                <w:szCs w:val="20"/>
              </w:rPr>
              <w:t>Literature, popular article, trainings, demonstration</w:t>
            </w:r>
          </w:p>
        </w:tc>
        <w:tc>
          <w:tcPr>
            <w:tcW w:w="0" w:type="auto"/>
          </w:tcPr>
          <w:p w:rsidR="00CE39F0" w:rsidRPr="009B68D3" w:rsidRDefault="00CE39F0" w:rsidP="00744DBC">
            <w:pPr>
              <w:ind w:right="240"/>
              <w:jc w:val="both"/>
              <w:rPr>
                <w:rFonts w:ascii="Arial" w:hAnsi="Arial" w:cs="Arial"/>
                <w:sz w:val="20"/>
                <w:szCs w:val="20"/>
              </w:rPr>
            </w:pPr>
            <w:r w:rsidRPr="009B68D3">
              <w:rPr>
                <w:rFonts w:ascii="Arial" w:hAnsi="Arial" w:cs="Arial"/>
                <w:sz w:val="20"/>
                <w:szCs w:val="20"/>
              </w:rPr>
              <w:t>35</w:t>
            </w:r>
          </w:p>
        </w:tc>
        <w:tc>
          <w:tcPr>
            <w:tcW w:w="0" w:type="auto"/>
          </w:tcPr>
          <w:p w:rsidR="00CE39F0" w:rsidRPr="009B68D3" w:rsidRDefault="00CE39F0" w:rsidP="00744DBC">
            <w:pPr>
              <w:ind w:right="240"/>
              <w:jc w:val="both"/>
              <w:rPr>
                <w:rFonts w:ascii="Arial" w:hAnsi="Arial" w:cs="Arial"/>
                <w:sz w:val="20"/>
                <w:szCs w:val="20"/>
              </w:rPr>
            </w:pPr>
            <w:r w:rsidRPr="009B68D3">
              <w:rPr>
                <w:rFonts w:ascii="Arial" w:hAnsi="Arial" w:cs="Arial"/>
                <w:sz w:val="20"/>
                <w:szCs w:val="20"/>
              </w:rPr>
              <w:t>1100</w:t>
            </w:r>
          </w:p>
        </w:tc>
        <w:tc>
          <w:tcPr>
            <w:tcW w:w="0" w:type="auto"/>
          </w:tcPr>
          <w:p w:rsidR="00CE39F0" w:rsidRPr="009B68D3" w:rsidRDefault="00CE39F0" w:rsidP="00744DBC">
            <w:pPr>
              <w:ind w:right="240"/>
              <w:jc w:val="both"/>
              <w:rPr>
                <w:rFonts w:ascii="Arial" w:hAnsi="Arial" w:cs="Arial"/>
                <w:sz w:val="20"/>
                <w:szCs w:val="20"/>
              </w:rPr>
            </w:pPr>
            <w:r w:rsidRPr="009B68D3">
              <w:rPr>
                <w:rFonts w:ascii="Arial" w:hAnsi="Arial" w:cs="Arial"/>
                <w:sz w:val="20"/>
                <w:szCs w:val="20"/>
              </w:rPr>
              <w:t>750</w:t>
            </w:r>
          </w:p>
        </w:tc>
      </w:tr>
      <w:tr w:rsidR="00CE39F0" w:rsidRPr="009B68D3" w:rsidTr="00CA3BF8">
        <w:tc>
          <w:tcPr>
            <w:tcW w:w="0" w:type="auto"/>
          </w:tcPr>
          <w:p w:rsidR="00CE39F0" w:rsidRPr="009B68D3" w:rsidRDefault="00CE39F0" w:rsidP="00DB39BA">
            <w:pPr>
              <w:ind w:right="240"/>
              <w:jc w:val="both"/>
              <w:rPr>
                <w:rFonts w:ascii="Arial" w:hAnsi="Arial" w:cs="Arial"/>
                <w:sz w:val="20"/>
                <w:szCs w:val="20"/>
              </w:rPr>
            </w:pPr>
            <w:r w:rsidRPr="009B68D3">
              <w:rPr>
                <w:rFonts w:ascii="Arial" w:hAnsi="Arial" w:cs="Arial"/>
                <w:sz w:val="20"/>
                <w:szCs w:val="20"/>
              </w:rPr>
              <w:t>2</w:t>
            </w:r>
          </w:p>
        </w:tc>
        <w:tc>
          <w:tcPr>
            <w:tcW w:w="1657" w:type="dxa"/>
          </w:tcPr>
          <w:p w:rsidR="00CE39F0" w:rsidRPr="009B68D3" w:rsidRDefault="00CE39F0" w:rsidP="00744DBC">
            <w:pPr>
              <w:rPr>
                <w:rFonts w:ascii="Arial" w:hAnsi="Arial" w:cs="Arial"/>
                <w:sz w:val="20"/>
                <w:szCs w:val="20"/>
              </w:rPr>
            </w:pPr>
            <w:r w:rsidRPr="009B68D3">
              <w:rPr>
                <w:rFonts w:ascii="Arial" w:hAnsi="Arial" w:cs="Arial"/>
                <w:sz w:val="20"/>
                <w:szCs w:val="20"/>
              </w:rPr>
              <w:t>Sugarcane Ratoon</w:t>
            </w:r>
          </w:p>
        </w:tc>
        <w:tc>
          <w:tcPr>
            <w:tcW w:w="1763" w:type="dxa"/>
          </w:tcPr>
          <w:p w:rsidR="00CE39F0" w:rsidRPr="009B68D3" w:rsidRDefault="00CE39F0" w:rsidP="00744DBC">
            <w:pPr>
              <w:rPr>
                <w:rFonts w:ascii="Arial" w:hAnsi="Arial" w:cs="Arial"/>
                <w:sz w:val="20"/>
                <w:szCs w:val="20"/>
              </w:rPr>
            </w:pPr>
            <w:r w:rsidRPr="009B68D3">
              <w:rPr>
                <w:rFonts w:ascii="Arial" w:hAnsi="Arial" w:cs="Arial"/>
                <w:sz w:val="20"/>
                <w:szCs w:val="20"/>
              </w:rPr>
              <w:t>Integrated  Nutrient Management</w:t>
            </w:r>
          </w:p>
        </w:tc>
        <w:tc>
          <w:tcPr>
            <w:tcW w:w="5980" w:type="dxa"/>
          </w:tcPr>
          <w:p w:rsidR="00CE39F0" w:rsidRPr="009B68D3" w:rsidRDefault="00CE39F0" w:rsidP="00744DBC">
            <w:pPr>
              <w:rPr>
                <w:rFonts w:ascii="Arial" w:hAnsi="Arial" w:cs="Arial"/>
                <w:sz w:val="20"/>
                <w:szCs w:val="20"/>
              </w:rPr>
            </w:pPr>
            <w:r w:rsidRPr="009B68D3">
              <w:rPr>
                <w:rFonts w:ascii="Arial" w:hAnsi="Arial" w:cs="Arial"/>
                <w:sz w:val="20"/>
                <w:szCs w:val="20"/>
              </w:rPr>
              <w:t>In situ trash composting</w:t>
            </w:r>
          </w:p>
        </w:tc>
        <w:tc>
          <w:tcPr>
            <w:tcW w:w="2898" w:type="dxa"/>
          </w:tcPr>
          <w:p w:rsidR="00CE39F0" w:rsidRPr="009B68D3" w:rsidRDefault="00CE39F0" w:rsidP="00744DBC">
            <w:pPr>
              <w:rPr>
                <w:rFonts w:ascii="Arial" w:hAnsi="Arial" w:cs="Arial"/>
                <w:sz w:val="20"/>
                <w:szCs w:val="20"/>
              </w:rPr>
            </w:pPr>
            <w:r w:rsidRPr="009B68D3">
              <w:rPr>
                <w:rFonts w:ascii="Arial" w:hAnsi="Arial" w:cs="Arial"/>
                <w:sz w:val="20"/>
                <w:szCs w:val="20"/>
              </w:rPr>
              <w:t>Literature, popular article, trainings, demonstration</w:t>
            </w:r>
          </w:p>
        </w:tc>
        <w:tc>
          <w:tcPr>
            <w:tcW w:w="0" w:type="auto"/>
          </w:tcPr>
          <w:p w:rsidR="00CE39F0" w:rsidRPr="009B68D3" w:rsidRDefault="00CE39F0" w:rsidP="00744DBC">
            <w:pPr>
              <w:ind w:right="240"/>
              <w:jc w:val="both"/>
              <w:rPr>
                <w:rFonts w:ascii="Arial" w:hAnsi="Arial" w:cs="Arial"/>
                <w:sz w:val="20"/>
                <w:szCs w:val="20"/>
              </w:rPr>
            </w:pPr>
            <w:r w:rsidRPr="009B68D3">
              <w:rPr>
                <w:rFonts w:ascii="Arial" w:hAnsi="Arial" w:cs="Arial"/>
                <w:sz w:val="20"/>
                <w:szCs w:val="20"/>
              </w:rPr>
              <w:t>60</w:t>
            </w:r>
          </w:p>
        </w:tc>
        <w:tc>
          <w:tcPr>
            <w:tcW w:w="0" w:type="auto"/>
          </w:tcPr>
          <w:p w:rsidR="00CE39F0" w:rsidRPr="009B68D3" w:rsidRDefault="00CE39F0" w:rsidP="00744DBC">
            <w:pPr>
              <w:ind w:right="240"/>
              <w:jc w:val="both"/>
              <w:rPr>
                <w:rFonts w:ascii="Arial" w:hAnsi="Arial" w:cs="Arial"/>
                <w:sz w:val="20"/>
                <w:szCs w:val="20"/>
              </w:rPr>
            </w:pPr>
            <w:r w:rsidRPr="009B68D3">
              <w:rPr>
                <w:rFonts w:ascii="Arial" w:hAnsi="Arial" w:cs="Arial"/>
                <w:sz w:val="20"/>
                <w:szCs w:val="20"/>
              </w:rPr>
              <w:t>1200</w:t>
            </w:r>
          </w:p>
        </w:tc>
        <w:tc>
          <w:tcPr>
            <w:tcW w:w="0" w:type="auto"/>
          </w:tcPr>
          <w:p w:rsidR="00CE39F0" w:rsidRPr="009B68D3" w:rsidRDefault="00CE39F0" w:rsidP="00744DBC">
            <w:pPr>
              <w:ind w:right="240"/>
              <w:jc w:val="both"/>
              <w:rPr>
                <w:rFonts w:ascii="Arial" w:hAnsi="Arial" w:cs="Arial"/>
                <w:sz w:val="20"/>
                <w:szCs w:val="20"/>
              </w:rPr>
            </w:pPr>
            <w:r w:rsidRPr="009B68D3">
              <w:rPr>
                <w:rFonts w:ascii="Arial" w:hAnsi="Arial" w:cs="Arial"/>
                <w:sz w:val="20"/>
                <w:szCs w:val="20"/>
              </w:rPr>
              <w:t>2000</w:t>
            </w:r>
          </w:p>
        </w:tc>
      </w:tr>
      <w:tr w:rsidR="00DC1C09" w:rsidRPr="009B68D3" w:rsidTr="005246D4">
        <w:tc>
          <w:tcPr>
            <w:tcW w:w="15610" w:type="dxa"/>
            <w:gridSpan w:val="8"/>
          </w:tcPr>
          <w:p w:rsidR="00DC1C09" w:rsidRPr="009B68D3" w:rsidRDefault="00DC1C09" w:rsidP="00407E24">
            <w:pPr>
              <w:ind w:right="240"/>
              <w:jc w:val="both"/>
              <w:rPr>
                <w:rFonts w:ascii="Arial" w:hAnsi="Arial" w:cs="Arial"/>
                <w:b/>
                <w:bCs/>
                <w:sz w:val="20"/>
                <w:szCs w:val="20"/>
              </w:rPr>
            </w:pPr>
            <w:r w:rsidRPr="009B68D3">
              <w:rPr>
                <w:rFonts w:ascii="Arial" w:hAnsi="Arial" w:cs="Arial"/>
                <w:b/>
                <w:bCs/>
                <w:sz w:val="20"/>
                <w:szCs w:val="20"/>
              </w:rPr>
              <w:t>Vet</w:t>
            </w:r>
            <w:r w:rsidR="00407E24">
              <w:rPr>
                <w:rFonts w:ascii="Arial" w:hAnsi="Arial" w:cs="Arial"/>
                <w:b/>
                <w:bCs/>
                <w:sz w:val="20"/>
                <w:szCs w:val="20"/>
              </w:rPr>
              <w:t xml:space="preserve">erinary </w:t>
            </w:r>
            <w:r w:rsidRPr="009B68D3">
              <w:rPr>
                <w:rFonts w:ascii="Arial" w:hAnsi="Arial" w:cs="Arial"/>
                <w:b/>
                <w:bCs/>
                <w:sz w:val="20"/>
                <w:szCs w:val="20"/>
              </w:rPr>
              <w:t>Sci</w:t>
            </w:r>
            <w:r w:rsidR="00407E24">
              <w:rPr>
                <w:rFonts w:ascii="Arial" w:hAnsi="Arial" w:cs="Arial"/>
                <w:b/>
                <w:bCs/>
                <w:sz w:val="20"/>
                <w:szCs w:val="20"/>
              </w:rPr>
              <w:t>ence</w:t>
            </w:r>
          </w:p>
        </w:tc>
      </w:tr>
      <w:tr w:rsidR="00DC1C09" w:rsidRPr="009B68D3" w:rsidTr="00CA3BF8">
        <w:tc>
          <w:tcPr>
            <w:tcW w:w="0" w:type="auto"/>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1</w:t>
            </w:r>
          </w:p>
        </w:tc>
        <w:tc>
          <w:tcPr>
            <w:tcW w:w="1657" w:type="dxa"/>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Goat</w:t>
            </w:r>
          </w:p>
        </w:tc>
        <w:tc>
          <w:tcPr>
            <w:tcW w:w="1763" w:type="dxa"/>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Feed mangaement</w:t>
            </w:r>
          </w:p>
        </w:tc>
        <w:tc>
          <w:tcPr>
            <w:tcW w:w="5980" w:type="dxa"/>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Hydroponic</w:t>
            </w:r>
          </w:p>
        </w:tc>
        <w:tc>
          <w:tcPr>
            <w:tcW w:w="2898" w:type="dxa"/>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Training, demonstration ,field days</w:t>
            </w:r>
          </w:p>
        </w:tc>
        <w:tc>
          <w:tcPr>
            <w:tcW w:w="0" w:type="auto"/>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13</w:t>
            </w:r>
          </w:p>
        </w:tc>
        <w:tc>
          <w:tcPr>
            <w:tcW w:w="0" w:type="auto"/>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52</w:t>
            </w:r>
          </w:p>
        </w:tc>
        <w:tc>
          <w:tcPr>
            <w:tcW w:w="0" w:type="auto"/>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w:t>
            </w:r>
          </w:p>
        </w:tc>
      </w:tr>
      <w:tr w:rsidR="00DC1C09" w:rsidRPr="009B68D3" w:rsidTr="00CA3BF8">
        <w:tc>
          <w:tcPr>
            <w:tcW w:w="0" w:type="auto"/>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2</w:t>
            </w:r>
          </w:p>
        </w:tc>
        <w:tc>
          <w:tcPr>
            <w:tcW w:w="1657" w:type="dxa"/>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Dairy</w:t>
            </w:r>
          </w:p>
        </w:tc>
        <w:tc>
          <w:tcPr>
            <w:tcW w:w="1763" w:type="dxa"/>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Health management</w:t>
            </w:r>
          </w:p>
        </w:tc>
        <w:tc>
          <w:tcPr>
            <w:tcW w:w="5980" w:type="dxa"/>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Propelene glycol</w:t>
            </w:r>
          </w:p>
        </w:tc>
        <w:tc>
          <w:tcPr>
            <w:tcW w:w="2898" w:type="dxa"/>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Training, demonstration ,field days</w:t>
            </w:r>
          </w:p>
        </w:tc>
        <w:tc>
          <w:tcPr>
            <w:tcW w:w="0" w:type="auto"/>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19</w:t>
            </w:r>
          </w:p>
        </w:tc>
        <w:tc>
          <w:tcPr>
            <w:tcW w:w="0" w:type="auto"/>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95</w:t>
            </w:r>
          </w:p>
        </w:tc>
        <w:tc>
          <w:tcPr>
            <w:tcW w:w="0" w:type="auto"/>
          </w:tcPr>
          <w:p w:rsidR="00DC1C09" w:rsidRPr="009B68D3" w:rsidRDefault="00DC1C09" w:rsidP="005246D4">
            <w:pPr>
              <w:ind w:right="240"/>
              <w:jc w:val="both"/>
              <w:rPr>
                <w:rFonts w:ascii="Arial" w:hAnsi="Arial" w:cs="Arial"/>
                <w:sz w:val="20"/>
                <w:szCs w:val="20"/>
              </w:rPr>
            </w:pPr>
            <w:r w:rsidRPr="009B68D3">
              <w:rPr>
                <w:rFonts w:ascii="Arial" w:hAnsi="Arial" w:cs="Arial"/>
                <w:sz w:val="20"/>
                <w:szCs w:val="20"/>
              </w:rPr>
              <w:t>.</w:t>
            </w:r>
          </w:p>
        </w:tc>
      </w:tr>
    </w:tbl>
    <w:p w:rsidR="00397BF2" w:rsidRDefault="00397BF2">
      <w:pPr>
        <w:spacing w:after="160" w:line="259" w:lineRule="auto"/>
        <w:rPr>
          <w:rFonts w:ascii="Arial" w:hAnsi="Arial" w:cs="Arial"/>
          <w:sz w:val="20"/>
          <w:szCs w:val="20"/>
        </w:rPr>
      </w:pPr>
    </w:p>
    <w:p w:rsidR="00DB39BA" w:rsidRPr="00407E24" w:rsidRDefault="006973DB" w:rsidP="00DB39BA">
      <w:pPr>
        <w:ind w:left="720" w:right="240" w:hanging="720"/>
        <w:jc w:val="both"/>
        <w:rPr>
          <w:rFonts w:ascii="Arial" w:hAnsi="Arial" w:cs="Arial"/>
          <w:b/>
          <w:bCs/>
          <w:sz w:val="20"/>
          <w:szCs w:val="20"/>
        </w:rPr>
      </w:pPr>
      <w:r w:rsidRPr="00407E24">
        <w:rPr>
          <w:rFonts w:ascii="Arial" w:hAnsi="Arial" w:cs="Arial"/>
          <w:b/>
          <w:bCs/>
          <w:sz w:val="20"/>
          <w:szCs w:val="20"/>
        </w:rPr>
        <w:t>B</w:t>
      </w:r>
      <w:r w:rsidR="004C478F" w:rsidRPr="00407E24">
        <w:rPr>
          <w:rFonts w:ascii="Arial" w:hAnsi="Arial" w:cs="Arial"/>
          <w:b/>
          <w:bCs/>
          <w:sz w:val="20"/>
          <w:szCs w:val="20"/>
        </w:rPr>
        <w:t xml:space="preserve">. </w:t>
      </w:r>
      <w:r w:rsidR="00DB39BA" w:rsidRPr="00407E24">
        <w:rPr>
          <w:rFonts w:ascii="Arial" w:hAnsi="Arial" w:cs="Arial"/>
          <w:b/>
          <w:bCs/>
          <w:sz w:val="20"/>
          <w:szCs w:val="20"/>
        </w:rPr>
        <w:t>Details</w:t>
      </w:r>
      <w:r w:rsidR="004C478F" w:rsidRPr="00407E24">
        <w:rPr>
          <w:rFonts w:ascii="Arial" w:hAnsi="Arial" w:cs="Arial"/>
          <w:b/>
          <w:bCs/>
          <w:sz w:val="20"/>
          <w:szCs w:val="20"/>
        </w:rPr>
        <w:t xml:space="preserve"> of FLDs implemented during 201</w:t>
      </w:r>
      <w:r w:rsidR="00E6113E" w:rsidRPr="00407E24">
        <w:rPr>
          <w:rFonts w:ascii="Arial" w:hAnsi="Arial" w:cs="Arial"/>
          <w:b/>
          <w:bCs/>
          <w:sz w:val="20"/>
          <w:szCs w:val="20"/>
        </w:rPr>
        <w:t>8</w:t>
      </w:r>
      <w:r w:rsidR="004C478F" w:rsidRPr="00407E24">
        <w:rPr>
          <w:rFonts w:ascii="Arial" w:hAnsi="Arial" w:cs="Arial"/>
          <w:b/>
          <w:bCs/>
          <w:sz w:val="20"/>
          <w:szCs w:val="20"/>
        </w:rPr>
        <w:t>-1</w:t>
      </w:r>
      <w:r w:rsidR="00E6113E" w:rsidRPr="00407E24">
        <w:rPr>
          <w:rFonts w:ascii="Arial" w:hAnsi="Arial" w:cs="Arial"/>
          <w:b/>
          <w:bCs/>
          <w:sz w:val="20"/>
          <w:szCs w:val="20"/>
        </w:rPr>
        <w:t>9</w:t>
      </w:r>
      <w:r w:rsidR="00DB39BA" w:rsidRPr="00407E24">
        <w:rPr>
          <w:rFonts w:ascii="Arial" w:hAnsi="Arial" w:cs="Arial"/>
          <w:b/>
          <w:bCs/>
          <w:sz w:val="20"/>
          <w:szCs w:val="20"/>
        </w:rPr>
        <w:t xml:space="preserve"> (Information is to be furnished in the following three tables for each category i.e. cereals, horticultural crops, oilseeds, pulses, cotton and commercial crops)</w:t>
      </w:r>
    </w:p>
    <w:p w:rsidR="00DB39BA" w:rsidRDefault="00DB39BA" w:rsidP="00DB39BA">
      <w:pPr>
        <w:ind w:right="240"/>
        <w:jc w:val="both"/>
        <w:rPr>
          <w:rFonts w:ascii="Arial" w:hAnsi="Arial" w:cs="Arial"/>
          <w:b/>
          <w:sz w:val="20"/>
          <w:szCs w:val="20"/>
        </w:rPr>
      </w:pPr>
    </w:p>
    <w:tbl>
      <w:tblPr>
        <w:tblW w:w="1518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1646"/>
        <w:gridCol w:w="1123"/>
        <w:gridCol w:w="3727"/>
        <w:gridCol w:w="1694"/>
        <w:gridCol w:w="1096"/>
        <w:gridCol w:w="990"/>
        <w:gridCol w:w="990"/>
        <w:gridCol w:w="900"/>
        <w:gridCol w:w="717"/>
        <w:gridCol w:w="1684"/>
      </w:tblGrid>
      <w:tr w:rsidR="00DB39BA" w:rsidRPr="00A1723B" w:rsidTr="00A1723B">
        <w:trPr>
          <w:cantSplit/>
          <w:trHeight w:val="87"/>
          <w:jc w:val="center"/>
        </w:trPr>
        <w:tc>
          <w:tcPr>
            <w:tcW w:w="614" w:type="dxa"/>
            <w:vMerge w:val="restart"/>
          </w:tcPr>
          <w:p w:rsidR="00DB39BA" w:rsidRPr="00A1723B" w:rsidRDefault="00DB39BA" w:rsidP="00397BF2">
            <w:pPr>
              <w:ind w:right="12"/>
              <w:rPr>
                <w:rFonts w:ascii="Arial" w:hAnsi="Arial" w:cs="Arial"/>
                <w:sz w:val="20"/>
                <w:szCs w:val="20"/>
              </w:rPr>
            </w:pPr>
            <w:r w:rsidRPr="00A1723B">
              <w:rPr>
                <w:rFonts w:ascii="Arial" w:hAnsi="Arial" w:cs="Arial"/>
                <w:sz w:val="20"/>
                <w:szCs w:val="20"/>
              </w:rPr>
              <w:t>Sl.</w:t>
            </w:r>
          </w:p>
          <w:p w:rsidR="00DB39BA" w:rsidRPr="00A1723B" w:rsidRDefault="00DB39BA" w:rsidP="00397BF2">
            <w:pPr>
              <w:ind w:right="12"/>
              <w:rPr>
                <w:rFonts w:ascii="Arial" w:hAnsi="Arial" w:cs="Arial"/>
                <w:sz w:val="20"/>
                <w:szCs w:val="20"/>
              </w:rPr>
            </w:pPr>
            <w:r w:rsidRPr="00A1723B">
              <w:rPr>
                <w:rFonts w:ascii="Arial" w:hAnsi="Arial" w:cs="Arial"/>
                <w:sz w:val="20"/>
                <w:szCs w:val="20"/>
              </w:rPr>
              <w:t>No.</w:t>
            </w:r>
          </w:p>
        </w:tc>
        <w:tc>
          <w:tcPr>
            <w:tcW w:w="1646" w:type="dxa"/>
            <w:vMerge w:val="restart"/>
          </w:tcPr>
          <w:p w:rsidR="00DB39BA" w:rsidRPr="00A1723B" w:rsidRDefault="00DB39BA" w:rsidP="00397BF2">
            <w:pPr>
              <w:rPr>
                <w:rFonts w:ascii="Arial" w:hAnsi="Arial" w:cs="Arial"/>
                <w:sz w:val="20"/>
                <w:szCs w:val="20"/>
              </w:rPr>
            </w:pPr>
            <w:r w:rsidRPr="00A1723B">
              <w:rPr>
                <w:rFonts w:ascii="Arial" w:hAnsi="Arial" w:cs="Arial"/>
                <w:sz w:val="20"/>
                <w:szCs w:val="20"/>
              </w:rPr>
              <w:t>Crop</w:t>
            </w:r>
          </w:p>
        </w:tc>
        <w:tc>
          <w:tcPr>
            <w:tcW w:w="1123" w:type="dxa"/>
            <w:vMerge w:val="restart"/>
          </w:tcPr>
          <w:p w:rsidR="00DB39BA" w:rsidRPr="00A1723B" w:rsidRDefault="00DB39BA" w:rsidP="00397BF2">
            <w:pPr>
              <w:rPr>
                <w:rFonts w:ascii="Arial" w:hAnsi="Arial" w:cs="Arial"/>
                <w:sz w:val="20"/>
                <w:szCs w:val="20"/>
              </w:rPr>
            </w:pPr>
            <w:r w:rsidRPr="00A1723B">
              <w:rPr>
                <w:rFonts w:ascii="Arial" w:hAnsi="Arial" w:cs="Arial"/>
                <w:sz w:val="20"/>
                <w:szCs w:val="20"/>
              </w:rPr>
              <w:t>Thematic area</w:t>
            </w:r>
          </w:p>
        </w:tc>
        <w:tc>
          <w:tcPr>
            <w:tcW w:w="3727" w:type="dxa"/>
            <w:vMerge w:val="restart"/>
          </w:tcPr>
          <w:p w:rsidR="00DB39BA" w:rsidRPr="00A1723B" w:rsidRDefault="00DB39BA" w:rsidP="00397BF2">
            <w:pPr>
              <w:rPr>
                <w:rFonts w:ascii="Arial" w:hAnsi="Arial" w:cs="Arial"/>
                <w:sz w:val="20"/>
                <w:szCs w:val="20"/>
              </w:rPr>
            </w:pPr>
            <w:r w:rsidRPr="00A1723B">
              <w:rPr>
                <w:rFonts w:ascii="Arial" w:hAnsi="Arial" w:cs="Arial"/>
                <w:sz w:val="20"/>
                <w:szCs w:val="20"/>
              </w:rPr>
              <w:t>Technology Demonstrated</w:t>
            </w:r>
          </w:p>
        </w:tc>
        <w:tc>
          <w:tcPr>
            <w:tcW w:w="1694" w:type="dxa"/>
            <w:vMerge w:val="restart"/>
          </w:tcPr>
          <w:p w:rsidR="00DB39BA" w:rsidRPr="00A1723B" w:rsidRDefault="00DB39BA" w:rsidP="00397BF2">
            <w:pPr>
              <w:rPr>
                <w:rFonts w:ascii="Arial" w:hAnsi="Arial" w:cs="Arial"/>
                <w:sz w:val="20"/>
                <w:szCs w:val="20"/>
              </w:rPr>
            </w:pPr>
            <w:r w:rsidRPr="00A1723B">
              <w:rPr>
                <w:rFonts w:ascii="Arial" w:hAnsi="Arial" w:cs="Arial"/>
                <w:sz w:val="20"/>
                <w:szCs w:val="20"/>
              </w:rPr>
              <w:t>Season and year</w:t>
            </w:r>
          </w:p>
        </w:tc>
        <w:tc>
          <w:tcPr>
            <w:tcW w:w="2086" w:type="dxa"/>
            <w:gridSpan w:val="2"/>
          </w:tcPr>
          <w:p w:rsidR="00DB39BA" w:rsidRPr="00A1723B" w:rsidRDefault="00DB39BA" w:rsidP="00397BF2">
            <w:pPr>
              <w:rPr>
                <w:rFonts w:ascii="Arial" w:hAnsi="Arial" w:cs="Arial"/>
                <w:sz w:val="20"/>
                <w:szCs w:val="20"/>
              </w:rPr>
            </w:pPr>
            <w:r w:rsidRPr="00A1723B">
              <w:rPr>
                <w:rFonts w:ascii="Arial" w:hAnsi="Arial" w:cs="Arial"/>
                <w:sz w:val="20"/>
                <w:szCs w:val="20"/>
              </w:rPr>
              <w:t>Area (ha)</w:t>
            </w:r>
          </w:p>
        </w:tc>
        <w:tc>
          <w:tcPr>
            <w:tcW w:w="2607" w:type="dxa"/>
            <w:gridSpan w:val="3"/>
          </w:tcPr>
          <w:p w:rsidR="00DB39BA" w:rsidRPr="00A1723B" w:rsidRDefault="00DB39BA" w:rsidP="00397BF2">
            <w:pPr>
              <w:rPr>
                <w:rFonts w:ascii="Arial" w:hAnsi="Arial" w:cs="Arial"/>
                <w:sz w:val="20"/>
                <w:szCs w:val="20"/>
              </w:rPr>
            </w:pPr>
            <w:r w:rsidRPr="00A1723B">
              <w:rPr>
                <w:rFonts w:ascii="Arial" w:hAnsi="Arial" w:cs="Arial"/>
                <w:sz w:val="20"/>
                <w:szCs w:val="20"/>
              </w:rPr>
              <w:t>No. of farmers/</w:t>
            </w:r>
          </w:p>
          <w:p w:rsidR="00DB39BA" w:rsidRPr="00A1723B" w:rsidRDefault="00DB39BA" w:rsidP="00397BF2">
            <w:pPr>
              <w:rPr>
                <w:rFonts w:ascii="Arial" w:hAnsi="Arial" w:cs="Arial"/>
                <w:sz w:val="20"/>
                <w:szCs w:val="20"/>
              </w:rPr>
            </w:pPr>
            <w:r w:rsidRPr="00A1723B">
              <w:rPr>
                <w:rFonts w:ascii="Arial" w:hAnsi="Arial" w:cs="Arial"/>
                <w:sz w:val="20"/>
                <w:szCs w:val="20"/>
              </w:rPr>
              <w:t>demonstration</w:t>
            </w:r>
            <w:r w:rsidR="00C6419B" w:rsidRPr="00A1723B">
              <w:rPr>
                <w:rFonts w:ascii="Arial" w:hAnsi="Arial" w:cs="Arial"/>
                <w:sz w:val="20"/>
                <w:szCs w:val="20"/>
              </w:rPr>
              <w:t>s</w:t>
            </w:r>
          </w:p>
        </w:tc>
        <w:tc>
          <w:tcPr>
            <w:tcW w:w="1684" w:type="dxa"/>
          </w:tcPr>
          <w:p w:rsidR="00DB39BA" w:rsidRPr="00A1723B" w:rsidRDefault="00DB39BA" w:rsidP="00397BF2">
            <w:pPr>
              <w:rPr>
                <w:rFonts w:ascii="Arial" w:hAnsi="Arial" w:cs="Arial"/>
                <w:sz w:val="20"/>
                <w:szCs w:val="20"/>
              </w:rPr>
            </w:pPr>
            <w:r w:rsidRPr="00A1723B">
              <w:rPr>
                <w:rFonts w:ascii="Arial" w:hAnsi="Arial" w:cs="Arial"/>
                <w:sz w:val="20"/>
                <w:szCs w:val="20"/>
              </w:rPr>
              <w:t xml:space="preserve">Reasons for shortfall in achievement </w:t>
            </w:r>
          </w:p>
        </w:tc>
      </w:tr>
      <w:tr w:rsidR="00E6113E" w:rsidRPr="00A1723B" w:rsidTr="00A1723B">
        <w:trPr>
          <w:cantSplit/>
          <w:trHeight w:val="217"/>
          <w:jc w:val="center"/>
        </w:trPr>
        <w:tc>
          <w:tcPr>
            <w:tcW w:w="614" w:type="dxa"/>
            <w:vMerge/>
          </w:tcPr>
          <w:p w:rsidR="00DB39BA" w:rsidRPr="00A1723B" w:rsidRDefault="00DB39BA" w:rsidP="00DB39BA">
            <w:pPr>
              <w:ind w:right="12"/>
              <w:jc w:val="both"/>
              <w:rPr>
                <w:rFonts w:ascii="Arial" w:hAnsi="Arial" w:cs="Arial"/>
                <w:sz w:val="20"/>
                <w:szCs w:val="20"/>
              </w:rPr>
            </w:pPr>
          </w:p>
        </w:tc>
        <w:tc>
          <w:tcPr>
            <w:tcW w:w="1646" w:type="dxa"/>
            <w:vMerge/>
          </w:tcPr>
          <w:p w:rsidR="00DB39BA" w:rsidRPr="00A1723B" w:rsidRDefault="00DB39BA" w:rsidP="00DB39BA">
            <w:pPr>
              <w:jc w:val="both"/>
              <w:rPr>
                <w:rFonts w:ascii="Arial" w:hAnsi="Arial" w:cs="Arial"/>
                <w:sz w:val="20"/>
                <w:szCs w:val="20"/>
              </w:rPr>
            </w:pPr>
          </w:p>
        </w:tc>
        <w:tc>
          <w:tcPr>
            <w:tcW w:w="1123" w:type="dxa"/>
            <w:vMerge/>
          </w:tcPr>
          <w:p w:rsidR="00DB39BA" w:rsidRPr="00A1723B" w:rsidRDefault="00DB39BA" w:rsidP="00DB39BA">
            <w:pPr>
              <w:jc w:val="both"/>
              <w:rPr>
                <w:rFonts w:ascii="Arial" w:hAnsi="Arial" w:cs="Arial"/>
                <w:sz w:val="20"/>
                <w:szCs w:val="20"/>
              </w:rPr>
            </w:pPr>
          </w:p>
        </w:tc>
        <w:tc>
          <w:tcPr>
            <w:tcW w:w="3727" w:type="dxa"/>
            <w:vMerge/>
          </w:tcPr>
          <w:p w:rsidR="00DB39BA" w:rsidRPr="00A1723B" w:rsidRDefault="00DB39BA" w:rsidP="00DB39BA">
            <w:pPr>
              <w:jc w:val="both"/>
              <w:rPr>
                <w:rFonts w:ascii="Arial" w:hAnsi="Arial" w:cs="Arial"/>
                <w:sz w:val="20"/>
                <w:szCs w:val="20"/>
              </w:rPr>
            </w:pPr>
          </w:p>
        </w:tc>
        <w:tc>
          <w:tcPr>
            <w:tcW w:w="1694" w:type="dxa"/>
            <w:vMerge/>
          </w:tcPr>
          <w:p w:rsidR="00DB39BA" w:rsidRPr="00A1723B" w:rsidRDefault="00DB39BA" w:rsidP="00DB39BA">
            <w:pPr>
              <w:jc w:val="both"/>
              <w:rPr>
                <w:rFonts w:ascii="Arial" w:hAnsi="Arial" w:cs="Arial"/>
                <w:sz w:val="20"/>
                <w:szCs w:val="20"/>
              </w:rPr>
            </w:pPr>
          </w:p>
        </w:tc>
        <w:tc>
          <w:tcPr>
            <w:tcW w:w="1096" w:type="dxa"/>
          </w:tcPr>
          <w:p w:rsidR="00DB39BA" w:rsidRPr="00A1723B" w:rsidRDefault="00DB39BA" w:rsidP="00DB39BA">
            <w:pPr>
              <w:jc w:val="both"/>
              <w:rPr>
                <w:rFonts w:ascii="Arial" w:hAnsi="Arial" w:cs="Arial"/>
                <w:sz w:val="20"/>
                <w:szCs w:val="20"/>
              </w:rPr>
            </w:pPr>
            <w:r w:rsidRPr="00A1723B">
              <w:rPr>
                <w:rFonts w:ascii="Arial" w:hAnsi="Arial" w:cs="Arial"/>
                <w:sz w:val="20"/>
                <w:szCs w:val="20"/>
              </w:rPr>
              <w:t>Proposed</w:t>
            </w:r>
          </w:p>
        </w:tc>
        <w:tc>
          <w:tcPr>
            <w:tcW w:w="990" w:type="dxa"/>
          </w:tcPr>
          <w:p w:rsidR="00DB39BA" w:rsidRPr="00A1723B" w:rsidRDefault="00DB39BA" w:rsidP="00DB39BA">
            <w:pPr>
              <w:jc w:val="both"/>
              <w:rPr>
                <w:rFonts w:ascii="Arial" w:hAnsi="Arial" w:cs="Arial"/>
                <w:sz w:val="20"/>
                <w:szCs w:val="20"/>
              </w:rPr>
            </w:pPr>
            <w:r w:rsidRPr="00A1723B">
              <w:rPr>
                <w:rFonts w:ascii="Arial" w:hAnsi="Arial" w:cs="Arial"/>
                <w:sz w:val="20"/>
                <w:szCs w:val="20"/>
              </w:rPr>
              <w:t>Actual</w:t>
            </w:r>
          </w:p>
        </w:tc>
        <w:tc>
          <w:tcPr>
            <w:tcW w:w="990" w:type="dxa"/>
          </w:tcPr>
          <w:p w:rsidR="00DB39BA" w:rsidRPr="00A1723B" w:rsidRDefault="00DB39BA" w:rsidP="00DB39BA">
            <w:pPr>
              <w:jc w:val="both"/>
              <w:rPr>
                <w:rFonts w:ascii="Arial" w:hAnsi="Arial" w:cs="Arial"/>
                <w:sz w:val="20"/>
                <w:szCs w:val="20"/>
              </w:rPr>
            </w:pPr>
            <w:r w:rsidRPr="00A1723B">
              <w:rPr>
                <w:rFonts w:ascii="Arial" w:hAnsi="Arial" w:cs="Arial"/>
                <w:sz w:val="20"/>
                <w:szCs w:val="20"/>
              </w:rPr>
              <w:t>SC/ST</w:t>
            </w:r>
          </w:p>
        </w:tc>
        <w:tc>
          <w:tcPr>
            <w:tcW w:w="900" w:type="dxa"/>
          </w:tcPr>
          <w:p w:rsidR="00DB39BA" w:rsidRPr="00A1723B" w:rsidRDefault="00DB39BA" w:rsidP="00DB39BA">
            <w:pPr>
              <w:jc w:val="both"/>
              <w:rPr>
                <w:rFonts w:ascii="Arial" w:hAnsi="Arial" w:cs="Arial"/>
                <w:sz w:val="20"/>
                <w:szCs w:val="20"/>
              </w:rPr>
            </w:pPr>
            <w:r w:rsidRPr="00A1723B">
              <w:rPr>
                <w:rFonts w:ascii="Arial" w:hAnsi="Arial" w:cs="Arial"/>
                <w:sz w:val="20"/>
                <w:szCs w:val="20"/>
              </w:rPr>
              <w:t>Others</w:t>
            </w:r>
          </w:p>
        </w:tc>
        <w:tc>
          <w:tcPr>
            <w:tcW w:w="717" w:type="dxa"/>
          </w:tcPr>
          <w:p w:rsidR="00DB39BA" w:rsidRPr="00A1723B" w:rsidRDefault="00DB39BA" w:rsidP="00DB39BA">
            <w:pPr>
              <w:jc w:val="both"/>
              <w:rPr>
                <w:rFonts w:ascii="Arial" w:hAnsi="Arial" w:cs="Arial"/>
                <w:sz w:val="20"/>
                <w:szCs w:val="20"/>
              </w:rPr>
            </w:pPr>
            <w:r w:rsidRPr="00A1723B">
              <w:rPr>
                <w:rFonts w:ascii="Arial" w:hAnsi="Arial" w:cs="Arial"/>
                <w:sz w:val="20"/>
                <w:szCs w:val="20"/>
              </w:rPr>
              <w:t xml:space="preserve">Total </w:t>
            </w:r>
          </w:p>
        </w:tc>
        <w:tc>
          <w:tcPr>
            <w:tcW w:w="1684" w:type="dxa"/>
          </w:tcPr>
          <w:p w:rsidR="00DB39BA" w:rsidRPr="00A1723B" w:rsidRDefault="00DB39BA" w:rsidP="00DB39BA">
            <w:pPr>
              <w:jc w:val="both"/>
              <w:rPr>
                <w:rFonts w:ascii="Arial" w:hAnsi="Arial" w:cs="Arial"/>
                <w:sz w:val="20"/>
                <w:szCs w:val="20"/>
              </w:rPr>
            </w:pPr>
          </w:p>
        </w:tc>
      </w:tr>
      <w:tr w:rsidR="00B30065" w:rsidRPr="00A1723B" w:rsidTr="00B30065">
        <w:trPr>
          <w:trHeight w:val="204"/>
          <w:jc w:val="center"/>
        </w:trPr>
        <w:tc>
          <w:tcPr>
            <w:tcW w:w="15181" w:type="dxa"/>
            <w:gridSpan w:val="11"/>
          </w:tcPr>
          <w:p w:rsidR="00B30065" w:rsidRPr="00A1723B" w:rsidRDefault="00B30065" w:rsidP="00B30065">
            <w:pPr>
              <w:ind w:right="240"/>
              <w:rPr>
                <w:rFonts w:ascii="Arial" w:hAnsi="Arial" w:cs="Arial"/>
                <w:b/>
                <w:bCs/>
                <w:sz w:val="20"/>
                <w:szCs w:val="20"/>
              </w:rPr>
            </w:pPr>
            <w:r w:rsidRPr="00A1723B">
              <w:rPr>
                <w:rFonts w:ascii="Arial" w:hAnsi="Arial" w:cs="Arial"/>
                <w:b/>
                <w:bCs/>
                <w:sz w:val="20"/>
                <w:szCs w:val="20"/>
              </w:rPr>
              <w:t>Agronomy</w:t>
            </w:r>
          </w:p>
        </w:tc>
      </w:tr>
      <w:tr w:rsidR="00397BF2" w:rsidRPr="00A1723B" w:rsidTr="00A1723B">
        <w:trPr>
          <w:trHeight w:val="204"/>
          <w:jc w:val="center"/>
        </w:trPr>
        <w:tc>
          <w:tcPr>
            <w:tcW w:w="614" w:type="dxa"/>
          </w:tcPr>
          <w:p w:rsidR="00397BF2" w:rsidRPr="00A1723B" w:rsidRDefault="00397BF2" w:rsidP="00DE1C80">
            <w:pPr>
              <w:ind w:right="12"/>
              <w:jc w:val="both"/>
              <w:rPr>
                <w:rFonts w:ascii="Arial" w:hAnsi="Arial" w:cs="Arial"/>
                <w:sz w:val="20"/>
                <w:szCs w:val="20"/>
              </w:rPr>
            </w:pPr>
            <w:r w:rsidRPr="00A1723B">
              <w:rPr>
                <w:rFonts w:ascii="Arial" w:hAnsi="Arial" w:cs="Arial"/>
                <w:sz w:val="20"/>
                <w:szCs w:val="20"/>
              </w:rPr>
              <w:t>1</w:t>
            </w:r>
          </w:p>
        </w:tc>
        <w:tc>
          <w:tcPr>
            <w:tcW w:w="1646" w:type="dxa"/>
          </w:tcPr>
          <w:p w:rsidR="00397BF2" w:rsidRPr="00A1723B" w:rsidRDefault="00397BF2" w:rsidP="00A1723B">
            <w:pPr>
              <w:ind w:right="8"/>
              <w:jc w:val="both"/>
              <w:rPr>
                <w:rFonts w:ascii="Arial" w:hAnsi="Arial" w:cs="Arial"/>
                <w:sz w:val="20"/>
                <w:szCs w:val="20"/>
              </w:rPr>
            </w:pPr>
            <w:r w:rsidRPr="00A1723B">
              <w:rPr>
                <w:rFonts w:ascii="Arial" w:hAnsi="Arial" w:cs="Arial"/>
                <w:sz w:val="20"/>
                <w:szCs w:val="20"/>
              </w:rPr>
              <w:t xml:space="preserve">Sugarcane </w:t>
            </w:r>
          </w:p>
        </w:tc>
        <w:tc>
          <w:tcPr>
            <w:tcW w:w="1123" w:type="dxa"/>
          </w:tcPr>
          <w:p w:rsidR="00397BF2" w:rsidRPr="00A1723B" w:rsidRDefault="00397BF2" w:rsidP="00A1723B">
            <w:pPr>
              <w:ind w:right="8"/>
              <w:jc w:val="both"/>
              <w:rPr>
                <w:rFonts w:ascii="Arial" w:hAnsi="Arial" w:cs="Arial"/>
                <w:sz w:val="20"/>
                <w:szCs w:val="20"/>
              </w:rPr>
            </w:pPr>
            <w:r w:rsidRPr="00A1723B">
              <w:rPr>
                <w:rFonts w:ascii="Arial" w:hAnsi="Arial" w:cs="Arial"/>
                <w:sz w:val="20"/>
                <w:szCs w:val="20"/>
              </w:rPr>
              <w:t xml:space="preserve">Weed Management </w:t>
            </w:r>
          </w:p>
        </w:tc>
        <w:tc>
          <w:tcPr>
            <w:tcW w:w="3727" w:type="dxa"/>
          </w:tcPr>
          <w:p w:rsidR="00397BF2" w:rsidRPr="00A1723B" w:rsidRDefault="00397BF2" w:rsidP="00A1723B">
            <w:pPr>
              <w:ind w:right="8"/>
              <w:jc w:val="both"/>
              <w:rPr>
                <w:rFonts w:ascii="Arial" w:hAnsi="Arial" w:cs="Arial"/>
                <w:sz w:val="20"/>
                <w:szCs w:val="20"/>
              </w:rPr>
            </w:pPr>
            <w:r w:rsidRPr="00A1723B">
              <w:rPr>
                <w:rFonts w:ascii="Arial" w:hAnsi="Arial" w:cs="Arial"/>
                <w:sz w:val="20"/>
                <w:szCs w:val="20"/>
              </w:rPr>
              <w:t xml:space="preserve">-Spray herbicides halosulfuron methyl @60gm a.i. at 2-4 stage of Cyprus rotundus </w:t>
            </w:r>
          </w:p>
        </w:tc>
        <w:tc>
          <w:tcPr>
            <w:tcW w:w="1694" w:type="dxa"/>
          </w:tcPr>
          <w:p w:rsidR="00397BF2" w:rsidRPr="00A1723B" w:rsidRDefault="00397BF2" w:rsidP="00A1723B">
            <w:pPr>
              <w:ind w:right="8"/>
              <w:jc w:val="both"/>
              <w:rPr>
                <w:rFonts w:ascii="Arial" w:hAnsi="Arial" w:cs="Arial"/>
                <w:sz w:val="20"/>
                <w:szCs w:val="20"/>
              </w:rPr>
            </w:pPr>
            <w:r w:rsidRPr="00A1723B">
              <w:rPr>
                <w:rFonts w:ascii="Arial" w:hAnsi="Arial" w:cs="Arial"/>
                <w:sz w:val="20"/>
                <w:szCs w:val="20"/>
              </w:rPr>
              <w:t>Preseasonal  2018</w:t>
            </w:r>
          </w:p>
        </w:tc>
        <w:tc>
          <w:tcPr>
            <w:tcW w:w="1096" w:type="dxa"/>
          </w:tcPr>
          <w:p w:rsidR="00397BF2" w:rsidRPr="00A1723B" w:rsidRDefault="00397BF2" w:rsidP="00A1723B">
            <w:pPr>
              <w:ind w:right="8"/>
              <w:jc w:val="right"/>
              <w:rPr>
                <w:rFonts w:ascii="Arial" w:hAnsi="Arial" w:cs="Arial"/>
                <w:sz w:val="20"/>
                <w:szCs w:val="20"/>
              </w:rPr>
            </w:pPr>
            <w:r w:rsidRPr="00A1723B">
              <w:rPr>
                <w:rFonts w:ascii="Arial" w:hAnsi="Arial" w:cs="Arial"/>
                <w:sz w:val="20"/>
                <w:szCs w:val="20"/>
              </w:rPr>
              <w:t>2</w:t>
            </w:r>
            <w:r w:rsidR="00A1723B">
              <w:rPr>
                <w:rFonts w:ascii="Arial" w:hAnsi="Arial" w:cs="Arial"/>
                <w:sz w:val="20"/>
                <w:szCs w:val="20"/>
              </w:rPr>
              <w:t>.0</w:t>
            </w:r>
          </w:p>
        </w:tc>
        <w:tc>
          <w:tcPr>
            <w:tcW w:w="990" w:type="dxa"/>
          </w:tcPr>
          <w:p w:rsidR="00397BF2" w:rsidRPr="00A1723B" w:rsidRDefault="00397BF2" w:rsidP="00A1723B">
            <w:pPr>
              <w:ind w:right="8"/>
              <w:jc w:val="right"/>
              <w:rPr>
                <w:rFonts w:ascii="Arial" w:hAnsi="Arial" w:cs="Arial"/>
                <w:sz w:val="20"/>
                <w:szCs w:val="20"/>
              </w:rPr>
            </w:pPr>
            <w:r w:rsidRPr="00A1723B">
              <w:rPr>
                <w:rFonts w:ascii="Arial" w:hAnsi="Arial" w:cs="Arial"/>
                <w:sz w:val="20"/>
                <w:szCs w:val="20"/>
              </w:rPr>
              <w:t>2</w:t>
            </w:r>
            <w:r w:rsidR="00A1723B">
              <w:rPr>
                <w:rFonts w:ascii="Arial" w:hAnsi="Arial" w:cs="Arial"/>
                <w:sz w:val="20"/>
                <w:szCs w:val="20"/>
              </w:rPr>
              <w:t>.0</w:t>
            </w:r>
          </w:p>
        </w:tc>
        <w:tc>
          <w:tcPr>
            <w:tcW w:w="990" w:type="dxa"/>
          </w:tcPr>
          <w:p w:rsidR="00397BF2" w:rsidRPr="00A1723B" w:rsidRDefault="00A1723B" w:rsidP="00A1723B">
            <w:pPr>
              <w:ind w:right="8"/>
              <w:jc w:val="right"/>
              <w:rPr>
                <w:rFonts w:ascii="Arial" w:hAnsi="Arial" w:cs="Arial"/>
                <w:sz w:val="20"/>
                <w:szCs w:val="20"/>
              </w:rPr>
            </w:pPr>
            <w:r>
              <w:rPr>
                <w:rFonts w:ascii="Arial" w:hAnsi="Arial" w:cs="Arial"/>
                <w:sz w:val="20"/>
                <w:szCs w:val="20"/>
              </w:rPr>
              <w:t>2</w:t>
            </w:r>
          </w:p>
        </w:tc>
        <w:tc>
          <w:tcPr>
            <w:tcW w:w="900" w:type="dxa"/>
          </w:tcPr>
          <w:p w:rsidR="00397BF2" w:rsidRPr="00A1723B" w:rsidRDefault="00397BF2" w:rsidP="00A1723B">
            <w:pPr>
              <w:ind w:right="8"/>
              <w:jc w:val="right"/>
              <w:rPr>
                <w:rFonts w:ascii="Arial" w:hAnsi="Arial" w:cs="Arial"/>
                <w:sz w:val="20"/>
                <w:szCs w:val="20"/>
              </w:rPr>
            </w:pPr>
            <w:r w:rsidRPr="00A1723B">
              <w:rPr>
                <w:rFonts w:ascii="Arial" w:hAnsi="Arial" w:cs="Arial"/>
                <w:sz w:val="20"/>
                <w:szCs w:val="20"/>
              </w:rPr>
              <w:t>8</w:t>
            </w:r>
          </w:p>
        </w:tc>
        <w:tc>
          <w:tcPr>
            <w:tcW w:w="717" w:type="dxa"/>
          </w:tcPr>
          <w:p w:rsidR="00397BF2" w:rsidRPr="00A1723B" w:rsidRDefault="00397BF2" w:rsidP="00A1723B">
            <w:pPr>
              <w:ind w:right="8"/>
              <w:jc w:val="right"/>
              <w:rPr>
                <w:rFonts w:ascii="Arial" w:hAnsi="Arial" w:cs="Arial"/>
                <w:sz w:val="20"/>
                <w:szCs w:val="20"/>
              </w:rPr>
            </w:pPr>
            <w:r w:rsidRPr="00A1723B">
              <w:rPr>
                <w:rFonts w:ascii="Arial" w:hAnsi="Arial" w:cs="Arial"/>
                <w:sz w:val="20"/>
                <w:szCs w:val="20"/>
              </w:rPr>
              <w:t>10</w:t>
            </w:r>
          </w:p>
        </w:tc>
        <w:tc>
          <w:tcPr>
            <w:tcW w:w="1684" w:type="dxa"/>
          </w:tcPr>
          <w:p w:rsidR="00397BF2" w:rsidRPr="00A1723B" w:rsidRDefault="00397BF2" w:rsidP="00A1723B">
            <w:pPr>
              <w:ind w:right="8"/>
              <w:jc w:val="right"/>
              <w:rPr>
                <w:rFonts w:ascii="Arial" w:hAnsi="Arial" w:cs="Arial"/>
                <w:sz w:val="20"/>
                <w:szCs w:val="20"/>
              </w:rPr>
            </w:pPr>
            <w:r w:rsidRPr="00A1723B">
              <w:rPr>
                <w:rFonts w:ascii="Arial" w:hAnsi="Arial" w:cs="Arial"/>
                <w:sz w:val="20"/>
                <w:szCs w:val="20"/>
              </w:rPr>
              <w:t>-</w:t>
            </w:r>
          </w:p>
        </w:tc>
      </w:tr>
      <w:tr w:rsidR="00A1723B" w:rsidRPr="00A1723B" w:rsidTr="00DC2B05">
        <w:trPr>
          <w:trHeight w:val="204"/>
          <w:jc w:val="center"/>
        </w:trPr>
        <w:tc>
          <w:tcPr>
            <w:tcW w:w="15181" w:type="dxa"/>
            <w:gridSpan w:val="11"/>
          </w:tcPr>
          <w:p w:rsidR="00A1723B" w:rsidRPr="00A1723B" w:rsidRDefault="00A1723B" w:rsidP="00DB39BA">
            <w:pPr>
              <w:ind w:right="240"/>
              <w:jc w:val="both"/>
              <w:rPr>
                <w:rFonts w:ascii="Arial" w:hAnsi="Arial" w:cs="Arial"/>
                <w:b/>
                <w:bCs/>
                <w:sz w:val="20"/>
                <w:szCs w:val="20"/>
              </w:rPr>
            </w:pPr>
            <w:r w:rsidRPr="00A1723B">
              <w:rPr>
                <w:rFonts w:ascii="Arial" w:hAnsi="Arial" w:cs="Arial"/>
                <w:b/>
                <w:bCs/>
                <w:sz w:val="20"/>
                <w:szCs w:val="20"/>
              </w:rPr>
              <w:t>Horticulture</w:t>
            </w:r>
          </w:p>
        </w:tc>
      </w:tr>
      <w:tr w:rsidR="00D80F1B" w:rsidRPr="00A1723B" w:rsidTr="00A1723B">
        <w:trPr>
          <w:trHeight w:val="204"/>
          <w:jc w:val="center"/>
        </w:trPr>
        <w:tc>
          <w:tcPr>
            <w:tcW w:w="614" w:type="dxa"/>
          </w:tcPr>
          <w:p w:rsidR="00D80F1B" w:rsidRPr="00A1723B" w:rsidRDefault="00D80F1B" w:rsidP="00D220C3">
            <w:pPr>
              <w:ind w:right="12"/>
              <w:jc w:val="both"/>
              <w:rPr>
                <w:rFonts w:ascii="Arial" w:hAnsi="Arial" w:cs="Arial"/>
                <w:sz w:val="20"/>
                <w:szCs w:val="20"/>
              </w:rPr>
            </w:pPr>
            <w:r w:rsidRPr="00A1723B">
              <w:rPr>
                <w:rFonts w:ascii="Arial" w:hAnsi="Arial" w:cs="Arial"/>
                <w:sz w:val="20"/>
                <w:szCs w:val="20"/>
              </w:rPr>
              <w:t>1</w:t>
            </w:r>
          </w:p>
        </w:tc>
        <w:tc>
          <w:tcPr>
            <w:tcW w:w="1646"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Capsicum</w:t>
            </w:r>
          </w:p>
        </w:tc>
        <w:tc>
          <w:tcPr>
            <w:tcW w:w="1123"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INM</w:t>
            </w:r>
          </w:p>
        </w:tc>
        <w:tc>
          <w:tcPr>
            <w:tcW w:w="3727"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Use of soil test based nutrient management in capsicum</w:t>
            </w:r>
          </w:p>
        </w:tc>
        <w:tc>
          <w:tcPr>
            <w:tcW w:w="1694"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Rabi 2018-19</w:t>
            </w:r>
          </w:p>
        </w:tc>
        <w:tc>
          <w:tcPr>
            <w:tcW w:w="1096"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1.0</w:t>
            </w:r>
          </w:p>
        </w:tc>
        <w:tc>
          <w:tcPr>
            <w:tcW w:w="990"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1.0</w:t>
            </w:r>
          </w:p>
        </w:tc>
        <w:tc>
          <w:tcPr>
            <w:tcW w:w="990"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w:t>
            </w:r>
          </w:p>
        </w:tc>
        <w:tc>
          <w:tcPr>
            <w:tcW w:w="900"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10</w:t>
            </w:r>
          </w:p>
        </w:tc>
        <w:tc>
          <w:tcPr>
            <w:tcW w:w="717"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10</w:t>
            </w:r>
          </w:p>
        </w:tc>
        <w:tc>
          <w:tcPr>
            <w:tcW w:w="1684"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w:t>
            </w:r>
          </w:p>
        </w:tc>
      </w:tr>
      <w:tr w:rsidR="00D80F1B" w:rsidRPr="00A1723B" w:rsidTr="00A1723B">
        <w:trPr>
          <w:trHeight w:val="204"/>
          <w:jc w:val="center"/>
        </w:trPr>
        <w:tc>
          <w:tcPr>
            <w:tcW w:w="614" w:type="dxa"/>
          </w:tcPr>
          <w:p w:rsidR="00D80F1B" w:rsidRPr="00A1723B" w:rsidRDefault="00D80F1B" w:rsidP="00D220C3">
            <w:pPr>
              <w:ind w:right="12"/>
              <w:jc w:val="both"/>
              <w:rPr>
                <w:rFonts w:ascii="Arial" w:hAnsi="Arial" w:cs="Arial"/>
                <w:sz w:val="20"/>
                <w:szCs w:val="20"/>
              </w:rPr>
            </w:pPr>
            <w:r w:rsidRPr="00A1723B">
              <w:rPr>
                <w:rFonts w:ascii="Arial" w:hAnsi="Arial" w:cs="Arial"/>
                <w:sz w:val="20"/>
                <w:szCs w:val="20"/>
              </w:rPr>
              <w:t>2</w:t>
            </w:r>
          </w:p>
        </w:tc>
        <w:tc>
          <w:tcPr>
            <w:tcW w:w="1646"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Onion</w:t>
            </w:r>
          </w:p>
        </w:tc>
        <w:tc>
          <w:tcPr>
            <w:tcW w:w="1123"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INM</w:t>
            </w:r>
          </w:p>
        </w:tc>
        <w:tc>
          <w:tcPr>
            <w:tcW w:w="3727"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Demonstration of fertigation and INM in drip irrigated onion</w:t>
            </w:r>
          </w:p>
        </w:tc>
        <w:tc>
          <w:tcPr>
            <w:tcW w:w="1694"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Rabi 2018-19</w:t>
            </w:r>
          </w:p>
        </w:tc>
        <w:tc>
          <w:tcPr>
            <w:tcW w:w="1096"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4.0</w:t>
            </w:r>
          </w:p>
        </w:tc>
        <w:tc>
          <w:tcPr>
            <w:tcW w:w="990"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4.0</w:t>
            </w:r>
          </w:p>
        </w:tc>
        <w:tc>
          <w:tcPr>
            <w:tcW w:w="990"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w:t>
            </w:r>
          </w:p>
        </w:tc>
        <w:tc>
          <w:tcPr>
            <w:tcW w:w="900"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10</w:t>
            </w:r>
          </w:p>
        </w:tc>
        <w:tc>
          <w:tcPr>
            <w:tcW w:w="717"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10</w:t>
            </w:r>
          </w:p>
        </w:tc>
        <w:tc>
          <w:tcPr>
            <w:tcW w:w="1684"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w:t>
            </w:r>
          </w:p>
        </w:tc>
      </w:tr>
      <w:tr w:rsidR="00D80F1B" w:rsidRPr="00A1723B" w:rsidTr="00A1723B">
        <w:trPr>
          <w:trHeight w:val="204"/>
          <w:jc w:val="center"/>
        </w:trPr>
        <w:tc>
          <w:tcPr>
            <w:tcW w:w="614" w:type="dxa"/>
          </w:tcPr>
          <w:p w:rsidR="00D80F1B" w:rsidRPr="00A1723B" w:rsidRDefault="00D80F1B" w:rsidP="00D220C3">
            <w:pPr>
              <w:ind w:right="12"/>
              <w:jc w:val="both"/>
              <w:rPr>
                <w:rFonts w:ascii="Arial" w:hAnsi="Arial" w:cs="Arial"/>
                <w:sz w:val="20"/>
                <w:szCs w:val="20"/>
              </w:rPr>
            </w:pPr>
            <w:r w:rsidRPr="00A1723B">
              <w:rPr>
                <w:rFonts w:ascii="Arial" w:hAnsi="Arial" w:cs="Arial"/>
                <w:sz w:val="20"/>
                <w:szCs w:val="20"/>
              </w:rPr>
              <w:t>3</w:t>
            </w:r>
          </w:p>
        </w:tc>
        <w:tc>
          <w:tcPr>
            <w:tcW w:w="1646"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Garlic</w:t>
            </w:r>
          </w:p>
        </w:tc>
        <w:tc>
          <w:tcPr>
            <w:tcW w:w="1123"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Improved Variety</w:t>
            </w:r>
          </w:p>
        </w:tc>
        <w:tc>
          <w:tcPr>
            <w:tcW w:w="3727"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Use of improved variety of garlic for improved yield and economic returns</w:t>
            </w:r>
          </w:p>
        </w:tc>
        <w:tc>
          <w:tcPr>
            <w:tcW w:w="1694" w:type="dxa"/>
          </w:tcPr>
          <w:p w:rsidR="00D80F1B" w:rsidRPr="00A1723B" w:rsidRDefault="00D80F1B" w:rsidP="00A1723B">
            <w:pPr>
              <w:ind w:right="8"/>
              <w:jc w:val="both"/>
              <w:rPr>
                <w:rFonts w:ascii="Arial" w:hAnsi="Arial" w:cs="Arial"/>
                <w:sz w:val="20"/>
                <w:szCs w:val="20"/>
              </w:rPr>
            </w:pPr>
            <w:r w:rsidRPr="00A1723B">
              <w:rPr>
                <w:rFonts w:ascii="Arial" w:hAnsi="Arial" w:cs="Arial"/>
                <w:sz w:val="20"/>
                <w:szCs w:val="20"/>
              </w:rPr>
              <w:t>Rabi 2018-19</w:t>
            </w:r>
          </w:p>
        </w:tc>
        <w:tc>
          <w:tcPr>
            <w:tcW w:w="1096"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1.5</w:t>
            </w:r>
          </w:p>
        </w:tc>
        <w:tc>
          <w:tcPr>
            <w:tcW w:w="990"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1.5</w:t>
            </w:r>
          </w:p>
        </w:tc>
        <w:tc>
          <w:tcPr>
            <w:tcW w:w="990"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w:t>
            </w:r>
          </w:p>
        </w:tc>
        <w:tc>
          <w:tcPr>
            <w:tcW w:w="900"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15</w:t>
            </w:r>
          </w:p>
        </w:tc>
        <w:tc>
          <w:tcPr>
            <w:tcW w:w="717"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15</w:t>
            </w:r>
          </w:p>
        </w:tc>
        <w:tc>
          <w:tcPr>
            <w:tcW w:w="1684" w:type="dxa"/>
          </w:tcPr>
          <w:p w:rsidR="00D80F1B" w:rsidRPr="00A1723B" w:rsidRDefault="00D80F1B" w:rsidP="00A1723B">
            <w:pPr>
              <w:ind w:right="8"/>
              <w:jc w:val="right"/>
              <w:rPr>
                <w:rFonts w:ascii="Arial" w:hAnsi="Arial" w:cs="Arial"/>
                <w:sz w:val="20"/>
                <w:szCs w:val="20"/>
              </w:rPr>
            </w:pPr>
            <w:r w:rsidRPr="00A1723B">
              <w:rPr>
                <w:rFonts w:ascii="Arial" w:hAnsi="Arial" w:cs="Arial"/>
                <w:sz w:val="20"/>
                <w:szCs w:val="20"/>
              </w:rPr>
              <w:t>-</w:t>
            </w:r>
          </w:p>
        </w:tc>
      </w:tr>
      <w:tr w:rsidR="00A1723B" w:rsidRPr="00A1723B" w:rsidTr="00DC2B05">
        <w:trPr>
          <w:trHeight w:val="204"/>
          <w:jc w:val="center"/>
        </w:trPr>
        <w:tc>
          <w:tcPr>
            <w:tcW w:w="15181" w:type="dxa"/>
            <w:gridSpan w:val="11"/>
          </w:tcPr>
          <w:p w:rsidR="00A1723B" w:rsidRPr="00A1723B" w:rsidRDefault="00A1723B" w:rsidP="00A1723B">
            <w:pPr>
              <w:ind w:right="240"/>
              <w:rPr>
                <w:rFonts w:ascii="Arial" w:hAnsi="Arial" w:cs="Arial"/>
                <w:b/>
                <w:bCs/>
                <w:sz w:val="20"/>
                <w:szCs w:val="20"/>
              </w:rPr>
            </w:pPr>
            <w:r w:rsidRPr="00A1723B">
              <w:rPr>
                <w:rFonts w:ascii="Arial" w:hAnsi="Arial" w:cs="Arial"/>
                <w:b/>
                <w:bCs/>
                <w:sz w:val="20"/>
                <w:szCs w:val="20"/>
              </w:rPr>
              <w:t>Plant Protection</w:t>
            </w:r>
          </w:p>
        </w:tc>
      </w:tr>
      <w:tr w:rsidR="008C52D5" w:rsidRPr="00A1723B" w:rsidTr="00A1723B">
        <w:trPr>
          <w:trHeight w:val="204"/>
          <w:jc w:val="center"/>
        </w:trPr>
        <w:tc>
          <w:tcPr>
            <w:tcW w:w="614" w:type="dxa"/>
          </w:tcPr>
          <w:p w:rsidR="008C52D5" w:rsidRPr="00A1723B" w:rsidRDefault="008C52D5" w:rsidP="00CD6B9A">
            <w:pPr>
              <w:ind w:right="12"/>
              <w:jc w:val="both"/>
              <w:rPr>
                <w:rFonts w:ascii="Arial" w:hAnsi="Arial" w:cs="Arial"/>
                <w:sz w:val="20"/>
                <w:szCs w:val="20"/>
              </w:rPr>
            </w:pPr>
            <w:r w:rsidRPr="00A1723B">
              <w:rPr>
                <w:rFonts w:ascii="Arial" w:hAnsi="Arial" w:cs="Arial"/>
                <w:sz w:val="20"/>
                <w:szCs w:val="20"/>
              </w:rPr>
              <w:t>1</w:t>
            </w:r>
          </w:p>
        </w:tc>
        <w:tc>
          <w:tcPr>
            <w:tcW w:w="1646" w:type="dxa"/>
          </w:tcPr>
          <w:p w:rsidR="008C52D5" w:rsidRPr="00A1723B" w:rsidRDefault="008C52D5" w:rsidP="00A1723B">
            <w:pPr>
              <w:ind w:right="8"/>
              <w:jc w:val="both"/>
              <w:rPr>
                <w:rFonts w:ascii="Arial" w:hAnsi="Arial" w:cs="Arial"/>
                <w:sz w:val="20"/>
                <w:szCs w:val="20"/>
              </w:rPr>
            </w:pPr>
            <w:r w:rsidRPr="00A1723B">
              <w:rPr>
                <w:rFonts w:ascii="Arial" w:hAnsi="Arial" w:cs="Arial"/>
                <w:sz w:val="20"/>
                <w:szCs w:val="20"/>
              </w:rPr>
              <w:t>Pomegranate</w:t>
            </w:r>
          </w:p>
        </w:tc>
        <w:tc>
          <w:tcPr>
            <w:tcW w:w="1123" w:type="dxa"/>
          </w:tcPr>
          <w:p w:rsidR="008C52D5" w:rsidRPr="00A1723B" w:rsidRDefault="008C52D5" w:rsidP="00A1723B">
            <w:pPr>
              <w:ind w:right="8"/>
              <w:rPr>
                <w:rFonts w:ascii="Arial" w:hAnsi="Arial" w:cs="Arial"/>
                <w:sz w:val="20"/>
                <w:szCs w:val="20"/>
              </w:rPr>
            </w:pPr>
            <w:r w:rsidRPr="00A1723B">
              <w:rPr>
                <w:rFonts w:ascii="Arial" w:hAnsi="Arial" w:cs="Arial"/>
                <w:sz w:val="20"/>
                <w:szCs w:val="20"/>
              </w:rPr>
              <w:t>IDM</w:t>
            </w:r>
          </w:p>
        </w:tc>
        <w:tc>
          <w:tcPr>
            <w:tcW w:w="3727" w:type="dxa"/>
          </w:tcPr>
          <w:p w:rsidR="008C52D5" w:rsidRPr="00A1723B" w:rsidRDefault="00602323" w:rsidP="00602323">
            <w:pPr>
              <w:ind w:right="8"/>
              <w:rPr>
                <w:rFonts w:ascii="Arial" w:hAnsi="Arial" w:cs="Arial"/>
                <w:sz w:val="20"/>
                <w:szCs w:val="20"/>
              </w:rPr>
            </w:pPr>
            <w:r w:rsidRPr="00A1723B">
              <w:rPr>
                <w:rFonts w:ascii="Arial" w:hAnsi="Arial" w:cs="Arial"/>
                <w:sz w:val="20"/>
                <w:szCs w:val="20"/>
              </w:rPr>
              <w:t xml:space="preserve">Integrated </w:t>
            </w:r>
            <w:r>
              <w:rPr>
                <w:rFonts w:ascii="Arial" w:hAnsi="Arial" w:cs="Arial"/>
                <w:sz w:val="20"/>
                <w:szCs w:val="20"/>
              </w:rPr>
              <w:t>disease</w:t>
            </w:r>
            <w:r w:rsidRPr="00A1723B">
              <w:rPr>
                <w:rFonts w:ascii="Arial" w:hAnsi="Arial" w:cs="Arial"/>
                <w:sz w:val="20"/>
                <w:szCs w:val="20"/>
              </w:rPr>
              <w:t xml:space="preserve"> management</w:t>
            </w:r>
          </w:p>
        </w:tc>
        <w:tc>
          <w:tcPr>
            <w:tcW w:w="1694" w:type="dxa"/>
          </w:tcPr>
          <w:p w:rsidR="008C52D5" w:rsidRPr="00A1723B" w:rsidRDefault="008C52D5" w:rsidP="00A1723B">
            <w:pPr>
              <w:ind w:right="8"/>
              <w:rPr>
                <w:rFonts w:ascii="Arial" w:hAnsi="Arial" w:cs="Arial"/>
                <w:sz w:val="20"/>
                <w:szCs w:val="20"/>
              </w:rPr>
            </w:pPr>
            <w:r w:rsidRPr="00A1723B">
              <w:rPr>
                <w:rFonts w:ascii="Arial" w:hAnsi="Arial" w:cs="Arial"/>
                <w:sz w:val="20"/>
                <w:szCs w:val="20"/>
              </w:rPr>
              <w:t>Kharif  2018</w:t>
            </w:r>
          </w:p>
        </w:tc>
        <w:tc>
          <w:tcPr>
            <w:tcW w:w="1096"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4.0</w:t>
            </w:r>
          </w:p>
        </w:tc>
        <w:tc>
          <w:tcPr>
            <w:tcW w:w="990"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4.0</w:t>
            </w:r>
          </w:p>
        </w:tc>
        <w:tc>
          <w:tcPr>
            <w:tcW w:w="990"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02</w:t>
            </w:r>
          </w:p>
        </w:tc>
        <w:tc>
          <w:tcPr>
            <w:tcW w:w="900"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08</w:t>
            </w:r>
          </w:p>
        </w:tc>
        <w:tc>
          <w:tcPr>
            <w:tcW w:w="717"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10</w:t>
            </w:r>
          </w:p>
        </w:tc>
        <w:tc>
          <w:tcPr>
            <w:tcW w:w="1684" w:type="dxa"/>
          </w:tcPr>
          <w:p w:rsidR="008C52D5" w:rsidRPr="00A1723B" w:rsidRDefault="00A1723B" w:rsidP="00A1723B">
            <w:pPr>
              <w:ind w:right="8"/>
              <w:jc w:val="right"/>
              <w:rPr>
                <w:rFonts w:ascii="Arial" w:hAnsi="Arial" w:cs="Arial"/>
                <w:sz w:val="20"/>
                <w:szCs w:val="20"/>
              </w:rPr>
            </w:pPr>
            <w:r>
              <w:rPr>
                <w:rFonts w:ascii="Arial" w:hAnsi="Arial" w:cs="Arial"/>
                <w:sz w:val="20"/>
                <w:szCs w:val="20"/>
              </w:rPr>
              <w:t>-</w:t>
            </w:r>
          </w:p>
        </w:tc>
      </w:tr>
      <w:tr w:rsidR="008C52D5" w:rsidRPr="00A1723B" w:rsidTr="00A1723B">
        <w:trPr>
          <w:trHeight w:val="204"/>
          <w:jc w:val="center"/>
        </w:trPr>
        <w:tc>
          <w:tcPr>
            <w:tcW w:w="614" w:type="dxa"/>
          </w:tcPr>
          <w:p w:rsidR="008C52D5" w:rsidRPr="00A1723B" w:rsidRDefault="008C52D5" w:rsidP="00CD6B9A">
            <w:pPr>
              <w:ind w:right="12"/>
              <w:jc w:val="both"/>
              <w:rPr>
                <w:rFonts w:ascii="Arial" w:hAnsi="Arial" w:cs="Arial"/>
                <w:sz w:val="20"/>
                <w:szCs w:val="20"/>
              </w:rPr>
            </w:pPr>
            <w:r w:rsidRPr="00A1723B">
              <w:rPr>
                <w:rFonts w:ascii="Arial" w:hAnsi="Arial" w:cs="Arial"/>
                <w:sz w:val="20"/>
                <w:szCs w:val="20"/>
              </w:rPr>
              <w:t>2</w:t>
            </w:r>
          </w:p>
        </w:tc>
        <w:tc>
          <w:tcPr>
            <w:tcW w:w="1646" w:type="dxa"/>
          </w:tcPr>
          <w:p w:rsidR="008C52D5" w:rsidRPr="00A1723B" w:rsidRDefault="008C52D5" w:rsidP="00A1723B">
            <w:pPr>
              <w:ind w:right="8"/>
              <w:jc w:val="both"/>
              <w:rPr>
                <w:rFonts w:ascii="Arial" w:hAnsi="Arial" w:cs="Arial"/>
                <w:sz w:val="20"/>
                <w:szCs w:val="20"/>
              </w:rPr>
            </w:pPr>
            <w:r w:rsidRPr="00A1723B">
              <w:rPr>
                <w:rFonts w:ascii="Arial" w:hAnsi="Arial" w:cs="Arial"/>
                <w:sz w:val="20"/>
                <w:szCs w:val="20"/>
              </w:rPr>
              <w:t>Guava</w:t>
            </w:r>
          </w:p>
        </w:tc>
        <w:tc>
          <w:tcPr>
            <w:tcW w:w="1123" w:type="dxa"/>
          </w:tcPr>
          <w:p w:rsidR="008C52D5" w:rsidRPr="00A1723B" w:rsidRDefault="008C52D5" w:rsidP="00A1723B">
            <w:pPr>
              <w:ind w:right="8"/>
              <w:rPr>
                <w:rFonts w:ascii="Arial" w:hAnsi="Arial" w:cs="Arial"/>
                <w:sz w:val="20"/>
                <w:szCs w:val="20"/>
              </w:rPr>
            </w:pPr>
            <w:r w:rsidRPr="00A1723B">
              <w:rPr>
                <w:rFonts w:ascii="Arial" w:hAnsi="Arial" w:cs="Arial"/>
                <w:sz w:val="20"/>
                <w:szCs w:val="20"/>
              </w:rPr>
              <w:t>Biological control</w:t>
            </w:r>
          </w:p>
        </w:tc>
        <w:tc>
          <w:tcPr>
            <w:tcW w:w="3727" w:type="dxa"/>
          </w:tcPr>
          <w:p w:rsidR="008C52D5" w:rsidRPr="00A1723B" w:rsidRDefault="008C52D5" w:rsidP="00A1723B">
            <w:pPr>
              <w:ind w:right="8"/>
              <w:rPr>
                <w:rFonts w:ascii="Arial" w:hAnsi="Arial" w:cs="Arial"/>
                <w:sz w:val="20"/>
                <w:szCs w:val="20"/>
              </w:rPr>
            </w:pPr>
            <w:r w:rsidRPr="00A1723B">
              <w:rPr>
                <w:rFonts w:ascii="Arial" w:hAnsi="Arial" w:cs="Arial"/>
                <w:sz w:val="20"/>
                <w:szCs w:val="20"/>
              </w:rPr>
              <w:t>Integrated nematode management</w:t>
            </w:r>
          </w:p>
        </w:tc>
        <w:tc>
          <w:tcPr>
            <w:tcW w:w="1694" w:type="dxa"/>
          </w:tcPr>
          <w:p w:rsidR="008C52D5" w:rsidRPr="00A1723B" w:rsidRDefault="008C52D5" w:rsidP="00A1723B">
            <w:pPr>
              <w:ind w:right="8"/>
              <w:rPr>
                <w:rFonts w:ascii="Arial" w:hAnsi="Arial" w:cs="Arial"/>
                <w:sz w:val="20"/>
                <w:szCs w:val="20"/>
              </w:rPr>
            </w:pPr>
            <w:r w:rsidRPr="00A1723B">
              <w:rPr>
                <w:rFonts w:ascii="Arial" w:hAnsi="Arial" w:cs="Arial"/>
                <w:sz w:val="20"/>
                <w:szCs w:val="20"/>
              </w:rPr>
              <w:t>Kharif 2018</w:t>
            </w:r>
          </w:p>
        </w:tc>
        <w:tc>
          <w:tcPr>
            <w:tcW w:w="1096"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4.0</w:t>
            </w:r>
          </w:p>
        </w:tc>
        <w:tc>
          <w:tcPr>
            <w:tcW w:w="990"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4.0</w:t>
            </w:r>
          </w:p>
        </w:tc>
        <w:tc>
          <w:tcPr>
            <w:tcW w:w="990"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01</w:t>
            </w:r>
          </w:p>
        </w:tc>
        <w:tc>
          <w:tcPr>
            <w:tcW w:w="900"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09</w:t>
            </w:r>
          </w:p>
        </w:tc>
        <w:tc>
          <w:tcPr>
            <w:tcW w:w="717"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10</w:t>
            </w:r>
          </w:p>
        </w:tc>
        <w:tc>
          <w:tcPr>
            <w:tcW w:w="1684" w:type="dxa"/>
          </w:tcPr>
          <w:p w:rsidR="008C52D5" w:rsidRPr="00A1723B" w:rsidRDefault="00A1723B" w:rsidP="00A1723B">
            <w:pPr>
              <w:ind w:right="8"/>
              <w:jc w:val="right"/>
              <w:rPr>
                <w:rFonts w:ascii="Arial" w:hAnsi="Arial" w:cs="Arial"/>
                <w:sz w:val="20"/>
                <w:szCs w:val="20"/>
              </w:rPr>
            </w:pPr>
            <w:r>
              <w:rPr>
                <w:rFonts w:ascii="Arial" w:hAnsi="Arial" w:cs="Arial"/>
                <w:sz w:val="20"/>
                <w:szCs w:val="20"/>
              </w:rPr>
              <w:t>-</w:t>
            </w:r>
          </w:p>
        </w:tc>
      </w:tr>
      <w:tr w:rsidR="008C52D5" w:rsidRPr="00A1723B" w:rsidTr="00A1723B">
        <w:trPr>
          <w:trHeight w:val="204"/>
          <w:jc w:val="center"/>
        </w:trPr>
        <w:tc>
          <w:tcPr>
            <w:tcW w:w="614" w:type="dxa"/>
          </w:tcPr>
          <w:p w:rsidR="008C52D5" w:rsidRPr="00A1723B" w:rsidRDefault="008C52D5" w:rsidP="00CD6B9A">
            <w:pPr>
              <w:ind w:right="12"/>
              <w:jc w:val="both"/>
              <w:rPr>
                <w:rFonts w:ascii="Arial" w:hAnsi="Arial" w:cs="Arial"/>
                <w:sz w:val="20"/>
                <w:szCs w:val="20"/>
              </w:rPr>
            </w:pPr>
            <w:r w:rsidRPr="00A1723B">
              <w:rPr>
                <w:rFonts w:ascii="Arial" w:hAnsi="Arial" w:cs="Arial"/>
                <w:sz w:val="20"/>
                <w:szCs w:val="20"/>
              </w:rPr>
              <w:t>3</w:t>
            </w:r>
          </w:p>
        </w:tc>
        <w:tc>
          <w:tcPr>
            <w:tcW w:w="1646" w:type="dxa"/>
          </w:tcPr>
          <w:p w:rsidR="008C52D5" w:rsidRPr="00A1723B" w:rsidRDefault="008C52D5" w:rsidP="00A1723B">
            <w:pPr>
              <w:ind w:right="8"/>
              <w:jc w:val="both"/>
              <w:rPr>
                <w:rFonts w:ascii="Arial" w:hAnsi="Arial" w:cs="Arial"/>
                <w:sz w:val="20"/>
                <w:szCs w:val="20"/>
              </w:rPr>
            </w:pPr>
            <w:r w:rsidRPr="00A1723B">
              <w:rPr>
                <w:rFonts w:ascii="Arial" w:hAnsi="Arial" w:cs="Arial"/>
                <w:sz w:val="20"/>
                <w:szCs w:val="20"/>
              </w:rPr>
              <w:t>Onion</w:t>
            </w:r>
          </w:p>
        </w:tc>
        <w:tc>
          <w:tcPr>
            <w:tcW w:w="1123" w:type="dxa"/>
          </w:tcPr>
          <w:p w:rsidR="008C52D5" w:rsidRPr="00A1723B" w:rsidRDefault="008C52D5" w:rsidP="00A1723B">
            <w:pPr>
              <w:ind w:right="8"/>
              <w:rPr>
                <w:rFonts w:ascii="Arial" w:hAnsi="Arial" w:cs="Arial"/>
                <w:sz w:val="20"/>
                <w:szCs w:val="20"/>
              </w:rPr>
            </w:pPr>
            <w:r w:rsidRPr="00A1723B">
              <w:rPr>
                <w:rFonts w:ascii="Arial" w:hAnsi="Arial" w:cs="Arial"/>
                <w:sz w:val="20"/>
                <w:szCs w:val="20"/>
              </w:rPr>
              <w:t>IDM</w:t>
            </w:r>
          </w:p>
        </w:tc>
        <w:tc>
          <w:tcPr>
            <w:tcW w:w="3727" w:type="dxa"/>
          </w:tcPr>
          <w:p w:rsidR="008C52D5" w:rsidRPr="00A1723B" w:rsidRDefault="008C52D5" w:rsidP="00A1723B">
            <w:pPr>
              <w:ind w:right="8"/>
              <w:rPr>
                <w:rFonts w:ascii="Arial" w:hAnsi="Arial" w:cs="Arial"/>
                <w:sz w:val="20"/>
                <w:szCs w:val="20"/>
              </w:rPr>
            </w:pPr>
            <w:r w:rsidRPr="00A1723B">
              <w:rPr>
                <w:rFonts w:ascii="Arial" w:hAnsi="Arial" w:cs="Arial"/>
                <w:sz w:val="20"/>
                <w:szCs w:val="20"/>
              </w:rPr>
              <w:t>Purple blotch management</w:t>
            </w:r>
          </w:p>
        </w:tc>
        <w:tc>
          <w:tcPr>
            <w:tcW w:w="1694" w:type="dxa"/>
          </w:tcPr>
          <w:p w:rsidR="008C52D5" w:rsidRPr="00A1723B" w:rsidRDefault="008C52D5" w:rsidP="00A1723B">
            <w:pPr>
              <w:ind w:right="8"/>
              <w:jc w:val="both"/>
              <w:rPr>
                <w:rFonts w:ascii="Arial" w:hAnsi="Arial" w:cs="Arial"/>
                <w:sz w:val="20"/>
                <w:szCs w:val="20"/>
              </w:rPr>
            </w:pPr>
            <w:r w:rsidRPr="00A1723B">
              <w:rPr>
                <w:rFonts w:ascii="Arial" w:hAnsi="Arial" w:cs="Arial"/>
                <w:sz w:val="20"/>
                <w:szCs w:val="20"/>
              </w:rPr>
              <w:t>Rabi 2018</w:t>
            </w:r>
          </w:p>
        </w:tc>
        <w:tc>
          <w:tcPr>
            <w:tcW w:w="1096"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4.0</w:t>
            </w:r>
          </w:p>
        </w:tc>
        <w:tc>
          <w:tcPr>
            <w:tcW w:w="990"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4.0</w:t>
            </w:r>
          </w:p>
        </w:tc>
        <w:tc>
          <w:tcPr>
            <w:tcW w:w="990"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02</w:t>
            </w:r>
          </w:p>
        </w:tc>
        <w:tc>
          <w:tcPr>
            <w:tcW w:w="900"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08</w:t>
            </w:r>
          </w:p>
        </w:tc>
        <w:tc>
          <w:tcPr>
            <w:tcW w:w="717" w:type="dxa"/>
          </w:tcPr>
          <w:p w:rsidR="008C52D5" w:rsidRPr="00A1723B" w:rsidRDefault="008C52D5" w:rsidP="00A1723B">
            <w:pPr>
              <w:ind w:right="8"/>
              <w:jc w:val="right"/>
              <w:rPr>
                <w:rFonts w:ascii="Arial" w:hAnsi="Arial" w:cs="Arial"/>
                <w:sz w:val="20"/>
                <w:szCs w:val="20"/>
              </w:rPr>
            </w:pPr>
            <w:r w:rsidRPr="00A1723B">
              <w:rPr>
                <w:rFonts w:ascii="Arial" w:hAnsi="Arial" w:cs="Arial"/>
                <w:sz w:val="20"/>
                <w:szCs w:val="20"/>
              </w:rPr>
              <w:t>10</w:t>
            </w:r>
          </w:p>
        </w:tc>
        <w:tc>
          <w:tcPr>
            <w:tcW w:w="1684" w:type="dxa"/>
          </w:tcPr>
          <w:p w:rsidR="008C52D5" w:rsidRPr="00A1723B" w:rsidRDefault="00A1723B" w:rsidP="00A1723B">
            <w:pPr>
              <w:ind w:right="8"/>
              <w:jc w:val="right"/>
              <w:rPr>
                <w:rFonts w:ascii="Arial" w:hAnsi="Arial" w:cs="Arial"/>
                <w:sz w:val="20"/>
                <w:szCs w:val="20"/>
              </w:rPr>
            </w:pPr>
            <w:r>
              <w:rPr>
                <w:rFonts w:ascii="Arial" w:hAnsi="Arial" w:cs="Arial"/>
                <w:sz w:val="20"/>
                <w:szCs w:val="20"/>
              </w:rPr>
              <w:t>-</w:t>
            </w:r>
          </w:p>
        </w:tc>
      </w:tr>
    </w:tbl>
    <w:p w:rsidR="00A1723B" w:rsidRDefault="00A1723B"/>
    <w:p w:rsidR="00066338" w:rsidRDefault="00066338"/>
    <w:p w:rsidR="00066338" w:rsidRDefault="00066338"/>
    <w:p w:rsidR="00066338" w:rsidRDefault="00066338"/>
    <w:p w:rsidR="00066338" w:rsidRPr="008B06C1" w:rsidRDefault="00066338" w:rsidP="00066338">
      <w:pPr>
        <w:pBdr>
          <w:top w:val="single" w:sz="4" w:space="1" w:color="auto"/>
          <w:bottom w:val="single" w:sz="4" w:space="1" w:color="auto"/>
        </w:pBdr>
        <w:spacing w:line="259" w:lineRule="auto"/>
        <w:rPr>
          <w:rFonts w:ascii="Arial" w:hAnsi="Arial" w:cs="Arial"/>
          <w:b/>
          <w:i/>
          <w:iCs/>
        </w:rPr>
        <w:sectPr w:rsidR="00066338"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……………………………………………………..47</w:t>
      </w:r>
    </w:p>
    <w:tbl>
      <w:tblPr>
        <w:tblW w:w="15181"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1646"/>
        <w:gridCol w:w="1123"/>
        <w:gridCol w:w="3727"/>
        <w:gridCol w:w="1694"/>
        <w:gridCol w:w="1096"/>
        <w:gridCol w:w="990"/>
        <w:gridCol w:w="990"/>
        <w:gridCol w:w="900"/>
        <w:gridCol w:w="717"/>
        <w:gridCol w:w="1684"/>
      </w:tblGrid>
      <w:tr w:rsidR="00A1723B" w:rsidRPr="00A1723B" w:rsidTr="00DC2B05">
        <w:trPr>
          <w:trHeight w:val="190"/>
          <w:jc w:val="center"/>
        </w:trPr>
        <w:tc>
          <w:tcPr>
            <w:tcW w:w="15181" w:type="dxa"/>
            <w:gridSpan w:val="11"/>
          </w:tcPr>
          <w:p w:rsidR="00A1723B" w:rsidRPr="00A1723B" w:rsidRDefault="00A1723B" w:rsidP="00A1723B">
            <w:pPr>
              <w:ind w:right="240"/>
              <w:rPr>
                <w:rFonts w:ascii="Arial" w:hAnsi="Arial" w:cs="Arial"/>
                <w:b/>
                <w:bCs/>
                <w:sz w:val="20"/>
                <w:szCs w:val="20"/>
              </w:rPr>
            </w:pPr>
            <w:r w:rsidRPr="00A1723B">
              <w:rPr>
                <w:rFonts w:ascii="Arial" w:hAnsi="Arial" w:cs="Arial"/>
                <w:b/>
                <w:bCs/>
                <w:sz w:val="20"/>
                <w:szCs w:val="20"/>
              </w:rPr>
              <w:lastRenderedPageBreak/>
              <w:t>Soil Sci</w:t>
            </w:r>
            <w:r>
              <w:rPr>
                <w:rFonts w:ascii="Arial" w:hAnsi="Arial" w:cs="Arial"/>
                <w:b/>
                <w:bCs/>
                <w:sz w:val="20"/>
                <w:szCs w:val="20"/>
              </w:rPr>
              <w:t>ence</w:t>
            </w:r>
          </w:p>
        </w:tc>
      </w:tr>
      <w:tr w:rsidR="008C52D5" w:rsidRPr="00A1723B" w:rsidTr="00A1723B">
        <w:trPr>
          <w:trHeight w:val="190"/>
          <w:jc w:val="center"/>
        </w:trPr>
        <w:tc>
          <w:tcPr>
            <w:tcW w:w="614" w:type="dxa"/>
          </w:tcPr>
          <w:p w:rsidR="008C52D5" w:rsidRPr="00A1723B" w:rsidRDefault="008C52D5" w:rsidP="00A1723B">
            <w:pPr>
              <w:rPr>
                <w:rFonts w:ascii="Arial" w:hAnsi="Arial" w:cs="Arial"/>
                <w:sz w:val="20"/>
                <w:szCs w:val="20"/>
              </w:rPr>
            </w:pPr>
            <w:r w:rsidRPr="00A1723B">
              <w:rPr>
                <w:rFonts w:ascii="Arial" w:hAnsi="Arial" w:cs="Arial"/>
                <w:sz w:val="20"/>
                <w:szCs w:val="20"/>
              </w:rPr>
              <w:t>1.</w:t>
            </w:r>
          </w:p>
        </w:tc>
        <w:tc>
          <w:tcPr>
            <w:tcW w:w="1646" w:type="dxa"/>
          </w:tcPr>
          <w:p w:rsidR="008C52D5" w:rsidRPr="00A1723B" w:rsidRDefault="008C52D5" w:rsidP="00A1723B">
            <w:pPr>
              <w:rPr>
                <w:rFonts w:ascii="Arial" w:hAnsi="Arial" w:cs="Arial"/>
                <w:sz w:val="20"/>
                <w:szCs w:val="20"/>
              </w:rPr>
            </w:pPr>
            <w:r w:rsidRPr="00A1723B">
              <w:rPr>
                <w:rFonts w:ascii="Arial" w:hAnsi="Arial" w:cs="Arial"/>
                <w:sz w:val="20"/>
                <w:szCs w:val="20"/>
              </w:rPr>
              <w:t>Hybrid maize</w:t>
            </w:r>
          </w:p>
        </w:tc>
        <w:tc>
          <w:tcPr>
            <w:tcW w:w="1123" w:type="dxa"/>
          </w:tcPr>
          <w:p w:rsidR="008C52D5" w:rsidRPr="00A1723B" w:rsidRDefault="008C52D5" w:rsidP="00A1723B">
            <w:pPr>
              <w:rPr>
                <w:rFonts w:ascii="Arial" w:hAnsi="Arial" w:cs="Arial"/>
                <w:sz w:val="20"/>
                <w:szCs w:val="20"/>
              </w:rPr>
            </w:pPr>
            <w:r w:rsidRPr="00A1723B">
              <w:rPr>
                <w:rFonts w:ascii="Arial" w:hAnsi="Arial" w:cs="Arial"/>
                <w:sz w:val="20"/>
                <w:szCs w:val="20"/>
              </w:rPr>
              <w:t>Integrated  nutrient management</w:t>
            </w:r>
          </w:p>
        </w:tc>
        <w:tc>
          <w:tcPr>
            <w:tcW w:w="3727" w:type="dxa"/>
          </w:tcPr>
          <w:p w:rsidR="008C52D5" w:rsidRPr="00A1723B" w:rsidRDefault="008C52D5" w:rsidP="00A1723B">
            <w:pPr>
              <w:rPr>
                <w:rFonts w:ascii="Arial" w:hAnsi="Arial" w:cs="Arial"/>
                <w:sz w:val="20"/>
                <w:szCs w:val="20"/>
              </w:rPr>
            </w:pPr>
            <w:r w:rsidRPr="00A1723B">
              <w:rPr>
                <w:rFonts w:ascii="Arial" w:hAnsi="Arial" w:cs="Arial"/>
                <w:sz w:val="20"/>
                <w:szCs w:val="20"/>
              </w:rPr>
              <w:t>Soil test based balance nutrient management</w:t>
            </w:r>
          </w:p>
        </w:tc>
        <w:tc>
          <w:tcPr>
            <w:tcW w:w="1694" w:type="dxa"/>
          </w:tcPr>
          <w:p w:rsidR="008C52D5" w:rsidRPr="00A1723B" w:rsidRDefault="008C52D5" w:rsidP="00A1723B">
            <w:pPr>
              <w:rPr>
                <w:rFonts w:ascii="Arial" w:hAnsi="Arial" w:cs="Arial"/>
                <w:sz w:val="20"/>
                <w:szCs w:val="20"/>
              </w:rPr>
            </w:pPr>
            <w:r w:rsidRPr="00A1723B">
              <w:rPr>
                <w:rFonts w:ascii="Arial" w:hAnsi="Arial" w:cs="Arial"/>
                <w:sz w:val="20"/>
                <w:szCs w:val="20"/>
              </w:rPr>
              <w:t>Kharif 2018-19</w:t>
            </w:r>
          </w:p>
        </w:tc>
        <w:tc>
          <w:tcPr>
            <w:tcW w:w="1096" w:type="dxa"/>
          </w:tcPr>
          <w:p w:rsidR="008C52D5" w:rsidRPr="00A1723B" w:rsidRDefault="008C52D5" w:rsidP="00A1723B">
            <w:pPr>
              <w:pStyle w:val="Heading1"/>
              <w:spacing w:before="0" w:after="0"/>
              <w:jc w:val="right"/>
              <w:rPr>
                <w:b w:val="0"/>
                <w:sz w:val="20"/>
                <w:szCs w:val="20"/>
              </w:rPr>
            </w:pPr>
            <w:r w:rsidRPr="00A1723B">
              <w:rPr>
                <w:b w:val="0"/>
                <w:sz w:val="20"/>
                <w:szCs w:val="20"/>
              </w:rPr>
              <w:t>4.00</w:t>
            </w:r>
          </w:p>
        </w:tc>
        <w:tc>
          <w:tcPr>
            <w:tcW w:w="990" w:type="dxa"/>
          </w:tcPr>
          <w:p w:rsidR="008C52D5" w:rsidRPr="00A1723B" w:rsidRDefault="008C52D5" w:rsidP="00A1723B">
            <w:pPr>
              <w:pStyle w:val="Heading1"/>
              <w:spacing w:before="0" w:after="0"/>
              <w:jc w:val="right"/>
              <w:rPr>
                <w:b w:val="0"/>
                <w:sz w:val="20"/>
                <w:szCs w:val="20"/>
              </w:rPr>
            </w:pPr>
            <w:r w:rsidRPr="00A1723B">
              <w:rPr>
                <w:b w:val="0"/>
                <w:sz w:val="20"/>
                <w:szCs w:val="20"/>
              </w:rPr>
              <w:t>4.00</w:t>
            </w:r>
          </w:p>
        </w:tc>
        <w:tc>
          <w:tcPr>
            <w:tcW w:w="990" w:type="dxa"/>
          </w:tcPr>
          <w:p w:rsidR="008C52D5" w:rsidRPr="00A1723B" w:rsidRDefault="008C52D5" w:rsidP="00A1723B">
            <w:pPr>
              <w:pStyle w:val="Heading1"/>
              <w:spacing w:before="0" w:after="0"/>
              <w:jc w:val="right"/>
              <w:rPr>
                <w:b w:val="0"/>
                <w:sz w:val="20"/>
                <w:szCs w:val="20"/>
              </w:rPr>
            </w:pPr>
            <w:r w:rsidRPr="00A1723B">
              <w:rPr>
                <w:b w:val="0"/>
                <w:sz w:val="20"/>
                <w:szCs w:val="20"/>
              </w:rPr>
              <w:t>00</w:t>
            </w:r>
          </w:p>
        </w:tc>
        <w:tc>
          <w:tcPr>
            <w:tcW w:w="900" w:type="dxa"/>
          </w:tcPr>
          <w:p w:rsidR="008C52D5" w:rsidRPr="00A1723B" w:rsidRDefault="008C52D5" w:rsidP="00A1723B">
            <w:pPr>
              <w:pStyle w:val="Heading1"/>
              <w:spacing w:before="0" w:after="0"/>
              <w:jc w:val="right"/>
              <w:rPr>
                <w:b w:val="0"/>
                <w:sz w:val="20"/>
                <w:szCs w:val="20"/>
              </w:rPr>
            </w:pPr>
            <w:r w:rsidRPr="00A1723B">
              <w:rPr>
                <w:b w:val="0"/>
                <w:sz w:val="20"/>
                <w:szCs w:val="20"/>
              </w:rPr>
              <w:t>10</w:t>
            </w:r>
          </w:p>
        </w:tc>
        <w:tc>
          <w:tcPr>
            <w:tcW w:w="717" w:type="dxa"/>
          </w:tcPr>
          <w:p w:rsidR="008C52D5" w:rsidRPr="00A1723B" w:rsidRDefault="008C52D5" w:rsidP="00A1723B">
            <w:pPr>
              <w:pStyle w:val="Heading1"/>
              <w:spacing w:before="0" w:after="0"/>
              <w:jc w:val="right"/>
              <w:rPr>
                <w:b w:val="0"/>
                <w:sz w:val="20"/>
                <w:szCs w:val="20"/>
              </w:rPr>
            </w:pPr>
            <w:r w:rsidRPr="00A1723B">
              <w:rPr>
                <w:b w:val="0"/>
                <w:sz w:val="20"/>
                <w:szCs w:val="20"/>
              </w:rPr>
              <w:t>10</w:t>
            </w:r>
          </w:p>
        </w:tc>
        <w:tc>
          <w:tcPr>
            <w:tcW w:w="1684" w:type="dxa"/>
          </w:tcPr>
          <w:p w:rsidR="008C52D5" w:rsidRPr="00A1723B" w:rsidRDefault="00A1723B" w:rsidP="00A1723B">
            <w:pPr>
              <w:jc w:val="right"/>
              <w:rPr>
                <w:rFonts w:ascii="Arial" w:hAnsi="Arial" w:cs="Arial"/>
                <w:sz w:val="20"/>
                <w:szCs w:val="20"/>
              </w:rPr>
            </w:pPr>
            <w:r>
              <w:rPr>
                <w:rFonts w:ascii="Arial" w:hAnsi="Arial" w:cs="Arial"/>
                <w:sz w:val="20"/>
                <w:szCs w:val="20"/>
              </w:rPr>
              <w:t>-</w:t>
            </w:r>
          </w:p>
        </w:tc>
      </w:tr>
      <w:tr w:rsidR="008C52D5" w:rsidRPr="00A1723B" w:rsidTr="00066338">
        <w:trPr>
          <w:trHeight w:val="190"/>
          <w:jc w:val="center"/>
        </w:trPr>
        <w:tc>
          <w:tcPr>
            <w:tcW w:w="614" w:type="dxa"/>
          </w:tcPr>
          <w:p w:rsidR="008C52D5" w:rsidRPr="00A1723B" w:rsidRDefault="008C52D5" w:rsidP="00744DBC">
            <w:pPr>
              <w:rPr>
                <w:rFonts w:ascii="Arial" w:hAnsi="Arial" w:cs="Arial"/>
                <w:sz w:val="20"/>
                <w:szCs w:val="20"/>
              </w:rPr>
            </w:pPr>
            <w:r w:rsidRPr="00A1723B">
              <w:rPr>
                <w:rFonts w:ascii="Arial" w:hAnsi="Arial" w:cs="Arial"/>
                <w:sz w:val="20"/>
                <w:szCs w:val="20"/>
              </w:rPr>
              <w:t>2.</w:t>
            </w:r>
          </w:p>
        </w:tc>
        <w:tc>
          <w:tcPr>
            <w:tcW w:w="1646" w:type="dxa"/>
          </w:tcPr>
          <w:p w:rsidR="008C52D5" w:rsidRPr="00A1723B" w:rsidRDefault="008C52D5" w:rsidP="00744DBC">
            <w:pPr>
              <w:rPr>
                <w:rFonts w:ascii="Arial" w:hAnsi="Arial" w:cs="Arial"/>
                <w:sz w:val="20"/>
                <w:szCs w:val="20"/>
              </w:rPr>
            </w:pPr>
            <w:r w:rsidRPr="00A1723B">
              <w:rPr>
                <w:rFonts w:ascii="Arial" w:hAnsi="Arial" w:cs="Arial"/>
                <w:sz w:val="20"/>
                <w:szCs w:val="20"/>
              </w:rPr>
              <w:t>Wheat</w:t>
            </w:r>
          </w:p>
        </w:tc>
        <w:tc>
          <w:tcPr>
            <w:tcW w:w="1123" w:type="dxa"/>
          </w:tcPr>
          <w:p w:rsidR="008C52D5" w:rsidRPr="00A1723B" w:rsidRDefault="008C52D5" w:rsidP="00744DBC">
            <w:pPr>
              <w:rPr>
                <w:rFonts w:ascii="Arial" w:hAnsi="Arial" w:cs="Arial"/>
                <w:sz w:val="20"/>
                <w:szCs w:val="20"/>
              </w:rPr>
            </w:pPr>
            <w:r w:rsidRPr="00A1723B">
              <w:rPr>
                <w:rFonts w:ascii="Arial" w:hAnsi="Arial" w:cs="Arial"/>
                <w:sz w:val="20"/>
                <w:szCs w:val="20"/>
              </w:rPr>
              <w:t>Integrated  nutrient management</w:t>
            </w:r>
          </w:p>
        </w:tc>
        <w:tc>
          <w:tcPr>
            <w:tcW w:w="3727" w:type="dxa"/>
          </w:tcPr>
          <w:p w:rsidR="008C52D5" w:rsidRPr="00A1723B" w:rsidRDefault="008C52D5" w:rsidP="00744DBC">
            <w:pPr>
              <w:rPr>
                <w:rFonts w:ascii="Arial" w:hAnsi="Arial" w:cs="Arial"/>
                <w:sz w:val="20"/>
                <w:szCs w:val="20"/>
              </w:rPr>
            </w:pPr>
            <w:r w:rsidRPr="00A1723B">
              <w:rPr>
                <w:rFonts w:ascii="Arial" w:hAnsi="Arial" w:cs="Arial"/>
                <w:sz w:val="20"/>
                <w:szCs w:val="20"/>
              </w:rPr>
              <w:t>Integrated  nutrient management</w:t>
            </w:r>
          </w:p>
        </w:tc>
        <w:tc>
          <w:tcPr>
            <w:tcW w:w="1694" w:type="dxa"/>
          </w:tcPr>
          <w:p w:rsidR="008C52D5" w:rsidRPr="00A1723B" w:rsidRDefault="008C52D5" w:rsidP="00744DBC">
            <w:pPr>
              <w:rPr>
                <w:rFonts w:ascii="Arial" w:hAnsi="Arial" w:cs="Arial"/>
                <w:sz w:val="20"/>
                <w:szCs w:val="20"/>
              </w:rPr>
            </w:pPr>
            <w:r w:rsidRPr="00A1723B">
              <w:rPr>
                <w:rFonts w:ascii="Arial" w:hAnsi="Arial" w:cs="Arial"/>
                <w:sz w:val="20"/>
                <w:szCs w:val="20"/>
              </w:rPr>
              <w:t>Rabi 2018-19</w:t>
            </w:r>
          </w:p>
        </w:tc>
        <w:tc>
          <w:tcPr>
            <w:tcW w:w="1096" w:type="dxa"/>
          </w:tcPr>
          <w:p w:rsidR="008C52D5" w:rsidRPr="00A1723B" w:rsidRDefault="008C52D5" w:rsidP="00066338">
            <w:pPr>
              <w:pStyle w:val="Heading1"/>
              <w:spacing w:before="0" w:after="0"/>
              <w:jc w:val="right"/>
              <w:rPr>
                <w:b w:val="0"/>
                <w:sz w:val="20"/>
                <w:szCs w:val="20"/>
              </w:rPr>
            </w:pPr>
            <w:r w:rsidRPr="00A1723B">
              <w:rPr>
                <w:b w:val="0"/>
                <w:sz w:val="20"/>
                <w:szCs w:val="20"/>
              </w:rPr>
              <w:t>4.00</w:t>
            </w:r>
          </w:p>
        </w:tc>
        <w:tc>
          <w:tcPr>
            <w:tcW w:w="990" w:type="dxa"/>
          </w:tcPr>
          <w:p w:rsidR="008C52D5" w:rsidRPr="00A1723B" w:rsidRDefault="008C52D5" w:rsidP="00066338">
            <w:pPr>
              <w:pStyle w:val="Heading1"/>
              <w:spacing w:before="0" w:after="0"/>
              <w:jc w:val="right"/>
              <w:rPr>
                <w:b w:val="0"/>
                <w:sz w:val="20"/>
                <w:szCs w:val="20"/>
              </w:rPr>
            </w:pPr>
            <w:r w:rsidRPr="00A1723B">
              <w:rPr>
                <w:b w:val="0"/>
                <w:sz w:val="20"/>
                <w:szCs w:val="20"/>
              </w:rPr>
              <w:t>4.00</w:t>
            </w:r>
          </w:p>
        </w:tc>
        <w:tc>
          <w:tcPr>
            <w:tcW w:w="990" w:type="dxa"/>
          </w:tcPr>
          <w:p w:rsidR="008C52D5" w:rsidRPr="00A1723B" w:rsidRDefault="008C52D5" w:rsidP="00066338">
            <w:pPr>
              <w:pStyle w:val="Heading1"/>
              <w:spacing w:before="0" w:after="0"/>
              <w:jc w:val="right"/>
              <w:rPr>
                <w:b w:val="0"/>
                <w:sz w:val="20"/>
                <w:szCs w:val="20"/>
              </w:rPr>
            </w:pPr>
            <w:r w:rsidRPr="00A1723B">
              <w:rPr>
                <w:b w:val="0"/>
                <w:sz w:val="20"/>
                <w:szCs w:val="20"/>
              </w:rPr>
              <w:t>03</w:t>
            </w:r>
          </w:p>
        </w:tc>
        <w:tc>
          <w:tcPr>
            <w:tcW w:w="900" w:type="dxa"/>
          </w:tcPr>
          <w:p w:rsidR="008C52D5" w:rsidRPr="00A1723B" w:rsidRDefault="008C52D5" w:rsidP="00066338">
            <w:pPr>
              <w:pStyle w:val="Heading1"/>
              <w:spacing w:before="0" w:after="0"/>
              <w:jc w:val="right"/>
              <w:rPr>
                <w:b w:val="0"/>
                <w:sz w:val="20"/>
                <w:szCs w:val="20"/>
              </w:rPr>
            </w:pPr>
            <w:r w:rsidRPr="00A1723B">
              <w:rPr>
                <w:b w:val="0"/>
                <w:sz w:val="20"/>
                <w:szCs w:val="20"/>
              </w:rPr>
              <w:t>07</w:t>
            </w:r>
          </w:p>
        </w:tc>
        <w:tc>
          <w:tcPr>
            <w:tcW w:w="717" w:type="dxa"/>
          </w:tcPr>
          <w:p w:rsidR="008C52D5" w:rsidRPr="00A1723B" w:rsidRDefault="008C52D5" w:rsidP="00066338">
            <w:pPr>
              <w:pStyle w:val="Heading1"/>
              <w:spacing w:before="0" w:after="0"/>
              <w:jc w:val="right"/>
              <w:rPr>
                <w:b w:val="0"/>
                <w:sz w:val="20"/>
                <w:szCs w:val="20"/>
              </w:rPr>
            </w:pPr>
            <w:r w:rsidRPr="00A1723B">
              <w:rPr>
                <w:b w:val="0"/>
                <w:sz w:val="20"/>
                <w:szCs w:val="20"/>
              </w:rPr>
              <w:t>10</w:t>
            </w:r>
          </w:p>
        </w:tc>
        <w:tc>
          <w:tcPr>
            <w:tcW w:w="1684" w:type="dxa"/>
          </w:tcPr>
          <w:p w:rsidR="008C52D5" w:rsidRPr="00A1723B" w:rsidRDefault="00624F89" w:rsidP="00066338">
            <w:pPr>
              <w:jc w:val="right"/>
              <w:rPr>
                <w:rFonts w:ascii="Arial" w:hAnsi="Arial" w:cs="Arial"/>
                <w:sz w:val="20"/>
                <w:szCs w:val="20"/>
              </w:rPr>
            </w:pPr>
            <w:r>
              <w:rPr>
                <w:rFonts w:ascii="Arial" w:hAnsi="Arial" w:cs="Arial"/>
                <w:sz w:val="20"/>
                <w:szCs w:val="20"/>
              </w:rPr>
              <w:t>-</w:t>
            </w:r>
          </w:p>
        </w:tc>
      </w:tr>
      <w:tr w:rsidR="008C52D5" w:rsidRPr="00A1723B" w:rsidTr="00066338">
        <w:trPr>
          <w:trHeight w:val="190"/>
          <w:jc w:val="center"/>
        </w:trPr>
        <w:tc>
          <w:tcPr>
            <w:tcW w:w="614" w:type="dxa"/>
          </w:tcPr>
          <w:p w:rsidR="008C52D5" w:rsidRPr="00A1723B" w:rsidRDefault="008C52D5" w:rsidP="00744DBC">
            <w:pPr>
              <w:rPr>
                <w:rFonts w:ascii="Arial" w:hAnsi="Arial" w:cs="Arial"/>
                <w:sz w:val="20"/>
                <w:szCs w:val="20"/>
              </w:rPr>
            </w:pPr>
            <w:r w:rsidRPr="00A1723B">
              <w:rPr>
                <w:rFonts w:ascii="Arial" w:hAnsi="Arial" w:cs="Arial"/>
                <w:sz w:val="20"/>
                <w:szCs w:val="20"/>
              </w:rPr>
              <w:t>3.</w:t>
            </w:r>
          </w:p>
        </w:tc>
        <w:tc>
          <w:tcPr>
            <w:tcW w:w="1646" w:type="dxa"/>
          </w:tcPr>
          <w:p w:rsidR="008C52D5" w:rsidRPr="00A1723B" w:rsidRDefault="008C52D5" w:rsidP="00744DBC">
            <w:pPr>
              <w:rPr>
                <w:rFonts w:ascii="Arial" w:hAnsi="Arial" w:cs="Arial"/>
                <w:sz w:val="20"/>
                <w:szCs w:val="20"/>
              </w:rPr>
            </w:pPr>
            <w:r w:rsidRPr="00A1723B">
              <w:rPr>
                <w:rFonts w:ascii="Arial" w:hAnsi="Arial" w:cs="Arial"/>
                <w:sz w:val="20"/>
                <w:szCs w:val="20"/>
              </w:rPr>
              <w:t>Pomegranate</w:t>
            </w:r>
          </w:p>
        </w:tc>
        <w:tc>
          <w:tcPr>
            <w:tcW w:w="1123" w:type="dxa"/>
          </w:tcPr>
          <w:p w:rsidR="008C52D5" w:rsidRPr="00A1723B" w:rsidRDefault="008C52D5" w:rsidP="00744DBC">
            <w:pPr>
              <w:rPr>
                <w:rFonts w:ascii="Arial" w:eastAsia="Arial Unicode MS" w:hAnsi="Arial" w:cs="Arial"/>
                <w:color w:val="000000"/>
                <w:sz w:val="20"/>
                <w:szCs w:val="20"/>
              </w:rPr>
            </w:pPr>
            <w:r w:rsidRPr="00A1723B">
              <w:rPr>
                <w:rFonts w:ascii="Arial" w:hAnsi="Arial" w:cs="Arial"/>
                <w:sz w:val="20"/>
                <w:szCs w:val="20"/>
              </w:rPr>
              <w:t>Integrated  nutrient management</w:t>
            </w:r>
          </w:p>
        </w:tc>
        <w:tc>
          <w:tcPr>
            <w:tcW w:w="3727" w:type="dxa"/>
          </w:tcPr>
          <w:p w:rsidR="008C52D5" w:rsidRPr="00A1723B" w:rsidRDefault="008C52D5" w:rsidP="00744DBC">
            <w:pPr>
              <w:rPr>
                <w:rFonts w:ascii="Arial" w:hAnsi="Arial" w:cs="Arial"/>
                <w:sz w:val="20"/>
                <w:szCs w:val="20"/>
              </w:rPr>
            </w:pPr>
            <w:r w:rsidRPr="00A1723B">
              <w:rPr>
                <w:rFonts w:ascii="Arial" w:hAnsi="Arial" w:cs="Arial"/>
                <w:sz w:val="20"/>
                <w:szCs w:val="20"/>
              </w:rPr>
              <w:t xml:space="preserve">Leaf test based nutrient management </w:t>
            </w:r>
          </w:p>
        </w:tc>
        <w:tc>
          <w:tcPr>
            <w:tcW w:w="1694" w:type="dxa"/>
          </w:tcPr>
          <w:p w:rsidR="008C52D5" w:rsidRPr="00A1723B" w:rsidRDefault="008C52D5" w:rsidP="00744DBC">
            <w:pPr>
              <w:rPr>
                <w:rFonts w:ascii="Arial" w:hAnsi="Arial" w:cs="Arial"/>
                <w:sz w:val="20"/>
                <w:szCs w:val="20"/>
              </w:rPr>
            </w:pPr>
            <w:r w:rsidRPr="00A1723B">
              <w:rPr>
                <w:rFonts w:ascii="Arial" w:hAnsi="Arial" w:cs="Arial"/>
                <w:sz w:val="20"/>
                <w:szCs w:val="20"/>
              </w:rPr>
              <w:t>Kharif 2018-19</w:t>
            </w:r>
          </w:p>
        </w:tc>
        <w:tc>
          <w:tcPr>
            <w:tcW w:w="1096" w:type="dxa"/>
          </w:tcPr>
          <w:p w:rsidR="008C52D5" w:rsidRPr="00A1723B" w:rsidRDefault="008C52D5" w:rsidP="00066338">
            <w:pPr>
              <w:pStyle w:val="Heading1"/>
              <w:spacing w:before="0" w:after="0"/>
              <w:jc w:val="right"/>
              <w:rPr>
                <w:b w:val="0"/>
                <w:sz w:val="20"/>
                <w:szCs w:val="20"/>
              </w:rPr>
            </w:pPr>
            <w:r w:rsidRPr="00A1723B">
              <w:rPr>
                <w:b w:val="0"/>
                <w:sz w:val="20"/>
                <w:szCs w:val="20"/>
              </w:rPr>
              <w:t>4.00</w:t>
            </w:r>
          </w:p>
        </w:tc>
        <w:tc>
          <w:tcPr>
            <w:tcW w:w="990" w:type="dxa"/>
          </w:tcPr>
          <w:p w:rsidR="008C52D5" w:rsidRPr="00A1723B" w:rsidRDefault="008C52D5" w:rsidP="00066338">
            <w:pPr>
              <w:pStyle w:val="Heading1"/>
              <w:spacing w:before="0" w:after="0"/>
              <w:jc w:val="right"/>
              <w:rPr>
                <w:b w:val="0"/>
                <w:sz w:val="20"/>
                <w:szCs w:val="20"/>
              </w:rPr>
            </w:pPr>
            <w:r w:rsidRPr="00A1723B">
              <w:rPr>
                <w:b w:val="0"/>
                <w:sz w:val="20"/>
                <w:szCs w:val="20"/>
              </w:rPr>
              <w:t>4.00</w:t>
            </w:r>
          </w:p>
        </w:tc>
        <w:tc>
          <w:tcPr>
            <w:tcW w:w="990" w:type="dxa"/>
          </w:tcPr>
          <w:p w:rsidR="008C52D5" w:rsidRPr="00A1723B" w:rsidRDefault="008C52D5" w:rsidP="00066338">
            <w:pPr>
              <w:pStyle w:val="Heading1"/>
              <w:spacing w:before="0" w:after="0"/>
              <w:jc w:val="right"/>
              <w:rPr>
                <w:b w:val="0"/>
                <w:sz w:val="20"/>
                <w:szCs w:val="20"/>
              </w:rPr>
            </w:pPr>
            <w:r w:rsidRPr="00A1723B">
              <w:rPr>
                <w:b w:val="0"/>
                <w:sz w:val="20"/>
                <w:szCs w:val="20"/>
              </w:rPr>
              <w:t>00</w:t>
            </w:r>
          </w:p>
        </w:tc>
        <w:tc>
          <w:tcPr>
            <w:tcW w:w="900" w:type="dxa"/>
          </w:tcPr>
          <w:p w:rsidR="008C52D5" w:rsidRPr="00A1723B" w:rsidRDefault="008C52D5" w:rsidP="00066338">
            <w:pPr>
              <w:pStyle w:val="Heading1"/>
              <w:spacing w:before="0" w:after="0"/>
              <w:jc w:val="right"/>
              <w:rPr>
                <w:b w:val="0"/>
                <w:sz w:val="20"/>
                <w:szCs w:val="20"/>
              </w:rPr>
            </w:pPr>
            <w:r w:rsidRPr="00A1723B">
              <w:rPr>
                <w:b w:val="0"/>
                <w:sz w:val="20"/>
                <w:szCs w:val="20"/>
              </w:rPr>
              <w:t>10</w:t>
            </w:r>
          </w:p>
        </w:tc>
        <w:tc>
          <w:tcPr>
            <w:tcW w:w="717" w:type="dxa"/>
          </w:tcPr>
          <w:p w:rsidR="008C52D5" w:rsidRPr="00A1723B" w:rsidRDefault="008C52D5" w:rsidP="00066338">
            <w:pPr>
              <w:pStyle w:val="Heading1"/>
              <w:spacing w:before="0" w:after="0"/>
              <w:jc w:val="right"/>
              <w:rPr>
                <w:b w:val="0"/>
                <w:sz w:val="20"/>
                <w:szCs w:val="20"/>
              </w:rPr>
            </w:pPr>
            <w:r w:rsidRPr="00A1723B">
              <w:rPr>
                <w:b w:val="0"/>
                <w:sz w:val="20"/>
                <w:szCs w:val="20"/>
              </w:rPr>
              <w:t>10</w:t>
            </w:r>
          </w:p>
        </w:tc>
        <w:tc>
          <w:tcPr>
            <w:tcW w:w="1684" w:type="dxa"/>
          </w:tcPr>
          <w:p w:rsidR="008C52D5" w:rsidRPr="00A1723B" w:rsidRDefault="00624F89" w:rsidP="00066338">
            <w:pPr>
              <w:jc w:val="right"/>
              <w:rPr>
                <w:rFonts w:ascii="Arial" w:hAnsi="Arial" w:cs="Arial"/>
                <w:sz w:val="20"/>
                <w:szCs w:val="20"/>
              </w:rPr>
            </w:pPr>
            <w:r>
              <w:rPr>
                <w:rFonts w:ascii="Arial" w:hAnsi="Arial" w:cs="Arial"/>
                <w:sz w:val="20"/>
                <w:szCs w:val="20"/>
              </w:rPr>
              <w:t>-</w:t>
            </w:r>
          </w:p>
        </w:tc>
      </w:tr>
      <w:tr w:rsidR="008C52D5" w:rsidRPr="00A1723B" w:rsidTr="00066338">
        <w:trPr>
          <w:trHeight w:val="190"/>
          <w:jc w:val="center"/>
        </w:trPr>
        <w:tc>
          <w:tcPr>
            <w:tcW w:w="614" w:type="dxa"/>
          </w:tcPr>
          <w:p w:rsidR="008C52D5" w:rsidRPr="00A1723B" w:rsidRDefault="008C52D5" w:rsidP="00744DBC">
            <w:pPr>
              <w:rPr>
                <w:rFonts w:ascii="Arial" w:hAnsi="Arial" w:cs="Arial"/>
                <w:sz w:val="20"/>
                <w:szCs w:val="20"/>
              </w:rPr>
            </w:pPr>
            <w:r w:rsidRPr="00A1723B">
              <w:rPr>
                <w:rFonts w:ascii="Arial" w:hAnsi="Arial" w:cs="Arial"/>
                <w:sz w:val="20"/>
                <w:szCs w:val="20"/>
              </w:rPr>
              <w:t>4.</w:t>
            </w:r>
          </w:p>
        </w:tc>
        <w:tc>
          <w:tcPr>
            <w:tcW w:w="1646" w:type="dxa"/>
          </w:tcPr>
          <w:p w:rsidR="008C52D5" w:rsidRPr="00A1723B" w:rsidRDefault="008C52D5" w:rsidP="00744DBC">
            <w:pPr>
              <w:rPr>
                <w:rFonts w:ascii="Arial" w:hAnsi="Arial" w:cs="Arial"/>
                <w:sz w:val="20"/>
                <w:szCs w:val="20"/>
              </w:rPr>
            </w:pPr>
            <w:r w:rsidRPr="00A1723B">
              <w:rPr>
                <w:rFonts w:ascii="Arial" w:hAnsi="Arial" w:cs="Arial"/>
                <w:sz w:val="20"/>
                <w:szCs w:val="20"/>
              </w:rPr>
              <w:t>Sugarcane suru</w:t>
            </w:r>
          </w:p>
        </w:tc>
        <w:tc>
          <w:tcPr>
            <w:tcW w:w="1123" w:type="dxa"/>
          </w:tcPr>
          <w:p w:rsidR="008C52D5" w:rsidRPr="00A1723B" w:rsidRDefault="008C52D5" w:rsidP="00744DBC">
            <w:pPr>
              <w:rPr>
                <w:rFonts w:ascii="Arial" w:eastAsia="Arial Unicode MS" w:hAnsi="Arial" w:cs="Arial"/>
                <w:color w:val="000000"/>
                <w:sz w:val="20"/>
                <w:szCs w:val="20"/>
              </w:rPr>
            </w:pPr>
            <w:r w:rsidRPr="00A1723B">
              <w:rPr>
                <w:rFonts w:ascii="Arial" w:hAnsi="Arial" w:cs="Arial"/>
                <w:color w:val="000000"/>
                <w:sz w:val="20"/>
                <w:szCs w:val="20"/>
              </w:rPr>
              <w:t>Problematic soil management</w:t>
            </w:r>
          </w:p>
        </w:tc>
        <w:tc>
          <w:tcPr>
            <w:tcW w:w="3727" w:type="dxa"/>
          </w:tcPr>
          <w:p w:rsidR="008C52D5" w:rsidRPr="00A1723B" w:rsidRDefault="008C52D5" w:rsidP="00744DBC">
            <w:pPr>
              <w:rPr>
                <w:rFonts w:ascii="Arial" w:hAnsi="Arial" w:cs="Arial"/>
                <w:sz w:val="20"/>
                <w:szCs w:val="20"/>
              </w:rPr>
            </w:pPr>
            <w:r w:rsidRPr="00A1723B">
              <w:rPr>
                <w:rFonts w:ascii="Arial" w:hAnsi="Arial" w:cs="Arial"/>
                <w:sz w:val="20"/>
                <w:szCs w:val="20"/>
              </w:rPr>
              <w:t>Subsoiler use before planting</w:t>
            </w:r>
          </w:p>
        </w:tc>
        <w:tc>
          <w:tcPr>
            <w:tcW w:w="1694" w:type="dxa"/>
          </w:tcPr>
          <w:p w:rsidR="008C52D5" w:rsidRPr="00A1723B" w:rsidRDefault="008C52D5" w:rsidP="00744DBC">
            <w:pPr>
              <w:rPr>
                <w:rFonts w:ascii="Arial" w:hAnsi="Arial" w:cs="Arial"/>
                <w:sz w:val="20"/>
                <w:szCs w:val="20"/>
              </w:rPr>
            </w:pPr>
            <w:r w:rsidRPr="00A1723B">
              <w:rPr>
                <w:rFonts w:ascii="Arial" w:hAnsi="Arial" w:cs="Arial"/>
                <w:sz w:val="20"/>
                <w:szCs w:val="20"/>
              </w:rPr>
              <w:t>Rabi 2018-19</w:t>
            </w:r>
          </w:p>
        </w:tc>
        <w:tc>
          <w:tcPr>
            <w:tcW w:w="1096" w:type="dxa"/>
          </w:tcPr>
          <w:p w:rsidR="008C52D5" w:rsidRPr="00A1723B" w:rsidRDefault="008C52D5" w:rsidP="00066338">
            <w:pPr>
              <w:pStyle w:val="Heading1"/>
              <w:tabs>
                <w:tab w:val="left" w:pos="789"/>
              </w:tabs>
              <w:spacing w:before="0" w:after="0"/>
              <w:jc w:val="right"/>
              <w:rPr>
                <w:b w:val="0"/>
                <w:sz w:val="20"/>
                <w:szCs w:val="20"/>
              </w:rPr>
            </w:pPr>
            <w:r w:rsidRPr="00A1723B">
              <w:rPr>
                <w:b w:val="0"/>
                <w:sz w:val="20"/>
                <w:szCs w:val="20"/>
              </w:rPr>
              <w:t>4.00</w:t>
            </w:r>
          </w:p>
        </w:tc>
        <w:tc>
          <w:tcPr>
            <w:tcW w:w="990" w:type="dxa"/>
          </w:tcPr>
          <w:p w:rsidR="008C52D5" w:rsidRPr="00A1723B" w:rsidRDefault="008C52D5" w:rsidP="00066338">
            <w:pPr>
              <w:pStyle w:val="Heading1"/>
              <w:spacing w:before="0" w:after="0"/>
              <w:jc w:val="right"/>
              <w:rPr>
                <w:b w:val="0"/>
                <w:sz w:val="20"/>
                <w:szCs w:val="20"/>
              </w:rPr>
            </w:pPr>
            <w:r w:rsidRPr="00A1723B">
              <w:rPr>
                <w:b w:val="0"/>
                <w:sz w:val="20"/>
                <w:szCs w:val="20"/>
              </w:rPr>
              <w:t>2.40</w:t>
            </w:r>
          </w:p>
        </w:tc>
        <w:tc>
          <w:tcPr>
            <w:tcW w:w="990" w:type="dxa"/>
          </w:tcPr>
          <w:p w:rsidR="008C52D5" w:rsidRPr="00A1723B" w:rsidRDefault="008C52D5" w:rsidP="00066338">
            <w:pPr>
              <w:pStyle w:val="Heading1"/>
              <w:spacing w:before="0" w:after="0"/>
              <w:jc w:val="right"/>
              <w:rPr>
                <w:b w:val="0"/>
                <w:sz w:val="20"/>
                <w:szCs w:val="20"/>
              </w:rPr>
            </w:pPr>
            <w:r w:rsidRPr="00A1723B">
              <w:rPr>
                <w:b w:val="0"/>
                <w:sz w:val="20"/>
                <w:szCs w:val="20"/>
              </w:rPr>
              <w:t>00</w:t>
            </w:r>
          </w:p>
        </w:tc>
        <w:tc>
          <w:tcPr>
            <w:tcW w:w="900" w:type="dxa"/>
          </w:tcPr>
          <w:p w:rsidR="008C52D5" w:rsidRPr="00A1723B" w:rsidRDefault="008C52D5" w:rsidP="00066338">
            <w:pPr>
              <w:pStyle w:val="Heading1"/>
              <w:spacing w:before="0" w:after="0"/>
              <w:jc w:val="right"/>
              <w:rPr>
                <w:b w:val="0"/>
                <w:sz w:val="20"/>
                <w:szCs w:val="20"/>
              </w:rPr>
            </w:pPr>
            <w:r w:rsidRPr="00A1723B">
              <w:rPr>
                <w:b w:val="0"/>
                <w:sz w:val="20"/>
                <w:szCs w:val="20"/>
              </w:rPr>
              <w:t>06</w:t>
            </w:r>
          </w:p>
        </w:tc>
        <w:tc>
          <w:tcPr>
            <w:tcW w:w="717" w:type="dxa"/>
          </w:tcPr>
          <w:p w:rsidR="008C52D5" w:rsidRPr="00A1723B" w:rsidRDefault="008C52D5" w:rsidP="00066338">
            <w:pPr>
              <w:pStyle w:val="Heading1"/>
              <w:spacing w:before="0" w:after="0"/>
              <w:jc w:val="right"/>
              <w:rPr>
                <w:b w:val="0"/>
                <w:sz w:val="20"/>
                <w:szCs w:val="20"/>
              </w:rPr>
            </w:pPr>
            <w:r w:rsidRPr="00A1723B">
              <w:rPr>
                <w:b w:val="0"/>
                <w:sz w:val="20"/>
                <w:szCs w:val="20"/>
              </w:rPr>
              <w:t>06</w:t>
            </w:r>
          </w:p>
        </w:tc>
        <w:tc>
          <w:tcPr>
            <w:tcW w:w="1684" w:type="dxa"/>
          </w:tcPr>
          <w:p w:rsidR="008C52D5" w:rsidRPr="00A1723B" w:rsidRDefault="008C52D5" w:rsidP="00066338">
            <w:pPr>
              <w:jc w:val="right"/>
              <w:rPr>
                <w:rFonts w:ascii="Arial" w:hAnsi="Arial" w:cs="Arial"/>
                <w:sz w:val="20"/>
                <w:szCs w:val="20"/>
              </w:rPr>
            </w:pPr>
            <w:r w:rsidRPr="00A1723B">
              <w:rPr>
                <w:rFonts w:ascii="Arial" w:hAnsi="Arial" w:cs="Arial"/>
                <w:sz w:val="20"/>
                <w:szCs w:val="20"/>
              </w:rPr>
              <w:t>Less planting due to drought condition</w:t>
            </w:r>
          </w:p>
        </w:tc>
      </w:tr>
      <w:tr w:rsidR="00066338" w:rsidRPr="00A1723B" w:rsidTr="00DC2B05">
        <w:trPr>
          <w:trHeight w:val="190"/>
          <w:jc w:val="center"/>
        </w:trPr>
        <w:tc>
          <w:tcPr>
            <w:tcW w:w="15181" w:type="dxa"/>
            <w:gridSpan w:val="11"/>
          </w:tcPr>
          <w:p w:rsidR="00066338" w:rsidRPr="00A1723B" w:rsidRDefault="00066338" w:rsidP="00066338">
            <w:pPr>
              <w:rPr>
                <w:rFonts w:ascii="Arial" w:hAnsi="Arial" w:cs="Arial"/>
                <w:b/>
                <w:bCs/>
                <w:sz w:val="20"/>
                <w:szCs w:val="20"/>
              </w:rPr>
            </w:pPr>
            <w:r w:rsidRPr="00A1723B">
              <w:rPr>
                <w:rFonts w:ascii="Arial" w:hAnsi="Arial" w:cs="Arial"/>
                <w:b/>
                <w:bCs/>
                <w:sz w:val="20"/>
                <w:szCs w:val="20"/>
              </w:rPr>
              <w:t>Vet</w:t>
            </w:r>
            <w:r>
              <w:rPr>
                <w:rFonts w:ascii="Arial" w:hAnsi="Arial" w:cs="Arial"/>
                <w:b/>
                <w:bCs/>
                <w:sz w:val="20"/>
                <w:szCs w:val="20"/>
              </w:rPr>
              <w:t>erinary</w:t>
            </w:r>
            <w:r w:rsidRPr="00A1723B">
              <w:rPr>
                <w:rFonts w:ascii="Arial" w:hAnsi="Arial" w:cs="Arial"/>
                <w:b/>
                <w:bCs/>
                <w:sz w:val="20"/>
                <w:szCs w:val="20"/>
              </w:rPr>
              <w:t xml:space="preserve"> Sci</w:t>
            </w:r>
            <w:r>
              <w:rPr>
                <w:rFonts w:ascii="Arial" w:hAnsi="Arial" w:cs="Arial"/>
                <w:b/>
                <w:bCs/>
                <w:sz w:val="20"/>
                <w:szCs w:val="20"/>
              </w:rPr>
              <w:t>ence</w:t>
            </w:r>
          </w:p>
        </w:tc>
      </w:tr>
      <w:tr w:rsidR="00642A95" w:rsidRPr="00A1723B" w:rsidTr="00A1723B">
        <w:trPr>
          <w:trHeight w:val="190"/>
          <w:jc w:val="center"/>
        </w:trPr>
        <w:tc>
          <w:tcPr>
            <w:tcW w:w="614" w:type="dxa"/>
          </w:tcPr>
          <w:p w:rsidR="00642A95" w:rsidRPr="00A1723B" w:rsidRDefault="00642A95" w:rsidP="005246D4">
            <w:pPr>
              <w:ind w:right="12"/>
              <w:jc w:val="both"/>
              <w:rPr>
                <w:rFonts w:ascii="Arial" w:hAnsi="Arial" w:cs="Arial"/>
                <w:sz w:val="20"/>
                <w:szCs w:val="20"/>
              </w:rPr>
            </w:pPr>
            <w:r w:rsidRPr="00A1723B">
              <w:rPr>
                <w:rFonts w:ascii="Arial" w:hAnsi="Arial" w:cs="Arial"/>
                <w:sz w:val="20"/>
                <w:szCs w:val="20"/>
              </w:rPr>
              <w:t>1</w:t>
            </w:r>
          </w:p>
        </w:tc>
        <w:tc>
          <w:tcPr>
            <w:tcW w:w="1646" w:type="dxa"/>
          </w:tcPr>
          <w:p w:rsidR="00642A95" w:rsidRPr="00A1723B" w:rsidRDefault="00642A95" w:rsidP="005246D4">
            <w:pPr>
              <w:ind w:right="240"/>
              <w:jc w:val="both"/>
              <w:rPr>
                <w:rFonts w:ascii="Arial" w:hAnsi="Arial" w:cs="Arial"/>
                <w:sz w:val="20"/>
                <w:szCs w:val="20"/>
              </w:rPr>
            </w:pPr>
            <w:r w:rsidRPr="00A1723B">
              <w:rPr>
                <w:rFonts w:ascii="Arial" w:hAnsi="Arial" w:cs="Arial"/>
                <w:sz w:val="20"/>
                <w:szCs w:val="20"/>
              </w:rPr>
              <w:t>Goat</w:t>
            </w:r>
          </w:p>
        </w:tc>
        <w:tc>
          <w:tcPr>
            <w:tcW w:w="1123" w:type="dxa"/>
          </w:tcPr>
          <w:p w:rsidR="00642A95" w:rsidRPr="00A1723B" w:rsidRDefault="00642A95" w:rsidP="00624F89">
            <w:pPr>
              <w:jc w:val="both"/>
              <w:rPr>
                <w:rFonts w:ascii="Arial" w:hAnsi="Arial" w:cs="Arial"/>
                <w:sz w:val="20"/>
                <w:szCs w:val="20"/>
              </w:rPr>
            </w:pPr>
            <w:r w:rsidRPr="00A1723B">
              <w:rPr>
                <w:rFonts w:ascii="Arial" w:hAnsi="Arial" w:cs="Arial"/>
                <w:sz w:val="20"/>
                <w:szCs w:val="20"/>
              </w:rPr>
              <w:t>Health management</w:t>
            </w:r>
          </w:p>
        </w:tc>
        <w:tc>
          <w:tcPr>
            <w:tcW w:w="3727" w:type="dxa"/>
          </w:tcPr>
          <w:p w:rsidR="00642A95" w:rsidRPr="00A1723B" w:rsidRDefault="00642A95" w:rsidP="00AE1B30">
            <w:pPr>
              <w:ind w:right="240"/>
              <w:jc w:val="both"/>
              <w:rPr>
                <w:rFonts w:ascii="Arial" w:hAnsi="Arial" w:cs="Arial"/>
                <w:sz w:val="20"/>
                <w:szCs w:val="20"/>
              </w:rPr>
            </w:pPr>
            <w:r w:rsidRPr="00A1723B">
              <w:rPr>
                <w:rFonts w:ascii="Arial" w:hAnsi="Arial" w:cs="Arial"/>
                <w:sz w:val="20"/>
                <w:szCs w:val="20"/>
              </w:rPr>
              <w:t>Deworming in go</w:t>
            </w:r>
            <w:r w:rsidR="00AE1B30">
              <w:rPr>
                <w:rFonts w:ascii="Arial" w:hAnsi="Arial" w:cs="Arial"/>
                <w:sz w:val="20"/>
                <w:szCs w:val="20"/>
              </w:rPr>
              <w:t>a</w:t>
            </w:r>
            <w:r w:rsidRPr="00A1723B">
              <w:rPr>
                <w:rFonts w:ascii="Arial" w:hAnsi="Arial" w:cs="Arial"/>
                <w:sz w:val="20"/>
                <w:szCs w:val="20"/>
              </w:rPr>
              <w:t>t</w:t>
            </w:r>
          </w:p>
        </w:tc>
        <w:tc>
          <w:tcPr>
            <w:tcW w:w="1694" w:type="dxa"/>
          </w:tcPr>
          <w:p w:rsidR="00642A95" w:rsidRPr="00A1723B" w:rsidRDefault="00642A95" w:rsidP="005246D4">
            <w:pPr>
              <w:ind w:right="240"/>
              <w:jc w:val="both"/>
              <w:rPr>
                <w:rFonts w:ascii="Arial" w:hAnsi="Arial" w:cs="Arial"/>
                <w:sz w:val="20"/>
                <w:szCs w:val="20"/>
              </w:rPr>
            </w:pPr>
            <w:r w:rsidRPr="00A1723B">
              <w:rPr>
                <w:rFonts w:ascii="Arial" w:hAnsi="Arial" w:cs="Arial"/>
                <w:sz w:val="20"/>
                <w:szCs w:val="20"/>
              </w:rPr>
              <w:t>2018/19</w:t>
            </w:r>
          </w:p>
        </w:tc>
        <w:tc>
          <w:tcPr>
            <w:tcW w:w="1096"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10</w:t>
            </w:r>
          </w:p>
        </w:tc>
        <w:tc>
          <w:tcPr>
            <w:tcW w:w="990"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10</w:t>
            </w:r>
          </w:p>
        </w:tc>
        <w:tc>
          <w:tcPr>
            <w:tcW w:w="990"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2</w:t>
            </w:r>
          </w:p>
        </w:tc>
        <w:tc>
          <w:tcPr>
            <w:tcW w:w="900"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8</w:t>
            </w:r>
          </w:p>
        </w:tc>
        <w:tc>
          <w:tcPr>
            <w:tcW w:w="717"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10</w:t>
            </w:r>
          </w:p>
        </w:tc>
        <w:tc>
          <w:tcPr>
            <w:tcW w:w="1684"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w:t>
            </w:r>
          </w:p>
        </w:tc>
      </w:tr>
      <w:tr w:rsidR="00642A95" w:rsidRPr="00A1723B" w:rsidTr="00A1723B">
        <w:trPr>
          <w:trHeight w:val="190"/>
          <w:jc w:val="center"/>
        </w:trPr>
        <w:tc>
          <w:tcPr>
            <w:tcW w:w="614" w:type="dxa"/>
          </w:tcPr>
          <w:p w:rsidR="00642A95" w:rsidRPr="00A1723B" w:rsidRDefault="00642A95" w:rsidP="005246D4">
            <w:pPr>
              <w:ind w:right="12"/>
              <w:jc w:val="both"/>
              <w:rPr>
                <w:rFonts w:ascii="Arial" w:hAnsi="Arial" w:cs="Arial"/>
                <w:sz w:val="20"/>
                <w:szCs w:val="20"/>
              </w:rPr>
            </w:pPr>
            <w:r w:rsidRPr="00A1723B">
              <w:rPr>
                <w:rFonts w:ascii="Arial" w:hAnsi="Arial" w:cs="Arial"/>
                <w:sz w:val="20"/>
                <w:szCs w:val="20"/>
              </w:rPr>
              <w:t>2</w:t>
            </w:r>
          </w:p>
        </w:tc>
        <w:tc>
          <w:tcPr>
            <w:tcW w:w="1646" w:type="dxa"/>
          </w:tcPr>
          <w:p w:rsidR="00642A95" w:rsidRPr="00A1723B" w:rsidRDefault="00642A95" w:rsidP="005246D4">
            <w:pPr>
              <w:ind w:right="240"/>
              <w:jc w:val="both"/>
              <w:rPr>
                <w:rFonts w:ascii="Arial" w:hAnsi="Arial" w:cs="Arial"/>
                <w:sz w:val="20"/>
                <w:szCs w:val="20"/>
              </w:rPr>
            </w:pPr>
            <w:r w:rsidRPr="00A1723B">
              <w:rPr>
                <w:rFonts w:ascii="Arial" w:hAnsi="Arial" w:cs="Arial"/>
                <w:sz w:val="20"/>
                <w:szCs w:val="20"/>
              </w:rPr>
              <w:t>Dairy</w:t>
            </w:r>
          </w:p>
        </w:tc>
        <w:tc>
          <w:tcPr>
            <w:tcW w:w="1123" w:type="dxa"/>
          </w:tcPr>
          <w:p w:rsidR="00642A95" w:rsidRPr="00A1723B" w:rsidRDefault="00642A95" w:rsidP="00624F89">
            <w:pPr>
              <w:jc w:val="both"/>
              <w:rPr>
                <w:rFonts w:ascii="Arial" w:hAnsi="Arial" w:cs="Arial"/>
                <w:sz w:val="20"/>
                <w:szCs w:val="20"/>
              </w:rPr>
            </w:pPr>
            <w:r w:rsidRPr="00A1723B">
              <w:rPr>
                <w:rFonts w:ascii="Arial" w:hAnsi="Arial" w:cs="Arial"/>
                <w:sz w:val="20"/>
                <w:szCs w:val="20"/>
              </w:rPr>
              <w:t>Health management</w:t>
            </w:r>
          </w:p>
        </w:tc>
        <w:tc>
          <w:tcPr>
            <w:tcW w:w="3727" w:type="dxa"/>
          </w:tcPr>
          <w:p w:rsidR="00642A95" w:rsidRPr="00A1723B" w:rsidRDefault="00642A95" w:rsidP="005246D4">
            <w:pPr>
              <w:ind w:right="240"/>
              <w:jc w:val="both"/>
              <w:rPr>
                <w:rFonts w:ascii="Arial" w:hAnsi="Arial" w:cs="Arial"/>
                <w:sz w:val="20"/>
                <w:szCs w:val="20"/>
              </w:rPr>
            </w:pPr>
            <w:r w:rsidRPr="00A1723B">
              <w:rPr>
                <w:rFonts w:ascii="Arial" w:hAnsi="Arial" w:cs="Arial"/>
                <w:sz w:val="20"/>
                <w:szCs w:val="20"/>
              </w:rPr>
              <w:t>Met</w:t>
            </w:r>
            <w:r w:rsidR="00AE1B30">
              <w:rPr>
                <w:rFonts w:ascii="Arial" w:hAnsi="Arial" w:cs="Arial"/>
                <w:sz w:val="20"/>
                <w:szCs w:val="20"/>
              </w:rPr>
              <w:t>ar</w:t>
            </w:r>
            <w:r w:rsidRPr="00A1723B">
              <w:rPr>
                <w:rFonts w:ascii="Arial" w:hAnsi="Arial" w:cs="Arial"/>
                <w:sz w:val="20"/>
                <w:szCs w:val="20"/>
              </w:rPr>
              <w:t>rizium anisopalie</w:t>
            </w:r>
          </w:p>
        </w:tc>
        <w:tc>
          <w:tcPr>
            <w:tcW w:w="1694" w:type="dxa"/>
          </w:tcPr>
          <w:p w:rsidR="00642A95" w:rsidRPr="00A1723B" w:rsidRDefault="00642A95" w:rsidP="005246D4">
            <w:pPr>
              <w:ind w:right="240"/>
              <w:jc w:val="both"/>
              <w:rPr>
                <w:rFonts w:ascii="Arial" w:hAnsi="Arial" w:cs="Arial"/>
                <w:sz w:val="20"/>
                <w:szCs w:val="20"/>
              </w:rPr>
            </w:pPr>
            <w:r w:rsidRPr="00A1723B">
              <w:rPr>
                <w:rFonts w:ascii="Arial" w:hAnsi="Arial" w:cs="Arial"/>
                <w:sz w:val="20"/>
                <w:szCs w:val="20"/>
              </w:rPr>
              <w:t>2018/19</w:t>
            </w:r>
          </w:p>
        </w:tc>
        <w:tc>
          <w:tcPr>
            <w:tcW w:w="1096"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10</w:t>
            </w:r>
          </w:p>
        </w:tc>
        <w:tc>
          <w:tcPr>
            <w:tcW w:w="990"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10</w:t>
            </w:r>
          </w:p>
        </w:tc>
        <w:tc>
          <w:tcPr>
            <w:tcW w:w="990"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2</w:t>
            </w:r>
          </w:p>
        </w:tc>
        <w:tc>
          <w:tcPr>
            <w:tcW w:w="900"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8</w:t>
            </w:r>
          </w:p>
        </w:tc>
        <w:tc>
          <w:tcPr>
            <w:tcW w:w="717"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10</w:t>
            </w:r>
          </w:p>
        </w:tc>
        <w:tc>
          <w:tcPr>
            <w:tcW w:w="1684" w:type="dxa"/>
          </w:tcPr>
          <w:p w:rsidR="00642A95" w:rsidRPr="00A1723B" w:rsidRDefault="00642A95" w:rsidP="00624F89">
            <w:pPr>
              <w:ind w:right="240"/>
              <w:jc w:val="right"/>
              <w:rPr>
                <w:rFonts w:ascii="Arial" w:hAnsi="Arial" w:cs="Arial"/>
                <w:sz w:val="20"/>
                <w:szCs w:val="20"/>
              </w:rPr>
            </w:pPr>
          </w:p>
        </w:tc>
      </w:tr>
      <w:tr w:rsidR="00642A95" w:rsidRPr="00A1723B" w:rsidTr="00A1723B">
        <w:trPr>
          <w:trHeight w:val="190"/>
          <w:jc w:val="center"/>
        </w:trPr>
        <w:tc>
          <w:tcPr>
            <w:tcW w:w="614" w:type="dxa"/>
          </w:tcPr>
          <w:p w:rsidR="00642A95" w:rsidRPr="00A1723B" w:rsidRDefault="00642A95" w:rsidP="005246D4">
            <w:pPr>
              <w:ind w:right="12"/>
              <w:jc w:val="both"/>
              <w:rPr>
                <w:rFonts w:ascii="Arial" w:hAnsi="Arial" w:cs="Arial"/>
                <w:sz w:val="20"/>
                <w:szCs w:val="20"/>
              </w:rPr>
            </w:pPr>
            <w:r w:rsidRPr="00A1723B">
              <w:rPr>
                <w:rFonts w:ascii="Arial" w:hAnsi="Arial" w:cs="Arial"/>
                <w:sz w:val="20"/>
                <w:szCs w:val="20"/>
              </w:rPr>
              <w:t>3..</w:t>
            </w:r>
          </w:p>
        </w:tc>
        <w:tc>
          <w:tcPr>
            <w:tcW w:w="1646" w:type="dxa"/>
          </w:tcPr>
          <w:p w:rsidR="00642A95" w:rsidRPr="00A1723B" w:rsidRDefault="00642A95" w:rsidP="005246D4">
            <w:pPr>
              <w:ind w:right="240"/>
              <w:jc w:val="both"/>
              <w:rPr>
                <w:rFonts w:ascii="Arial" w:hAnsi="Arial" w:cs="Arial"/>
                <w:sz w:val="20"/>
                <w:szCs w:val="20"/>
              </w:rPr>
            </w:pPr>
            <w:r w:rsidRPr="00A1723B">
              <w:rPr>
                <w:rFonts w:ascii="Arial" w:hAnsi="Arial" w:cs="Arial"/>
                <w:sz w:val="20"/>
                <w:szCs w:val="20"/>
              </w:rPr>
              <w:t>Fodder crop</w:t>
            </w:r>
          </w:p>
        </w:tc>
        <w:tc>
          <w:tcPr>
            <w:tcW w:w="1123" w:type="dxa"/>
          </w:tcPr>
          <w:p w:rsidR="00642A95" w:rsidRPr="00A1723B" w:rsidRDefault="00642A95" w:rsidP="00624F89">
            <w:pPr>
              <w:jc w:val="both"/>
              <w:rPr>
                <w:rFonts w:ascii="Arial" w:hAnsi="Arial" w:cs="Arial"/>
                <w:sz w:val="20"/>
                <w:szCs w:val="20"/>
              </w:rPr>
            </w:pPr>
            <w:r w:rsidRPr="00A1723B">
              <w:rPr>
                <w:rFonts w:ascii="Arial" w:hAnsi="Arial" w:cs="Arial"/>
                <w:sz w:val="20"/>
                <w:szCs w:val="20"/>
              </w:rPr>
              <w:t>Fodder management</w:t>
            </w:r>
          </w:p>
        </w:tc>
        <w:tc>
          <w:tcPr>
            <w:tcW w:w="3727" w:type="dxa"/>
          </w:tcPr>
          <w:p w:rsidR="00642A95" w:rsidRPr="00A1723B" w:rsidRDefault="00AE1B30" w:rsidP="005246D4">
            <w:pPr>
              <w:ind w:right="240"/>
              <w:jc w:val="both"/>
              <w:rPr>
                <w:rFonts w:ascii="Arial" w:hAnsi="Arial" w:cs="Arial"/>
                <w:sz w:val="20"/>
                <w:szCs w:val="20"/>
              </w:rPr>
            </w:pPr>
            <w:r>
              <w:rPr>
                <w:rFonts w:ascii="Arial" w:hAnsi="Arial" w:cs="Arial"/>
                <w:sz w:val="20"/>
                <w:szCs w:val="20"/>
              </w:rPr>
              <w:t>Nutrit</w:t>
            </w:r>
            <w:r w:rsidR="00642A95" w:rsidRPr="00A1723B">
              <w:rPr>
                <w:rFonts w:ascii="Arial" w:hAnsi="Arial" w:cs="Arial"/>
                <w:sz w:val="20"/>
                <w:szCs w:val="20"/>
              </w:rPr>
              <w:t>ious fodder crop</w:t>
            </w:r>
          </w:p>
        </w:tc>
        <w:tc>
          <w:tcPr>
            <w:tcW w:w="1694" w:type="dxa"/>
          </w:tcPr>
          <w:p w:rsidR="00642A95" w:rsidRPr="00A1723B" w:rsidRDefault="00642A95" w:rsidP="005246D4">
            <w:pPr>
              <w:ind w:right="240"/>
              <w:jc w:val="both"/>
              <w:rPr>
                <w:rFonts w:ascii="Arial" w:hAnsi="Arial" w:cs="Arial"/>
                <w:sz w:val="20"/>
                <w:szCs w:val="20"/>
              </w:rPr>
            </w:pPr>
            <w:r w:rsidRPr="00A1723B">
              <w:rPr>
                <w:rFonts w:ascii="Arial" w:hAnsi="Arial" w:cs="Arial"/>
                <w:sz w:val="20"/>
                <w:szCs w:val="20"/>
              </w:rPr>
              <w:t>2018/19</w:t>
            </w:r>
          </w:p>
        </w:tc>
        <w:tc>
          <w:tcPr>
            <w:tcW w:w="1096"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10</w:t>
            </w:r>
          </w:p>
        </w:tc>
        <w:tc>
          <w:tcPr>
            <w:tcW w:w="990"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10</w:t>
            </w:r>
          </w:p>
        </w:tc>
        <w:tc>
          <w:tcPr>
            <w:tcW w:w="990"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2</w:t>
            </w:r>
          </w:p>
        </w:tc>
        <w:tc>
          <w:tcPr>
            <w:tcW w:w="900"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8</w:t>
            </w:r>
          </w:p>
        </w:tc>
        <w:tc>
          <w:tcPr>
            <w:tcW w:w="717" w:type="dxa"/>
          </w:tcPr>
          <w:p w:rsidR="00642A95" w:rsidRPr="00A1723B" w:rsidRDefault="00642A95" w:rsidP="00624F89">
            <w:pPr>
              <w:ind w:right="240"/>
              <w:jc w:val="right"/>
              <w:rPr>
                <w:rFonts w:ascii="Arial" w:hAnsi="Arial" w:cs="Arial"/>
                <w:sz w:val="20"/>
                <w:szCs w:val="20"/>
              </w:rPr>
            </w:pPr>
            <w:r w:rsidRPr="00A1723B">
              <w:rPr>
                <w:rFonts w:ascii="Arial" w:hAnsi="Arial" w:cs="Arial"/>
                <w:sz w:val="20"/>
                <w:szCs w:val="20"/>
              </w:rPr>
              <w:t>10</w:t>
            </w:r>
          </w:p>
        </w:tc>
        <w:tc>
          <w:tcPr>
            <w:tcW w:w="1684" w:type="dxa"/>
          </w:tcPr>
          <w:p w:rsidR="00642A95" w:rsidRPr="00A1723B" w:rsidRDefault="00642A95" w:rsidP="00624F89">
            <w:pPr>
              <w:ind w:right="240"/>
              <w:jc w:val="right"/>
              <w:rPr>
                <w:rFonts w:ascii="Arial" w:hAnsi="Arial" w:cs="Arial"/>
                <w:sz w:val="20"/>
                <w:szCs w:val="20"/>
              </w:rPr>
            </w:pPr>
          </w:p>
        </w:tc>
      </w:tr>
    </w:tbl>
    <w:p w:rsidR="00DB39BA" w:rsidRDefault="00DB39BA"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Default="00E94EB0" w:rsidP="00DB39BA">
      <w:pPr>
        <w:ind w:left="120" w:right="240"/>
        <w:jc w:val="both"/>
        <w:rPr>
          <w:rFonts w:ascii="Arial" w:hAnsi="Arial" w:cs="Arial"/>
          <w:sz w:val="20"/>
          <w:szCs w:val="20"/>
        </w:rPr>
      </w:pPr>
    </w:p>
    <w:p w:rsidR="00E94EB0" w:rsidRPr="008B06C1" w:rsidRDefault="00E94EB0" w:rsidP="00E94EB0">
      <w:pPr>
        <w:pBdr>
          <w:top w:val="single" w:sz="4" w:space="1" w:color="auto"/>
          <w:bottom w:val="single" w:sz="4" w:space="1" w:color="auto"/>
        </w:pBdr>
        <w:spacing w:line="259" w:lineRule="auto"/>
        <w:rPr>
          <w:rFonts w:ascii="Arial" w:hAnsi="Arial" w:cs="Arial"/>
          <w:b/>
          <w:i/>
          <w:iCs/>
        </w:rPr>
        <w:sectPr w:rsidR="00E94EB0"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……………………………………………………..48</w:t>
      </w:r>
    </w:p>
    <w:p w:rsidR="00DB39BA" w:rsidRPr="00624F89" w:rsidRDefault="00DB39BA" w:rsidP="00DB39BA">
      <w:pPr>
        <w:ind w:right="240"/>
        <w:jc w:val="both"/>
        <w:rPr>
          <w:rFonts w:ascii="Arial" w:hAnsi="Arial" w:cs="Arial"/>
          <w:b/>
          <w:bCs/>
        </w:rPr>
      </w:pPr>
      <w:r w:rsidRPr="00624F89">
        <w:rPr>
          <w:rFonts w:ascii="Arial" w:hAnsi="Arial" w:cs="Arial"/>
          <w:b/>
          <w:bCs/>
        </w:rPr>
        <w:lastRenderedPageBreak/>
        <w:t>Details of farming situation</w:t>
      </w:r>
    </w:p>
    <w:p w:rsidR="00DB39BA" w:rsidRDefault="00DB39BA" w:rsidP="00DB39BA">
      <w:pPr>
        <w:ind w:left="120" w:right="240" w:firstLine="600"/>
        <w:jc w:val="both"/>
        <w:rPr>
          <w:rFonts w:ascii="Arial" w:hAnsi="Arial" w:cs="Arial"/>
          <w:b/>
          <w:sz w:val="20"/>
          <w:szCs w:val="20"/>
        </w:rPr>
      </w:pPr>
    </w:p>
    <w:tbl>
      <w:tblPr>
        <w:tblW w:w="14948"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984"/>
        <w:gridCol w:w="1495"/>
        <w:gridCol w:w="1017"/>
        <w:gridCol w:w="774"/>
        <w:gridCol w:w="734"/>
        <w:gridCol w:w="1102"/>
        <w:gridCol w:w="1336"/>
        <w:gridCol w:w="1714"/>
        <w:gridCol w:w="1980"/>
        <w:gridCol w:w="1080"/>
        <w:gridCol w:w="951"/>
      </w:tblGrid>
      <w:tr w:rsidR="00E6113E" w:rsidRPr="00624F89" w:rsidTr="00624F89">
        <w:trPr>
          <w:cantSplit/>
          <w:trHeight w:val="1024"/>
          <w:jc w:val="center"/>
        </w:trPr>
        <w:tc>
          <w:tcPr>
            <w:tcW w:w="1781" w:type="dxa"/>
            <w:vMerge w:val="restart"/>
            <w:vAlign w:val="center"/>
          </w:tcPr>
          <w:p w:rsidR="00DB39BA" w:rsidRPr="00624F89" w:rsidRDefault="00DB39BA" w:rsidP="00DB39BA">
            <w:pPr>
              <w:ind w:right="115"/>
              <w:jc w:val="center"/>
              <w:rPr>
                <w:rFonts w:ascii="Arial" w:hAnsi="Arial" w:cs="Arial"/>
                <w:sz w:val="20"/>
                <w:szCs w:val="20"/>
              </w:rPr>
            </w:pPr>
            <w:r w:rsidRPr="00624F89">
              <w:rPr>
                <w:rFonts w:ascii="Arial" w:hAnsi="Arial" w:cs="Arial"/>
                <w:sz w:val="20"/>
                <w:szCs w:val="20"/>
              </w:rPr>
              <w:t>Crop</w:t>
            </w:r>
          </w:p>
        </w:tc>
        <w:tc>
          <w:tcPr>
            <w:tcW w:w="984" w:type="dxa"/>
            <w:vMerge w:val="restart"/>
            <w:textDirection w:val="btLr"/>
            <w:vAlign w:val="center"/>
          </w:tcPr>
          <w:p w:rsidR="00DB39BA" w:rsidRPr="00624F89" w:rsidRDefault="00DB39BA" w:rsidP="00DB39BA">
            <w:pPr>
              <w:ind w:left="113" w:right="115"/>
              <w:jc w:val="center"/>
              <w:rPr>
                <w:rFonts w:ascii="Arial" w:hAnsi="Arial" w:cs="Arial"/>
                <w:sz w:val="20"/>
                <w:szCs w:val="20"/>
              </w:rPr>
            </w:pPr>
            <w:r w:rsidRPr="00624F89">
              <w:rPr>
                <w:rFonts w:ascii="Arial" w:hAnsi="Arial" w:cs="Arial"/>
                <w:sz w:val="20"/>
                <w:szCs w:val="20"/>
              </w:rPr>
              <w:t>Season</w:t>
            </w:r>
          </w:p>
        </w:tc>
        <w:tc>
          <w:tcPr>
            <w:tcW w:w="1495" w:type="dxa"/>
            <w:vMerge w:val="restart"/>
            <w:textDirection w:val="btLr"/>
            <w:vAlign w:val="center"/>
          </w:tcPr>
          <w:p w:rsidR="00DB39BA" w:rsidRPr="00624F89" w:rsidRDefault="00DB39BA" w:rsidP="00DB39BA">
            <w:pPr>
              <w:ind w:left="113" w:right="115"/>
              <w:jc w:val="center"/>
              <w:rPr>
                <w:rFonts w:ascii="Arial" w:hAnsi="Arial" w:cs="Arial"/>
                <w:sz w:val="20"/>
                <w:szCs w:val="20"/>
              </w:rPr>
            </w:pPr>
            <w:r w:rsidRPr="00624F89">
              <w:rPr>
                <w:rFonts w:ascii="Arial" w:hAnsi="Arial" w:cs="Arial"/>
                <w:sz w:val="20"/>
                <w:szCs w:val="20"/>
              </w:rPr>
              <w:t>Farming situation (RF/Irrigated)</w:t>
            </w:r>
          </w:p>
        </w:tc>
        <w:tc>
          <w:tcPr>
            <w:tcW w:w="1017" w:type="dxa"/>
            <w:vMerge w:val="restart"/>
            <w:textDirection w:val="btLr"/>
            <w:vAlign w:val="center"/>
          </w:tcPr>
          <w:p w:rsidR="00DB39BA" w:rsidRPr="00624F89" w:rsidRDefault="00DB39BA" w:rsidP="00DB39BA">
            <w:pPr>
              <w:ind w:left="113" w:right="115"/>
              <w:jc w:val="center"/>
              <w:rPr>
                <w:rFonts w:ascii="Arial" w:hAnsi="Arial" w:cs="Arial"/>
                <w:sz w:val="20"/>
                <w:szCs w:val="20"/>
              </w:rPr>
            </w:pPr>
            <w:r w:rsidRPr="00624F89">
              <w:rPr>
                <w:rFonts w:ascii="Arial" w:hAnsi="Arial" w:cs="Arial"/>
                <w:sz w:val="20"/>
                <w:szCs w:val="20"/>
              </w:rPr>
              <w:t>Soil type</w:t>
            </w:r>
          </w:p>
        </w:tc>
        <w:tc>
          <w:tcPr>
            <w:tcW w:w="2610" w:type="dxa"/>
            <w:gridSpan w:val="3"/>
            <w:vAlign w:val="center"/>
          </w:tcPr>
          <w:p w:rsidR="00DB39BA" w:rsidRPr="00624F89" w:rsidRDefault="00DB39BA" w:rsidP="00DB39BA">
            <w:pPr>
              <w:ind w:right="115"/>
              <w:jc w:val="center"/>
              <w:rPr>
                <w:rFonts w:ascii="Arial" w:hAnsi="Arial" w:cs="Arial"/>
                <w:sz w:val="20"/>
                <w:szCs w:val="20"/>
              </w:rPr>
            </w:pPr>
            <w:r w:rsidRPr="00624F89">
              <w:rPr>
                <w:rFonts w:ascii="Arial" w:hAnsi="Arial" w:cs="Arial"/>
                <w:sz w:val="20"/>
                <w:szCs w:val="20"/>
              </w:rPr>
              <w:t>Status of soil</w:t>
            </w:r>
          </w:p>
        </w:tc>
        <w:tc>
          <w:tcPr>
            <w:tcW w:w="1336" w:type="dxa"/>
            <w:vMerge w:val="restart"/>
            <w:textDirection w:val="btLr"/>
            <w:vAlign w:val="center"/>
          </w:tcPr>
          <w:p w:rsidR="00DB39BA" w:rsidRPr="00624F89" w:rsidRDefault="00DB39BA" w:rsidP="00DB39BA">
            <w:pPr>
              <w:ind w:left="113" w:right="115"/>
              <w:jc w:val="center"/>
              <w:rPr>
                <w:rFonts w:ascii="Arial" w:hAnsi="Arial" w:cs="Arial"/>
                <w:sz w:val="20"/>
                <w:szCs w:val="20"/>
              </w:rPr>
            </w:pPr>
            <w:r w:rsidRPr="00624F89">
              <w:rPr>
                <w:rFonts w:ascii="Arial" w:hAnsi="Arial" w:cs="Arial"/>
                <w:sz w:val="20"/>
                <w:szCs w:val="20"/>
              </w:rPr>
              <w:t>Previous crop</w:t>
            </w:r>
          </w:p>
        </w:tc>
        <w:tc>
          <w:tcPr>
            <w:tcW w:w="1714" w:type="dxa"/>
            <w:vMerge w:val="restart"/>
            <w:textDirection w:val="btLr"/>
            <w:vAlign w:val="center"/>
          </w:tcPr>
          <w:p w:rsidR="00DB39BA" w:rsidRPr="00624F89" w:rsidRDefault="00DB39BA" w:rsidP="00DB39BA">
            <w:pPr>
              <w:ind w:left="113" w:right="115"/>
              <w:jc w:val="center"/>
              <w:rPr>
                <w:rFonts w:ascii="Arial" w:hAnsi="Arial" w:cs="Arial"/>
                <w:sz w:val="20"/>
                <w:szCs w:val="20"/>
              </w:rPr>
            </w:pPr>
            <w:r w:rsidRPr="00624F89">
              <w:rPr>
                <w:rFonts w:ascii="Arial" w:hAnsi="Arial" w:cs="Arial"/>
                <w:sz w:val="20"/>
                <w:szCs w:val="20"/>
              </w:rPr>
              <w:t>Sowing date</w:t>
            </w:r>
          </w:p>
        </w:tc>
        <w:tc>
          <w:tcPr>
            <w:tcW w:w="1980" w:type="dxa"/>
            <w:vMerge w:val="restart"/>
            <w:textDirection w:val="btLr"/>
            <w:vAlign w:val="center"/>
          </w:tcPr>
          <w:p w:rsidR="00DB39BA" w:rsidRPr="00624F89" w:rsidRDefault="00DB39BA" w:rsidP="00DB39BA">
            <w:pPr>
              <w:ind w:left="113" w:right="115"/>
              <w:jc w:val="center"/>
              <w:rPr>
                <w:rFonts w:ascii="Arial" w:hAnsi="Arial" w:cs="Arial"/>
                <w:sz w:val="20"/>
                <w:szCs w:val="20"/>
              </w:rPr>
            </w:pPr>
            <w:r w:rsidRPr="00624F89">
              <w:rPr>
                <w:rFonts w:ascii="Arial" w:hAnsi="Arial" w:cs="Arial"/>
                <w:sz w:val="20"/>
                <w:szCs w:val="20"/>
              </w:rPr>
              <w:t>Harvest date</w:t>
            </w:r>
          </w:p>
        </w:tc>
        <w:tc>
          <w:tcPr>
            <w:tcW w:w="1080" w:type="dxa"/>
            <w:vMerge w:val="restart"/>
            <w:textDirection w:val="btLr"/>
            <w:vAlign w:val="center"/>
          </w:tcPr>
          <w:p w:rsidR="00DB39BA" w:rsidRPr="00624F89" w:rsidRDefault="00DB39BA" w:rsidP="00DB39BA">
            <w:pPr>
              <w:ind w:left="113" w:right="115"/>
              <w:jc w:val="center"/>
              <w:rPr>
                <w:rFonts w:ascii="Arial" w:hAnsi="Arial" w:cs="Arial"/>
                <w:sz w:val="20"/>
                <w:szCs w:val="20"/>
              </w:rPr>
            </w:pPr>
            <w:r w:rsidRPr="00624F89">
              <w:rPr>
                <w:rFonts w:ascii="Arial" w:hAnsi="Arial" w:cs="Arial"/>
                <w:sz w:val="20"/>
                <w:szCs w:val="20"/>
              </w:rPr>
              <w:t>Seasonal rainfall (mm)</w:t>
            </w:r>
          </w:p>
        </w:tc>
        <w:tc>
          <w:tcPr>
            <w:tcW w:w="951" w:type="dxa"/>
            <w:vMerge w:val="restart"/>
            <w:textDirection w:val="btLr"/>
            <w:vAlign w:val="center"/>
          </w:tcPr>
          <w:p w:rsidR="00DB39BA" w:rsidRPr="00624F89" w:rsidRDefault="00DB39BA" w:rsidP="00DB39BA">
            <w:pPr>
              <w:ind w:left="113" w:right="115"/>
              <w:jc w:val="center"/>
              <w:rPr>
                <w:rFonts w:ascii="Arial" w:hAnsi="Arial" w:cs="Arial"/>
                <w:sz w:val="20"/>
                <w:szCs w:val="20"/>
              </w:rPr>
            </w:pPr>
            <w:r w:rsidRPr="00624F89">
              <w:rPr>
                <w:rFonts w:ascii="Arial" w:hAnsi="Arial" w:cs="Arial"/>
                <w:sz w:val="20"/>
                <w:szCs w:val="20"/>
              </w:rPr>
              <w:t>No. of rainy days</w:t>
            </w:r>
          </w:p>
        </w:tc>
      </w:tr>
      <w:tr w:rsidR="00E6113E" w:rsidRPr="00624F89" w:rsidTr="00624F89">
        <w:trPr>
          <w:cantSplit/>
          <w:trHeight w:val="630"/>
          <w:jc w:val="center"/>
        </w:trPr>
        <w:tc>
          <w:tcPr>
            <w:tcW w:w="1781" w:type="dxa"/>
            <w:vMerge/>
            <w:vAlign w:val="center"/>
          </w:tcPr>
          <w:p w:rsidR="00DB39BA" w:rsidRPr="00624F89" w:rsidRDefault="00DB39BA" w:rsidP="00DB39BA">
            <w:pPr>
              <w:ind w:right="115"/>
              <w:jc w:val="center"/>
              <w:rPr>
                <w:rFonts w:ascii="Arial" w:hAnsi="Arial" w:cs="Arial"/>
                <w:sz w:val="20"/>
                <w:szCs w:val="20"/>
              </w:rPr>
            </w:pPr>
          </w:p>
        </w:tc>
        <w:tc>
          <w:tcPr>
            <w:tcW w:w="984" w:type="dxa"/>
            <w:vMerge/>
            <w:vAlign w:val="center"/>
          </w:tcPr>
          <w:p w:rsidR="00DB39BA" w:rsidRPr="00624F89" w:rsidRDefault="00DB39BA" w:rsidP="00DB39BA">
            <w:pPr>
              <w:ind w:right="115"/>
              <w:jc w:val="center"/>
              <w:rPr>
                <w:rFonts w:ascii="Arial" w:hAnsi="Arial" w:cs="Arial"/>
                <w:sz w:val="20"/>
                <w:szCs w:val="20"/>
              </w:rPr>
            </w:pPr>
          </w:p>
        </w:tc>
        <w:tc>
          <w:tcPr>
            <w:tcW w:w="1495" w:type="dxa"/>
            <w:vMerge/>
            <w:vAlign w:val="center"/>
          </w:tcPr>
          <w:p w:rsidR="00DB39BA" w:rsidRPr="00624F89" w:rsidRDefault="00DB39BA" w:rsidP="00DB39BA">
            <w:pPr>
              <w:ind w:right="115"/>
              <w:jc w:val="center"/>
              <w:rPr>
                <w:rFonts w:ascii="Arial" w:hAnsi="Arial" w:cs="Arial"/>
                <w:sz w:val="20"/>
                <w:szCs w:val="20"/>
              </w:rPr>
            </w:pPr>
          </w:p>
        </w:tc>
        <w:tc>
          <w:tcPr>
            <w:tcW w:w="1017" w:type="dxa"/>
            <w:vMerge/>
            <w:vAlign w:val="center"/>
          </w:tcPr>
          <w:p w:rsidR="00DB39BA" w:rsidRPr="00624F89" w:rsidRDefault="00DB39BA" w:rsidP="00DB39BA">
            <w:pPr>
              <w:ind w:right="115"/>
              <w:jc w:val="center"/>
              <w:rPr>
                <w:rFonts w:ascii="Arial" w:hAnsi="Arial" w:cs="Arial"/>
                <w:sz w:val="20"/>
                <w:szCs w:val="20"/>
              </w:rPr>
            </w:pPr>
          </w:p>
        </w:tc>
        <w:tc>
          <w:tcPr>
            <w:tcW w:w="774" w:type="dxa"/>
            <w:vAlign w:val="center"/>
          </w:tcPr>
          <w:p w:rsidR="00DB39BA" w:rsidRPr="00624F89" w:rsidRDefault="00DB39BA" w:rsidP="00DB39BA">
            <w:pPr>
              <w:ind w:right="115"/>
              <w:jc w:val="center"/>
              <w:rPr>
                <w:rFonts w:ascii="Arial" w:hAnsi="Arial" w:cs="Arial"/>
                <w:sz w:val="20"/>
                <w:szCs w:val="20"/>
              </w:rPr>
            </w:pPr>
            <w:r w:rsidRPr="00624F89">
              <w:rPr>
                <w:rFonts w:ascii="Arial" w:hAnsi="Arial" w:cs="Arial"/>
                <w:sz w:val="20"/>
                <w:szCs w:val="20"/>
              </w:rPr>
              <w:t>N</w:t>
            </w:r>
          </w:p>
        </w:tc>
        <w:tc>
          <w:tcPr>
            <w:tcW w:w="734" w:type="dxa"/>
            <w:vAlign w:val="center"/>
          </w:tcPr>
          <w:p w:rsidR="00DB39BA" w:rsidRPr="00624F89" w:rsidRDefault="00DB39BA" w:rsidP="00DB39BA">
            <w:pPr>
              <w:ind w:right="115"/>
              <w:jc w:val="center"/>
              <w:rPr>
                <w:rFonts w:ascii="Arial" w:hAnsi="Arial" w:cs="Arial"/>
                <w:sz w:val="20"/>
                <w:szCs w:val="20"/>
              </w:rPr>
            </w:pPr>
            <w:r w:rsidRPr="00624F89">
              <w:rPr>
                <w:rFonts w:ascii="Arial" w:hAnsi="Arial" w:cs="Arial"/>
                <w:sz w:val="20"/>
                <w:szCs w:val="20"/>
              </w:rPr>
              <w:t>P</w:t>
            </w:r>
          </w:p>
        </w:tc>
        <w:tc>
          <w:tcPr>
            <w:tcW w:w="1102" w:type="dxa"/>
            <w:vAlign w:val="center"/>
          </w:tcPr>
          <w:p w:rsidR="00DB39BA" w:rsidRPr="00624F89" w:rsidRDefault="00DB39BA" w:rsidP="00DB39BA">
            <w:pPr>
              <w:ind w:right="115"/>
              <w:jc w:val="center"/>
              <w:rPr>
                <w:rFonts w:ascii="Arial" w:hAnsi="Arial" w:cs="Arial"/>
                <w:sz w:val="20"/>
                <w:szCs w:val="20"/>
              </w:rPr>
            </w:pPr>
            <w:r w:rsidRPr="00624F89">
              <w:rPr>
                <w:rFonts w:ascii="Arial" w:hAnsi="Arial" w:cs="Arial"/>
                <w:sz w:val="20"/>
                <w:szCs w:val="20"/>
              </w:rPr>
              <w:t>K</w:t>
            </w:r>
          </w:p>
        </w:tc>
        <w:tc>
          <w:tcPr>
            <w:tcW w:w="1336" w:type="dxa"/>
            <w:vMerge/>
            <w:vAlign w:val="center"/>
          </w:tcPr>
          <w:p w:rsidR="00DB39BA" w:rsidRPr="00624F89" w:rsidRDefault="00DB39BA" w:rsidP="00DB39BA">
            <w:pPr>
              <w:ind w:right="115"/>
              <w:jc w:val="center"/>
              <w:rPr>
                <w:rFonts w:ascii="Arial" w:hAnsi="Arial" w:cs="Arial"/>
                <w:sz w:val="20"/>
                <w:szCs w:val="20"/>
              </w:rPr>
            </w:pPr>
          </w:p>
        </w:tc>
        <w:tc>
          <w:tcPr>
            <w:tcW w:w="1714" w:type="dxa"/>
            <w:vMerge/>
            <w:vAlign w:val="center"/>
          </w:tcPr>
          <w:p w:rsidR="00DB39BA" w:rsidRPr="00624F89" w:rsidRDefault="00DB39BA" w:rsidP="00DB39BA">
            <w:pPr>
              <w:ind w:right="115"/>
              <w:jc w:val="center"/>
              <w:rPr>
                <w:rFonts w:ascii="Arial" w:hAnsi="Arial" w:cs="Arial"/>
                <w:sz w:val="20"/>
                <w:szCs w:val="20"/>
              </w:rPr>
            </w:pPr>
          </w:p>
        </w:tc>
        <w:tc>
          <w:tcPr>
            <w:tcW w:w="1980" w:type="dxa"/>
            <w:vMerge/>
            <w:vAlign w:val="center"/>
          </w:tcPr>
          <w:p w:rsidR="00DB39BA" w:rsidRPr="00624F89" w:rsidRDefault="00DB39BA" w:rsidP="00DB39BA">
            <w:pPr>
              <w:ind w:right="115"/>
              <w:jc w:val="center"/>
              <w:rPr>
                <w:rFonts w:ascii="Arial" w:hAnsi="Arial" w:cs="Arial"/>
                <w:sz w:val="20"/>
                <w:szCs w:val="20"/>
              </w:rPr>
            </w:pPr>
          </w:p>
        </w:tc>
        <w:tc>
          <w:tcPr>
            <w:tcW w:w="1080" w:type="dxa"/>
            <w:vMerge/>
            <w:vAlign w:val="center"/>
          </w:tcPr>
          <w:p w:rsidR="00DB39BA" w:rsidRPr="00624F89" w:rsidRDefault="00DB39BA" w:rsidP="00DB39BA">
            <w:pPr>
              <w:ind w:right="115"/>
              <w:jc w:val="center"/>
              <w:rPr>
                <w:rFonts w:ascii="Arial" w:hAnsi="Arial" w:cs="Arial"/>
                <w:sz w:val="20"/>
                <w:szCs w:val="20"/>
              </w:rPr>
            </w:pPr>
          </w:p>
        </w:tc>
        <w:tc>
          <w:tcPr>
            <w:tcW w:w="951" w:type="dxa"/>
            <w:vMerge/>
            <w:vAlign w:val="center"/>
          </w:tcPr>
          <w:p w:rsidR="00DB39BA" w:rsidRPr="00624F89" w:rsidRDefault="00DB39BA" w:rsidP="00DB39BA">
            <w:pPr>
              <w:ind w:right="115"/>
              <w:jc w:val="center"/>
              <w:rPr>
                <w:rFonts w:ascii="Arial" w:hAnsi="Arial" w:cs="Arial"/>
                <w:sz w:val="20"/>
                <w:szCs w:val="20"/>
              </w:rPr>
            </w:pPr>
          </w:p>
        </w:tc>
      </w:tr>
      <w:tr w:rsidR="00624F89" w:rsidRPr="00624F89" w:rsidTr="00DC2B05">
        <w:trPr>
          <w:trHeight w:val="237"/>
          <w:jc w:val="center"/>
        </w:trPr>
        <w:tc>
          <w:tcPr>
            <w:tcW w:w="14948" w:type="dxa"/>
            <w:gridSpan w:val="12"/>
          </w:tcPr>
          <w:p w:rsidR="00624F89" w:rsidRPr="00624F89" w:rsidRDefault="00624F89" w:rsidP="00624F89">
            <w:pPr>
              <w:ind w:right="240"/>
              <w:rPr>
                <w:rFonts w:ascii="Arial" w:hAnsi="Arial" w:cs="Arial"/>
                <w:b/>
                <w:bCs/>
                <w:sz w:val="20"/>
                <w:szCs w:val="20"/>
              </w:rPr>
            </w:pPr>
            <w:r w:rsidRPr="00624F89">
              <w:rPr>
                <w:rFonts w:ascii="Arial" w:hAnsi="Arial" w:cs="Arial"/>
                <w:b/>
                <w:bCs/>
                <w:sz w:val="20"/>
                <w:szCs w:val="20"/>
              </w:rPr>
              <w:t>Agro</w:t>
            </w:r>
            <w:r>
              <w:rPr>
                <w:rFonts w:ascii="Arial" w:hAnsi="Arial" w:cs="Arial"/>
                <w:b/>
                <w:bCs/>
                <w:sz w:val="20"/>
                <w:szCs w:val="20"/>
              </w:rPr>
              <w:t>nomy</w:t>
            </w:r>
          </w:p>
        </w:tc>
      </w:tr>
      <w:tr w:rsidR="007E7773" w:rsidRPr="00624F89" w:rsidTr="00624F89">
        <w:trPr>
          <w:trHeight w:val="237"/>
          <w:jc w:val="center"/>
        </w:trPr>
        <w:tc>
          <w:tcPr>
            <w:tcW w:w="1781" w:type="dxa"/>
          </w:tcPr>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 xml:space="preserve">Sugarcane  </w:t>
            </w:r>
          </w:p>
        </w:tc>
        <w:tc>
          <w:tcPr>
            <w:tcW w:w="984" w:type="dxa"/>
          </w:tcPr>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 xml:space="preserve">Pre-seasonal </w:t>
            </w:r>
          </w:p>
        </w:tc>
        <w:tc>
          <w:tcPr>
            <w:tcW w:w="1495" w:type="dxa"/>
          </w:tcPr>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 xml:space="preserve">Irrigated </w:t>
            </w:r>
          </w:p>
        </w:tc>
        <w:tc>
          <w:tcPr>
            <w:tcW w:w="1017" w:type="dxa"/>
          </w:tcPr>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Medium to heavy</w:t>
            </w:r>
          </w:p>
        </w:tc>
        <w:tc>
          <w:tcPr>
            <w:tcW w:w="774" w:type="dxa"/>
          </w:tcPr>
          <w:p w:rsidR="007E7773" w:rsidRPr="00624F89" w:rsidRDefault="007E7773" w:rsidP="00624F89">
            <w:pPr>
              <w:ind w:right="46"/>
              <w:jc w:val="both"/>
              <w:rPr>
                <w:rFonts w:ascii="Arial" w:hAnsi="Arial" w:cs="Arial"/>
                <w:sz w:val="20"/>
                <w:szCs w:val="20"/>
              </w:rPr>
            </w:pPr>
            <w:r w:rsidRPr="00624F89">
              <w:rPr>
                <w:rFonts w:ascii="Arial" w:hAnsi="Arial" w:cs="Arial"/>
                <w:sz w:val="20"/>
                <w:szCs w:val="20"/>
              </w:rPr>
              <w:t>Low</w:t>
            </w:r>
          </w:p>
        </w:tc>
        <w:tc>
          <w:tcPr>
            <w:tcW w:w="734" w:type="dxa"/>
          </w:tcPr>
          <w:p w:rsidR="007E7773" w:rsidRPr="00624F89" w:rsidRDefault="007E7773" w:rsidP="00624F89">
            <w:pPr>
              <w:ind w:right="46"/>
              <w:jc w:val="both"/>
              <w:rPr>
                <w:rFonts w:ascii="Arial" w:hAnsi="Arial" w:cs="Arial"/>
                <w:sz w:val="20"/>
                <w:szCs w:val="20"/>
              </w:rPr>
            </w:pPr>
            <w:r w:rsidRPr="00624F89">
              <w:rPr>
                <w:rFonts w:ascii="Arial" w:hAnsi="Arial" w:cs="Arial"/>
                <w:sz w:val="20"/>
                <w:szCs w:val="20"/>
              </w:rPr>
              <w:t>Low</w:t>
            </w:r>
          </w:p>
        </w:tc>
        <w:tc>
          <w:tcPr>
            <w:tcW w:w="1102" w:type="dxa"/>
          </w:tcPr>
          <w:p w:rsidR="007E7773" w:rsidRPr="00624F89" w:rsidRDefault="007E7773" w:rsidP="00624F89">
            <w:pPr>
              <w:ind w:right="46"/>
              <w:jc w:val="both"/>
              <w:rPr>
                <w:rFonts w:ascii="Arial" w:hAnsi="Arial" w:cs="Arial"/>
                <w:sz w:val="20"/>
                <w:szCs w:val="20"/>
              </w:rPr>
            </w:pPr>
            <w:r w:rsidRPr="00624F89">
              <w:rPr>
                <w:rFonts w:ascii="Arial" w:hAnsi="Arial" w:cs="Arial"/>
                <w:sz w:val="20"/>
                <w:szCs w:val="20"/>
              </w:rPr>
              <w:t xml:space="preserve">very high </w:t>
            </w:r>
          </w:p>
        </w:tc>
        <w:tc>
          <w:tcPr>
            <w:tcW w:w="1336" w:type="dxa"/>
          </w:tcPr>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Maize-4</w:t>
            </w:r>
          </w:p>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fodder -2</w:t>
            </w:r>
          </w:p>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Sugarcane -4</w:t>
            </w:r>
          </w:p>
        </w:tc>
        <w:tc>
          <w:tcPr>
            <w:tcW w:w="1714" w:type="dxa"/>
          </w:tcPr>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Oct-Nov</w:t>
            </w:r>
          </w:p>
        </w:tc>
        <w:tc>
          <w:tcPr>
            <w:tcW w:w="1980" w:type="dxa"/>
          </w:tcPr>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 xml:space="preserve">yet to harvest </w:t>
            </w:r>
          </w:p>
        </w:tc>
        <w:tc>
          <w:tcPr>
            <w:tcW w:w="1080" w:type="dxa"/>
          </w:tcPr>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276.9</w:t>
            </w:r>
          </w:p>
        </w:tc>
        <w:tc>
          <w:tcPr>
            <w:tcW w:w="951" w:type="dxa"/>
          </w:tcPr>
          <w:p w:rsidR="007E7773" w:rsidRPr="00624F89" w:rsidRDefault="007E7773" w:rsidP="00DE1C80">
            <w:pPr>
              <w:ind w:right="240"/>
              <w:jc w:val="both"/>
              <w:rPr>
                <w:rFonts w:ascii="Arial" w:hAnsi="Arial" w:cs="Arial"/>
                <w:sz w:val="20"/>
                <w:szCs w:val="20"/>
              </w:rPr>
            </w:pPr>
            <w:r w:rsidRPr="00624F89">
              <w:rPr>
                <w:rFonts w:ascii="Arial" w:hAnsi="Arial" w:cs="Arial"/>
                <w:sz w:val="20"/>
                <w:szCs w:val="20"/>
              </w:rPr>
              <w:t>16</w:t>
            </w:r>
          </w:p>
        </w:tc>
      </w:tr>
      <w:tr w:rsidR="00624F89" w:rsidRPr="00624F89" w:rsidTr="00DC2B05">
        <w:trPr>
          <w:trHeight w:val="237"/>
          <w:jc w:val="center"/>
        </w:trPr>
        <w:tc>
          <w:tcPr>
            <w:tcW w:w="14948" w:type="dxa"/>
            <w:gridSpan w:val="12"/>
          </w:tcPr>
          <w:p w:rsidR="00624F89" w:rsidRPr="00624F89" w:rsidRDefault="00624F89" w:rsidP="00624F89">
            <w:pPr>
              <w:ind w:right="240"/>
              <w:rPr>
                <w:rFonts w:ascii="Arial" w:hAnsi="Arial" w:cs="Arial"/>
                <w:b/>
                <w:bCs/>
                <w:sz w:val="20"/>
                <w:szCs w:val="20"/>
              </w:rPr>
            </w:pPr>
            <w:r w:rsidRPr="00624F89">
              <w:rPr>
                <w:rFonts w:ascii="Arial" w:hAnsi="Arial" w:cs="Arial"/>
                <w:b/>
                <w:bCs/>
                <w:sz w:val="20"/>
                <w:szCs w:val="20"/>
              </w:rPr>
              <w:t>Hort</w:t>
            </w:r>
            <w:r>
              <w:rPr>
                <w:rFonts w:ascii="Arial" w:hAnsi="Arial" w:cs="Arial"/>
                <w:b/>
                <w:bCs/>
                <w:sz w:val="20"/>
                <w:szCs w:val="20"/>
              </w:rPr>
              <w:t>iculture</w:t>
            </w:r>
          </w:p>
        </w:tc>
      </w:tr>
      <w:tr w:rsidR="002A06E6" w:rsidRPr="00624F89" w:rsidTr="00624F89">
        <w:trPr>
          <w:trHeight w:val="237"/>
          <w:jc w:val="center"/>
        </w:trPr>
        <w:tc>
          <w:tcPr>
            <w:tcW w:w="1781"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Capsicum</w:t>
            </w:r>
          </w:p>
        </w:tc>
        <w:tc>
          <w:tcPr>
            <w:tcW w:w="98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Rabi</w:t>
            </w:r>
          </w:p>
        </w:tc>
        <w:tc>
          <w:tcPr>
            <w:tcW w:w="1495"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Irrigated</w:t>
            </w:r>
          </w:p>
        </w:tc>
        <w:tc>
          <w:tcPr>
            <w:tcW w:w="1017"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Light</w:t>
            </w:r>
          </w:p>
        </w:tc>
        <w:tc>
          <w:tcPr>
            <w:tcW w:w="77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Low N</w:t>
            </w:r>
          </w:p>
        </w:tc>
        <w:tc>
          <w:tcPr>
            <w:tcW w:w="73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Low P</w:t>
            </w:r>
          </w:p>
        </w:tc>
        <w:tc>
          <w:tcPr>
            <w:tcW w:w="1102"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High K</w:t>
            </w:r>
          </w:p>
        </w:tc>
        <w:tc>
          <w:tcPr>
            <w:tcW w:w="1336"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Cucumber</w:t>
            </w:r>
          </w:p>
        </w:tc>
        <w:tc>
          <w:tcPr>
            <w:tcW w:w="171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16.09.18</w:t>
            </w:r>
          </w:p>
        </w:tc>
        <w:tc>
          <w:tcPr>
            <w:tcW w:w="1980"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05.05.19</w:t>
            </w:r>
          </w:p>
        </w:tc>
        <w:tc>
          <w:tcPr>
            <w:tcW w:w="1080"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86.4</w:t>
            </w:r>
          </w:p>
        </w:tc>
        <w:tc>
          <w:tcPr>
            <w:tcW w:w="951"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05</w:t>
            </w:r>
          </w:p>
        </w:tc>
      </w:tr>
      <w:tr w:rsidR="002A06E6" w:rsidRPr="00624F89" w:rsidTr="00624F89">
        <w:trPr>
          <w:trHeight w:val="237"/>
          <w:jc w:val="center"/>
        </w:trPr>
        <w:tc>
          <w:tcPr>
            <w:tcW w:w="1781"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Onion</w:t>
            </w:r>
          </w:p>
        </w:tc>
        <w:tc>
          <w:tcPr>
            <w:tcW w:w="98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Rabi</w:t>
            </w:r>
          </w:p>
        </w:tc>
        <w:tc>
          <w:tcPr>
            <w:tcW w:w="1495"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Irrigated</w:t>
            </w:r>
          </w:p>
        </w:tc>
        <w:tc>
          <w:tcPr>
            <w:tcW w:w="1017"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Light</w:t>
            </w:r>
          </w:p>
        </w:tc>
        <w:tc>
          <w:tcPr>
            <w:tcW w:w="77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Low N</w:t>
            </w:r>
          </w:p>
        </w:tc>
        <w:tc>
          <w:tcPr>
            <w:tcW w:w="73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Low P</w:t>
            </w:r>
          </w:p>
        </w:tc>
        <w:tc>
          <w:tcPr>
            <w:tcW w:w="1102"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High K</w:t>
            </w:r>
          </w:p>
        </w:tc>
        <w:tc>
          <w:tcPr>
            <w:tcW w:w="1336"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Soybean</w:t>
            </w:r>
          </w:p>
        </w:tc>
        <w:tc>
          <w:tcPr>
            <w:tcW w:w="171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30.11.18</w:t>
            </w:r>
          </w:p>
        </w:tc>
        <w:tc>
          <w:tcPr>
            <w:tcW w:w="1980"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04.03.19</w:t>
            </w:r>
          </w:p>
        </w:tc>
        <w:tc>
          <w:tcPr>
            <w:tcW w:w="1080"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55.6</w:t>
            </w:r>
          </w:p>
        </w:tc>
        <w:tc>
          <w:tcPr>
            <w:tcW w:w="951"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03</w:t>
            </w:r>
          </w:p>
        </w:tc>
      </w:tr>
      <w:tr w:rsidR="002A06E6" w:rsidRPr="00624F89" w:rsidTr="00624F89">
        <w:trPr>
          <w:trHeight w:val="237"/>
          <w:jc w:val="center"/>
        </w:trPr>
        <w:tc>
          <w:tcPr>
            <w:tcW w:w="1781"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Garlic</w:t>
            </w:r>
          </w:p>
        </w:tc>
        <w:tc>
          <w:tcPr>
            <w:tcW w:w="98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Rabi</w:t>
            </w:r>
          </w:p>
        </w:tc>
        <w:tc>
          <w:tcPr>
            <w:tcW w:w="1495"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Irrigated</w:t>
            </w:r>
          </w:p>
        </w:tc>
        <w:tc>
          <w:tcPr>
            <w:tcW w:w="1017"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Light</w:t>
            </w:r>
          </w:p>
        </w:tc>
        <w:tc>
          <w:tcPr>
            <w:tcW w:w="77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Low N</w:t>
            </w:r>
          </w:p>
        </w:tc>
        <w:tc>
          <w:tcPr>
            <w:tcW w:w="73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Low P</w:t>
            </w:r>
          </w:p>
        </w:tc>
        <w:tc>
          <w:tcPr>
            <w:tcW w:w="1102"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High K</w:t>
            </w:r>
          </w:p>
        </w:tc>
        <w:tc>
          <w:tcPr>
            <w:tcW w:w="1336"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Maize</w:t>
            </w:r>
          </w:p>
        </w:tc>
        <w:tc>
          <w:tcPr>
            <w:tcW w:w="1714"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15.11.18</w:t>
            </w:r>
          </w:p>
        </w:tc>
        <w:tc>
          <w:tcPr>
            <w:tcW w:w="1980"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15.03.19</w:t>
            </w:r>
          </w:p>
        </w:tc>
        <w:tc>
          <w:tcPr>
            <w:tcW w:w="1080"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55.6</w:t>
            </w:r>
          </w:p>
        </w:tc>
        <w:tc>
          <w:tcPr>
            <w:tcW w:w="951" w:type="dxa"/>
          </w:tcPr>
          <w:p w:rsidR="002A06E6" w:rsidRPr="00624F89" w:rsidRDefault="002A06E6" w:rsidP="00624F89">
            <w:pPr>
              <w:jc w:val="both"/>
              <w:rPr>
                <w:rFonts w:ascii="Arial" w:hAnsi="Arial" w:cs="Arial"/>
                <w:sz w:val="20"/>
                <w:szCs w:val="20"/>
              </w:rPr>
            </w:pPr>
            <w:r w:rsidRPr="00624F89">
              <w:rPr>
                <w:rFonts w:ascii="Arial" w:hAnsi="Arial" w:cs="Arial"/>
                <w:sz w:val="20"/>
                <w:szCs w:val="20"/>
              </w:rPr>
              <w:t>03</w:t>
            </w:r>
          </w:p>
        </w:tc>
      </w:tr>
      <w:tr w:rsidR="00624F89" w:rsidRPr="00624F89" w:rsidTr="00DC2B05">
        <w:trPr>
          <w:trHeight w:val="237"/>
          <w:jc w:val="center"/>
        </w:trPr>
        <w:tc>
          <w:tcPr>
            <w:tcW w:w="14948" w:type="dxa"/>
            <w:gridSpan w:val="12"/>
          </w:tcPr>
          <w:p w:rsidR="00624F89" w:rsidRPr="00624F89" w:rsidRDefault="00624F89" w:rsidP="00624F89">
            <w:pPr>
              <w:rPr>
                <w:rFonts w:ascii="Arial" w:hAnsi="Arial" w:cs="Arial"/>
                <w:b/>
                <w:bCs/>
                <w:sz w:val="20"/>
                <w:szCs w:val="20"/>
              </w:rPr>
            </w:pPr>
            <w:r w:rsidRPr="00624F89">
              <w:rPr>
                <w:rFonts w:ascii="Arial" w:hAnsi="Arial" w:cs="Arial"/>
                <w:b/>
                <w:bCs/>
                <w:sz w:val="20"/>
                <w:szCs w:val="20"/>
              </w:rPr>
              <w:t>Plant Protection</w:t>
            </w:r>
          </w:p>
        </w:tc>
      </w:tr>
      <w:tr w:rsidR="00C40507" w:rsidRPr="00624F89" w:rsidTr="00624F89">
        <w:trPr>
          <w:trHeight w:val="237"/>
          <w:jc w:val="center"/>
        </w:trPr>
        <w:tc>
          <w:tcPr>
            <w:tcW w:w="1781"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Pomegranate</w:t>
            </w:r>
          </w:p>
        </w:tc>
        <w:tc>
          <w:tcPr>
            <w:tcW w:w="984"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Kharif 2018</w:t>
            </w:r>
          </w:p>
          <w:p w:rsidR="00C40507" w:rsidRPr="00624F89" w:rsidRDefault="00C40507" w:rsidP="00624F89">
            <w:pPr>
              <w:jc w:val="both"/>
              <w:rPr>
                <w:rFonts w:ascii="Arial" w:hAnsi="Arial" w:cs="Arial"/>
                <w:sz w:val="20"/>
                <w:szCs w:val="20"/>
              </w:rPr>
            </w:pPr>
          </w:p>
        </w:tc>
        <w:tc>
          <w:tcPr>
            <w:tcW w:w="1495"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Irrigated (Micro irrigation)</w:t>
            </w:r>
          </w:p>
        </w:tc>
        <w:tc>
          <w:tcPr>
            <w:tcW w:w="1017"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Light to medium</w:t>
            </w:r>
          </w:p>
        </w:tc>
        <w:tc>
          <w:tcPr>
            <w:tcW w:w="774" w:type="dxa"/>
          </w:tcPr>
          <w:p w:rsidR="00C40507" w:rsidRPr="00624F89" w:rsidRDefault="00C40507" w:rsidP="00624F89">
            <w:pPr>
              <w:rPr>
                <w:rFonts w:ascii="Arial" w:hAnsi="Arial" w:cs="Arial"/>
                <w:sz w:val="20"/>
                <w:szCs w:val="20"/>
              </w:rPr>
            </w:pPr>
            <w:r w:rsidRPr="00624F89">
              <w:rPr>
                <w:rFonts w:ascii="Arial" w:hAnsi="Arial" w:cs="Arial"/>
                <w:sz w:val="20"/>
                <w:szCs w:val="20"/>
              </w:rPr>
              <w:t>Medium</w:t>
            </w:r>
          </w:p>
        </w:tc>
        <w:tc>
          <w:tcPr>
            <w:tcW w:w="734" w:type="dxa"/>
          </w:tcPr>
          <w:p w:rsidR="00C40507" w:rsidRPr="00624F89" w:rsidRDefault="00C40507" w:rsidP="00624F89">
            <w:pPr>
              <w:rPr>
                <w:rFonts w:ascii="Arial" w:hAnsi="Arial" w:cs="Arial"/>
                <w:sz w:val="20"/>
                <w:szCs w:val="20"/>
              </w:rPr>
            </w:pPr>
            <w:r w:rsidRPr="00624F89">
              <w:rPr>
                <w:rFonts w:ascii="Arial" w:hAnsi="Arial" w:cs="Arial"/>
                <w:sz w:val="20"/>
                <w:szCs w:val="20"/>
              </w:rPr>
              <w:t>Low</w:t>
            </w:r>
          </w:p>
        </w:tc>
        <w:tc>
          <w:tcPr>
            <w:tcW w:w="1102" w:type="dxa"/>
          </w:tcPr>
          <w:p w:rsidR="00C40507" w:rsidRPr="00624F89" w:rsidRDefault="00C40507" w:rsidP="00624F89">
            <w:pPr>
              <w:rPr>
                <w:rFonts w:ascii="Arial" w:hAnsi="Arial" w:cs="Arial"/>
                <w:sz w:val="20"/>
                <w:szCs w:val="20"/>
              </w:rPr>
            </w:pPr>
            <w:r w:rsidRPr="00624F89">
              <w:rPr>
                <w:rFonts w:ascii="Arial" w:hAnsi="Arial" w:cs="Arial"/>
                <w:sz w:val="20"/>
                <w:szCs w:val="20"/>
              </w:rPr>
              <w:t>High</w:t>
            </w:r>
          </w:p>
        </w:tc>
        <w:tc>
          <w:tcPr>
            <w:tcW w:w="1336"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Pomegranate</w:t>
            </w:r>
          </w:p>
        </w:tc>
        <w:tc>
          <w:tcPr>
            <w:tcW w:w="1714" w:type="dxa"/>
          </w:tcPr>
          <w:p w:rsidR="00C40507" w:rsidRPr="00624F89" w:rsidRDefault="00C40507" w:rsidP="00624F89">
            <w:pPr>
              <w:rPr>
                <w:rFonts w:ascii="Arial" w:hAnsi="Arial" w:cs="Arial"/>
                <w:sz w:val="20"/>
                <w:szCs w:val="20"/>
              </w:rPr>
            </w:pPr>
            <w:r w:rsidRPr="00624F89">
              <w:rPr>
                <w:rFonts w:ascii="Arial" w:hAnsi="Arial" w:cs="Arial"/>
                <w:sz w:val="20"/>
                <w:szCs w:val="20"/>
              </w:rPr>
              <w:t>March 2018</w:t>
            </w:r>
          </w:p>
        </w:tc>
        <w:tc>
          <w:tcPr>
            <w:tcW w:w="1980" w:type="dxa"/>
          </w:tcPr>
          <w:p w:rsidR="00C40507" w:rsidRPr="00624F89" w:rsidRDefault="00C40507" w:rsidP="00624F89">
            <w:pPr>
              <w:rPr>
                <w:rFonts w:ascii="Arial" w:hAnsi="Arial" w:cs="Arial"/>
                <w:sz w:val="20"/>
                <w:szCs w:val="20"/>
              </w:rPr>
            </w:pPr>
            <w:r w:rsidRPr="00624F89">
              <w:rPr>
                <w:rFonts w:ascii="Arial" w:hAnsi="Arial" w:cs="Arial"/>
                <w:sz w:val="20"/>
                <w:szCs w:val="20"/>
              </w:rPr>
              <w:t>Sept 2018</w:t>
            </w:r>
          </w:p>
        </w:tc>
        <w:tc>
          <w:tcPr>
            <w:tcW w:w="1080" w:type="dxa"/>
            <w:vAlign w:val="center"/>
          </w:tcPr>
          <w:p w:rsidR="00C40507" w:rsidRPr="00624F89" w:rsidRDefault="00C40507" w:rsidP="00624F89">
            <w:pPr>
              <w:rPr>
                <w:rFonts w:ascii="Arial" w:hAnsi="Arial" w:cs="Arial"/>
                <w:sz w:val="20"/>
                <w:szCs w:val="20"/>
              </w:rPr>
            </w:pPr>
          </w:p>
        </w:tc>
        <w:tc>
          <w:tcPr>
            <w:tcW w:w="951" w:type="dxa"/>
            <w:vAlign w:val="center"/>
          </w:tcPr>
          <w:p w:rsidR="00C40507" w:rsidRPr="00624F89" w:rsidRDefault="00C40507" w:rsidP="00624F89">
            <w:pPr>
              <w:rPr>
                <w:rFonts w:ascii="Arial" w:hAnsi="Arial" w:cs="Arial"/>
                <w:sz w:val="20"/>
                <w:szCs w:val="20"/>
              </w:rPr>
            </w:pPr>
          </w:p>
        </w:tc>
      </w:tr>
      <w:tr w:rsidR="00C40507" w:rsidRPr="00624F89" w:rsidTr="00624F89">
        <w:trPr>
          <w:trHeight w:val="237"/>
          <w:jc w:val="center"/>
        </w:trPr>
        <w:tc>
          <w:tcPr>
            <w:tcW w:w="1781"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Guava</w:t>
            </w:r>
          </w:p>
        </w:tc>
        <w:tc>
          <w:tcPr>
            <w:tcW w:w="984"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Kharif 2018</w:t>
            </w:r>
          </w:p>
          <w:p w:rsidR="00C40507" w:rsidRPr="00624F89" w:rsidRDefault="00C40507" w:rsidP="00624F89">
            <w:pPr>
              <w:jc w:val="both"/>
              <w:rPr>
                <w:rFonts w:ascii="Arial" w:hAnsi="Arial" w:cs="Arial"/>
                <w:sz w:val="20"/>
                <w:szCs w:val="20"/>
              </w:rPr>
            </w:pPr>
          </w:p>
        </w:tc>
        <w:tc>
          <w:tcPr>
            <w:tcW w:w="1495"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Irrigated (Micro irrigation)</w:t>
            </w:r>
          </w:p>
        </w:tc>
        <w:tc>
          <w:tcPr>
            <w:tcW w:w="1017"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Medium to heavy</w:t>
            </w:r>
          </w:p>
        </w:tc>
        <w:tc>
          <w:tcPr>
            <w:tcW w:w="774" w:type="dxa"/>
          </w:tcPr>
          <w:p w:rsidR="00C40507" w:rsidRPr="00624F89" w:rsidRDefault="00C40507" w:rsidP="00624F89">
            <w:pPr>
              <w:rPr>
                <w:rFonts w:ascii="Arial" w:hAnsi="Arial" w:cs="Arial"/>
                <w:sz w:val="20"/>
                <w:szCs w:val="20"/>
              </w:rPr>
            </w:pPr>
            <w:r w:rsidRPr="00624F89">
              <w:rPr>
                <w:rFonts w:ascii="Arial" w:hAnsi="Arial" w:cs="Arial"/>
                <w:sz w:val="20"/>
                <w:szCs w:val="20"/>
              </w:rPr>
              <w:t>Medium</w:t>
            </w:r>
          </w:p>
        </w:tc>
        <w:tc>
          <w:tcPr>
            <w:tcW w:w="734" w:type="dxa"/>
          </w:tcPr>
          <w:p w:rsidR="00C40507" w:rsidRPr="00624F89" w:rsidRDefault="00C40507" w:rsidP="00624F89">
            <w:pPr>
              <w:rPr>
                <w:rFonts w:ascii="Arial" w:hAnsi="Arial" w:cs="Arial"/>
                <w:sz w:val="20"/>
                <w:szCs w:val="20"/>
              </w:rPr>
            </w:pPr>
            <w:r w:rsidRPr="00624F89">
              <w:rPr>
                <w:rFonts w:ascii="Arial" w:hAnsi="Arial" w:cs="Arial"/>
                <w:sz w:val="20"/>
                <w:szCs w:val="20"/>
              </w:rPr>
              <w:t>Low</w:t>
            </w:r>
          </w:p>
        </w:tc>
        <w:tc>
          <w:tcPr>
            <w:tcW w:w="1102" w:type="dxa"/>
          </w:tcPr>
          <w:p w:rsidR="00C40507" w:rsidRPr="00624F89" w:rsidRDefault="00C40507" w:rsidP="00624F89">
            <w:pPr>
              <w:rPr>
                <w:rFonts w:ascii="Arial" w:hAnsi="Arial" w:cs="Arial"/>
                <w:sz w:val="20"/>
                <w:szCs w:val="20"/>
              </w:rPr>
            </w:pPr>
            <w:r w:rsidRPr="00624F89">
              <w:rPr>
                <w:rFonts w:ascii="Arial" w:hAnsi="Arial" w:cs="Arial"/>
                <w:sz w:val="20"/>
                <w:szCs w:val="20"/>
              </w:rPr>
              <w:t>High</w:t>
            </w:r>
          </w:p>
        </w:tc>
        <w:tc>
          <w:tcPr>
            <w:tcW w:w="1336"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Guava</w:t>
            </w:r>
          </w:p>
        </w:tc>
        <w:tc>
          <w:tcPr>
            <w:tcW w:w="1714" w:type="dxa"/>
          </w:tcPr>
          <w:p w:rsidR="00C40507" w:rsidRPr="00624F89" w:rsidRDefault="00C40507" w:rsidP="00624F89">
            <w:pPr>
              <w:rPr>
                <w:rFonts w:ascii="Arial" w:hAnsi="Arial" w:cs="Arial"/>
                <w:sz w:val="20"/>
                <w:szCs w:val="20"/>
              </w:rPr>
            </w:pPr>
            <w:r w:rsidRPr="00624F89">
              <w:rPr>
                <w:rFonts w:ascii="Arial" w:hAnsi="Arial" w:cs="Arial"/>
                <w:sz w:val="20"/>
                <w:szCs w:val="20"/>
              </w:rPr>
              <w:t>June 18</w:t>
            </w:r>
          </w:p>
        </w:tc>
        <w:tc>
          <w:tcPr>
            <w:tcW w:w="1980" w:type="dxa"/>
          </w:tcPr>
          <w:p w:rsidR="00C40507" w:rsidRPr="00624F89" w:rsidRDefault="00C40507" w:rsidP="00624F89">
            <w:pPr>
              <w:rPr>
                <w:rFonts w:ascii="Arial" w:hAnsi="Arial" w:cs="Arial"/>
                <w:sz w:val="20"/>
                <w:szCs w:val="20"/>
              </w:rPr>
            </w:pPr>
            <w:r w:rsidRPr="00624F89">
              <w:rPr>
                <w:rFonts w:ascii="Arial" w:hAnsi="Arial" w:cs="Arial"/>
                <w:sz w:val="20"/>
                <w:szCs w:val="20"/>
              </w:rPr>
              <w:t>Jan-March 2018</w:t>
            </w:r>
          </w:p>
        </w:tc>
        <w:tc>
          <w:tcPr>
            <w:tcW w:w="1080" w:type="dxa"/>
            <w:vAlign w:val="center"/>
          </w:tcPr>
          <w:p w:rsidR="00C40507" w:rsidRPr="00624F89" w:rsidRDefault="00C40507" w:rsidP="00624F89">
            <w:pPr>
              <w:rPr>
                <w:rFonts w:ascii="Arial" w:hAnsi="Arial" w:cs="Arial"/>
                <w:sz w:val="20"/>
                <w:szCs w:val="20"/>
              </w:rPr>
            </w:pPr>
          </w:p>
        </w:tc>
        <w:tc>
          <w:tcPr>
            <w:tcW w:w="951" w:type="dxa"/>
            <w:vAlign w:val="center"/>
          </w:tcPr>
          <w:p w:rsidR="00C40507" w:rsidRPr="00624F89" w:rsidRDefault="00C40507" w:rsidP="00624F89">
            <w:pPr>
              <w:rPr>
                <w:rFonts w:ascii="Arial" w:hAnsi="Arial" w:cs="Arial"/>
                <w:sz w:val="20"/>
                <w:szCs w:val="20"/>
              </w:rPr>
            </w:pPr>
          </w:p>
        </w:tc>
      </w:tr>
      <w:tr w:rsidR="00C40507" w:rsidRPr="00624F89" w:rsidTr="00624F89">
        <w:trPr>
          <w:trHeight w:val="237"/>
          <w:jc w:val="center"/>
        </w:trPr>
        <w:tc>
          <w:tcPr>
            <w:tcW w:w="1781"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Onion</w:t>
            </w:r>
          </w:p>
        </w:tc>
        <w:tc>
          <w:tcPr>
            <w:tcW w:w="984"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Rabi 2018</w:t>
            </w:r>
          </w:p>
          <w:p w:rsidR="00C40507" w:rsidRPr="00624F89" w:rsidRDefault="00C40507" w:rsidP="00624F89">
            <w:pPr>
              <w:jc w:val="both"/>
              <w:rPr>
                <w:rFonts w:ascii="Arial" w:hAnsi="Arial" w:cs="Arial"/>
                <w:sz w:val="20"/>
                <w:szCs w:val="20"/>
              </w:rPr>
            </w:pPr>
          </w:p>
        </w:tc>
        <w:tc>
          <w:tcPr>
            <w:tcW w:w="1495"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Irrigated</w:t>
            </w:r>
          </w:p>
        </w:tc>
        <w:tc>
          <w:tcPr>
            <w:tcW w:w="1017"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Medium</w:t>
            </w:r>
          </w:p>
        </w:tc>
        <w:tc>
          <w:tcPr>
            <w:tcW w:w="774" w:type="dxa"/>
          </w:tcPr>
          <w:p w:rsidR="00C40507" w:rsidRPr="00624F89" w:rsidRDefault="00C40507" w:rsidP="00624F89">
            <w:pPr>
              <w:rPr>
                <w:rFonts w:ascii="Arial" w:hAnsi="Arial" w:cs="Arial"/>
                <w:sz w:val="20"/>
                <w:szCs w:val="20"/>
              </w:rPr>
            </w:pPr>
            <w:r w:rsidRPr="00624F89">
              <w:rPr>
                <w:rFonts w:ascii="Arial" w:hAnsi="Arial" w:cs="Arial"/>
                <w:sz w:val="20"/>
                <w:szCs w:val="20"/>
              </w:rPr>
              <w:t>Medium</w:t>
            </w:r>
          </w:p>
        </w:tc>
        <w:tc>
          <w:tcPr>
            <w:tcW w:w="734" w:type="dxa"/>
          </w:tcPr>
          <w:p w:rsidR="00C40507" w:rsidRPr="00624F89" w:rsidRDefault="00C40507" w:rsidP="00624F89">
            <w:pPr>
              <w:rPr>
                <w:rFonts w:ascii="Arial" w:hAnsi="Arial" w:cs="Arial"/>
                <w:sz w:val="20"/>
                <w:szCs w:val="20"/>
              </w:rPr>
            </w:pPr>
            <w:r w:rsidRPr="00624F89">
              <w:rPr>
                <w:rFonts w:ascii="Arial" w:hAnsi="Arial" w:cs="Arial"/>
                <w:sz w:val="20"/>
                <w:szCs w:val="20"/>
              </w:rPr>
              <w:t>Low</w:t>
            </w:r>
          </w:p>
        </w:tc>
        <w:tc>
          <w:tcPr>
            <w:tcW w:w="1102" w:type="dxa"/>
          </w:tcPr>
          <w:p w:rsidR="00C40507" w:rsidRPr="00624F89" w:rsidRDefault="00C40507" w:rsidP="00624F89">
            <w:pPr>
              <w:rPr>
                <w:rFonts w:ascii="Arial" w:hAnsi="Arial" w:cs="Arial"/>
                <w:sz w:val="20"/>
                <w:szCs w:val="20"/>
              </w:rPr>
            </w:pPr>
            <w:r w:rsidRPr="00624F89">
              <w:rPr>
                <w:rFonts w:ascii="Arial" w:hAnsi="Arial" w:cs="Arial"/>
                <w:sz w:val="20"/>
                <w:szCs w:val="20"/>
              </w:rPr>
              <w:t>High</w:t>
            </w:r>
          </w:p>
        </w:tc>
        <w:tc>
          <w:tcPr>
            <w:tcW w:w="1336" w:type="dxa"/>
          </w:tcPr>
          <w:p w:rsidR="00C40507" w:rsidRPr="00624F89" w:rsidRDefault="00C40507" w:rsidP="00624F89">
            <w:pPr>
              <w:jc w:val="both"/>
              <w:rPr>
                <w:rFonts w:ascii="Arial" w:hAnsi="Arial" w:cs="Arial"/>
                <w:sz w:val="20"/>
                <w:szCs w:val="20"/>
              </w:rPr>
            </w:pPr>
            <w:r w:rsidRPr="00624F89">
              <w:rPr>
                <w:rFonts w:ascii="Arial" w:hAnsi="Arial" w:cs="Arial"/>
                <w:sz w:val="20"/>
                <w:szCs w:val="20"/>
              </w:rPr>
              <w:t>Soybean,</w:t>
            </w:r>
          </w:p>
          <w:p w:rsidR="00C40507" w:rsidRPr="00624F89" w:rsidRDefault="00C40507" w:rsidP="00624F89">
            <w:pPr>
              <w:jc w:val="both"/>
              <w:rPr>
                <w:rFonts w:ascii="Arial" w:hAnsi="Arial" w:cs="Arial"/>
                <w:sz w:val="20"/>
                <w:szCs w:val="20"/>
              </w:rPr>
            </w:pPr>
            <w:r w:rsidRPr="00624F89">
              <w:rPr>
                <w:rFonts w:ascii="Arial" w:hAnsi="Arial" w:cs="Arial"/>
                <w:sz w:val="20"/>
                <w:szCs w:val="20"/>
              </w:rPr>
              <w:t>maize,bajra</w:t>
            </w:r>
          </w:p>
        </w:tc>
        <w:tc>
          <w:tcPr>
            <w:tcW w:w="1714" w:type="dxa"/>
          </w:tcPr>
          <w:p w:rsidR="00C40507" w:rsidRPr="00624F89" w:rsidRDefault="00C40507" w:rsidP="00624F89">
            <w:pPr>
              <w:rPr>
                <w:rFonts w:ascii="Arial" w:hAnsi="Arial" w:cs="Arial"/>
                <w:sz w:val="20"/>
                <w:szCs w:val="20"/>
              </w:rPr>
            </w:pPr>
            <w:r w:rsidRPr="00624F89">
              <w:rPr>
                <w:rFonts w:ascii="Arial" w:hAnsi="Arial" w:cs="Arial"/>
                <w:sz w:val="20"/>
                <w:szCs w:val="20"/>
              </w:rPr>
              <w:t>15</w:t>
            </w:r>
            <w:r w:rsidRPr="00624F89">
              <w:rPr>
                <w:rFonts w:ascii="Arial" w:hAnsi="Arial" w:cs="Arial"/>
                <w:sz w:val="20"/>
                <w:szCs w:val="20"/>
                <w:vertAlign w:val="superscript"/>
              </w:rPr>
              <w:t>th</w:t>
            </w:r>
            <w:r w:rsidRPr="00624F89">
              <w:rPr>
                <w:rFonts w:ascii="Arial" w:hAnsi="Arial" w:cs="Arial"/>
                <w:sz w:val="20"/>
                <w:szCs w:val="20"/>
              </w:rPr>
              <w:t xml:space="preserve"> N ov-15</w:t>
            </w:r>
            <w:r w:rsidRPr="00624F89">
              <w:rPr>
                <w:rFonts w:ascii="Arial" w:hAnsi="Arial" w:cs="Arial"/>
                <w:sz w:val="20"/>
                <w:szCs w:val="20"/>
                <w:vertAlign w:val="superscript"/>
              </w:rPr>
              <w:t>th</w:t>
            </w:r>
            <w:r w:rsidRPr="00624F89">
              <w:rPr>
                <w:rFonts w:ascii="Arial" w:hAnsi="Arial" w:cs="Arial"/>
                <w:sz w:val="20"/>
                <w:szCs w:val="20"/>
              </w:rPr>
              <w:t xml:space="preserve">  Dec 2018</w:t>
            </w:r>
          </w:p>
        </w:tc>
        <w:tc>
          <w:tcPr>
            <w:tcW w:w="1980" w:type="dxa"/>
          </w:tcPr>
          <w:p w:rsidR="00C40507" w:rsidRPr="00624F89" w:rsidRDefault="00C40507" w:rsidP="00624F89">
            <w:pPr>
              <w:rPr>
                <w:rFonts w:ascii="Arial" w:hAnsi="Arial" w:cs="Arial"/>
                <w:sz w:val="20"/>
                <w:szCs w:val="20"/>
              </w:rPr>
            </w:pPr>
            <w:r w:rsidRPr="00624F89">
              <w:rPr>
                <w:rFonts w:ascii="Arial" w:hAnsi="Arial" w:cs="Arial"/>
                <w:sz w:val="20"/>
                <w:szCs w:val="20"/>
              </w:rPr>
              <w:t>Feb 18</w:t>
            </w:r>
          </w:p>
        </w:tc>
        <w:tc>
          <w:tcPr>
            <w:tcW w:w="1080" w:type="dxa"/>
          </w:tcPr>
          <w:p w:rsidR="00C40507" w:rsidRPr="00624F89" w:rsidRDefault="00C40507" w:rsidP="00624F89">
            <w:pPr>
              <w:jc w:val="both"/>
              <w:rPr>
                <w:rFonts w:ascii="Arial" w:hAnsi="Arial" w:cs="Arial"/>
                <w:sz w:val="20"/>
                <w:szCs w:val="20"/>
              </w:rPr>
            </w:pPr>
          </w:p>
        </w:tc>
        <w:tc>
          <w:tcPr>
            <w:tcW w:w="951" w:type="dxa"/>
          </w:tcPr>
          <w:p w:rsidR="00C40507" w:rsidRPr="00624F89" w:rsidRDefault="00C40507" w:rsidP="00624F89">
            <w:pPr>
              <w:jc w:val="both"/>
              <w:rPr>
                <w:rFonts w:ascii="Arial" w:hAnsi="Arial" w:cs="Arial"/>
                <w:sz w:val="20"/>
                <w:szCs w:val="20"/>
              </w:rPr>
            </w:pPr>
          </w:p>
        </w:tc>
      </w:tr>
    </w:tbl>
    <w:p w:rsidR="00624F89" w:rsidRDefault="00624F89"/>
    <w:p w:rsidR="00E94EB0" w:rsidRDefault="00E94EB0"/>
    <w:p w:rsidR="00E94EB0" w:rsidRDefault="00E94EB0"/>
    <w:p w:rsidR="00E94EB0" w:rsidRDefault="00E94EB0"/>
    <w:p w:rsidR="00E94EB0" w:rsidRDefault="00E94EB0"/>
    <w:p w:rsidR="00E94EB0" w:rsidRDefault="00E94EB0"/>
    <w:p w:rsidR="00E94EB0" w:rsidRDefault="00E94EB0"/>
    <w:p w:rsidR="00E94EB0" w:rsidRDefault="00E94EB0"/>
    <w:p w:rsidR="00E94EB0" w:rsidRDefault="00E94EB0"/>
    <w:p w:rsidR="00E94EB0" w:rsidRDefault="00E94EB0"/>
    <w:p w:rsidR="00E94EB0" w:rsidRPr="008B06C1" w:rsidRDefault="00E94EB0" w:rsidP="00E94EB0">
      <w:pPr>
        <w:pBdr>
          <w:top w:val="single" w:sz="4" w:space="1" w:color="auto"/>
          <w:bottom w:val="single" w:sz="4" w:space="1" w:color="auto"/>
        </w:pBdr>
        <w:spacing w:line="259" w:lineRule="auto"/>
        <w:rPr>
          <w:rFonts w:ascii="Arial" w:hAnsi="Arial" w:cs="Arial"/>
          <w:b/>
          <w:i/>
          <w:iCs/>
        </w:rPr>
        <w:sectPr w:rsidR="00E94EB0"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……………………………………………………..49</w:t>
      </w:r>
    </w:p>
    <w:p w:rsidR="00E94EB0" w:rsidRDefault="00E94EB0"/>
    <w:tbl>
      <w:tblPr>
        <w:tblW w:w="14948"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1"/>
        <w:gridCol w:w="984"/>
        <w:gridCol w:w="1495"/>
        <w:gridCol w:w="1017"/>
        <w:gridCol w:w="774"/>
        <w:gridCol w:w="734"/>
        <w:gridCol w:w="1102"/>
        <w:gridCol w:w="1336"/>
        <w:gridCol w:w="1714"/>
        <w:gridCol w:w="1980"/>
        <w:gridCol w:w="1080"/>
        <w:gridCol w:w="951"/>
      </w:tblGrid>
      <w:tr w:rsidR="00C40507" w:rsidRPr="00624F89" w:rsidTr="00624F89">
        <w:trPr>
          <w:trHeight w:val="237"/>
          <w:jc w:val="center"/>
        </w:trPr>
        <w:tc>
          <w:tcPr>
            <w:tcW w:w="14948" w:type="dxa"/>
            <w:gridSpan w:val="12"/>
          </w:tcPr>
          <w:p w:rsidR="00C40507" w:rsidRPr="00624F89" w:rsidRDefault="00624F89" w:rsidP="00624F89">
            <w:pPr>
              <w:rPr>
                <w:rFonts w:ascii="Arial" w:hAnsi="Arial" w:cs="Arial"/>
                <w:b/>
                <w:bCs/>
                <w:sz w:val="20"/>
                <w:szCs w:val="20"/>
              </w:rPr>
            </w:pPr>
            <w:r w:rsidRPr="00624F89">
              <w:rPr>
                <w:rFonts w:ascii="Arial" w:hAnsi="Arial" w:cs="Arial"/>
                <w:b/>
                <w:bCs/>
                <w:sz w:val="20"/>
                <w:szCs w:val="20"/>
              </w:rPr>
              <w:t xml:space="preserve">Soil </w:t>
            </w:r>
            <w:r>
              <w:rPr>
                <w:rFonts w:ascii="Arial" w:hAnsi="Arial" w:cs="Arial"/>
                <w:b/>
                <w:bCs/>
                <w:sz w:val="20"/>
                <w:szCs w:val="20"/>
              </w:rPr>
              <w:t>S</w:t>
            </w:r>
            <w:r w:rsidRPr="00624F89">
              <w:rPr>
                <w:rFonts w:ascii="Arial" w:hAnsi="Arial" w:cs="Arial"/>
                <w:b/>
                <w:bCs/>
                <w:sz w:val="20"/>
                <w:szCs w:val="20"/>
              </w:rPr>
              <w:t>ci</w:t>
            </w:r>
            <w:r>
              <w:rPr>
                <w:rFonts w:ascii="Arial" w:hAnsi="Arial" w:cs="Arial"/>
                <w:b/>
                <w:bCs/>
                <w:sz w:val="20"/>
                <w:szCs w:val="20"/>
              </w:rPr>
              <w:t>ence</w:t>
            </w:r>
          </w:p>
        </w:tc>
      </w:tr>
      <w:tr w:rsidR="00C40507" w:rsidRPr="00624F89" w:rsidTr="00624F89">
        <w:trPr>
          <w:trHeight w:val="237"/>
          <w:jc w:val="center"/>
        </w:trPr>
        <w:tc>
          <w:tcPr>
            <w:tcW w:w="1781" w:type="dxa"/>
          </w:tcPr>
          <w:p w:rsidR="00C40507" w:rsidRPr="00624F89" w:rsidRDefault="00C40507" w:rsidP="00624F89">
            <w:pPr>
              <w:rPr>
                <w:rFonts w:ascii="Arial" w:hAnsi="Arial" w:cs="Arial"/>
                <w:sz w:val="20"/>
                <w:szCs w:val="20"/>
              </w:rPr>
            </w:pPr>
            <w:r w:rsidRPr="00624F89">
              <w:rPr>
                <w:rFonts w:ascii="Arial" w:hAnsi="Arial" w:cs="Arial"/>
                <w:sz w:val="20"/>
                <w:szCs w:val="20"/>
              </w:rPr>
              <w:t>1.Hybrid Maize</w:t>
            </w:r>
          </w:p>
        </w:tc>
        <w:tc>
          <w:tcPr>
            <w:tcW w:w="984" w:type="dxa"/>
          </w:tcPr>
          <w:p w:rsidR="00C40507" w:rsidRPr="00624F89" w:rsidRDefault="00C40507" w:rsidP="00624F89">
            <w:pPr>
              <w:rPr>
                <w:rFonts w:ascii="Arial" w:hAnsi="Arial" w:cs="Arial"/>
                <w:sz w:val="20"/>
                <w:szCs w:val="20"/>
              </w:rPr>
            </w:pPr>
            <w:r w:rsidRPr="00624F89">
              <w:rPr>
                <w:rFonts w:ascii="Arial" w:hAnsi="Arial" w:cs="Arial"/>
                <w:sz w:val="20"/>
                <w:szCs w:val="20"/>
              </w:rPr>
              <w:t xml:space="preserve">Kharif </w:t>
            </w:r>
          </w:p>
          <w:p w:rsidR="00C40507" w:rsidRPr="00624F89" w:rsidRDefault="00C40507" w:rsidP="00624F89">
            <w:pPr>
              <w:rPr>
                <w:rFonts w:ascii="Arial" w:hAnsi="Arial" w:cs="Arial"/>
                <w:sz w:val="20"/>
                <w:szCs w:val="20"/>
              </w:rPr>
            </w:pPr>
            <w:r w:rsidRPr="00624F89">
              <w:rPr>
                <w:rFonts w:ascii="Arial" w:hAnsi="Arial" w:cs="Arial"/>
                <w:sz w:val="20"/>
                <w:szCs w:val="20"/>
              </w:rPr>
              <w:t>2018-19</w:t>
            </w:r>
          </w:p>
        </w:tc>
        <w:tc>
          <w:tcPr>
            <w:tcW w:w="1495" w:type="dxa"/>
          </w:tcPr>
          <w:p w:rsidR="00C40507" w:rsidRPr="00624F89" w:rsidRDefault="00C40507" w:rsidP="00624F89">
            <w:pPr>
              <w:rPr>
                <w:rFonts w:ascii="Arial" w:hAnsi="Arial" w:cs="Arial"/>
                <w:sz w:val="20"/>
                <w:szCs w:val="20"/>
              </w:rPr>
            </w:pPr>
            <w:r w:rsidRPr="00624F89">
              <w:rPr>
                <w:rFonts w:ascii="Arial" w:hAnsi="Arial" w:cs="Arial"/>
                <w:sz w:val="20"/>
                <w:szCs w:val="20"/>
              </w:rPr>
              <w:t>Irrigated</w:t>
            </w:r>
          </w:p>
          <w:p w:rsidR="00C40507" w:rsidRPr="00624F89" w:rsidRDefault="00C40507" w:rsidP="00624F89">
            <w:pPr>
              <w:rPr>
                <w:rFonts w:ascii="Arial" w:hAnsi="Arial" w:cs="Arial"/>
                <w:sz w:val="20"/>
                <w:szCs w:val="20"/>
              </w:rPr>
            </w:pPr>
          </w:p>
        </w:tc>
        <w:tc>
          <w:tcPr>
            <w:tcW w:w="1017" w:type="dxa"/>
          </w:tcPr>
          <w:p w:rsidR="00C40507" w:rsidRPr="00624F89" w:rsidRDefault="00C40507" w:rsidP="00624F89">
            <w:pPr>
              <w:rPr>
                <w:rFonts w:ascii="Arial" w:hAnsi="Arial" w:cs="Arial"/>
                <w:sz w:val="20"/>
                <w:szCs w:val="20"/>
              </w:rPr>
            </w:pPr>
            <w:r w:rsidRPr="00624F89">
              <w:rPr>
                <w:rFonts w:ascii="Arial" w:hAnsi="Arial" w:cs="Arial"/>
                <w:sz w:val="20"/>
                <w:szCs w:val="20"/>
              </w:rPr>
              <w:t>Deep black-01</w:t>
            </w:r>
          </w:p>
          <w:p w:rsidR="00C40507" w:rsidRPr="00624F89" w:rsidRDefault="00C40507" w:rsidP="00624F89">
            <w:pPr>
              <w:rPr>
                <w:rFonts w:ascii="Arial" w:hAnsi="Arial" w:cs="Arial"/>
                <w:sz w:val="20"/>
                <w:szCs w:val="20"/>
              </w:rPr>
            </w:pPr>
            <w:r w:rsidRPr="00624F89">
              <w:rPr>
                <w:rFonts w:ascii="Arial" w:hAnsi="Arial" w:cs="Arial"/>
                <w:sz w:val="20"/>
                <w:szCs w:val="20"/>
              </w:rPr>
              <w:t>Medium black-09</w:t>
            </w:r>
          </w:p>
          <w:p w:rsidR="00C40507" w:rsidRPr="00624F89" w:rsidRDefault="00C40507" w:rsidP="00624F89">
            <w:pPr>
              <w:rPr>
                <w:rFonts w:ascii="Arial" w:hAnsi="Arial" w:cs="Arial"/>
                <w:color w:val="FF0000"/>
                <w:sz w:val="20"/>
                <w:szCs w:val="20"/>
              </w:rPr>
            </w:pPr>
          </w:p>
        </w:tc>
        <w:tc>
          <w:tcPr>
            <w:tcW w:w="774" w:type="dxa"/>
          </w:tcPr>
          <w:p w:rsidR="00C40507" w:rsidRPr="00624F89" w:rsidRDefault="00C40507" w:rsidP="00624F89">
            <w:pPr>
              <w:rPr>
                <w:rFonts w:ascii="Arial" w:hAnsi="Arial" w:cs="Arial"/>
                <w:sz w:val="20"/>
                <w:szCs w:val="20"/>
              </w:rPr>
            </w:pPr>
            <w:r w:rsidRPr="00624F89">
              <w:rPr>
                <w:rFonts w:ascii="Arial" w:hAnsi="Arial" w:cs="Arial"/>
                <w:sz w:val="20"/>
                <w:szCs w:val="20"/>
              </w:rPr>
              <w:t>Low-10</w:t>
            </w:r>
          </w:p>
          <w:p w:rsidR="00C40507" w:rsidRPr="00624F89" w:rsidRDefault="00C40507" w:rsidP="00624F89">
            <w:pPr>
              <w:rPr>
                <w:rFonts w:ascii="Arial" w:hAnsi="Arial" w:cs="Arial"/>
                <w:sz w:val="20"/>
                <w:szCs w:val="20"/>
              </w:rPr>
            </w:pPr>
          </w:p>
        </w:tc>
        <w:tc>
          <w:tcPr>
            <w:tcW w:w="734" w:type="dxa"/>
          </w:tcPr>
          <w:p w:rsidR="00C40507" w:rsidRPr="00624F89" w:rsidRDefault="00C40507" w:rsidP="00624F89">
            <w:pPr>
              <w:rPr>
                <w:rFonts w:ascii="Arial" w:hAnsi="Arial" w:cs="Arial"/>
                <w:sz w:val="20"/>
                <w:szCs w:val="20"/>
              </w:rPr>
            </w:pPr>
            <w:r w:rsidRPr="00624F89">
              <w:rPr>
                <w:rFonts w:ascii="Arial" w:hAnsi="Arial" w:cs="Arial"/>
                <w:sz w:val="20"/>
                <w:szCs w:val="20"/>
              </w:rPr>
              <w:t>Low-10</w:t>
            </w:r>
          </w:p>
          <w:p w:rsidR="00C40507" w:rsidRPr="00624F89" w:rsidRDefault="00C40507" w:rsidP="00624F89">
            <w:pPr>
              <w:rPr>
                <w:rFonts w:ascii="Arial" w:hAnsi="Arial" w:cs="Arial"/>
                <w:color w:val="FF0000"/>
                <w:sz w:val="20"/>
                <w:szCs w:val="20"/>
              </w:rPr>
            </w:pPr>
          </w:p>
        </w:tc>
        <w:tc>
          <w:tcPr>
            <w:tcW w:w="1102" w:type="dxa"/>
          </w:tcPr>
          <w:p w:rsidR="00C40507" w:rsidRPr="00624F89" w:rsidRDefault="00C40507" w:rsidP="00624F89">
            <w:pPr>
              <w:rPr>
                <w:rFonts w:ascii="Arial" w:hAnsi="Arial" w:cs="Arial"/>
                <w:sz w:val="20"/>
                <w:szCs w:val="20"/>
              </w:rPr>
            </w:pPr>
            <w:r w:rsidRPr="00624F89">
              <w:rPr>
                <w:rFonts w:ascii="Arial" w:hAnsi="Arial" w:cs="Arial"/>
                <w:sz w:val="20"/>
                <w:szCs w:val="20"/>
              </w:rPr>
              <w:t>V.high-10</w:t>
            </w:r>
          </w:p>
          <w:p w:rsidR="00C40507" w:rsidRPr="00624F89" w:rsidRDefault="00C40507" w:rsidP="00624F89">
            <w:pPr>
              <w:rPr>
                <w:rFonts w:ascii="Arial" w:hAnsi="Arial" w:cs="Arial"/>
                <w:sz w:val="20"/>
                <w:szCs w:val="20"/>
              </w:rPr>
            </w:pPr>
          </w:p>
        </w:tc>
        <w:tc>
          <w:tcPr>
            <w:tcW w:w="1336" w:type="dxa"/>
          </w:tcPr>
          <w:p w:rsidR="00C40507" w:rsidRPr="00624F89" w:rsidRDefault="00C40507" w:rsidP="00624F89">
            <w:pPr>
              <w:rPr>
                <w:rFonts w:ascii="Arial" w:hAnsi="Arial" w:cs="Arial"/>
                <w:sz w:val="20"/>
                <w:szCs w:val="20"/>
              </w:rPr>
            </w:pPr>
            <w:r w:rsidRPr="00624F89">
              <w:rPr>
                <w:rFonts w:ascii="Arial" w:hAnsi="Arial" w:cs="Arial"/>
                <w:sz w:val="20"/>
                <w:szCs w:val="20"/>
              </w:rPr>
              <w:t>Wheat/</w:t>
            </w:r>
          </w:p>
          <w:p w:rsidR="00C40507" w:rsidRPr="00624F89" w:rsidRDefault="00C40507" w:rsidP="00624F89">
            <w:pPr>
              <w:rPr>
                <w:rFonts w:ascii="Arial" w:hAnsi="Arial" w:cs="Arial"/>
                <w:color w:val="FF0000"/>
                <w:sz w:val="20"/>
                <w:szCs w:val="20"/>
              </w:rPr>
            </w:pPr>
            <w:r w:rsidRPr="00624F89">
              <w:rPr>
                <w:rFonts w:ascii="Arial" w:hAnsi="Arial" w:cs="Arial"/>
                <w:sz w:val="20"/>
                <w:szCs w:val="20"/>
              </w:rPr>
              <w:t>Onion/ Soybean</w:t>
            </w:r>
          </w:p>
        </w:tc>
        <w:tc>
          <w:tcPr>
            <w:tcW w:w="1714" w:type="dxa"/>
          </w:tcPr>
          <w:p w:rsidR="00C40507" w:rsidRPr="00624F89" w:rsidRDefault="00C40507" w:rsidP="00624F89">
            <w:pPr>
              <w:rPr>
                <w:rFonts w:ascii="Arial" w:hAnsi="Arial" w:cs="Arial"/>
                <w:sz w:val="20"/>
                <w:szCs w:val="20"/>
              </w:rPr>
            </w:pPr>
            <w:r w:rsidRPr="00624F89">
              <w:rPr>
                <w:rFonts w:ascii="Arial" w:hAnsi="Arial" w:cs="Arial"/>
                <w:sz w:val="20"/>
                <w:szCs w:val="20"/>
              </w:rPr>
              <w:t>2018</w:t>
            </w:r>
          </w:p>
          <w:p w:rsidR="00C40507" w:rsidRPr="00624F89" w:rsidRDefault="00C40507" w:rsidP="00624F89">
            <w:pPr>
              <w:rPr>
                <w:rFonts w:ascii="Arial" w:hAnsi="Arial" w:cs="Arial"/>
                <w:sz w:val="20"/>
                <w:szCs w:val="20"/>
              </w:rPr>
            </w:pPr>
            <w:r w:rsidRPr="00624F89">
              <w:rPr>
                <w:rFonts w:ascii="Arial" w:hAnsi="Arial" w:cs="Arial"/>
                <w:sz w:val="20"/>
                <w:szCs w:val="20"/>
              </w:rPr>
              <w:t>June.I week-01</w:t>
            </w:r>
          </w:p>
          <w:p w:rsidR="00C40507" w:rsidRPr="00624F89" w:rsidRDefault="00C40507" w:rsidP="00624F89">
            <w:pPr>
              <w:rPr>
                <w:rFonts w:ascii="Arial" w:hAnsi="Arial" w:cs="Arial"/>
                <w:sz w:val="20"/>
                <w:szCs w:val="20"/>
              </w:rPr>
            </w:pPr>
            <w:r w:rsidRPr="00624F89">
              <w:rPr>
                <w:rFonts w:ascii="Arial" w:hAnsi="Arial" w:cs="Arial"/>
                <w:sz w:val="20"/>
                <w:szCs w:val="20"/>
              </w:rPr>
              <w:t>June.II week-04</w:t>
            </w:r>
          </w:p>
          <w:p w:rsidR="00C40507" w:rsidRPr="00624F89" w:rsidRDefault="00C40507" w:rsidP="00624F89">
            <w:pPr>
              <w:rPr>
                <w:rFonts w:ascii="Arial" w:hAnsi="Arial" w:cs="Arial"/>
                <w:sz w:val="20"/>
                <w:szCs w:val="20"/>
              </w:rPr>
            </w:pPr>
            <w:r w:rsidRPr="00624F89">
              <w:rPr>
                <w:rFonts w:ascii="Arial" w:hAnsi="Arial" w:cs="Arial"/>
                <w:sz w:val="20"/>
                <w:szCs w:val="20"/>
              </w:rPr>
              <w:t>June.III week-05</w:t>
            </w:r>
          </w:p>
        </w:tc>
        <w:tc>
          <w:tcPr>
            <w:tcW w:w="1980" w:type="dxa"/>
          </w:tcPr>
          <w:p w:rsidR="00C40507" w:rsidRPr="00624F89" w:rsidRDefault="00C40507" w:rsidP="00624F89">
            <w:pPr>
              <w:rPr>
                <w:rFonts w:ascii="Arial" w:hAnsi="Arial" w:cs="Arial"/>
                <w:sz w:val="20"/>
                <w:szCs w:val="20"/>
              </w:rPr>
            </w:pPr>
            <w:r w:rsidRPr="00624F89">
              <w:rPr>
                <w:rFonts w:ascii="Arial" w:hAnsi="Arial" w:cs="Arial"/>
                <w:sz w:val="20"/>
                <w:szCs w:val="20"/>
              </w:rPr>
              <w:t>2018</w:t>
            </w:r>
          </w:p>
          <w:p w:rsidR="00C40507" w:rsidRPr="00624F89" w:rsidRDefault="00C40507" w:rsidP="00624F89">
            <w:pPr>
              <w:rPr>
                <w:rFonts w:ascii="Arial" w:hAnsi="Arial" w:cs="Arial"/>
                <w:sz w:val="20"/>
                <w:szCs w:val="20"/>
              </w:rPr>
            </w:pPr>
            <w:r w:rsidRPr="00624F89">
              <w:rPr>
                <w:rFonts w:ascii="Arial" w:hAnsi="Arial" w:cs="Arial"/>
                <w:sz w:val="20"/>
                <w:szCs w:val="20"/>
              </w:rPr>
              <w:t>Oct.I week-04</w:t>
            </w:r>
          </w:p>
          <w:p w:rsidR="00C40507" w:rsidRPr="00624F89" w:rsidRDefault="00C40507" w:rsidP="00624F89">
            <w:pPr>
              <w:rPr>
                <w:rFonts w:ascii="Arial" w:hAnsi="Arial" w:cs="Arial"/>
                <w:sz w:val="20"/>
                <w:szCs w:val="20"/>
              </w:rPr>
            </w:pPr>
            <w:r w:rsidRPr="00624F89">
              <w:rPr>
                <w:rFonts w:ascii="Arial" w:hAnsi="Arial" w:cs="Arial"/>
                <w:sz w:val="20"/>
                <w:szCs w:val="20"/>
              </w:rPr>
              <w:t>Oct.III week-04</w:t>
            </w:r>
          </w:p>
          <w:p w:rsidR="00C40507" w:rsidRPr="00624F89" w:rsidRDefault="00C40507" w:rsidP="00624F89">
            <w:pPr>
              <w:rPr>
                <w:rFonts w:ascii="Arial" w:hAnsi="Arial" w:cs="Arial"/>
                <w:color w:val="FF0000"/>
                <w:sz w:val="20"/>
                <w:szCs w:val="20"/>
              </w:rPr>
            </w:pPr>
            <w:r w:rsidRPr="00624F89">
              <w:rPr>
                <w:rFonts w:ascii="Arial" w:hAnsi="Arial" w:cs="Arial"/>
                <w:sz w:val="20"/>
                <w:szCs w:val="20"/>
              </w:rPr>
              <w:t>Oct.IVweek-02</w:t>
            </w:r>
          </w:p>
        </w:tc>
        <w:tc>
          <w:tcPr>
            <w:tcW w:w="1080" w:type="dxa"/>
          </w:tcPr>
          <w:p w:rsidR="00C40507" w:rsidRPr="00624F89" w:rsidRDefault="00C40507" w:rsidP="00624F89">
            <w:pPr>
              <w:rPr>
                <w:rFonts w:ascii="Arial" w:hAnsi="Arial" w:cs="Arial"/>
                <w:sz w:val="20"/>
                <w:szCs w:val="20"/>
              </w:rPr>
            </w:pPr>
            <w:r w:rsidRPr="00624F89">
              <w:rPr>
                <w:rFonts w:ascii="Arial" w:hAnsi="Arial" w:cs="Arial"/>
                <w:sz w:val="20"/>
                <w:szCs w:val="20"/>
              </w:rPr>
              <w:t>319.50</w:t>
            </w:r>
          </w:p>
        </w:tc>
        <w:tc>
          <w:tcPr>
            <w:tcW w:w="951" w:type="dxa"/>
          </w:tcPr>
          <w:p w:rsidR="00C40507" w:rsidRPr="00624F89" w:rsidRDefault="00C40507" w:rsidP="00624F89">
            <w:pPr>
              <w:rPr>
                <w:rFonts w:ascii="Arial" w:hAnsi="Arial" w:cs="Arial"/>
                <w:sz w:val="20"/>
                <w:szCs w:val="20"/>
              </w:rPr>
            </w:pPr>
            <w:r w:rsidRPr="00624F89">
              <w:rPr>
                <w:rFonts w:ascii="Arial" w:hAnsi="Arial" w:cs="Arial"/>
                <w:sz w:val="20"/>
                <w:szCs w:val="20"/>
              </w:rPr>
              <w:t>21</w:t>
            </w:r>
          </w:p>
        </w:tc>
      </w:tr>
      <w:tr w:rsidR="00C40507" w:rsidRPr="00624F89" w:rsidTr="00624F89">
        <w:trPr>
          <w:trHeight w:val="237"/>
          <w:jc w:val="center"/>
        </w:trPr>
        <w:tc>
          <w:tcPr>
            <w:tcW w:w="1781" w:type="dxa"/>
          </w:tcPr>
          <w:p w:rsidR="00C40507" w:rsidRPr="00624F89" w:rsidRDefault="00C40507" w:rsidP="00624F89">
            <w:pPr>
              <w:rPr>
                <w:rFonts w:ascii="Arial" w:hAnsi="Arial" w:cs="Arial"/>
                <w:sz w:val="20"/>
                <w:szCs w:val="20"/>
              </w:rPr>
            </w:pPr>
            <w:r w:rsidRPr="00624F89">
              <w:rPr>
                <w:rFonts w:ascii="Arial" w:hAnsi="Arial" w:cs="Arial"/>
                <w:sz w:val="20"/>
                <w:szCs w:val="20"/>
              </w:rPr>
              <w:t>2.Wheat</w:t>
            </w:r>
          </w:p>
        </w:tc>
        <w:tc>
          <w:tcPr>
            <w:tcW w:w="984" w:type="dxa"/>
          </w:tcPr>
          <w:p w:rsidR="00C40507" w:rsidRPr="00624F89" w:rsidRDefault="00C40507" w:rsidP="00624F89">
            <w:pPr>
              <w:rPr>
                <w:rFonts w:ascii="Arial" w:hAnsi="Arial" w:cs="Arial"/>
                <w:sz w:val="20"/>
                <w:szCs w:val="20"/>
              </w:rPr>
            </w:pPr>
            <w:r w:rsidRPr="00624F89">
              <w:rPr>
                <w:rFonts w:ascii="Arial" w:hAnsi="Arial" w:cs="Arial"/>
                <w:sz w:val="20"/>
                <w:szCs w:val="20"/>
              </w:rPr>
              <w:t>Rabi</w:t>
            </w:r>
          </w:p>
          <w:p w:rsidR="00C40507" w:rsidRPr="00624F89" w:rsidRDefault="00C40507" w:rsidP="00624F89">
            <w:pPr>
              <w:rPr>
                <w:rFonts w:ascii="Arial" w:hAnsi="Arial" w:cs="Arial"/>
                <w:sz w:val="20"/>
                <w:szCs w:val="20"/>
              </w:rPr>
            </w:pPr>
            <w:r w:rsidRPr="00624F89">
              <w:rPr>
                <w:rFonts w:ascii="Arial" w:hAnsi="Arial" w:cs="Arial"/>
                <w:sz w:val="20"/>
                <w:szCs w:val="20"/>
              </w:rPr>
              <w:t>2018-19</w:t>
            </w:r>
          </w:p>
        </w:tc>
        <w:tc>
          <w:tcPr>
            <w:tcW w:w="1495" w:type="dxa"/>
          </w:tcPr>
          <w:p w:rsidR="00C40507" w:rsidRPr="00624F89" w:rsidRDefault="00C40507" w:rsidP="00624F89">
            <w:pPr>
              <w:rPr>
                <w:rFonts w:ascii="Arial" w:hAnsi="Arial" w:cs="Arial"/>
                <w:sz w:val="20"/>
                <w:szCs w:val="20"/>
              </w:rPr>
            </w:pPr>
            <w:r w:rsidRPr="00624F89">
              <w:rPr>
                <w:rFonts w:ascii="Arial" w:hAnsi="Arial" w:cs="Arial"/>
                <w:sz w:val="20"/>
                <w:szCs w:val="20"/>
              </w:rPr>
              <w:t>Irrigated</w:t>
            </w:r>
          </w:p>
          <w:p w:rsidR="00C40507" w:rsidRPr="00624F89" w:rsidRDefault="00C40507" w:rsidP="00624F89">
            <w:pPr>
              <w:rPr>
                <w:rFonts w:ascii="Arial" w:hAnsi="Arial" w:cs="Arial"/>
                <w:sz w:val="20"/>
                <w:szCs w:val="20"/>
              </w:rPr>
            </w:pPr>
          </w:p>
        </w:tc>
        <w:tc>
          <w:tcPr>
            <w:tcW w:w="1017" w:type="dxa"/>
          </w:tcPr>
          <w:p w:rsidR="00C40507" w:rsidRPr="00624F89" w:rsidRDefault="00C40507" w:rsidP="00624F89">
            <w:pPr>
              <w:rPr>
                <w:rFonts w:ascii="Arial" w:hAnsi="Arial" w:cs="Arial"/>
                <w:sz w:val="20"/>
                <w:szCs w:val="20"/>
              </w:rPr>
            </w:pPr>
            <w:r w:rsidRPr="00624F89">
              <w:rPr>
                <w:rFonts w:ascii="Arial" w:hAnsi="Arial" w:cs="Arial"/>
                <w:sz w:val="20"/>
                <w:szCs w:val="20"/>
              </w:rPr>
              <w:t>Deep black-04</w:t>
            </w:r>
          </w:p>
          <w:p w:rsidR="00C40507" w:rsidRPr="00624F89" w:rsidRDefault="00C40507" w:rsidP="00624F89">
            <w:pPr>
              <w:rPr>
                <w:rFonts w:ascii="Arial" w:hAnsi="Arial" w:cs="Arial"/>
                <w:sz w:val="20"/>
                <w:szCs w:val="20"/>
              </w:rPr>
            </w:pPr>
            <w:r w:rsidRPr="00624F89">
              <w:rPr>
                <w:rFonts w:ascii="Arial" w:hAnsi="Arial" w:cs="Arial"/>
                <w:sz w:val="20"/>
                <w:szCs w:val="20"/>
              </w:rPr>
              <w:t>Medium black-05</w:t>
            </w:r>
          </w:p>
          <w:p w:rsidR="00C40507" w:rsidRPr="00624F89" w:rsidRDefault="00C40507" w:rsidP="00624F89">
            <w:pPr>
              <w:rPr>
                <w:rFonts w:ascii="Arial" w:hAnsi="Arial" w:cs="Arial"/>
                <w:color w:val="FF0000"/>
                <w:sz w:val="20"/>
                <w:szCs w:val="20"/>
              </w:rPr>
            </w:pPr>
            <w:r w:rsidRPr="00624F89">
              <w:rPr>
                <w:rFonts w:ascii="Arial" w:hAnsi="Arial" w:cs="Arial"/>
                <w:sz w:val="20"/>
                <w:szCs w:val="20"/>
              </w:rPr>
              <w:t>Light soil-01</w:t>
            </w:r>
          </w:p>
        </w:tc>
        <w:tc>
          <w:tcPr>
            <w:tcW w:w="774" w:type="dxa"/>
          </w:tcPr>
          <w:p w:rsidR="00C40507" w:rsidRPr="00624F89" w:rsidRDefault="00C40507" w:rsidP="00624F89">
            <w:pPr>
              <w:rPr>
                <w:rFonts w:ascii="Arial" w:hAnsi="Arial" w:cs="Arial"/>
                <w:sz w:val="20"/>
                <w:szCs w:val="20"/>
              </w:rPr>
            </w:pPr>
            <w:r w:rsidRPr="00624F89">
              <w:rPr>
                <w:rFonts w:ascii="Arial" w:hAnsi="Arial" w:cs="Arial"/>
                <w:sz w:val="20"/>
                <w:szCs w:val="20"/>
              </w:rPr>
              <w:t>Low-10</w:t>
            </w:r>
          </w:p>
          <w:p w:rsidR="00C40507" w:rsidRPr="00624F89" w:rsidRDefault="00C40507" w:rsidP="00624F89">
            <w:pPr>
              <w:rPr>
                <w:rFonts w:ascii="Arial" w:hAnsi="Arial" w:cs="Arial"/>
                <w:sz w:val="20"/>
                <w:szCs w:val="20"/>
              </w:rPr>
            </w:pPr>
          </w:p>
        </w:tc>
        <w:tc>
          <w:tcPr>
            <w:tcW w:w="734" w:type="dxa"/>
          </w:tcPr>
          <w:p w:rsidR="00C40507" w:rsidRPr="00624F89" w:rsidRDefault="00C40507" w:rsidP="00624F89">
            <w:pPr>
              <w:rPr>
                <w:rFonts w:ascii="Arial" w:hAnsi="Arial" w:cs="Arial"/>
                <w:sz w:val="20"/>
                <w:szCs w:val="20"/>
              </w:rPr>
            </w:pPr>
            <w:r w:rsidRPr="00624F89">
              <w:rPr>
                <w:rFonts w:ascii="Arial" w:hAnsi="Arial" w:cs="Arial"/>
                <w:sz w:val="20"/>
                <w:szCs w:val="20"/>
              </w:rPr>
              <w:t>V.low-01</w:t>
            </w:r>
          </w:p>
          <w:p w:rsidR="00C40507" w:rsidRPr="00624F89" w:rsidRDefault="00C40507" w:rsidP="00624F89">
            <w:pPr>
              <w:rPr>
                <w:rFonts w:ascii="Arial" w:hAnsi="Arial" w:cs="Arial"/>
                <w:sz w:val="20"/>
                <w:szCs w:val="20"/>
              </w:rPr>
            </w:pPr>
            <w:r w:rsidRPr="00624F89">
              <w:rPr>
                <w:rFonts w:ascii="Arial" w:hAnsi="Arial" w:cs="Arial"/>
                <w:sz w:val="20"/>
                <w:szCs w:val="20"/>
              </w:rPr>
              <w:t>Low-09</w:t>
            </w:r>
          </w:p>
          <w:p w:rsidR="00C40507" w:rsidRPr="00624F89" w:rsidRDefault="00C40507" w:rsidP="00624F89">
            <w:pPr>
              <w:rPr>
                <w:rFonts w:ascii="Arial" w:hAnsi="Arial" w:cs="Arial"/>
                <w:color w:val="FF0000"/>
                <w:sz w:val="20"/>
                <w:szCs w:val="20"/>
              </w:rPr>
            </w:pPr>
          </w:p>
        </w:tc>
        <w:tc>
          <w:tcPr>
            <w:tcW w:w="1102" w:type="dxa"/>
          </w:tcPr>
          <w:p w:rsidR="00C40507" w:rsidRPr="00624F89" w:rsidRDefault="00C40507" w:rsidP="00624F89">
            <w:pPr>
              <w:rPr>
                <w:rFonts w:ascii="Arial" w:hAnsi="Arial" w:cs="Arial"/>
                <w:sz w:val="20"/>
                <w:szCs w:val="20"/>
              </w:rPr>
            </w:pPr>
          </w:p>
          <w:p w:rsidR="00C40507" w:rsidRPr="00624F89" w:rsidRDefault="00C40507" w:rsidP="00624F89">
            <w:pPr>
              <w:rPr>
                <w:rFonts w:ascii="Arial" w:hAnsi="Arial" w:cs="Arial"/>
                <w:sz w:val="20"/>
                <w:szCs w:val="20"/>
              </w:rPr>
            </w:pPr>
            <w:r w:rsidRPr="00624F89">
              <w:rPr>
                <w:rFonts w:ascii="Arial" w:hAnsi="Arial" w:cs="Arial"/>
                <w:sz w:val="20"/>
                <w:szCs w:val="20"/>
              </w:rPr>
              <w:t>V.high-10</w:t>
            </w:r>
          </w:p>
          <w:p w:rsidR="00C40507" w:rsidRPr="00624F89" w:rsidRDefault="00C40507" w:rsidP="00624F89">
            <w:pPr>
              <w:rPr>
                <w:rFonts w:ascii="Arial" w:hAnsi="Arial" w:cs="Arial"/>
                <w:sz w:val="20"/>
                <w:szCs w:val="20"/>
              </w:rPr>
            </w:pPr>
          </w:p>
        </w:tc>
        <w:tc>
          <w:tcPr>
            <w:tcW w:w="1336" w:type="dxa"/>
          </w:tcPr>
          <w:p w:rsidR="00C40507" w:rsidRPr="00624F89" w:rsidRDefault="00C40507" w:rsidP="00624F89">
            <w:pPr>
              <w:rPr>
                <w:rFonts w:ascii="Arial" w:hAnsi="Arial" w:cs="Arial"/>
                <w:color w:val="FF0000"/>
                <w:sz w:val="20"/>
                <w:szCs w:val="20"/>
              </w:rPr>
            </w:pPr>
            <w:r w:rsidRPr="00624F89">
              <w:rPr>
                <w:rFonts w:ascii="Arial" w:hAnsi="Arial" w:cs="Arial"/>
                <w:sz w:val="20"/>
                <w:szCs w:val="20"/>
              </w:rPr>
              <w:t>Cotton/ Soybean/Maize</w:t>
            </w:r>
          </w:p>
        </w:tc>
        <w:tc>
          <w:tcPr>
            <w:tcW w:w="1714" w:type="dxa"/>
          </w:tcPr>
          <w:p w:rsidR="00C40507" w:rsidRPr="00624F89" w:rsidRDefault="00C40507" w:rsidP="00624F89">
            <w:pPr>
              <w:rPr>
                <w:rFonts w:ascii="Arial" w:hAnsi="Arial" w:cs="Arial"/>
                <w:sz w:val="20"/>
                <w:szCs w:val="20"/>
              </w:rPr>
            </w:pPr>
            <w:r w:rsidRPr="00624F89">
              <w:rPr>
                <w:rFonts w:ascii="Arial" w:hAnsi="Arial" w:cs="Arial"/>
                <w:sz w:val="20"/>
                <w:szCs w:val="20"/>
              </w:rPr>
              <w:t>2018</w:t>
            </w:r>
          </w:p>
          <w:p w:rsidR="00C40507" w:rsidRPr="00624F89" w:rsidRDefault="00C40507" w:rsidP="00624F89">
            <w:pPr>
              <w:rPr>
                <w:rFonts w:ascii="Arial" w:hAnsi="Arial" w:cs="Arial"/>
                <w:sz w:val="20"/>
                <w:szCs w:val="20"/>
              </w:rPr>
            </w:pPr>
            <w:r w:rsidRPr="00624F89">
              <w:rPr>
                <w:rFonts w:ascii="Arial" w:hAnsi="Arial" w:cs="Arial"/>
                <w:sz w:val="20"/>
                <w:szCs w:val="20"/>
              </w:rPr>
              <w:t>Nov.III week-05</w:t>
            </w:r>
          </w:p>
          <w:p w:rsidR="00C40507" w:rsidRPr="00624F89" w:rsidRDefault="00C40507" w:rsidP="00624F89">
            <w:pPr>
              <w:rPr>
                <w:rFonts w:ascii="Arial" w:hAnsi="Arial" w:cs="Arial"/>
                <w:sz w:val="20"/>
                <w:szCs w:val="20"/>
              </w:rPr>
            </w:pPr>
            <w:r w:rsidRPr="00624F89">
              <w:rPr>
                <w:rFonts w:ascii="Arial" w:hAnsi="Arial" w:cs="Arial"/>
                <w:sz w:val="20"/>
                <w:szCs w:val="20"/>
              </w:rPr>
              <w:t>Nov.IV week-05</w:t>
            </w:r>
          </w:p>
          <w:p w:rsidR="00C40507" w:rsidRPr="00624F89" w:rsidRDefault="00C40507" w:rsidP="00624F89">
            <w:pPr>
              <w:rPr>
                <w:rFonts w:ascii="Arial" w:hAnsi="Arial" w:cs="Arial"/>
                <w:sz w:val="20"/>
                <w:szCs w:val="20"/>
              </w:rPr>
            </w:pPr>
          </w:p>
        </w:tc>
        <w:tc>
          <w:tcPr>
            <w:tcW w:w="1980" w:type="dxa"/>
          </w:tcPr>
          <w:p w:rsidR="00C40507" w:rsidRPr="00624F89" w:rsidRDefault="00C40507" w:rsidP="00624F89">
            <w:pPr>
              <w:rPr>
                <w:rFonts w:ascii="Arial" w:hAnsi="Arial" w:cs="Arial"/>
                <w:sz w:val="20"/>
                <w:szCs w:val="20"/>
              </w:rPr>
            </w:pPr>
            <w:r w:rsidRPr="00624F89">
              <w:rPr>
                <w:rFonts w:ascii="Arial" w:hAnsi="Arial" w:cs="Arial"/>
                <w:sz w:val="20"/>
                <w:szCs w:val="20"/>
              </w:rPr>
              <w:t>2019</w:t>
            </w:r>
          </w:p>
          <w:p w:rsidR="00C40507" w:rsidRPr="00624F89" w:rsidRDefault="00C40507" w:rsidP="00624F89">
            <w:pPr>
              <w:rPr>
                <w:rFonts w:ascii="Arial" w:hAnsi="Arial" w:cs="Arial"/>
                <w:sz w:val="20"/>
                <w:szCs w:val="20"/>
              </w:rPr>
            </w:pPr>
            <w:r w:rsidRPr="00624F89">
              <w:rPr>
                <w:rFonts w:ascii="Arial" w:hAnsi="Arial" w:cs="Arial"/>
                <w:sz w:val="20"/>
                <w:szCs w:val="20"/>
              </w:rPr>
              <w:t>March.IIIweek-01</w:t>
            </w:r>
          </w:p>
          <w:p w:rsidR="00C40507" w:rsidRPr="00624F89" w:rsidRDefault="00C40507" w:rsidP="00624F89">
            <w:pPr>
              <w:rPr>
                <w:rFonts w:ascii="Arial" w:hAnsi="Arial" w:cs="Arial"/>
                <w:sz w:val="20"/>
                <w:szCs w:val="20"/>
              </w:rPr>
            </w:pPr>
            <w:r w:rsidRPr="00624F89">
              <w:rPr>
                <w:rFonts w:ascii="Arial" w:hAnsi="Arial" w:cs="Arial"/>
                <w:sz w:val="20"/>
                <w:szCs w:val="20"/>
              </w:rPr>
              <w:t>March.IVweek-05</w:t>
            </w:r>
          </w:p>
          <w:p w:rsidR="00C40507" w:rsidRPr="00624F89" w:rsidRDefault="00C40507" w:rsidP="00624F89">
            <w:pPr>
              <w:rPr>
                <w:rFonts w:ascii="Arial" w:hAnsi="Arial" w:cs="Arial"/>
                <w:sz w:val="20"/>
                <w:szCs w:val="20"/>
              </w:rPr>
            </w:pPr>
            <w:r w:rsidRPr="00624F89">
              <w:rPr>
                <w:rFonts w:ascii="Arial" w:hAnsi="Arial" w:cs="Arial"/>
                <w:sz w:val="20"/>
                <w:szCs w:val="20"/>
              </w:rPr>
              <w:t>April Iweek-04</w:t>
            </w:r>
          </w:p>
          <w:p w:rsidR="00C40507" w:rsidRPr="00624F89" w:rsidRDefault="00C40507" w:rsidP="00624F89">
            <w:pPr>
              <w:rPr>
                <w:rFonts w:ascii="Arial" w:hAnsi="Arial" w:cs="Arial"/>
                <w:sz w:val="20"/>
                <w:szCs w:val="20"/>
              </w:rPr>
            </w:pPr>
          </w:p>
          <w:p w:rsidR="00C40507" w:rsidRPr="00624F89" w:rsidRDefault="00C40507" w:rsidP="00624F89">
            <w:pPr>
              <w:rPr>
                <w:rFonts w:ascii="Arial" w:hAnsi="Arial" w:cs="Arial"/>
                <w:color w:val="FF0000"/>
                <w:sz w:val="20"/>
                <w:szCs w:val="20"/>
              </w:rPr>
            </w:pPr>
          </w:p>
        </w:tc>
        <w:tc>
          <w:tcPr>
            <w:tcW w:w="1080" w:type="dxa"/>
          </w:tcPr>
          <w:p w:rsidR="00C40507" w:rsidRPr="00624F89" w:rsidRDefault="00C40507" w:rsidP="00624F89">
            <w:pPr>
              <w:rPr>
                <w:rFonts w:ascii="Arial" w:hAnsi="Arial" w:cs="Arial"/>
                <w:sz w:val="20"/>
                <w:szCs w:val="20"/>
              </w:rPr>
            </w:pPr>
            <w:r w:rsidRPr="00624F89">
              <w:rPr>
                <w:rFonts w:ascii="Arial" w:hAnsi="Arial" w:cs="Arial"/>
                <w:sz w:val="20"/>
                <w:szCs w:val="20"/>
              </w:rPr>
              <w:t>-</w:t>
            </w:r>
          </w:p>
        </w:tc>
        <w:tc>
          <w:tcPr>
            <w:tcW w:w="951" w:type="dxa"/>
          </w:tcPr>
          <w:p w:rsidR="00C40507" w:rsidRPr="00624F89" w:rsidRDefault="00C40507" w:rsidP="00624F89">
            <w:pPr>
              <w:rPr>
                <w:rFonts w:ascii="Arial" w:hAnsi="Arial" w:cs="Arial"/>
                <w:sz w:val="20"/>
                <w:szCs w:val="20"/>
              </w:rPr>
            </w:pPr>
            <w:r w:rsidRPr="00624F89">
              <w:rPr>
                <w:rFonts w:ascii="Arial" w:hAnsi="Arial" w:cs="Arial"/>
                <w:sz w:val="20"/>
                <w:szCs w:val="20"/>
              </w:rPr>
              <w:t>-</w:t>
            </w:r>
          </w:p>
        </w:tc>
      </w:tr>
      <w:tr w:rsidR="00C40507" w:rsidRPr="00624F89" w:rsidTr="00624F89">
        <w:trPr>
          <w:trHeight w:val="237"/>
          <w:jc w:val="center"/>
        </w:trPr>
        <w:tc>
          <w:tcPr>
            <w:tcW w:w="1781" w:type="dxa"/>
          </w:tcPr>
          <w:p w:rsidR="00C40507" w:rsidRPr="00624F89" w:rsidRDefault="00C40507" w:rsidP="00624F89">
            <w:pPr>
              <w:rPr>
                <w:rFonts w:ascii="Arial" w:hAnsi="Arial" w:cs="Arial"/>
                <w:sz w:val="20"/>
                <w:szCs w:val="20"/>
              </w:rPr>
            </w:pPr>
            <w:r w:rsidRPr="00624F89">
              <w:rPr>
                <w:rFonts w:ascii="Arial" w:hAnsi="Arial" w:cs="Arial"/>
                <w:sz w:val="20"/>
                <w:szCs w:val="20"/>
              </w:rPr>
              <w:t>3.Pomegranate</w:t>
            </w:r>
          </w:p>
        </w:tc>
        <w:tc>
          <w:tcPr>
            <w:tcW w:w="984" w:type="dxa"/>
          </w:tcPr>
          <w:p w:rsidR="00C40507" w:rsidRPr="00624F89" w:rsidRDefault="00C40507" w:rsidP="00624F89">
            <w:pPr>
              <w:rPr>
                <w:rFonts w:ascii="Arial" w:hAnsi="Arial" w:cs="Arial"/>
                <w:sz w:val="20"/>
                <w:szCs w:val="20"/>
              </w:rPr>
            </w:pPr>
            <w:r w:rsidRPr="00624F89">
              <w:rPr>
                <w:rFonts w:ascii="Arial" w:hAnsi="Arial" w:cs="Arial"/>
                <w:sz w:val="20"/>
                <w:szCs w:val="20"/>
              </w:rPr>
              <w:t xml:space="preserve">Kharif </w:t>
            </w:r>
          </w:p>
          <w:p w:rsidR="00C40507" w:rsidRPr="00624F89" w:rsidRDefault="00C40507" w:rsidP="00624F89">
            <w:pPr>
              <w:rPr>
                <w:rFonts w:ascii="Arial" w:hAnsi="Arial" w:cs="Arial"/>
                <w:sz w:val="20"/>
                <w:szCs w:val="20"/>
              </w:rPr>
            </w:pPr>
            <w:r w:rsidRPr="00624F89">
              <w:rPr>
                <w:rFonts w:ascii="Arial" w:hAnsi="Arial" w:cs="Arial"/>
                <w:sz w:val="20"/>
                <w:szCs w:val="20"/>
              </w:rPr>
              <w:t>2018-19</w:t>
            </w:r>
          </w:p>
        </w:tc>
        <w:tc>
          <w:tcPr>
            <w:tcW w:w="1495" w:type="dxa"/>
          </w:tcPr>
          <w:p w:rsidR="00C40507" w:rsidRPr="00624F89" w:rsidRDefault="00C40507" w:rsidP="00624F89">
            <w:pPr>
              <w:rPr>
                <w:rFonts w:ascii="Arial" w:hAnsi="Arial" w:cs="Arial"/>
                <w:sz w:val="20"/>
                <w:szCs w:val="20"/>
              </w:rPr>
            </w:pPr>
            <w:r w:rsidRPr="00624F89">
              <w:rPr>
                <w:rFonts w:ascii="Arial" w:hAnsi="Arial" w:cs="Arial"/>
                <w:sz w:val="20"/>
                <w:szCs w:val="20"/>
              </w:rPr>
              <w:t>Irrigated</w:t>
            </w:r>
          </w:p>
          <w:p w:rsidR="00C40507" w:rsidRPr="00624F89" w:rsidRDefault="00C40507" w:rsidP="00624F89">
            <w:pPr>
              <w:rPr>
                <w:rFonts w:ascii="Arial" w:hAnsi="Arial" w:cs="Arial"/>
                <w:sz w:val="20"/>
                <w:szCs w:val="20"/>
              </w:rPr>
            </w:pPr>
          </w:p>
        </w:tc>
        <w:tc>
          <w:tcPr>
            <w:tcW w:w="1017" w:type="dxa"/>
          </w:tcPr>
          <w:p w:rsidR="00C40507" w:rsidRPr="00624F89" w:rsidRDefault="00C40507" w:rsidP="00624F89">
            <w:pPr>
              <w:rPr>
                <w:rFonts w:ascii="Arial" w:hAnsi="Arial" w:cs="Arial"/>
                <w:sz w:val="20"/>
                <w:szCs w:val="20"/>
              </w:rPr>
            </w:pPr>
            <w:r w:rsidRPr="00624F89">
              <w:rPr>
                <w:rFonts w:ascii="Arial" w:hAnsi="Arial" w:cs="Arial"/>
                <w:sz w:val="20"/>
                <w:szCs w:val="20"/>
              </w:rPr>
              <w:t>Medium black-06</w:t>
            </w:r>
          </w:p>
          <w:p w:rsidR="00C40507" w:rsidRPr="00624F89" w:rsidRDefault="00C40507" w:rsidP="00624F89">
            <w:pPr>
              <w:rPr>
                <w:rFonts w:ascii="Arial" w:hAnsi="Arial" w:cs="Arial"/>
                <w:sz w:val="20"/>
                <w:szCs w:val="20"/>
              </w:rPr>
            </w:pPr>
            <w:r w:rsidRPr="00624F89">
              <w:rPr>
                <w:rFonts w:ascii="Arial" w:hAnsi="Arial" w:cs="Arial"/>
                <w:sz w:val="20"/>
                <w:szCs w:val="20"/>
              </w:rPr>
              <w:t>Light soil-05</w:t>
            </w:r>
          </w:p>
          <w:p w:rsidR="00C40507" w:rsidRPr="00624F89" w:rsidRDefault="00C40507" w:rsidP="00624F89">
            <w:pPr>
              <w:rPr>
                <w:rFonts w:ascii="Arial" w:hAnsi="Arial" w:cs="Arial"/>
                <w:sz w:val="20"/>
                <w:szCs w:val="20"/>
              </w:rPr>
            </w:pPr>
          </w:p>
        </w:tc>
        <w:tc>
          <w:tcPr>
            <w:tcW w:w="774" w:type="dxa"/>
          </w:tcPr>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Low-10</w:t>
            </w:r>
          </w:p>
          <w:p w:rsidR="00C40507" w:rsidRPr="00624F89" w:rsidRDefault="00C40507" w:rsidP="00624F89">
            <w:pPr>
              <w:rPr>
                <w:rFonts w:ascii="Arial" w:hAnsi="Arial" w:cs="Arial"/>
                <w:color w:val="C00000"/>
                <w:sz w:val="20"/>
                <w:szCs w:val="20"/>
              </w:rPr>
            </w:pPr>
          </w:p>
        </w:tc>
        <w:tc>
          <w:tcPr>
            <w:tcW w:w="734" w:type="dxa"/>
          </w:tcPr>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V.low-02</w:t>
            </w:r>
          </w:p>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Low-07</w:t>
            </w:r>
          </w:p>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Medium-01</w:t>
            </w:r>
          </w:p>
          <w:p w:rsidR="00C40507" w:rsidRPr="00624F89" w:rsidRDefault="00C40507" w:rsidP="00624F89">
            <w:pPr>
              <w:rPr>
                <w:rFonts w:ascii="Arial" w:hAnsi="Arial" w:cs="Arial"/>
                <w:color w:val="C00000"/>
                <w:sz w:val="20"/>
                <w:szCs w:val="20"/>
              </w:rPr>
            </w:pPr>
          </w:p>
        </w:tc>
        <w:tc>
          <w:tcPr>
            <w:tcW w:w="1102" w:type="dxa"/>
          </w:tcPr>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V.high-10</w:t>
            </w:r>
          </w:p>
          <w:p w:rsidR="00C40507" w:rsidRPr="00624F89" w:rsidRDefault="00C40507" w:rsidP="00624F89">
            <w:pPr>
              <w:rPr>
                <w:rFonts w:ascii="Arial" w:hAnsi="Arial" w:cs="Arial"/>
                <w:color w:val="C00000"/>
                <w:sz w:val="20"/>
                <w:szCs w:val="20"/>
              </w:rPr>
            </w:pPr>
          </w:p>
        </w:tc>
        <w:tc>
          <w:tcPr>
            <w:tcW w:w="1336" w:type="dxa"/>
          </w:tcPr>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Pomegranate</w:t>
            </w:r>
          </w:p>
        </w:tc>
        <w:tc>
          <w:tcPr>
            <w:tcW w:w="1714" w:type="dxa"/>
          </w:tcPr>
          <w:p w:rsidR="00C40507" w:rsidRPr="00624F89" w:rsidRDefault="00C40507" w:rsidP="00624F89">
            <w:pPr>
              <w:rPr>
                <w:rFonts w:ascii="Arial" w:hAnsi="Arial" w:cs="Arial"/>
                <w:sz w:val="20"/>
                <w:szCs w:val="20"/>
              </w:rPr>
            </w:pPr>
            <w:r w:rsidRPr="00624F89">
              <w:rPr>
                <w:rFonts w:ascii="Arial" w:hAnsi="Arial" w:cs="Arial"/>
                <w:sz w:val="20"/>
                <w:szCs w:val="20"/>
              </w:rPr>
              <w:t>2017</w:t>
            </w:r>
          </w:p>
          <w:p w:rsidR="00C40507" w:rsidRPr="00624F89" w:rsidRDefault="00C40507" w:rsidP="00624F89">
            <w:pPr>
              <w:rPr>
                <w:rFonts w:ascii="Arial" w:hAnsi="Arial" w:cs="Arial"/>
                <w:sz w:val="20"/>
                <w:szCs w:val="20"/>
              </w:rPr>
            </w:pPr>
            <w:r w:rsidRPr="00624F89">
              <w:rPr>
                <w:rFonts w:ascii="Arial" w:hAnsi="Arial" w:cs="Arial"/>
                <w:sz w:val="20"/>
                <w:szCs w:val="20"/>
              </w:rPr>
              <w:t>Dec.IIweek-03</w:t>
            </w:r>
          </w:p>
          <w:p w:rsidR="00C40507" w:rsidRPr="00624F89" w:rsidRDefault="00C40507" w:rsidP="00624F89">
            <w:pPr>
              <w:rPr>
                <w:rFonts w:ascii="Arial" w:hAnsi="Arial" w:cs="Arial"/>
                <w:sz w:val="20"/>
                <w:szCs w:val="20"/>
              </w:rPr>
            </w:pPr>
            <w:r w:rsidRPr="00624F89">
              <w:rPr>
                <w:rFonts w:ascii="Arial" w:hAnsi="Arial" w:cs="Arial"/>
                <w:sz w:val="20"/>
                <w:szCs w:val="20"/>
              </w:rPr>
              <w:t>Dec.IVweek-01</w:t>
            </w:r>
          </w:p>
          <w:p w:rsidR="00C40507" w:rsidRPr="00624F89" w:rsidRDefault="00C40507" w:rsidP="00624F89">
            <w:pPr>
              <w:rPr>
                <w:rFonts w:ascii="Arial" w:hAnsi="Arial" w:cs="Arial"/>
                <w:sz w:val="20"/>
                <w:szCs w:val="20"/>
              </w:rPr>
            </w:pPr>
            <w:r w:rsidRPr="00624F89">
              <w:rPr>
                <w:rFonts w:ascii="Arial" w:hAnsi="Arial" w:cs="Arial"/>
                <w:sz w:val="20"/>
                <w:szCs w:val="20"/>
              </w:rPr>
              <w:t>2018</w:t>
            </w:r>
          </w:p>
          <w:p w:rsidR="00C40507" w:rsidRPr="00624F89" w:rsidRDefault="00C40507" w:rsidP="00624F89">
            <w:pPr>
              <w:rPr>
                <w:rFonts w:ascii="Arial" w:hAnsi="Arial" w:cs="Arial"/>
                <w:sz w:val="20"/>
                <w:szCs w:val="20"/>
              </w:rPr>
            </w:pPr>
            <w:r w:rsidRPr="00624F89">
              <w:rPr>
                <w:rFonts w:ascii="Arial" w:hAnsi="Arial" w:cs="Arial"/>
                <w:sz w:val="20"/>
                <w:szCs w:val="20"/>
              </w:rPr>
              <w:t>March Iweek-02</w:t>
            </w:r>
          </w:p>
          <w:p w:rsidR="00C40507" w:rsidRPr="00624F89" w:rsidRDefault="00C40507" w:rsidP="00624F89">
            <w:pPr>
              <w:rPr>
                <w:rFonts w:ascii="Arial" w:hAnsi="Arial" w:cs="Arial"/>
                <w:sz w:val="20"/>
                <w:szCs w:val="20"/>
              </w:rPr>
            </w:pPr>
            <w:r w:rsidRPr="00624F89">
              <w:rPr>
                <w:rFonts w:ascii="Arial" w:hAnsi="Arial" w:cs="Arial"/>
                <w:sz w:val="20"/>
                <w:szCs w:val="20"/>
              </w:rPr>
              <w:t>March IIweek-01</w:t>
            </w:r>
          </w:p>
          <w:p w:rsidR="00C40507" w:rsidRPr="00624F89" w:rsidRDefault="00C40507" w:rsidP="00624F89">
            <w:pPr>
              <w:rPr>
                <w:rFonts w:ascii="Arial" w:hAnsi="Arial" w:cs="Arial"/>
                <w:sz w:val="20"/>
                <w:szCs w:val="20"/>
              </w:rPr>
            </w:pPr>
            <w:r w:rsidRPr="00624F89">
              <w:rPr>
                <w:rFonts w:ascii="Arial" w:hAnsi="Arial" w:cs="Arial"/>
                <w:sz w:val="20"/>
                <w:szCs w:val="20"/>
              </w:rPr>
              <w:t>March III week-03</w:t>
            </w:r>
          </w:p>
        </w:tc>
        <w:tc>
          <w:tcPr>
            <w:tcW w:w="1980" w:type="dxa"/>
          </w:tcPr>
          <w:p w:rsidR="00C40507" w:rsidRPr="00624F89" w:rsidRDefault="00C40507" w:rsidP="00624F89">
            <w:pPr>
              <w:rPr>
                <w:rFonts w:ascii="Arial" w:hAnsi="Arial" w:cs="Arial"/>
                <w:sz w:val="20"/>
                <w:szCs w:val="20"/>
              </w:rPr>
            </w:pPr>
            <w:r w:rsidRPr="00624F89">
              <w:rPr>
                <w:rFonts w:ascii="Arial" w:hAnsi="Arial" w:cs="Arial"/>
                <w:sz w:val="20"/>
                <w:szCs w:val="20"/>
              </w:rPr>
              <w:t>2018</w:t>
            </w:r>
          </w:p>
          <w:p w:rsidR="00C40507" w:rsidRPr="00624F89" w:rsidRDefault="00C40507" w:rsidP="00624F89">
            <w:pPr>
              <w:rPr>
                <w:rFonts w:ascii="Arial" w:hAnsi="Arial" w:cs="Arial"/>
                <w:sz w:val="20"/>
                <w:szCs w:val="20"/>
              </w:rPr>
            </w:pPr>
            <w:r w:rsidRPr="00624F89">
              <w:rPr>
                <w:rFonts w:ascii="Arial" w:hAnsi="Arial" w:cs="Arial"/>
                <w:sz w:val="20"/>
                <w:szCs w:val="20"/>
              </w:rPr>
              <w:t>Sept.Iweek-02</w:t>
            </w:r>
          </w:p>
          <w:p w:rsidR="00C40507" w:rsidRPr="00624F89" w:rsidRDefault="00C40507" w:rsidP="00624F89">
            <w:pPr>
              <w:rPr>
                <w:rFonts w:ascii="Arial" w:hAnsi="Arial" w:cs="Arial"/>
                <w:sz w:val="20"/>
                <w:szCs w:val="20"/>
              </w:rPr>
            </w:pPr>
            <w:r w:rsidRPr="00624F89">
              <w:rPr>
                <w:rFonts w:ascii="Arial" w:hAnsi="Arial" w:cs="Arial"/>
                <w:sz w:val="20"/>
                <w:szCs w:val="20"/>
              </w:rPr>
              <w:t>Sept.IIweek-01</w:t>
            </w:r>
          </w:p>
          <w:p w:rsidR="00C40507" w:rsidRPr="00624F89" w:rsidRDefault="00C40507" w:rsidP="00624F89">
            <w:pPr>
              <w:rPr>
                <w:rFonts w:ascii="Arial" w:hAnsi="Arial" w:cs="Arial"/>
                <w:sz w:val="20"/>
                <w:szCs w:val="20"/>
              </w:rPr>
            </w:pPr>
            <w:r w:rsidRPr="00624F89">
              <w:rPr>
                <w:rFonts w:ascii="Arial" w:hAnsi="Arial" w:cs="Arial"/>
                <w:sz w:val="20"/>
                <w:szCs w:val="20"/>
              </w:rPr>
              <w:t>Sept.IIIweek-03</w:t>
            </w:r>
          </w:p>
          <w:p w:rsidR="00C40507" w:rsidRPr="00624F89" w:rsidRDefault="00C40507" w:rsidP="00624F89">
            <w:pPr>
              <w:rPr>
                <w:rFonts w:ascii="Arial" w:hAnsi="Arial" w:cs="Arial"/>
                <w:sz w:val="20"/>
                <w:szCs w:val="20"/>
              </w:rPr>
            </w:pPr>
            <w:r w:rsidRPr="00624F89">
              <w:rPr>
                <w:rFonts w:ascii="Arial" w:hAnsi="Arial" w:cs="Arial"/>
                <w:sz w:val="20"/>
                <w:szCs w:val="20"/>
              </w:rPr>
              <w:t>Sept.IVweek-01</w:t>
            </w:r>
          </w:p>
          <w:p w:rsidR="00C40507" w:rsidRPr="00624F89" w:rsidRDefault="00C40507" w:rsidP="00624F89">
            <w:pPr>
              <w:rPr>
                <w:rFonts w:ascii="Arial" w:hAnsi="Arial" w:cs="Arial"/>
                <w:sz w:val="20"/>
                <w:szCs w:val="20"/>
              </w:rPr>
            </w:pPr>
            <w:r w:rsidRPr="00624F89">
              <w:rPr>
                <w:rFonts w:ascii="Arial" w:hAnsi="Arial" w:cs="Arial"/>
                <w:sz w:val="20"/>
                <w:szCs w:val="20"/>
              </w:rPr>
              <w:t>Oct.Iweek-01</w:t>
            </w:r>
          </w:p>
          <w:p w:rsidR="00C40507" w:rsidRPr="00624F89" w:rsidRDefault="00C40507" w:rsidP="00624F89">
            <w:pPr>
              <w:rPr>
                <w:rFonts w:ascii="Arial" w:hAnsi="Arial" w:cs="Arial"/>
                <w:sz w:val="20"/>
                <w:szCs w:val="20"/>
              </w:rPr>
            </w:pPr>
            <w:r w:rsidRPr="00624F89">
              <w:rPr>
                <w:rFonts w:ascii="Arial" w:hAnsi="Arial" w:cs="Arial"/>
                <w:sz w:val="20"/>
                <w:szCs w:val="20"/>
              </w:rPr>
              <w:t>Oct.IIIweek-02</w:t>
            </w:r>
          </w:p>
        </w:tc>
        <w:tc>
          <w:tcPr>
            <w:tcW w:w="1080" w:type="dxa"/>
          </w:tcPr>
          <w:p w:rsidR="00C40507" w:rsidRPr="00624F89" w:rsidRDefault="00C40507" w:rsidP="00624F89">
            <w:pPr>
              <w:rPr>
                <w:rFonts w:ascii="Arial" w:hAnsi="Arial" w:cs="Arial"/>
                <w:sz w:val="20"/>
                <w:szCs w:val="20"/>
              </w:rPr>
            </w:pPr>
            <w:r w:rsidRPr="00624F89">
              <w:rPr>
                <w:rFonts w:ascii="Arial" w:hAnsi="Arial" w:cs="Arial"/>
                <w:sz w:val="20"/>
                <w:szCs w:val="20"/>
              </w:rPr>
              <w:t>319.50</w:t>
            </w:r>
          </w:p>
        </w:tc>
        <w:tc>
          <w:tcPr>
            <w:tcW w:w="951" w:type="dxa"/>
          </w:tcPr>
          <w:p w:rsidR="00C40507" w:rsidRPr="00624F89" w:rsidRDefault="00C40507" w:rsidP="00624F89">
            <w:pPr>
              <w:rPr>
                <w:rFonts w:ascii="Arial" w:hAnsi="Arial" w:cs="Arial"/>
                <w:sz w:val="20"/>
                <w:szCs w:val="20"/>
              </w:rPr>
            </w:pPr>
            <w:r w:rsidRPr="00624F89">
              <w:rPr>
                <w:rFonts w:ascii="Arial" w:hAnsi="Arial" w:cs="Arial"/>
                <w:sz w:val="20"/>
                <w:szCs w:val="20"/>
              </w:rPr>
              <w:t>21</w:t>
            </w:r>
          </w:p>
        </w:tc>
      </w:tr>
      <w:tr w:rsidR="00C40507" w:rsidRPr="00624F89" w:rsidTr="00624F89">
        <w:trPr>
          <w:trHeight w:val="237"/>
          <w:jc w:val="center"/>
        </w:trPr>
        <w:tc>
          <w:tcPr>
            <w:tcW w:w="1781" w:type="dxa"/>
          </w:tcPr>
          <w:p w:rsidR="00C40507" w:rsidRPr="00624F89" w:rsidRDefault="00C40507" w:rsidP="00624F89">
            <w:pPr>
              <w:rPr>
                <w:rFonts w:ascii="Arial" w:hAnsi="Arial" w:cs="Arial"/>
                <w:sz w:val="20"/>
                <w:szCs w:val="20"/>
              </w:rPr>
            </w:pPr>
            <w:r w:rsidRPr="00624F89">
              <w:rPr>
                <w:rFonts w:ascii="Arial" w:hAnsi="Arial" w:cs="Arial"/>
                <w:sz w:val="20"/>
                <w:szCs w:val="20"/>
              </w:rPr>
              <w:t xml:space="preserve">4.Sugarcane </w:t>
            </w:r>
          </w:p>
          <w:p w:rsidR="00C40507" w:rsidRPr="00624F89" w:rsidRDefault="00C40507" w:rsidP="00624F89">
            <w:pPr>
              <w:rPr>
                <w:rFonts w:ascii="Arial" w:hAnsi="Arial" w:cs="Arial"/>
                <w:sz w:val="20"/>
                <w:szCs w:val="20"/>
              </w:rPr>
            </w:pPr>
            <w:r w:rsidRPr="00624F89">
              <w:rPr>
                <w:rFonts w:ascii="Arial" w:hAnsi="Arial" w:cs="Arial"/>
                <w:sz w:val="20"/>
                <w:szCs w:val="20"/>
              </w:rPr>
              <w:t xml:space="preserve">  Suru</w:t>
            </w:r>
          </w:p>
        </w:tc>
        <w:tc>
          <w:tcPr>
            <w:tcW w:w="984" w:type="dxa"/>
          </w:tcPr>
          <w:p w:rsidR="00C40507" w:rsidRPr="00624F89" w:rsidRDefault="00C40507" w:rsidP="00624F89">
            <w:pPr>
              <w:rPr>
                <w:rFonts w:ascii="Arial" w:hAnsi="Arial" w:cs="Arial"/>
                <w:sz w:val="20"/>
                <w:szCs w:val="20"/>
              </w:rPr>
            </w:pPr>
            <w:r w:rsidRPr="00624F89">
              <w:rPr>
                <w:rFonts w:ascii="Arial" w:hAnsi="Arial" w:cs="Arial"/>
                <w:sz w:val="20"/>
                <w:szCs w:val="20"/>
              </w:rPr>
              <w:t xml:space="preserve">Rabi </w:t>
            </w:r>
          </w:p>
          <w:p w:rsidR="00C40507" w:rsidRPr="00624F89" w:rsidRDefault="00C40507" w:rsidP="00624F89">
            <w:pPr>
              <w:rPr>
                <w:rFonts w:ascii="Arial" w:hAnsi="Arial" w:cs="Arial"/>
                <w:sz w:val="20"/>
                <w:szCs w:val="20"/>
              </w:rPr>
            </w:pPr>
            <w:r w:rsidRPr="00624F89">
              <w:rPr>
                <w:rFonts w:ascii="Arial" w:hAnsi="Arial" w:cs="Arial"/>
                <w:sz w:val="20"/>
                <w:szCs w:val="20"/>
              </w:rPr>
              <w:t>2018-19</w:t>
            </w:r>
          </w:p>
        </w:tc>
        <w:tc>
          <w:tcPr>
            <w:tcW w:w="1495" w:type="dxa"/>
          </w:tcPr>
          <w:p w:rsidR="00C40507" w:rsidRPr="00624F89" w:rsidRDefault="00C40507" w:rsidP="00624F89">
            <w:pPr>
              <w:rPr>
                <w:rFonts w:ascii="Arial" w:hAnsi="Arial" w:cs="Arial"/>
                <w:sz w:val="20"/>
                <w:szCs w:val="20"/>
              </w:rPr>
            </w:pPr>
            <w:r w:rsidRPr="00624F89">
              <w:rPr>
                <w:rFonts w:ascii="Arial" w:hAnsi="Arial" w:cs="Arial"/>
                <w:sz w:val="20"/>
                <w:szCs w:val="20"/>
              </w:rPr>
              <w:t>Irrigated</w:t>
            </w:r>
          </w:p>
        </w:tc>
        <w:tc>
          <w:tcPr>
            <w:tcW w:w="1017" w:type="dxa"/>
          </w:tcPr>
          <w:p w:rsidR="00C40507" w:rsidRPr="00624F89" w:rsidRDefault="00C40507" w:rsidP="00624F89">
            <w:pPr>
              <w:rPr>
                <w:rFonts w:ascii="Arial" w:hAnsi="Arial" w:cs="Arial"/>
                <w:sz w:val="20"/>
                <w:szCs w:val="20"/>
              </w:rPr>
            </w:pPr>
            <w:r w:rsidRPr="00624F89">
              <w:rPr>
                <w:rFonts w:ascii="Arial" w:hAnsi="Arial" w:cs="Arial"/>
                <w:sz w:val="20"/>
                <w:szCs w:val="20"/>
              </w:rPr>
              <w:t>Deep black -04</w:t>
            </w:r>
          </w:p>
          <w:p w:rsidR="00C40507" w:rsidRPr="00624F89" w:rsidRDefault="00C40507" w:rsidP="00624F89">
            <w:pPr>
              <w:rPr>
                <w:rFonts w:ascii="Arial" w:hAnsi="Arial" w:cs="Arial"/>
                <w:sz w:val="20"/>
                <w:szCs w:val="20"/>
              </w:rPr>
            </w:pPr>
            <w:r w:rsidRPr="00624F89">
              <w:rPr>
                <w:rFonts w:ascii="Arial" w:hAnsi="Arial" w:cs="Arial"/>
                <w:sz w:val="20"/>
                <w:szCs w:val="20"/>
              </w:rPr>
              <w:t>Medium-02</w:t>
            </w:r>
          </w:p>
          <w:p w:rsidR="00C40507" w:rsidRPr="00624F89" w:rsidRDefault="00C40507" w:rsidP="00624F89">
            <w:pPr>
              <w:rPr>
                <w:rFonts w:ascii="Arial" w:hAnsi="Arial" w:cs="Arial"/>
                <w:sz w:val="20"/>
                <w:szCs w:val="20"/>
              </w:rPr>
            </w:pPr>
            <w:r w:rsidRPr="00624F89">
              <w:rPr>
                <w:rFonts w:ascii="Arial" w:hAnsi="Arial" w:cs="Arial"/>
                <w:sz w:val="20"/>
                <w:szCs w:val="20"/>
              </w:rPr>
              <w:t xml:space="preserve"> </w:t>
            </w:r>
          </w:p>
          <w:p w:rsidR="00C40507" w:rsidRPr="00624F89" w:rsidRDefault="00C40507" w:rsidP="00624F89">
            <w:pPr>
              <w:rPr>
                <w:rFonts w:ascii="Arial" w:hAnsi="Arial" w:cs="Arial"/>
                <w:color w:val="C00000"/>
                <w:sz w:val="20"/>
                <w:szCs w:val="20"/>
              </w:rPr>
            </w:pPr>
          </w:p>
        </w:tc>
        <w:tc>
          <w:tcPr>
            <w:tcW w:w="774" w:type="dxa"/>
          </w:tcPr>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Low-10</w:t>
            </w:r>
          </w:p>
          <w:p w:rsidR="00C40507" w:rsidRPr="00624F89" w:rsidRDefault="00C40507" w:rsidP="00624F89">
            <w:pPr>
              <w:rPr>
                <w:rFonts w:ascii="Arial" w:hAnsi="Arial" w:cs="Arial"/>
                <w:color w:val="C00000"/>
                <w:sz w:val="20"/>
                <w:szCs w:val="20"/>
              </w:rPr>
            </w:pPr>
          </w:p>
        </w:tc>
        <w:tc>
          <w:tcPr>
            <w:tcW w:w="734" w:type="dxa"/>
          </w:tcPr>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V.low-03</w:t>
            </w:r>
          </w:p>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Low-03</w:t>
            </w:r>
          </w:p>
          <w:p w:rsidR="00C40507" w:rsidRPr="00624F89" w:rsidRDefault="00C40507" w:rsidP="00624F89">
            <w:pPr>
              <w:rPr>
                <w:rFonts w:ascii="Arial" w:hAnsi="Arial" w:cs="Arial"/>
                <w:color w:val="C00000"/>
                <w:sz w:val="20"/>
                <w:szCs w:val="20"/>
              </w:rPr>
            </w:pPr>
          </w:p>
        </w:tc>
        <w:tc>
          <w:tcPr>
            <w:tcW w:w="1102" w:type="dxa"/>
          </w:tcPr>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High-01</w:t>
            </w:r>
          </w:p>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V.high-05</w:t>
            </w:r>
          </w:p>
          <w:p w:rsidR="00C40507" w:rsidRPr="00624F89" w:rsidRDefault="00C40507" w:rsidP="00624F89">
            <w:pPr>
              <w:rPr>
                <w:rFonts w:ascii="Arial" w:hAnsi="Arial" w:cs="Arial"/>
                <w:color w:val="C00000"/>
                <w:sz w:val="20"/>
                <w:szCs w:val="20"/>
              </w:rPr>
            </w:pPr>
          </w:p>
        </w:tc>
        <w:tc>
          <w:tcPr>
            <w:tcW w:w="1336" w:type="dxa"/>
          </w:tcPr>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Maize/</w:t>
            </w:r>
          </w:p>
          <w:p w:rsidR="00C40507" w:rsidRPr="00624F89" w:rsidRDefault="00C40507" w:rsidP="00624F89">
            <w:pPr>
              <w:rPr>
                <w:rFonts w:ascii="Arial" w:hAnsi="Arial" w:cs="Arial"/>
                <w:color w:val="000000" w:themeColor="text1"/>
                <w:sz w:val="20"/>
                <w:szCs w:val="20"/>
              </w:rPr>
            </w:pPr>
            <w:r w:rsidRPr="00624F89">
              <w:rPr>
                <w:rFonts w:ascii="Arial" w:hAnsi="Arial" w:cs="Arial"/>
                <w:color w:val="000000" w:themeColor="text1"/>
                <w:sz w:val="20"/>
                <w:szCs w:val="20"/>
              </w:rPr>
              <w:t xml:space="preserve">Sugarcane </w:t>
            </w:r>
          </w:p>
        </w:tc>
        <w:tc>
          <w:tcPr>
            <w:tcW w:w="1714" w:type="dxa"/>
          </w:tcPr>
          <w:p w:rsidR="00C40507" w:rsidRPr="00624F89" w:rsidRDefault="00C40507" w:rsidP="00624F89">
            <w:pPr>
              <w:rPr>
                <w:rFonts w:ascii="Arial" w:hAnsi="Arial" w:cs="Arial"/>
                <w:sz w:val="20"/>
                <w:szCs w:val="20"/>
              </w:rPr>
            </w:pPr>
            <w:r w:rsidRPr="00624F89">
              <w:rPr>
                <w:rFonts w:ascii="Arial" w:hAnsi="Arial" w:cs="Arial"/>
                <w:sz w:val="20"/>
                <w:szCs w:val="20"/>
              </w:rPr>
              <w:t>2019</w:t>
            </w:r>
          </w:p>
          <w:p w:rsidR="00C40507" w:rsidRPr="00624F89" w:rsidRDefault="00C40507" w:rsidP="00624F89">
            <w:pPr>
              <w:rPr>
                <w:rFonts w:ascii="Arial" w:hAnsi="Arial" w:cs="Arial"/>
                <w:sz w:val="20"/>
                <w:szCs w:val="20"/>
              </w:rPr>
            </w:pPr>
            <w:r w:rsidRPr="00624F89">
              <w:rPr>
                <w:rFonts w:ascii="Arial" w:hAnsi="Arial" w:cs="Arial"/>
                <w:sz w:val="20"/>
                <w:szCs w:val="20"/>
              </w:rPr>
              <w:t>Feb-III week-03</w:t>
            </w:r>
          </w:p>
          <w:p w:rsidR="00C40507" w:rsidRPr="00624F89" w:rsidRDefault="00C40507" w:rsidP="00624F89">
            <w:pPr>
              <w:rPr>
                <w:rFonts w:ascii="Arial" w:hAnsi="Arial" w:cs="Arial"/>
                <w:sz w:val="20"/>
                <w:szCs w:val="20"/>
              </w:rPr>
            </w:pPr>
            <w:r w:rsidRPr="00624F89">
              <w:rPr>
                <w:rFonts w:ascii="Arial" w:hAnsi="Arial" w:cs="Arial"/>
                <w:sz w:val="20"/>
                <w:szCs w:val="20"/>
              </w:rPr>
              <w:t>Feb-IV week-03</w:t>
            </w:r>
          </w:p>
          <w:p w:rsidR="00C40507" w:rsidRPr="00624F89" w:rsidRDefault="00C40507" w:rsidP="00624F89">
            <w:pPr>
              <w:rPr>
                <w:rFonts w:ascii="Arial" w:hAnsi="Arial" w:cs="Arial"/>
                <w:sz w:val="20"/>
                <w:szCs w:val="20"/>
              </w:rPr>
            </w:pPr>
          </w:p>
        </w:tc>
        <w:tc>
          <w:tcPr>
            <w:tcW w:w="1980" w:type="dxa"/>
          </w:tcPr>
          <w:p w:rsidR="00C40507" w:rsidRPr="00624F89" w:rsidRDefault="00C40507" w:rsidP="00624F89">
            <w:pPr>
              <w:rPr>
                <w:rFonts w:ascii="Arial" w:hAnsi="Arial" w:cs="Arial"/>
                <w:sz w:val="20"/>
                <w:szCs w:val="20"/>
              </w:rPr>
            </w:pPr>
            <w:r w:rsidRPr="00624F89">
              <w:rPr>
                <w:rFonts w:ascii="Arial" w:hAnsi="Arial" w:cs="Arial"/>
                <w:sz w:val="20"/>
                <w:szCs w:val="20"/>
              </w:rPr>
              <w:t>2020</w:t>
            </w:r>
          </w:p>
          <w:p w:rsidR="00C40507" w:rsidRPr="00624F89" w:rsidRDefault="00C40507" w:rsidP="00624F89">
            <w:pPr>
              <w:rPr>
                <w:rFonts w:ascii="Arial" w:hAnsi="Arial" w:cs="Arial"/>
                <w:sz w:val="20"/>
                <w:szCs w:val="20"/>
              </w:rPr>
            </w:pPr>
            <w:r w:rsidRPr="00624F89">
              <w:rPr>
                <w:rFonts w:ascii="Arial" w:hAnsi="Arial" w:cs="Arial"/>
                <w:sz w:val="20"/>
                <w:szCs w:val="20"/>
              </w:rPr>
              <w:t xml:space="preserve">Expected date of harvest in the month of </w:t>
            </w:r>
          </w:p>
          <w:p w:rsidR="00C40507" w:rsidRPr="00624F89" w:rsidRDefault="00C40507" w:rsidP="00624F89">
            <w:pPr>
              <w:rPr>
                <w:rFonts w:ascii="Arial" w:hAnsi="Arial" w:cs="Arial"/>
                <w:color w:val="FF0000"/>
                <w:sz w:val="20"/>
                <w:szCs w:val="20"/>
              </w:rPr>
            </w:pPr>
            <w:r w:rsidRPr="00624F89">
              <w:rPr>
                <w:rFonts w:ascii="Arial" w:hAnsi="Arial" w:cs="Arial"/>
                <w:sz w:val="20"/>
                <w:szCs w:val="20"/>
              </w:rPr>
              <w:t xml:space="preserve"> February/March 2020</w:t>
            </w:r>
          </w:p>
        </w:tc>
        <w:tc>
          <w:tcPr>
            <w:tcW w:w="1080" w:type="dxa"/>
          </w:tcPr>
          <w:p w:rsidR="00C40507" w:rsidRPr="00624F89" w:rsidRDefault="00C40507" w:rsidP="00624F89">
            <w:pPr>
              <w:rPr>
                <w:rFonts w:ascii="Arial" w:hAnsi="Arial" w:cs="Arial"/>
                <w:sz w:val="20"/>
                <w:szCs w:val="20"/>
              </w:rPr>
            </w:pPr>
            <w:r w:rsidRPr="00624F89">
              <w:rPr>
                <w:rFonts w:ascii="Arial" w:hAnsi="Arial" w:cs="Arial"/>
                <w:sz w:val="20"/>
                <w:szCs w:val="20"/>
              </w:rPr>
              <w:t>-</w:t>
            </w:r>
          </w:p>
        </w:tc>
        <w:tc>
          <w:tcPr>
            <w:tcW w:w="951" w:type="dxa"/>
          </w:tcPr>
          <w:p w:rsidR="00C40507" w:rsidRPr="00624F89" w:rsidRDefault="00C40507" w:rsidP="00624F89">
            <w:pPr>
              <w:rPr>
                <w:rFonts w:ascii="Arial" w:hAnsi="Arial" w:cs="Arial"/>
                <w:sz w:val="20"/>
                <w:szCs w:val="20"/>
              </w:rPr>
            </w:pPr>
            <w:r w:rsidRPr="00624F89">
              <w:rPr>
                <w:rFonts w:ascii="Arial" w:hAnsi="Arial" w:cs="Arial"/>
                <w:sz w:val="20"/>
                <w:szCs w:val="20"/>
              </w:rPr>
              <w:t>-</w:t>
            </w:r>
          </w:p>
        </w:tc>
      </w:tr>
    </w:tbl>
    <w:p w:rsidR="00DB39BA" w:rsidRDefault="00DB39BA" w:rsidP="00DB39BA">
      <w:pPr>
        <w:ind w:left="120" w:right="240"/>
        <w:jc w:val="both"/>
        <w:rPr>
          <w:rFonts w:ascii="Arial" w:hAnsi="Arial" w:cs="Arial"/>
          <w:sz w:val="20"/>
          <w:szCs w:val="20"/>
        </w:rPr>
      </w:pPr>
    </w:p>
    <w:p w:rsidR="00DB39BA" w:rsidRPr="001F5171" w:rsidRDefault="00DB39BA" w:rsidP="00DB39BA">
      <w:pPr>
        <w:rPr>
          <w:rFonts w:ascii="Arial" w:hAnsi="Arial" w:cs="Arial"/>
          <w:b/>
          <w:bCs/>
        </w:rPr>
      </w:pPr>
      <w:r w:rsidRPr="001F5171">
        <w:rPr>
          <w:rFonts w:ascii="Arial" w:hAnsi="Arial" w:cs="Arial"/>
          <w:b/>
          <w:bCs/>
        </w:rPr>
        <w:t>Technical Feedback on the demonstrated technologies</w:t>
      </w:r>
    </w:p>
    <w:tbl>
      <w:tblPr>
        <w:tblW w:w="461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13771"/>
      </w:tblGrid>
      <w:tr w:rsidR="001F5171" w:rsidRPr="001F5171" w:rsidTr="00744DBC">
        <w:tc>
          <w:tcPr>
            <w:tcW w:w="218" w:type="pct"/>
          </w:tcPr>
          <w:p w:rsidR="001F5171" w:rsidRPr="001F5171" w:rsidRDefault="001F5171" w:rsidP="00744DBC">
            <w:pPr>
              <w:rPr>
                <w:rFonts w:ascii="Arial" w:hAnsi="Arial" w:cs="Arial"/>
              </w:rPr>
            </w:pPr>
            <w:r w:rsidRPr="001F5171">
              <w:rPr>
                <w:rFonts w:ascii="Arial" w:hAnsi="Arial" w:cs="Arial"/>
              </w:rPr>
              <w:t>1.</w:t>
            </w:r>
          </w:p>
        </w:tc>
        <w:tc>
          <w:tcPr>
            <w:tcW w:w="4782" w:type="pct"/>
          </w:tcPr>
          <w:p w:rsidR="001F5171" w:rsidRPr="001F5171" w:rsidRDefault="001F5171" w:rsidP="00744DBC">
            <w:pPr>
              <w:rPr>
                <w:rFonts w:ascii="Arial" w:hAnsi="Arial" w:cs="Arial"/>
                <w:b/>
              </w:rPr>
            </w:pPr>
            <w:r w:rsidRPr="001F5171">
              <w:rPr>
                <w:rFonts w:ascii="Arial" w:hAnsi="Arial" w:cs="Arial"/>
                <w:b/>
              </w:rPr>
              <w:t>Maize</w:t>
            </w:r>
          </w:p>
          <w:p w:rsidR="001F5171" w:rsidRPr="001F5171" w:rsidRDefault="001F5171" w:rsidP="00744DBC">
            <w:pPr>
              <w:rPr>
                <w:rFonts w:ascii="Arial" w:hAnsi="Arial" w:cs="Arial"/>
              </w:rPr>
            </w:pPr>
            <w:r w:rsidRPr="001F5171">
              <w:rPr>
                <w:rFonts w:ascii="Arial" w:hAnsi="Arial" w:cs="Arial"/>
              </w:rPr>
              <w:t>- Soil test based nutrient management helps to maintain the fertility status of the soil .While in farmers practice reported reduction in fertility status</w:t>
            </w:r>
          </w:p>
          <w:p w:rsidR="001F5171" w:rsidRPr="001F5171" w:rsidRDefault="001F5171" w:rsidP="00744DBC">
            <w:pPr>
              <w:rPr>
                <w:rFonts w:ascii="Arial" w:hAnsi="Arial" w:cs="Arial"/>
              </w:rPr>
            </w:pPr>
            <w:r w:rsidRPr="001F5171">
              <w:rPr>
                <w:rFonts w:ascii="Arial" w:hAnsi="Arial" w:cs="Arial"/>
              </w:rPr>
              <w:t>- Increase in number grains/comb and grain weight.</w:t>
            </w:r>
          </w:p>
        </w:tc>
      </w:tr>
      <w:tr w:rsidR="001F5171" w:rsidRPr="001F5171" w:rsidTr="00744DBC">
        <w:tc>
          <w:tcPr>
            <w:tcW w:w="218" w:type="pct"/>
          </w:tcPr>
          <w:p w:rsidR="001F5171" w:rsidRPr="001F5171" w:rsidRDefault="001F5171" w:rsidP="00744DBC">
            <w:pPr>
              <w:rPr>
                <w:rFonts w:ascii="Arial" w:hAnsi="Arial" w:cs="Arial"/>
              </w:rPr>
            </w:pPr>
            <w:r w:rsidRPr="001F5171">
              <w:rPr>
                <w:rFonts w:ascii="Arial" w:hAnsi="Arial" w:cs="Arial"/>
              </w:rPr>
              <w:t>2.</w:t>
            </w:r>
          </w:p>
        </w:tc>
        <w:tc>
          <w:tcPr>
            <w:tcW w:w="4782" w:type="pct"/>
          </w:tcPr>
          <w:p w:rsidR="001F5171" w:rsidRPr="001F5171" w:rsidRDefault="001F5171" w:rsidP="00744DBC">
            <w:pPr>
              <w:rPr>
                <w:rFonts w:ascii="Arial" w:hAnsi="Arial" w:cs="Arial"/>
                <w:b/>
              </w:rPr>
            </w:pPr>
            <w:r w:rsidRPr="001F5171">
              <w:rPr>
                <w:rFonts w:ascii="Arial" w:hAnsi="Arial" w:cs="Arial"/>
                <w:b/>
              </w:rPr>
              <w:t>Wheat</w:t>
            </w:r>
            <w:r w:rsidR="00E94EB0">
              <w:rPr>
                <w:rFonts w:ascii="Arial" w:hAnsi="Arial" w:cs="Arial"/>
                <w:b/>
              </w:rPr>
              <w:t xml:space="preserve"> </w:t>
            </w:r>
          </w:p>
          <w:p w:rsidR="001F5171" w:rsidRPr="001F5171" w:rsidRDefault="001F5171" w:rsidP="00744DBC">
            <w:pPr>
              <w:rPr>
                <w:rFonts w:ascii="Arial" w:hAnsi="Arial" w:cs="Arial"/>
              </w:rPr>
            </w:pPr>
            <w:r w:rsidRPr="001F5171">
              <w:rPr>
                <w:rFonts w:ascii="Arial" w:hAnsi="Arial" w:cs="Arial"/>
              </w:rPr>
              <w:t>-Bio-fertilizers seed treatment helps to improve the germination</w:t>
            </w:r>
          </w:p>
          <w:p w:rsidR="001F5171" w:rsidRPr="001F5171" w:rsidRDefault="001F5171" w:rsidP="00744DBC">
            <w:pPr>
              <w:rPr>
                <w:rFonts w:ascii="Arial" w:hAnsi="Arial" w:cs="Arial"/>
              </w:rPr>
            </w:pPr>
            <w:r w:rsidRPr="001F5171">
              <w:rPr>
                <w:rFonts w:ascii="Arial" w:hAnsi="Arial" w:cs="Arial"/>
              </w:rPr>
              <w:t>- Micronutrient use increased the grain filling and grain weigth</w:t>
            </w:r>
          </w:p>
        </w:tc>
      </w:tr>
      <w:tr w:rsidR="001F5171" w:rsidRPr="001F5171" w:rsidTr="00744DBC">
        <w:tc>
          <w:tcPr>
            <w:tcW w:w="218" w:type="pct"/>
          </w:tcPr>
          <w:p w:rsidR="001F5171" w:rsidRPr="001F5171" w:rsidRDefault="001F5171" w:rsidP="00744DBC">
            <w:pPr>
              <w:rPr>
                <w:rFonts w:ascii="Arial" w:hAnsi="Arial" w:cs="Arial"/>
              </w:rPr>
            </w:pPr>
            <w:r w:rsidRPr="001F5171">
              <w:rPr>
                <w:rFonts w:ascii="Arial" w:hAnsi="Arial" w:cs="Arial"/>
              </w:rPr>
              <w:t>2.</w:t>
            </w:r>
          </w:p>
        </w:tc>
        <w:tc>
          <w:tcPr>
            <w:tcW w:w="4782" w:type="pct"/>
          </w:tcPr>
          <w:p w:rsidR="001F5171" w:rsidRPr="001F5171" w:rsidRDefault="001F5171" w:rsidP="00744DBC">
            <w:pPr>
              <w:rPr>
                <w:rFonts w:ascii="Arial" w:hAnsi="Arial" w:cs="Arial"/>
                <w:b/>
              </w:rPr>
            </w:pPr>
            <w:r w:rsidRPr="001F5171">
              <w:rPr>
                <w:rFonts w:ascii="Arial" w:hAnsi="Arial" w:cs="Arial"/>
                <w:b/>
              </w:rPr>
              <w:t>Pomegranate</w:t>
            </w:r>
          </w:p>
          <w:p w:rsidR="001F5171" w:rsidRPr="001F5171" w:rsidRDefault="001F5171" w:rsidP="00744DBC">
            <w:pPr>
              <w:rPr>
                <w:rFonts w:ascii="Arial" w:hAnsi="Arial" w:cs="Arial"/>
              </w:rPr>
            </w:pPr>
            <w:r w:rsidRPr="001F5171">
              <w:rPr>
                <w:rFonts w:ascii="Arial" w:hAnsi="Arial" w:cs="Arial"/>
              </w:rPr>
              <w:t>- Leaf test helps in rescheduling the fertilizers doses in standing crop and correct the  deficiency status in plant</w:t>
            </w:r>
          </w:p>
          <w:p w:rsidR="001F5171" w:rsidRPr="001F5171" w:rsidRDefault="001F5171" w:rsidP="00744DBC">
            <w:pPr>
              <w:rPr>
                <w:rFonts w:ascii="Arial" w:hAnsi="Arial" w:cs="Arial"/>
              </w:rPr>
            </w:pPr>
            <w:r w:rsidRPr="001F5171">
              <w:rPr>
                <w:rFonts w:ascii="Arial" w:hAnsi="Arial" w:cs="Arial"/>
              </w:rPr>
              <w:t>- Improvement in fruit colour and weight</w:t>
            </w:r>
          </w:p>
        </w:tc>
      </w:tr>
    </w:tbl>
    <w:p w:rsidR="00E94EB0" w:rsidRPr="00E94EB0" w:rsidRDefault="00E94EB0">
      <w:pPr>
        <w:rPr>
          <w:sz w:val="20"/>
          <w:szCs w:val="20"/>
        </w:rPr>
      </w:pPr>
    </w:p>
    <w:p w:rsidR="00E94EB0" w:rsidRPr="008B06C1" w:rsidRDefault="00E94EB0" w:rsidP="00E94EB0">
      <w:pPr>
        <w:pBdr>
          <w:top w:val="single" w:sz="4" w:space="1" w:color="auto"/>
          <w:bottom w:val="single" w:sz="4" w:space="1" w:color="auto"/>
        </w:pBdr>
        <w:spacing w:line="259" w:lineRule="auto"/>
        <w:rPr>
          <w:rFonts w:ascii="Arial" w:hAnsi="Arial" w:cs="Arial"/>
          <w:b/>
          <w:i/>
          <w:iCs/>
        </w:rPr>
        <w:sectPr w:rsidR="00E94EB0"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……………………………………………………..50</w:t>
      </w:r>
    </w:p>
    <w:p w:rsidR="00E94EB0" w:rsidRDefault="00E94EB0"/>
    <w:tbl>
      <w:tblPr>
        <w:tblW w:w="461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13771"/>
      </w:tblGrid>
      <w:tr w:rsidR="001F5171" w:rsidRPr="001F5171" w:rsidTr="00744DBC">
        <w:tc>
          <w:tcPr>
            <w:tcW w:w="218" w:type="pct"/>
          </w:tcPr>
          <w:p w:rsidR="001F5171" w:rsidRPr="001F5171" w:rsidRDefault="001F5171" w:rsidP="00744DBC">
            <w:pPr>
              <w:rPr>
                <w:rFonts w:ascii="Arial" w:hAnsi="Arial" w:cs="Arial"/>
              </w:rPr>
            </w:pPr>
            <w:r w:rsidRPr="001F5171">
              <w:rPr>
                <w:rFonts w:ascii="Arial" w:hAnsi="Arial" w:cs="Arial"/>
              </w:rPr>
              <w:t>3.</w:t>
            </w:r>
          </w:p>
        </w:tc>
        <w:tc>
          <w:tcPr>
            <w:tcW w:w="4782" w:type="pct"/>
          </w:tcPr>
          <w:p w:rsidR="001F5171" w:rsidRPr="001F5171" w:rsidRDefault="001F5171" w:rsidP="00744DBC">
            <w:pPr>
              <w:rPr>
                <w:rFonts w:ascii="Arial" w:hAnsi="Arial" w:cs="Arial"/>
                <w:b/>
              </w:rPr>
            </w:pPr>
            <w:r w:rsidRPr="001F5171">
              <w:rPr>
                <w:rFonts w:ascii="Arial" w:hAnsi="Arial" w:cs="Arial"/>
                <w:b/>
              </w:rPr>
              <w:t>Sugarcane suru</w:t>
            </w:r>
          </w:p>
          <w:p w:rsidR="001F5171" w:rsidRPr="001F5171" w:rsidRDefault="001F5171" w:rsidP="00744DBC">
            <w:pPr>
              <w:rPr>
                <w:rFonts w:ascii="Arial" w:hAnsi="Arial" w:cs="Arial"/>
              </w:rPr>
            </w:pPr>
            <w:r w:rsidRPr="001F5171">
              <w:rPr>
                <w:rFonts w:ascii="Arial" w:hAnsi="Arial" w:cs="Arial"/>
              </w:rPr>
              <w:t xml:space="preserve">- Subsoiler before planting reported drainage improvement </w:t>
            </w:r>
          </w:p>
          <w:p w:rsidR="001F5171" w:rsidRPr="001F5171" w:rsidRDefault="001F5171" w:rsidP="00744DBC">
            <w:pPr>
              <w:rPr>
                <w:rFonts w:ascii="Arial" w:hAnsi="Arial" w:cs="Arial"/>
              </w:rPr>
            </w:pPr>
            <w:r w:rsidRPr="001F5171">
              <w:rPr>
                <w:rFonts w:ascii="Arial" w:hAnsi="Arial" w:cs="Arial"/>
              </w:rPr>
              <w:t xml:space="preserve">- Improvement in germination and tillering  </w:t>
            </w:r>
          </w:p>
        </w:tc>
      </w:tr>
      <w:tr w:rsidR="007E7773" w:rsidRPr="007E7773" w:rsidTr="00744DBC">
        <w:tc>
          <w:tcPr>
            <w:tcW w:w="218" w:type="pct"/>
          </w:tcPr>
          <w:p w:rsidR="007E7773" w:rsidRPr="007E7773" w:rsidRDefault="007E7773" w:rsidP="00744DBC">
            <w:pPr>
              <w:rPr>
                <w:rFonts w:ascii="Arial" w:hAnsi="Arial" w:cs="Arial"/>
              </w:rPr>
            </w:pPr>
            <w:r w:rsidRPr="007E7773">
              <w:rPr>
                <w:rFonts w:ascii="Arial" w:hAnsi="Arial" w:cs="Arial"/>
              </w:rPr>
              <w:t>4</w:t>
            </w:r>
          </w:p>
        </w:tc>
        <w:tc>
          <w:tcPr>
            <w:tcW w:w="4782" w:type="pct"/>
          </w:tcPr>
          <w:p w:rsidR="007E7773" w:rsidRPr="007E7773" w:rsidRDefault="007E7773" w:rsidP="00744DBC">
            <w:pPr>
              <w:rPr>
                <w:rFonts w:ascii="Arial" w:hAnsi="Arial" w:cs="Arial"/>
                <w:b/>
              </w:rPr>
            </w:pPr>
            <w:r w:rsidRPr="007E7773">
              <w:rPr>
                <w:rFonts w:ascii="Arial" w:hAnsi="Arial" w:cs="Arial"/>
                <w:b/>
                <w:bCs/>
              </w:rPr>
              <w:t>Herbicide</w:t>
            </w:r>
            <w:r w:rsidRPr="007E7773">
              <w:rPr>
                <w:rFonts w:ascii="Arial" w:hAnsi="Arial" w:cs="Arial"/>
              </w:rPr>
              <w:t xml:space="preserve"> –halosulfuron methyl control weed Cyprus rotundus by 60-70 percent in single spray, when spray at 2-4 leaf stage of weed   </w:t>
            </w:r>
          </w:p>
        </w:tc>
      </w:tr>
      <w:tr w:rsidR="00260FFB" w:rsidRPr="007E7773" w:rsidTr="00744DBC">
        <w:tc>
          <w:tcPr>
            <w:tcW w:w="218" w:type="pct"/>
          </w:tcPr>
          <w:p w:rsidR="00260FFB" w:rsidRDefault="00260FFB" w:rsidP="00D220C3">
            <w:pPr>
              <w:rPr>
                <w:rFonts w:ascii="Arial" w:hAnsi="Arial" w:cs="Arial"/>
                <w:sz w:val="20"/>
                <w:szCs w:val="20"/>
              </w:rPr>
            </w:pPr>
            <w:r>
              <w:rPr>
                <w:rFonts w:ascii="Arial" w:hAnsi="Arial" w:cs="Arial"/>
                <w:sz w:val="20"/>
                <w:szCs w:val="20"/>
              </w:rPr>
              <w:t>5</w:t>
            </w:r>
          </w:p>
        </w:tc>
        <w:tc>
          <w:tcPr>
            <w:tcW w:w="4782" w:type="pct"/>
          </w:tcPr>
          <w:p w:rsidR="00260FFB" w:rsidRDefault="00260FFB" w:rsidP="00D220C3">
            <w:pPr>
              <w:rPr>
                <w:rFonts w:ascii="Arial" w:hAnsi="Arial" w:cs="Arial"/>
                <w:sz w:val="20"/>
                <w:szCs w:val="20"/>
              </w:rPr>
            </w:pPr>
            <w:r>
              <w:rPr>
                <w:rFonts w:ascii="Arial" w:hAnsi="Arial" w:cs="Arial"/>
                <w:sz w:val="20"/>
                <w:szCs w:val="20"/>
              </w:rPr>
              <w:t>The corrected application of nitrogen and phosphorus which were low in soil test report have been found to increase the fruit set and fruit yield in capsicum</w:t>
            </w:r>
          </w:p>
        </w:tc>
      </w:tr>
      <w:tr w:rsidR="00260FFB" w:rsidRPr="007E7773" w:rsidTr="00744DBC">
        <w:tc>
          <w:tcPr>
            <w:tcW w:w="218" w:type="pct"/>
          </w:tcPr>
          <w:p w:rsidR="00260FFB" w:rsidRDefault="00260FFB" w:rsidP="00D220C3">
            <w:pPr>
              <w:rPr>
                <w:rFonts w:ascii="Arial" w:hAnsi="Arial" w:cs="Arial"/>
                <w:sz w:val="20"/>
                <w:szCs w:val="20"/>
              </w:rPr>
            </w:pPr>
            <w:r>
              <w:rPr>
                <w:rFonts w:ascii="Arial" w:hAnsi="Arial" w:cs="Arial"/>
                <w:sz w:val="20"/>
                <w:szCs w:val="20"/>
              </w:rPr>
              <w:t>6</w:t>
            </w:r>
          </w:p>
        </w:tc>
        <w:tc>
          <w:tcPr>
            <w:tcW w:w="4782" w:type="pct"/>
          </w:tcPr>
          <w:p w:rsidR="00260FFB" w:rsidRDefault="00260FFB" w:rsidP="00D220C3">
            <w:pPr>
              <w:rPr>
                <w:rFonts w:ascii="Arial" w:hAnsi="Arial" w:cs="Arial"/>
                <w:sz w:val="20"/>
                <w:szCs w:val="20"/>
              </w:rPr>
            </w:pPr>
            <w:r>
              <w:rPr>
                <w:rFonts w:ascii="Arial" w:hAnsi="Arial" w:cs="Arial"/>
                <w:sz w:val="20"/>
                <w:szCs w:val="20"/>
              </w:rPr>
              <w:t xml:space="preserve">The bulb size obtained in balanced NPK as per soil test </w:t>
            </w:r>
            <w:proofErr w:type="gramStart"/>
            <w:r>
              <w:rPr>
                <w:rFonts w:ascii="Arial" w:hAnsi="Arial" w:cs="Arial"/>
                <w:sz w:val="20"/>
                <w:szCs w:val="20"/>
              </w:rPr>
              <w:t>report  in</w:t>
            </w:r>
            <w:proofErr w:type="gramEnd"/>
            <w:r>
              <w:rPr>
                <w:rFonts w:ascii="Arial" w:hAnsi="Arial" w:cs="Arial"/>
                <w:sz w:val="20"/>
                <w:szCs w:val="20"/>
              </w:rPr>
              <w:t xml:space="preserve"> rabi onion is optimum and color of outer scales is attractive and helpful in getting higher market price.</w:t>
            </w:r>
          </w:p>
        </w:tc>
      </w:tr>
      <w:tr w:rsidR="00260FFB" w:rsidRPr="007E7773" w:rsidTr="00744DBC">
        <w:tc>
          <w:tcPr>
            <w:tcW w:w="218" w:type="pct"/>
          </w:tcPr>
          <w:p w:rsidR="00260FFB" w:rsidRDefault="00260FFB" w:rsidP="00D220C3">
            <w:pPr>
              <w:rPr>
                <w:rFonts w:ascii="Arial" w:hAnsi="Arial" w:cs="Arial"/>
                <w:sz w:val="20"/>
                <w:szCs w:val="20"/>
              </w:rPr>
            </w:pPr>
            <w:r>
              <w:rPr>
                <w:rFonts w:ascii="Arial" w:hAnsi="Arial" w:cs="Arial"/>
                <w:sz w:val="20"/>
                <w:szCs w:val="20"/>
              </w:rPr>
              <w:t>7</w:t>
            </w:r>
          </w:p>
        </w:tc>
        <w:tc>
          <w:tcPr>
            <w:tcW w:w="4782" w:type="pct"/>
          </w:tcPr>
          <w:p w:rsidR="00260FFB" w:rsidRDefault="00260FFB" w:rsidP="00D220C3">
            <w:pPr>
              <w:rPr>
                <w:rFonts w:ascii="Arial" w:hAnsi="Arial" w:cs="Arial"/>
                <w:sz w:val="20"/>
                <w:szCs w:val="20"/>
              </w:rPr>
            </w:pPr>
            <w:r>
              <w:rPr>
                <w:rFonts w:ascii="Arial" w:hAnsi="Arial" w:cs="Arial"/>
                <w:sz w:val="20"/>
                <w:szCs w:val="20"/>
              </w:rPr>
              <w:t>The right stage of pruning at 50% removal of mature stick leads to improved yield in guava grown under high density plantation</w:t>
            </w:r>
          </w:p>
        </w:tc>
      </w:tr>
    </w:tbl>
    <w:p w:rsidR="00DB39BA" w:rsidRDefault="00DB39BA" w:rsidP="00DB39BA">
      <w:pPr>
        <w:rPr>
          <w:rFonts w:ascii="Arial" w:hAnsi="Arial" w:cs="Arial"/>
          <w:sz w:val="20"/>
          <w:szCs w:val="20"/>
        </w:rPr>
      </w:pPr>
    </w:p>
    <w:p w:rsidR="00DB39BA" w:rsidRPr="002154F3" w:rsidRDefault="00DB39BA" w:rsidP="00DB39BA">
      <w:pPr>
        <w:rPr>
          <w:rFonts w:ascii="Arial" w:hAnsi="Arial" w:cs="Arial"/>
          <w:b/>
          <w:bCs/>
        </w:rPr>
      </w:pPr>
      <w:r w:rsidRPr="002154F3">
        <w:rPr>
          <w:rFonts w:ascii="Arial" w:hAnsi="Arial" w:cs="Arial"/>
          <w:b/>
          <w:bCs/>
        </w:rPr>
        <w:t>Farmers’ reactions on specific technologies</w:t>
      </w:r>
    </w:p>
    <w:tbl>
      <w:tblPr>
        <w:tblW w:w="461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13771"/>
      </w:tblGrid>
      <w:tr w:rsidR="00A75749" w:rsidRPr="00E94EB0" w:rsidTr="00744DBC">
        <w:tc>
          <w:tcPr>
            <w:tcW w:w="218" w:type="pct"/>
          </w:tcPr>
          <w:p w:rsidR="00A75749" w:rsidRPr="00E94EB0" w:rsidRDefault="00A75749" w:rsidP="00744DBC">
            <w:pPr>
              <w:rPr>
                <w:rFonts w:ascii="Arial" w:hAnsi="Arial" w:cs="Arial"/>
              </w:rPr>
            </w:pPr>
            <w:r w:rsidRPr="00E94EB0">
              <w:rPr>
                <w:rFonts w:ascii="Arial" w:hAnsi="Arial" w:cs="Arial"/>
              </w:rPr>
              <w:t>1.</w:t>
            </w:r>
          </w:p>
        </w:tc>
        <w:tc>
          <w:tcPr>
            <w:tcW w:w="4782" w:type="pct"/>
          </w:tcPr>
          <w:p w:rsidR="00A75749" w:rsidRPr="00E94EB0" w:rsidRDefault="00A75749" w:rsidP="00E94EB0">
            <w:pPr>
              <w:rPr>
                <w:rFonts w:ascii="Arial" w:hAnsi="Arial" w:cs="Arial"/>
              </w:rPr>
            </w:pPr>
            <w:r w:rsidRPr="00E94EB0">
              <w:rPr>
                <w:rFonts w:ascii="Arial" w:hAnsi="Arial" w:cs="Arial"/>
                <w:b/>
              </w:rPr>
              <w:t>Maize</w:t>
            </w:r>
            <w:r w:rsidR="00E94EB0" w:rsidRPr="00E94EB0">
              <w:rPr>
                <w:rFonts w:ascii="Arial" w:hAnsi="Arial" w:cs="Arial"/>
                <w:b/>
              </w:rPr>
              <w:t xml:space="preserve"> - </w:t>
            </w:r>
            <w:r w:rsidRPr="00E94EB0">
              <w:rPr>
                <w:rFonts w:ascii="Arial" w:hAnsi="Arial" w:cs="Arial"/>
              </w:rPr>
              <w:t>Soil test based fertilizers management shows improvement in gain filling and yield and not affected the yield of rabi season crop.</w:t>
            </w:r>
          </w:p>
        </w:tc>
      </w:tr>
      <w:tr w:rsidR="00A75749" w:rsidRPr="00E94EB0" w:rsidTr="00744DBC">
        <w:tc>
          <w:tcPr>
            <w:tcW w:w="218" w:type="pct"/>
          </w:tcPr>
          <w:p w:rsidR="00A75749" w:rsidRPr="00E94EB0" w:rsidRDefault="00A75749" w:rsidP="00744DBC">
            <w:pPr>
              <w:rPr>
                <w:rFonts w:ascii="Arial" w:hAnsi="Arial" w:cs="Arial"/>
              </w:rPr>
            </w:pPr>
            <w:r w:rsidRPr="00E94EB0">
              <w:rPr>
                <w:rFonts w:ascii="Arial" w:hAnsi="Arial" w:cs="Arial"/>
              </w:rPr>
              <w:t>2.</w:t>
            </w:r>
          </w:p>
        </w:tc>
        <w:tc>
          <w:tcPr>
            <w:tcW w:w="4782" w:type="pct"/>
          </w:tcPr>
          <w:p w:rsidR="00A75749" w:rsidRPr="00E94EB0" w:rsidRDefault="00A75749" w:rsidP="00E94EB0">
            <w:pPr>
              <w:rPr>
                <w:rFonts w:ascii="Arial" w:hAnsi="Arial" w:cs="Arial"/>
              </w:rPr>
            </w:pPr>
            <w:r w:rsidRPr="00E94EB0">
              <w:rPr>
                <w:rFonts w:ascii="Arial" w:hAnsi="Arial" w:cs="Arial"/>
                <w:b/>
              </w:rPr>
              <w:t>Wheat</w:t>
            </w:r>
            <w:r w:rsidR="00E94EB0" w:rsidRPr="00E94EB0">
              <w:rPr>
                <w:rFonts w:ascii="Arial" w:hAnsi="Arial" w:cs="Arial"/>
                <w:b/>
              </w:rPr>
              <w:t xml:space="preserve"> - </w:t>
            </w:r>
            <w:r w:rsidRPr="00E94EB0">
              <w:rPr>
                <w:rFonts w:ascii="Arial" w:hAnsi="Arial" w:cs="Arial"/>
              </w:rPr>
              <w:t xml:space="preserve"> Improvement in germination,leaf colour ,size and grain filling in spike </w:t>
            </w:r>
          </w:p>
        </w:tc>
      </w:tr>
      <w:tr w:rsidR="00A75749" w:rsidRPr="00E94EB0" w:rsidTr="00744DBC">
        <w:tc>
          <w:tcPr>
            <w:tcW w:w="218" w:type="pct"/>
          </w:tcPr>
          <w:p w:rsidR="00A75749" w:rsidRPr="00E94EB0" w:rsidRDefault="00A75749" w:rsidP="00744DBC">
            <w:pPr>
              <w:rPr>
                <w:rFonts w:ascii="Arial" w:hAnsi="Arial" w:cs="Arial"/>
              </w:rPr>
            </w:pPr>
            <w:r w:rsidRPr="00E94EB0">
              <w:rPr>
                <w:rFonts w:ascii="Arial" w:hAnsi="Arial" w:cs="Arial"/>
              </w:rPr>
              <w:t>3.</w:t>
            </w:r>
          </w:p>
        </w:tc>
        <w:tc>
          <w:tcPr>
            <w:tcW w:w="4782" w:type="pct"/>
          </w:tcPr>
          <w:p w:rsidR="00A75749" w:rsidRPr="00E94EB0" w:rsidRDefault="00A75749" w:rsidP="00744DBC">
            <w:pPr>
              <w:rPr>
                <w:rFonts w:ascii="Arial" w:hAnsi="Arial" w:cs="Arial"/>
              </w:rPr>
            </w:pPr>
            <w:r w:rsidRPr="00E94EB0">
              <w:rPr>
                <w:rFonts w:ascii="Arial" w:hAnsi="Arial" w:cs="Arial"/>
                <w:b/>
              </w:rPr>
              <w:t>Pomegranate</w:t>
            </w:r>
            <w:r w:rsidR="00E94EB0" w:rsidRPr="00E94EB0">
              <w:rPr>
                <w:rFonts w:ascii="Arial" w:hAnsi="Arial" w:cs="Arial"/>
                <w:b/>
              </w:rPr>
              <w:t xml:space="preserve">   - </w:t>
            </w:r>
            <w:r w:rsidRPr="00E94EB0">
              <w:rPr>
                <w:rFonts w:ascii="Arial" w:hAnsi="Arial" w:cs="Arial"/>
              </w:rPr>
              <w:t xml:space="preserve">Reduced the  nutrient deficiency symptoms in crop </w:t>
            </w:r>
          </w:p>
          <w:p w:rsidR="00A75749" w:rsidRPr="00E94EB0" w:rsidRDefault="00E94EB0" w:rsidP="00744DBC">
            <w:pPr>
              <w:rPr>
                <w:rFonts w:ascii="Arial" w:hAnsi="Arial" w:cs="Arial"/>
              </w:rPr>
            </w:pPr>
            <w:r w:rsidRPr="00E94EB0">
              <w:rPr>
                <w:rFonts w:ascii="Arial" w:hAnsi="Arial" w:cs="Arial"/>
              </w:rPr>
              <w:t xml:space="preserve">                        </w:t>
            </w:r>
            <w:r>
              <w:rPr>
                <w:rFonts w:ascii="Arial" w:hAnsi="Arial" w:cs="Arial"/>
              </w:rPr>
              <w:t xml:space="preserve"> </w:t>
            </w:r>
            <w:r w:rsidRPr="00E94EB0">
              <w:rPr>
                <w:rFonts w:ascii="Arial" w:hAnsi="Arial" w:cs="Arial"/>
              </w:rPr>
              <w:t xml:space="preserve"> </w:t>
            </w:r>
            <w:r w:rsidR="00A75749" w:rsidRPr="00E94EB0">
              <w:rPr>
                <w:rFonts w:ascii="Arial" w:hAnsi="Arial" w:cs="Arial"/>
              </w:rPr>
              <w:t>- Improvement in fruit size ,weight and quality</w:t>
            </w:r>
          </w:p>
        </w:tc>
      </w:tr>
      <w:tr w:rsidR="00A75749" w:rsidRPr="00E94EB0" w:rsidTr="00744DBC">
        <w:tc>
          <w:tcPr>
            <w:tcW w:w="218" w:type="pct"/>
          </w:tcPr>
          <w:p w:rsidR="00A75749" w:rsidRPr="00E94EB0" w:rsidRDefault="00A75749" w:rsidP="00744DBC">
            <w:pPr>
              <w:rPr>
                <w:rFonts w:ascii="Arial" w:hAnsi="Arial" w:cs="Arial"/>
              </w:rPr>
            </w:pPr>
            <w:r w:rsidRPr="00E94EB0">
              <w:rPr>
                <w:rFonts w:ascii="Arial" w:hAnsi="Arial" w:cs="Arial"/>
              </w:rPr>
              <w:t>4.</w:t>
            </w:r>
          </w:p>
        </w:tc>
        <w:tc>
          <w:tcPr>
            <w:tcW w:w="4782" w:type="pct"/>
          </w:tcPr>
          <w:p w:rsidR="00A75749" w:rsidRPr="00E94EB0" w:rsidRDefault="00A75749" w:rsidP="00E94EB0">
            <w:pPr>
              <w:rPr>
                <w:rFonts w:ascii="Arial" w:hAnsi="Arial" w:cs="Arial"/>
              </w:rPr>
            </w:pPr>
            <w:r w:rsidRPr="00E94EB0">
              <w:rPr>
                <w:rFonts w:ascii="Arial" w:hAnsi="Arial" w:cs="Arial"/>
                <w:b/>
              </w:rPr>
              <w:t>Sugarcane suru</w:t>
            </w:r>
            <w:r w:rsidR="00E94EB0" w:rsidRPr="00E94EB0">
              <w:rPr>
                <w:rFonts w:ascii="Arial" w:hAnsi="Arial" w:cs="Arial"/>
                <w:b/>
              </w:rPr>
              <w:t xml:space="preserve"> - </w:t>
            </w:r>
            <w:r w:rsidRPr="00E94EB0">
              <w:rPr>
                <w:rFonts w:ascii="Arial" w:hAnsi="Arial" w:cs="Arial"/>
              </w:rPr>
              <w:t xml:space="preserve">Reduced the soil compaction </w:t>
            </w:r>
            <w:r w:rsidR="00E94EB0" w:rsidRPr="00E94EB0">
              <w:rPr>
                <w:rFonts w:ascii="Arial" w:hAnsi="Arial" w:cs="Arial"/>
              </w:rPr>
              <w:t xml:space="preserve">          </w:t>
            </w:r>
            <w:r w:rsidRPr="00E94EB0">
              <w:rPr>
                <w:rFonts w:ascii="Arial" w:hAnsi="Arial" w:cs="Arial"/>
              </w:rPr>
              <w:t xml:space="preserve">- Good initial crop stand </w:t>
            </w:r>
          </w:p>
        </w:tc>
      </w:tr>
      <w:tr w:rsidR="000963AC" w:rsidRPr="00E94EB0" w:rsidTr="00744DBC">
        <w:tc>
          <w:tcPr>
            <w:tcW w:w="218" w:type="pct"/>
          </w:tcPr>
          <w:p w:rsidR="000963AC" w:rsidRPr="00E94EB0" w:rsidRDefault="000963AC" w:rsidP="00744DBC">
            <w:pPr>
              <w:rPr>
                <w:rFonts w:ascii="Arial" w:hAnsi="Arial" w:cs="Arial"/>
              </w:rPr>
            </w:pPr>
            <w:r w:rsidRPr="00E94EB0">
              <w:rPr>
                <w:rFonts w:ascii="Arial" w:hAnsi="Arial" w:cs="Arial"/>
              </w:rPr>
              <w:t>5</w:t>
            </w:r>
          </w:p>
        </w:tc>
        <w:tc>
          <w:tcPr>
            <w:tcW w:w="4782" w:type="pct"/>
          </w:tcPr>
          <w:p w:rsidR="000963AC" w:rsidRPr="00E94EB0" w:rsidRDefault="000963AC" w:rsidP="00744DBC">
            <w:pPr>
              <w:rPr>
                <w:rFonts w:ascii="Arial" w:hAnsi="Arial" w:cs="Arial"/>
                <w:b/>
              </w:rPr>
            </w:pPr>
            <w:r w:rsidRPr="00E94EB0">
              <w:rPr>
                <w:rFonts w:ascii="Arial" w:hAnsi="Arial" w:cs="Arial"/>
              </w:rPr>
              <w:t>Herbicide is very effective against the Cyprus rotundus, two spary of herbicide control the complete weed-cyprus rotundus</w:t>
            </w:r>
          </w:p>
        </w:tc>
      </w:tr>
      <w:tr w:rsidR="00260FFB" w:rsidRPr="00E94EB0" w:rsidTr="00744DBC">
        <w:tc>
          <w:tcPr>
            <w:tcW w:w="218" w:type="pct"/>
          </w:tcPr>
          <w:p w:rsidR="00260FFB" w:rsidRPr="00E94EB0" w:rsidRDefault="00260FFB" w:rsidP="00744DBC">
            <w:pPr>
              <w:rPr>
                <w:rFonts w:ascii="Arial" w:hAnsi="Arial" w:cs="Arial"/>
              </w:rPr>
            </w:pPr>
            <w:r w:rsidRPr="00E94EB0">
              <w:rPr>
                <w:rFonts w:ascii="Arial" w:hAnsi="Arial" w:cs="Arial"/>
              </w:rPr>
              <w:t>6</w:t>
            </w:r>
          </w:p>
        </w:tc>
        <w:tc>
          <w:tcPr>
            <w:tcW w:w="4782" w:type="pct"/>
          </w:tcPr>
          <w:p w:rsidR="00260FFB" w:rsidRPr="00E94EB0" w:rsidRDefault="00260FFB" w:rsidP="00744DBC">
            <w:pPr>
              <w:rPr>
                <w:rFonts w:ascii="Arial" w:hAnsi="Arial" w:cs="Arial"/>
              </w:rPr>
            </w:pPr>
            <w:r w:rsidRPr="00E94EB0">
              <w:rPr>
                <w:rFonts w:ascii="Arial" w:hAnsi="Arial" w:cs="Arial"/>
              </w:rPr>
              <w:t>The corrected NPK doses have helped in increasing the fruit yield in capsicum and also led to better storability and optimum keeping quality</w:t>
            </w:r>
          </w:p>
        </w:tc>
      </w:tr>
      <w:tr w:rsidR="00B426CA" w:rsidRPr="00E94EB0" w:rsidTr="00744DBC">
        <w:tc>
          <w:tcPr>
            <w:tcW w:w="218" w:type="pct"/>
          </w:tcPr>
          <w:p w:rsidR="00B426CA" w:rsidRPr="00E94EB0" w:rsidRDefault="00B426CA" w:rsidP="00744DBC">
            <w:pPr>
              <w:rPr>
                <w:rFonts w:ascii="Arial" w:hAnsi="Arial" w:cs="Arial"/>
              </w:rPr>
            </w:pPr>
            <w:r w:rsidRPr="00E94EB0">
              <w:rPr>
                <w:rFonts w:ascii="Arial" w:hAnsi="Arial" w:cs="Arial"/>
              </w:rPr>
              <w:t>7</w:t>
            </w:r>
          </w:p>
        </w:tc>
        <w:tc>
          <w:tcPr>
            <w:tcW w:w="4782" w:type="pct"/>
          </w:tcPr>
          <w:p w:rsidR="00B426CA" w:rsidRPr="00E94EB0" w:rsidRDefault="00B426CA" w:rsidP="00D220C3">
            <w:pPr>
              <w:rPr>
                <w:rFonts w:ascii="Arial" w:hAnsi="Arial" w:cs="Arial"/>
              </w:rPr>
            </w:pPr>
            <w:r w:rsidRPr="00E94EB0">
              <w:rPr>
                <w:rFonts w:ascii="Arial" w:hAnsi="Arial" w:cs="Arial"/>
              </w:rPr>
              <w:t>The cost of fertigation is very high due to use of micro-irrigation system however it can compensate the cost provided there is optimum market price of Rs 1500/quintals</w:t>
            </w:r>
          </w:p>
        </w:tc>
      </w:tr>
      <w:tr w:rsidR="00B426CA" w:rsidRPr="00E94EB0" w:rsidTr="00744DBC">
        <w:tc>
          <w:tcPr>
            <w:tcW w:w="218" w:type="pct"/>
          </w:tcPr>
          <w:p w:rsidR="00B426CA" w:rsidRPr="00E94EB0" w:rsidRDefault="00B426CA" w:rsidP="00744DBC">
            <w:pPr>
              <w:rPr>
                <w:rFonts w:ascii="Arial" w:hAnsi="Arial" w:cs="Arial"/>
              </w:rPr>
            </w:pPr>
            <w:r w:rsidRPr="00E94EB0">
              <w:rPr>
                <w:rFonts w:ascii="Arial" w:hAnsi="Arial" w:cs="Arial"/>
              </w:rPr>
              <w:t>8</w:t>
            </w:r>
          </w:p>
        </w:tc>
        <w:tc>
          <w:tcPr>
            <w:tcW w:w="4782" w:type="pct"/>
          </w:tcPr>
          <w:p w:rsidR="00B426CA" w:rsidRPr="00E94EB0" w:rsidRDefault="00B426CA" w:rsidP="00D220C3">
            <w:pPr>
              <w:rPr>
                <w:rFonts w:ascii="Arial" w:hAnsi="Arial" w:cs="Arial"/>
              </w:rPr>
            </w:pPr>
            <w:r w:rsidRPr="00E94EB0">
              <w:rPr>
                <w:rFonts w:ascii="Arial" w:hAnsi="Arial" w:cs="Arial"/>
              </w:rPr>
              <w:t>The identification of right stage for pruning of mature shoots is important and need to be monitored frequently to obtain good fruit yield</w:t>
            </w:r>
          </w:p>
        </w:tc>
      </w:tr>
      <w:tr w:rsidR="00C40507" w:rsidRPr="00E94EB0" w:rsidTr="00744DBC">
        <w:tc>
          <w:tcPr>
            <w:tcW w:w="218" w:type="pct"/>
          </w:tcPr>
          <w:p w:rsidR="00C40507" w:rsidRPr="00E94EB0" w:rsidRDefault="00C40507" w:rsidP="00744DBC">
            <w:pPr>
              <w:rPr>
                <w:rFonts w:ascii="Arial" w:hAnsi="Arial" w:cs="Arial"/>
              </w:rPr>
            </w:pPr>
            <w:r w:rsidRPr="00E94EB0">
              <w:rPr>
                <w:rFonts w:ascii="Arial" w:hAnsi="Arial" w:cs="Arial"/>
              </w:rPr>
              <w:t>9</w:t>
            </w:r>
          </w:p>
        </w:tc>
        <w:tc>
          <w:tcPr>
            <w:tcW w:w="4782" w:type="pct"/>
          </w:tcPr>
          <w:p w:rsidR="00C40507" w:rsidRPr="00E94EB0" w:rsidRDefault="00C40507" w:rsidP="00CD6B9A">
            <w:pPr>
              <w:rPr>
                <w:rFonts w:ascii="Arial" w:hAnsi="Arial" w:cs="Arial"/>
              </w:rPr>
            </w:pPr>
            <w:r w:rsidRPr="00E94EB0">
              <w:rPr>
                <w:rFonts w:ascii="Arial" w:hAnsi="Arial" w:cs="Arial"/>
              </w:rPr>
              <w:t>No black fungal spots noticed on pomegranate fruits and it helped in fetching 15-18 per cent higher market price</w:t>
            </w:r>
          </w:p>
        </w:tc>
      </w:tr>
      <w:tr w:rsidR="00C40507" w:rsidRPr="00E94EB0" w:rsidTr="00744DBC">
        <w:tc>
          <w:tcPr>
            <w:tcW w:w="218" w:type="pct"/>
          </w:tcPr>
          <w:p w:rsidR="00C40507" w:rsidRPr="00E94EB0" w:rsidRDefault="00C40507" w:rsidP="00744DBC">
            <w:pPr>
              <w:rPr>
                <w:rFonts w:ascii="Arial" w:hAnsi="Arial" w:cs="Arial"/>
              </w:rPr>
            </w:pPr>
            <w:r w:rsidRPr="00E94EB0">
              <w:rPr>
                <w:rFonts w:ascii="Arial" w:hAnsi="Arial" w:cs="Arial"/>
              </w:rPr>
              <w:t>10</w:t>
            </w:r>
          </w:p>
        </w:tc>
        <w:tc>
          <w:tcPr>
            <w:tcW w:w="4782" w:type="pct"/>
          </w:tcPr>
          <w:p w:rsidR="00C40507" w:rsidRPr="00E94EB0" w:rsidRDefault="00C40507" w:rsidP="00CD6B9A">
            <w:pPr>
              <w:rPr>
                <w:rFonts w:ascii="Arial" w:hAnsi="Arial" w:cs="Arial"/>
              </w:rPr>
            </w:pPr>
            <w:r w:rsidRPr="00E94EB0">
              <w:rPr>
                <w:rFonts w:ascii="Arial" w:hAnsi="Arial" w:cs="Arial"/>
                <w:b/>
                <w:bCs/>
              </w:rPr>
              <w:t>Guava –</w:t>
            </w:r>
            <w:r w:rsidRPr="00E94EB0">
              <w:rPr>
                <w:rFonts w:ascii="Arial" w:hAnsi="Arial" w:cs="Arial"/>
              </w:rPr>
              <w:t xml:space="preserve"> No curly leaves  observed on all guava tress and uniform fruit size was also observed due to timely and proper management of root knot nematodes</w:t>
            </w:r>
          </w:p>
        </w:tc>
      </w:tr>
      <w:tr w:rsidR="00C40507" w:rsidRPr="00E94EB0" w:rsidTr="00744DBC">
        <w:tc>
          <w:tcPr>
            <w:tcW w:w="218" w:type="pct"/>
          </w:tcPr>
          <w:p w:rsidR="00C40507" w:rsidRPr="00E94EB0" w:rsidRDefault="00C40507" w:rsidP="00744DBC">
            <w:pPr>
              <w:rPr>
                <w:rFonts w:ascii="Arial" w:hAnsi="Arial" w:cs="Arial"/>
              </w:rPr>
            </w:pPr>
            <w:r w:rsidRPr="00E94EB0">
              <w:rPr>
                <w:rFonts w:ascii="Arial" w:hAnsi="Arial" w:cs="Arial"/>
              </w:rPr>
              <w:t>11</w:t>
            </w:r>
          </w:p>
        </w:tc>
        <w:tc>
          <w:tcPr>
            <w:tcW w:w="4782" w:type="pct"/>
          </w:tcPr>
          <w:p w:rsidR="00C40507" w:rsidRPr="00E94EB0" w:rsidRDefault="00C40507" w:rsidP="00CD6B9A">
            <w:pPr>
              <w:rPr>
                <w:rFonts w:ascii="Arial" w:hAnsi="Arial" w:cs="Arial"/>
              </w:rPr>
            </w:pPr>
            <w:r w:rsidRPr="00E94EB0">
              <w:rPr>
                <w:rFonts w:ascii="Arial" w:hAnsi="Arial" w:cs="Arial"/>
                <w:b/>
                <w:bCs/>
              </w:rPr>
              <w:t xml:space="preserve">Onion </w:t>
            </w:r>
            <w:r w:rsidRPr="00E94EB0">
              <w:rPr>
                <w:rFonts w:ascii="Arial" w:hAnsi="Arial" w:cs="Arial"/>
              </w:rPr>
              <w:t xml:space="preserve">– Cost of palt protection reduced by almost 50% due </w:t>
            </w:r>
            <w:proofErr w:type="gramStart"/>
            <w:r w:rsidRPr="00E94EB0">
              <w:rPr>
                <w:rFonts w:ascii="Arial" w:hAnsi="Arial" w:cs="Arial"/>
              </w:rPr>
              <w:t>to  timely</w:t>
            </w:r>
            <w:proofErr w:type="gramEnd"/>
            <w:r w:rsidRPr="00E94EB0">
              <w:rPr>
                <w:rFonts w:ascii="Arial" w:hAnsi="Arial" w:cs="Arial"/>
              </w:rPr>
              <w:t xml:space="preserve"> and proper adoption of ICM practices in onion.</w:t>
            </w:r>
          </w:p>
        </w:tc>
      </w:tr>
    </w:tbl>
    <w:p w:rsidR="00A75749" w:rsidRDefault="00A75749" w:rsidP="00DB39BA">
      <w:pPr>
        <w:rPr>
          <w:rFonts w:ascii="Arial" w:hAnsi="Arial" w:cs="Arial"/>
          <w:sz w:val="20"/>
          <w:szCs w:val="20"/>
        </w:rPr>
      </w:pPr>
    </w:p>
    <w:p w:rsidR="00DB39BA" w:rsidRDefault="00DB39BA" w:rsidP="00DB39BA">
      <w:pPr>
        <w:rPr>
          <w:rFonts w:ascii="Arial" w:hAnsi="Arial" w:cs="Arial"/>
          <w:sz w:val="20"/>
          <w:szCs w:val="20"/>
        </w:rPr>
      </w:pPr>
    </w:p>
    <w:p w:rsidR="00E94EB0" w:rsidRDefault="00E94EB0">
      <w:pPr>
        <w:spacing w:after="160" w:line="259" w:lineRule="auto"/>
        <w:rPr>
          <w:rFonts w:ascii="Arial" w:hAnsi="Arial" w:cs="Arial"/>
          <w:b/>
          <w:bCs/>
        </w:rPr>
      </w:pPr>
    </w:p>
    <w:p w:rsidR="00E94EB0" w:rsidRDefault="00E94EB0">
      <w:pPr>
        <w:spacing w:after="160" w:line="259" w:lineRule="auto"/>
        <w:rPr>
          <w:rFonts w:ascii="Arial" w:hAnsi="Arial" w:cs="Arial"/>
          <w:b/>
          <w:bCs/>
        </w:rPr>
      </w:pPr>
    </w:p>
    <w:p w:rsidR="00E94EB0" w:rsidRDefault="00E94EB0">
      <w:pPr>
        <w:spacing w:after="160" w:line="259" w:lineRule="auto"/>
        <w:rPr>
          <w:rFonts w:ascii="Arial" w:hAnsi="Arial" w:cs="Arial"/>
          <w:b/>
          <w:bCs/>
        </w:rPr>
      </w:pPr>
    </w:p>
    <w:p w:rsidR="00E94EB0" w:rsidRPr="008B06C1" w:rsidRDefault="00E94EB0" w:rsidP="00E94EB0">
      <w:pPr>
        <w:pBdr>
          <w:top w:val="single" w:sz="4" w:space="1" w:color="auto"/>
          <w:bottom w:val="single" w:sz="4" w:space="1" w:color="auto"/>
        </w:pBdr>
        <w:spacing w:line="259" w:lineRule="auto"/>
        <w:rPr>
          <w:rFonts w:ascii="Arial" w:hAnsi="Arial" w:cs="Arial"/>
          <w:b/>
          <w:i/>
          <w:iCs/>
        </w:rPr>
        <w:sectPr w:rsidR="00E94EB0"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……………………………………………………..51</w:t>
      </w:r>
    </w:p>
    <w:p w:rsidR="00DB39BA" w:rsidRPr="002154F3" w:rsidRDefault="00DB39BA" w:rsidP="00DB39BA">
      <w:pPr>
        <w:rPr>
          <w:rFonts w:ascii="Arial" w:hAnsi="Arial" w:cs="Arial"/>
          <w:b/>
          <w:bCs/>
        </w:rPr>
      </w:pPr>
      <w:r w:rsidRPr="002154F3">
        <w:rPr>
          <w:rFonts w:ascii="Arial" w:hAnsi="Arial" w:cs="Arial"/>
          <w:b/>
          <w:bCs/>
        </w:rPr>
        <w:lastRenderedPageBreak/>
        <w:t>Extension and Training activities under FLD</w:t>
      </w:r>
    </w:p>
    <w:tbl>
      <w:tblPr>
        <w:tblW w:w="15409"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5075"/>
        <w:gridCol w:w="2160"/>
        <w:gridCol w:w="2430"/>
        <w:gridCol w:w="2694"/>
        <w:gridCol w:w="2267"/>
      </w:tblGrid>
      <w:tr w:rsidR="00DB39BA" w:rsidRPr="00B40757" w:rsidTr="00553F11">
        <w:trPr>
          <w:trHeight w:val="260"/>
          <w:jc w:val="center"/>
        </w:trPr>
        <w:tc>
          <w:tcPr>
            <w:tcW w:w="783" w:type="dxa"/>
            <w:vAlign w:val="center"/>
          </w:tcPr>
          <w:p w:rsidR="00DB39BA" w:rsidRPr="00B40757" w:rsidRDefault="00DB39BA" w:rsidP="00DB39BA">
            <w:pPr>
              <w:jc w:val="center"/>
              <w:rPr>
                <w:rFonts w:ascii="Arial" w:hAnsi="Arial" w:cs="Arial"/>
                <w:b/>
                <w:bCs/>
                <w:sz w:val="20"/>
                <w:szCs w:val="20"/>
              </w:rPr>
            </w:pPr>
            <w:r w:rsidRPr="00B40757">
              <w:rPr>
                <w:rFonts w:ascii="Arial" w:hAnsi="Arial" w:cs="Arial"/>
                <w:b/>
                <w:bCs/>
                <w:sz w:val="20"/>
                <w:szCs w:val="20"/>
              </w:rPr>
              <w:t>Sl.No.</w:t>
            </w:r>
          </w:p>
        </w:tc>
        <w:tc>
          <w:tcPr>
            <w:tcW w:w="5075" w:type="dxa"/>
            <w:vAlign w:val="center"/>
          </w:tcPr>
          <w:p w:rsidR="00DB39BA" w:rsidRPr="00B40757" w:rsidRDefault="00DB39BA" w:rsidP="00DB39BA">
            <w:pPr>
              <w:jc w:val="center"/>
              <w:rPr>
                <w:rFonts w:ascii="Arial" w:hAnsi="Arial" w:cs="Arial"/>
                <w:b/>
                <w:bCs/>
                <w:sz w:val="20"/>
                <w:szCs w:val="20"/>
              </w:rPr>
            </w:pPr>
            <w:r w:rsidRPr="00B40757">
              <w:rPr>
                <w:rFonts w:ascii="Arial" w:hAnsi="Arial" w:cs="Arial"/>
                <w:b/>
                <w:bCs/>
                <w:sz w:val="20"/>
                <w:szCs w:val="20"/>
              </w:rPr>
              <w:t>Activity</w:t>
            </w:r>
          </w:p>
        </w:tc>
        <w:tc>
          <w:tcPr>
            <w:tcW w:w="2160" w:type="dxa"/>
            <w:vAlign w:val="center"/>
          </w:tcPr>
          <w:p w:rsidR="00DB39BA" w:rsidRPr="00B40757" w:rsidRDefault="00DB39BA" w:rsidP="00DB39BA">
            <w:pPr>
              <w:jc w:val="center"/>
              <w:rPr>
                <w:rFonts w:ascii="Arial" w:hAnsi="Arial" w:cs="Arial"/>
                <w:b/>
                <w:bCs/>
                <w:sz w:val="20"/>
                <w:szCs w:val="20"/>
              </w:rPr>
            </w:pPr>
            <w:r w:rsidRPr="00B40757">
              <w:rPr>
                <w:rFonts w:ascii="Arial" w:hAnsi="Arial" w:cs="Arial"/>
                <w:b/>
                <w:bCs/>
                <w:sz w:val="20"/>
                <w:szCs w:val="20"/>
              </w:rPr>
              <w:t>No. of activities organised</w:t>
            </w:r>
          </w:p>
        </w:tc>
        <w:tc>
          <w:tcPr>
            <w:tcW w:w="2430" w:type="dxa"/>
            <w:vAlign w:val="center"/>
          </w:tcPr>
          <w:p w:rsidR="00DB39BA" w:rsidRPr="00B40757" w:rsidRDefault="00DB39BA" w:rsidP="00DB39BA">
            <w:pPr>
              <w:jc w:val="center"/>
              <w:rPr>
                <w:rFonts w:ascii="Arial" w:hAnsi="Arial" w:cs="Arial"/>
                <w:b/>
                <w:bCs/>
                <w:sz w:val="20"/>
                <w:szCs w:val="20"/>
              </w:rPr>
            </w:pPr>
            <w:r w:rsidRPr="00B40757">
              <w:rPr>
                <w:rFonts w:ascii="Arial" w:hAnsi="Arial" w:cs="Arial"/>
                <w:b/>
                <w:bCs/>
                <w:sz w:val="20"/>
                <w:szCs w:val="20"/>
              </w:rPr>
              <w:t>Date</w:t>
            </w:r>
          </w:p>
        </w:tc>
        <w:tc>
          <w:tcPr>
            <w:tcW w:w="2694" w:type="dxa"/>
            <w:vAlign w:val="center"/>
          </w:tcPr>
          <w:p w:rsidR="00DB39BA" w:rsidRPr="00B40757" w:rsidRDefault="00DB39BA" w:rsidP="00DB39BA">
            <w:pPr>
              <w:jc w:val="center"/>
              <w:rPr>
                <w:rFonts w:ascii="Arial" w:hAnsi="Arial" w:cs="Arial"/>
                <w:b/>
                <w:bCs/>
                <w:sz w:val="20"/>
                <w:szCs w:val="20"/>
              </w:rPr>
            </w:pPr>
            <w:r w:rsidRPr="00B40757">
              <w:rPr>
                <w:rFonts w:ascii="Arial" w:hAnsi="Arial" w:cs="Arial"/>
                <w:b/>
                <w:bCs/>
                <w:sz w:val="20"/>
                <w:szCs w:val="20"/>
              </w:rPr>
              <w:t>Number of participants</w:t>
            </w:r>
          </w:p>
        </w:tc>
        <w:tc>
          <w:tcPr>
            <w:tcW w:w="2267" w:type="dxa"/>
          </w:tcPr>
          <w:p w:rsidR="00DB39BA" w:rsidRPr="00B40757" w:rsidRDefault="00DB39BA" w:rsidP="00DB39BA">
            <w:pPr>
              <w:jc w:val="center"/>
              <w:rPr>
                <w:rFonts w:ascii="Arial" w:hAnsi="Arial" w:cs="Arial"/>
                <w:b/>
                <w:bCs/>
                <w:sz w:val="20"/>
                <w:szCs w:val="20"/>
              </w:rPr>
            </w:pPr>
            <w:r w:rsidRPr="00B40757">
              <w:rPr>
                <w:rFonts w:ascii="Arial" w:hAnsi="Arial" w:cs="Arial"/>
                <w:b/>
                <w:bCs/>
                <w:sz w:val="20"/>
                <w:szCs w:val="20"/>
              </w:rPr>
              <w:t xml:space="preserve">Remarks </w:t>
            </w:r>
          </w:p>
        </w:tc>
      </w:tr>
      <w:tr w:rsidR="00271086" w:rsidRPr="00B40757" w:rsidTr="00744DBC">
        <w:trPr>
          <w:trHeight w:val="260"/>
          <w:jc w:val="center"/>
        </w:trPr>
        <w:tc>
          <w:tcPr>
            <w:tcW w:w="15409" w:type="dxa"/>
            <w:gridSpan w:val="6"/>
            <w:vAlign w:val="center"/>
          </w:tcPr>
          <w:p w:rsidR="00271086" w:rsidRPr="00B40757" w:rsidRDefault="00271086" w:rsidP="00271086">
            <w:pPr>
              <w:rPr>
                <w:rFonts w:ascii="Arial" w:hAnsi="Arial" w:cs="Arial"/>
                <w:b/>
                <w:bCs/>
                <w:sz w:val="20"/>
                <w:szCs w:val="20"/>
              </w:rPr>
            </w:pPr>
            <w:r w:rsidRPr="00B40757">
              <w:rPr>
                <w:rFonts w:ascii="Arial" w:hAnsi="Arial" w:cs="Arial"/>
                <w:b/>
                <w:bCs/>
                <w:sz w:val="20"/>
                <w:szCs w:val="20"/>
              </w:rPr>
              <w:t xml:space="preserve">Agro </w:t>
            </w:r>
          </w:p>
        </w:tc>
      </w:tr>
      <w:tr w:rsidR="000963AC" w:rsidRPr="00B40757" w:rsidTr="00DE1C80">
        <w:trPr>
          <w:trHeight w:val="260"/>
          <w:jc w:val="center"/>
        </w:trPr>
        <w:tc>
          <w:tcPr>
            <w:tcW w:w="783" w:type="dxa"/>
            <w:vAlign w:val="center"/>
          </w:tcPr>
          <w:p w:rsidR="000963AC" w:rsidRPr="00B40757" w:rsidRDefault="000963AC" w:rsidP="00DB39BA">
            <w:pPr>
              <w:jc w:val="center"/>
              <w:rPr>
                <w:rFonts w:ascii="Arial" w:hAnsi="Arial" w:cs="Arial"/>
                <w:b/>
                <w:bCs/>
                <w:sz w:val="20"/>
                <w:szCs w:val="20"/>
              </w:rPr>
            </w:pPr>
            <w:r w:rsidRPr="00B40757">
              <w:rPr>
                <w:rFonts w:ascii="Arial" w:hAnsi="Arial" w:cs="Arial"/>
                <w:b/>
                <w:bCs/>
                <w:sz w:val="20"/>
                <w:szCs w:val="20"/>
              </w:rPr>
              <w:t>1</w:t>
            </w:r>
          </w:p>
        </w:tc>
        <w:tc>
          <w:tcPr>
            <w:tcW w:w="5075" w:type="dxa"/>
          </w:tcPr>
          <w:p w:rsidR="000963AC" w:rsidRPr="00B40757" w:rsidRDefault="000963AC" w:rsidP="00DE1C80">
            <w:pPr>
              <w:rPr>
                <w:rFonts w:ascii="Arial" w:hAnsi="Arial" w:cs="Arial"/>
                <w:sz w:val="20"/>
                <w:szCs w:val="20"/>
              </w:rPr>
            </w:pPr>
            <w:r w:rsidRPr="00B40757">
              <w:rPr>
                <w:rFonts w:ascii="Arial" w:hAnsi="Arial" w:cs="Arial"/>
                <w:sz w:val="20"/>
                <w:szCs w:val="20"/>
              </w:rPr>
              <w:t>Farmers Training</w:t>
            </w:r>
          </w:p>
        </w:tc>
        <w:tc>
          <w:tcPr>
            <w:tcW w:w="2160" w:type="dxa"/>
          </w:tcPr>
          <w:p w:rsidR="000963AC" w:rsidRPr="00B40757" w:rsidRDefault="00B2256C" w:rsidP="00DE1C80">
            <w:pPr>
              <w:rPr>
                <w:rFonts w:ascii="Arial" w:hAnsi="Arial" w:cs="Arial"/>
                <w:sz w:val="20"/>
                <w:szCs w:val="20"/>
              </w:rPr>
            </w:pPr>
            <w:r>
              <w:rPr>
                <w:rFonts w:ascii="Arial" w:hAnsi="Arial" w:cs="Arial"/>
                <w:sz w:val="20"/>
                <w:szCs w:val="20"/>
              </w:rPr>
              <w:t>0</w:t>
            </w:r>
            <w:r w:rsidR="000963AC" w:rsidRPr="00B40757">
              <w:rPr>
                <w:rFonts w:ascii="Arial" w:hAnsi="Arial" w:cs="Arial"/>
                <w:sz w:val="20"/>
                <w:szCs w:val="20"/>
              </w:rPr>
              <w:t>2</w:t>
            </w:r>
          </w:p>
        </w:tc>
        <w:tc>
          <w:tcPr>
            <w:tcW w:w="2430" w:type="dxa"/>
          </w:tcPr>
          <w:p w:rsidR="000963AC" w:rsidRPr="00B40757" w:rsidRDefault="000963AC" w:rsidP="00DE1C80">
            <w:pPr>
              <w:rPr>
                <w:rFonts w:ascii="Arial" w:hAnsi="Arial" w:cs="Arial"/>
                <w:sz w:val="20"/>
                <w:szCs w:val="20"/>
              </w:rPr>
            </w:pPr>
            <w:r w:rsidRPr="00B40757">
              <w:rPr>
                <w:rFonts w:ascii="Arial" w:hAnsi="Arial" w:cs="Arial"/>
                <w:sz w:val="20"/>
                <w:szCs w:val="20"/>
              </w:rPr>
              <w:t>8/9/18, 23/10/18</w:t>
            </w:r>
          </w:p>
        </w:tc>
        <w:tc>
          <w:tcPr>
            <w:tcW w:w="2694" w:type="dxa"/>
          </w:tcPr>
          <w:p w:rsidR="000963AC" w:rsidRPr="00B40757" w:rsidRDefault="000963AC" w:rsidP="00DE1C80">
            <w:pPr>
              <w:rPr>
                <w:rFonts w:ascii="Arial" w:hAnsi="Arial" w:cs="Arial"/>
                <w:sz w:val="20"/>
                <w:szCs w:val="20"/>
              </w:rPr>
            </w:pPr>
            <w:r w:rsidRPr="00B40757">
              <w:rPr>
                <w:rFonts w:ascii="Arial" w:hAnsi="Arial" w:cs="Arial"/>
                <w:sz w:val="20"/>
                <w:szCs w:val="20"/>
              </w:rPr>
              <w:t>53</w:t>
            </w:r>
          </w:p>
        </w:tc>
        <w:tc>
          <w:tcPr>
            <w:tcW w:w="2267" w:type="dxa"/>
          </w:tcPr>
          <w:p w:rsidR="000963AC" w:rsidRPr="00B40757" w:rsidRDefault="000963AC" w:rsidP="00DE1C80">
            <w:pPr>
              <w:rPr>
                <w:rFonts w:ascii="Arial" w:hAnsi="Arial" w:cs="Arial"/>
                <w:sz w:val="20"/>
                <w:szCs w:val="20"/>
              </w:rPr>
            </w:pPr>
          </w:p>
        </w:tc>
      </w:tr>
      <w:tr w:rsidR="000963AC" w:rsidRPr="00B40757" w:rsidTr="00744DBC">
        <w:trPr>
          <w:trHeight w:val="260"/>
          <w:jc w:val="center"/>
        </w:trPr>
        <w:tc>
          <w:tcPr>
            <w:tcW w:w="15409" w:type="dxa"/>
            <w:gridSpan w:val="6"/>
            <w:vAlign w:val="center"/>
          </w:tcPr>
          <w:p w:rsidR="000963AC" w:rsidRPr="00B40757" w:rsidRDefault="000963AC" w:rsidP="00271086">
            <w:pPr>
              <w:rPr>
                <w:rFonts w:ascii="Arial" w:hAnsi="Arial" w:cs="Arial"/>
                <w:b/>
                <w:bCs/>
                <w:sz w:val="20"/>
                <w:szCs w:val="20"/>
              </w:rPr>
            </w:pPr>
            <w:r w:rsidRPr="00B40757">
              <w:rPr>
                <w:rFonts w:ascii="Arial" w:hAnsi="Arial" w:cs="Arial"/>
                <w:b/>
                <w:bCs/>
                <w:sz w:val="20"/>
                <w:szCs w:val="20"/>
              </w:rPr>
              <w:t>Hort</w:t>
            </w:r>
          </w:p>
        </w:tc>
      </w:tr>
      <w:tr w:rsidR="00B426CA" w:rsidRPr="00B40757" w:rsidTr="00D220C3">
        <w:trPr>
          <w:trHeight w:val="260"/>
          <w:jc w:val="center"/>
        </w:trPr>
        <w:tc>
          <w:tcPr>
            <w:tcW w:w="783" w:type="dxa"/>
          </w:tcPr>
          <w:p w:rsidR="00B426CA" w:rsidRPr="00B40757" w:rsidRDefault="00B426CA" w:rsidP="00D220C3">
            <w:pPr>
              <w:rPr>
                <w:rFonts w:ascii="Arial" w:hAnsi="Arial" w:cs="Arial"/>
                <w:sz w:val="20"/>
                <w:szCs w:val="20"/>
              </w:rPr>
            </w:pPr>
            <w:r w:rsidRPr="00B40757">
              <w:rPr>
                <w:rFonts w:ascii="Arial" w:hAnsi="Arial" w:cs="Arial"/>
                <w:sz w:val="20"/>
                <w:szCs w:val="20"/>
              </w:rPr>
              <w:t>1</w:t>
            </w:r>
          </w:p>
        </w:tc>
        <w:tc>
          <w:tcPr>
            <w:tcW w:w="5075" w:type="dxa"/>
          </w:tcPr>
          <w:p w:rsidR="00B426CA" w:rsidRPr="00B40757" w:rsidRDefault="00B426CA" w:rsidP="00D220C3">
            <w:pPr>
              <w:rPr>
                <w:rFonts w:ascii="Arial" w:hAnsi="Arial" w:cs="Arial"/>
                <w:sz w:val="20"/>
                <w:szCs w:val="20"/>
              </w:rPr>
            </w:pPr>
            <w:r w:rsidRPr="00B40757">
              <w:rPr>
                <w:rFonts w:ascii="Arial" w:hAnsi="Arial" w:cs="Arial"/>
                <w:sz w:val="20"/>
                <w:szCs w:val="20"/>
              </w:rPr>
              <w:t>Field days</w:t>
            </w:r>
          </w:p>
        </w:tc>
        <w:tc>
          <w:tcPr>
            <w:tcW w:w="2160" w:type="dxa"/>
          </w:tcPr>
          <w:p w:rsidR="00B426CA" w:rsidRPr="00B40757" w:rsidRDefault="00B426CA" w:rsidP="00D220C3">
            <w:pPr>
              <w:rPr>
                <w:rFonts w:ascii="Arial" w:hAnsi="Arial" w:cs="Arial"/>
                <w:sz w:val="20"/>
                <w:szCs w:val="20"/>
              </w:rPr>
            </w:pPr>
            <w:r w:rsidRPr="00B40757">
              <w:rPr>
                <w:rFonts w:ascii="Arial" w:hAnsi="Arial" w:cs="Arial"/>
                <w:sz w:val="20"/>
                <w:szCs w:val="20"/>
              </w:rPr>
              <w:t>01</w:t>
            </w:r>
          </w:p>
        </w:tc>
        <w:tc>
          <w:tcPr>
            <w:tcW w:w="2430" w:type="dxa"/>
          </w:tcPr>
          <w:p w:rsidR="00B426CA" w:rsidRPr="00B40757" w:rsidRDefault="00B426CA" w:rsidP="00D220C3">
            <w:pPr>
              <w:rPr>
                <w:rFonts w:ascii="Arial" w:hAnsi="Arial" w:cs="Arial"/>
                <w:sz w:val="20"/>
                <w:szCs w:val="20"/>
              </w:rPr>
            </w:pPr>
            <w:r w:rsidRPr="00B40757">
              <w:rPr>
                <w:rFonts w:ascii="Arial" w:hAnsi="Arial" w:cs="Arial"/>
                <w:sz w:val="20"/>
                <w:szCs w:val="20"/>
              </w:rPr>
              <w:t>20.02.19</w:t>
            </w:r>
          </w:p>
        </w:tc>
        <w:tc>
          <w:tcPr>
            <w:tcW w:w="2694" w:type="dxa"/>
          </w:tcPr>
          <w:p w:rsidR="00B426CA" w:rsidRPr="00B40757" w:rsidRDefault="00B426CA" w:rsidP="00D220C3">
            <w:pPr>
              <w:rPr>
                <w:rFonts w:ascii="Arial" w:hAnsi="Arial" w:cs="Arial"/>
                <w:sz w:val="20"/>
                <w:szCs w:val="20"/>
              </w:rPr>
            </w:pPr>
            <w:r w:rsidRPr="00B40757">
              <w:rPr>
                <w:rFonts w:ascii="Arial" w:hAnsi="Arial" w:cs="Arial"/>
                <w:sz w:val="20"/>
                <w:szCs w:val="20"/>
              </w:rPr>
              <w:t>30</w:t>
            </w:r>
          </w:p>
        </w:tc>
        <w:tc>
          <w:tcPr>
            <w:tcW w:w="2267" w:type="dxa"/>
          </w:tcPr>
          <w:p w:rsidR="00B426CA" w:rsidRPr="00B40757" w:rsidRDefault="00B426CA" w:rsidP="00D220C3">
            <w:pPr>
              <w:rPr>
                <w:rFonts w:ascii="Arial" w:hAnsi="Arial" w:cs="Arial"/>
                <w:sz w:val="20"/>
                <w:szCs w:val="20"/>
              </w:rPr>
            </w:pPr>
          </w:p>
        </w:tc>
      </w:tr>
      <w:tr w:rsidR="00B426CA" w:rsidRPr="00B40757" w:rsidTr="00D220C3">
        <w:trPr>
          <w:trHeight w:val="260"/>
          <w:jc w:val="center"/>
        </w:trPr>
        <w:tc>
          <w:tcPr>
            <w:tcW w:w="783" w:type="dxa"/>
          </w:tcPr>
          <w:p w:rsidR="00B426CA" w:rsidRPr="00B40757" w:rsidRDefault="00B426CA" w:rsidP="00D220C3">
            <w:pPr>
              <w:rPr>
                <w:rFonts w:ascii="Arial" w:hAnsi="Arial" w:cs="Arial"/>
                <w:sz w:val="20"/>
                <w:szCs w:val="20"/>
              </w:rPr>
            </w:pPr>
            <w:r w:rsidRPr="00B40757">
              <w:rPr>
                <w:rFonts w:ascii="Arial" w:hAnsi="Arial" w:cs="Arial"/>
                <w:sz w:val="20"/>
                <w:szCs w:val="20"/>
              </w:rPr>
              <w:t>2</w:t>
            </w:r>
          </w:p>
        </w:tc>
        <w:tc>
          <w:tcPr>
            <w:tcW w:w="5075" w:type="dxa"/>
          </w:tcPr>
          <w:p w:rsidR="00B426CA" w:rsidRPr="00B40757" w:rsidRDefault="00B426CA" w:rsidP="00D220C3">
            <w:pPr>
              <w:rPr>
                <w:rFonts w:ascii="Arial" w:hAnsi="Arial" w:cs="Arial"/>
                <w:sz w:val="20"/>
                <w:szCs w:val="20"/>
              </w:rPr>
            </w:pPr>
            <w:r w:rsidRPr="00B40757">
              <w:rPr>
                <w:rFonts w:ascii="Arial" w:hAnsi="Arial" w:cs="Arial"/>
                <w:sz w:val="20"/>
                <w:szCs w:val="20"/>
              </w:rPr>
              <w:t>Farmers Training</w:t>
            </w:r>
          </w:p>
        </w:tc>
        <w:tc>
          <w:tcPr>
            <w:tcW w:w="2160" w:type="dxa"/>
          </w:tcPr>
          <w:p w:rsidR="00B426CA" w:rsidRPr="00B40757" w:rsidRDefault="00B426CA" w:rsidP="00D220C3">
            <w:pPr>
              <w:rPr>
                <w:rFonts w:ascii="Arial" w:hAnsi="Arial" w:cs="Arial"/>
                <w:sz w:val="20"/>
                <w:szCs w:val="20"/>
              </w:rPr>
            </w:pPr>
            <w:r w:rsidRPr="00B40757">
              <w:rPr>
                <w:rFonts w:ascii="Arial" w:hAnsi="Arial" w:cs="Arial"/>
                <w:sz w:val="20"/>
                <w:szCs w:val="20"/>
              </w:rPr>
              <w:t>01</w:t>
            </w:r>
          </w:p>
        </w:tc>
        <w:tc>
          <w:tcPr>
            <w:tcW w:w="2430" w:type="dxa"/>
          </w:tcPr>
          <w:p w:rsidR="00B426CA" w:rsidRPr="00B40757" w:rsidRDefault="00B426CA" w:rsidP="00D220C3">
            <w:pPr>
              <w:rPr>
                <w:rFonts w:ascii="Arial" w:hAnsi="Arial" w:cs="Arial"/>
                <w:sz w:val="20"/>
                <w:szCs w:val="20"/>
              </w:rPr>
            </w:pPr>
            <w:r w:rsidRPr="00B40757">
              <w:rPr>
                <w:rFonts w:ascii="Arial" w:hAnsi="Arial" w:cs="Arial"/>
                <w:sz w:val="20"/>
                <w:szCs w:val="20"/>
              </w:rPr>
              <w:t>19.03.19</w:t>
            </w:r>
          </w:p>
        </w:tc>
        <w:tc>
          <w:tcPr>
            <w:tcW w:w="2694" w:type="dxa"/>
          </w:tcPr>
          <w:p w:rsidR="00B426CA" w:rsidRPr="00B40757" w:rsidRDefault="00B426CA" w:rsidP="00D220C3">
            <w:pPr>
              <w:rPr>
                <w:rFonts w:ascii="Arial" w:hAnsi="Arial" w:cs="Arial"/>
                <w:sz w:val="20"/>
                <w:szCs w:val="20"/>
              </w:rPr>
            </w:pPr>
            <w:r w:rsidRPr="00B40757">
              <w:rPr>
                <w:rFonts w:ascii="Arial" w:hAnsi="Arial" w:cs="Arial"/>
                <w:sz w:val="20"/>
                <w:szCs w:val="20"/>
              </w:rPr>
              <w:t>23</w:t>
            </w:r>
          </w:p>
        </w:tc>
        <w:tc>
          <w:tcPr>
            <w:tcW w:w="2267" w:type="dxa"/>
          </w:tcPr>
          <w:p w:rsidR="00B426CA" w:rsidRPr="00B40757" w:rsidRDefault="00B426CA" w:rsidP="00D220C3">
            <w:pPr>
              <w:rPr>
                <w:rFonts w:ascii="Arial" w:hAnsi="Arial" w:cs="Arial"/>
                <w:sz w:val="20"/>
                <w:szCs w:val="20"/>
              </w:rPr>
            </w:pPr>
          </w:p>
        </w:tc>
      </w:tr>
      <w:tr w:rsidR="00B426CA" w:rsidRPr="00B40757" w:rsidTr="00D220C3">
        <w:trPr>
          <w:trHeight w:val="260"/>
          <w:jc w:val="center"/>
        </w:trPr>
        <w:tc>
          <w:tcPr>
            <w:tcW w:w="783" w:type="dxa"/>
          </w:tcPr>
          <w:p w:rsidR="00B426CA" w:rsidRPr="00B40757" w:rsidRDefault="00B426CA" w:rsidP="00D220C3">
            <w:pPr>
              <w:rPr>
                <w:rFonts w:ascii="Arial" w:hAnsi="Arial" w:cs="Arial"/>
                <w:sz w:val="20"/>
                <w:szCs w:val="20"/>
              </w:rPr>
            </w:pPr>
            <w:r w:rsidRPr="00B40757">
              <w:rPr>
                <w:rFonts w:ascii="Arial" w:hAnsi="Arial" w:cs="Arial"/>
                <w:sz w:val="20"/>
                <w:szCs w:val="20"/>
              </w:rPr>
              <w:t>3</w:t>
            </w:r>
          </w:p>
        </w:tc>
        <w:tc>
          <w:tcPr>
            <w:tcW w:w="5075" w:type="dxa"/>
          </w:tcPr>
          <w:p w:rsidR="00B426CA" w:rsidRPr="00B40757" w:rsidRDefault="00B426CA" w:rsidP="00D220C3">
            <w:pPr>
              <w:rPr>
                <w:rFonts w:ascii="Arial" w:hAnsi="Arial" w:cs="Arial"/>
                <w:sz w:val="20"/>
                <w:szCs w:val="20"/>
              </w:rPr>
            </w:pPr>
            <w:r w:rsidRPr="00B40757">
              <w:rPr>
                <w:rFonts w:ascii="Arial" w:hAnsi="Arial" w:cs="Arial"/>
                <w:sz w:val="20"/>
                <w:szCs w:val="20"/>
              </w:rPr>
              <w:t>Media coverage</w:t>
            </w:r>
          </w:p>
        </w:tc>
        <w:tc>
          <w:tcPr>
            <w:tcW w:w="2160" w:type="dxa"/>
          </w:tcPr>
          <w:p w:rsidR="00B426CA" w:rsidRPr="00B40757" w:rsidRDefault="00B426CA" w:rsidP="00D220C3">
            <w:pPr>
              <w:rPr>
                <w:rFonts w:ascii="Arial" w:hAnsi="Arial" w:cs="Arial"/>
                <w:sz w:val="20"/>
                <w:szCs w:val="20"/>
              </w:rPr>
            </w:pPr>
            <w:r w:rsidRPr="00B40757">
              <w:rPr>
                <w:rFonts w:ascii="Arial" w:hAnsi="Arial" w:cs="Arial"/>
                <w:sz w:val="20"/>
                <w:szCs w:val="20"/>
              </w:rPr>
              <w:t>02</w:t>
            </w:r>
          </w:p>
        </w:tc>
        <w:tc>
          <w:tcPr>
            <w:tcW w:w="2430" w:type="dxa"/>
          </w:tcPr>
          <w:p w:rsidR="00B426CA" w:rsidRPr="00B40757" w:rsidRDefault="00B426CA" w:rsidP="00D220C3">
            <w:pPr>
              <w:rPr>
                <w:rFonts w:ascii="Arial" w:hAnsi="Arial" w:cs="Arial"/>
                <w:sz w:val="20"/>
                <w:szCs w:val="20"/>
              </w:rPr>
            </w:pPr>
            <w:r w:rsidRPr="00B40757">
              <w:rPr>
                <w:rFonts w:ascii="Arial" w:hAnsi="Arial" w:cs="Arial"/>
                <w:sz w:val="20"/>
                <w:szCs w:val="20"/>
              </w:rPr>
              <w:t>12.05.19</w:t>
            </w:r>
          </w:p>
        </w:tc>
        <w:tc>
          <w:tcPr>
            <w:tcW w:w="2694" w:type="dxa"/>
          </w:tcPr>
          <w:p w:rsidR="00B426CA" w:rsidRPr="00B40757" w:rsidRDefault="00B426CA" w:rsidP="00D220C3">
            <w:pPr>
              <w:rPr>
                <w:rFonts w:ascii="Arial" w:hAnsi="Arial" w:cs="Arial"/>
                <w:sz w:val="20"/>
                <w:szCs w:val="20"/>
              </w:rPr>
            </w:pPr>
            <w:r w:rsidRPr="00B40757">
              <w:rPr>
                <w:rFonts w:ascii="Arial" w:hAnsi="Arial" w:cs="Arial"/>
                <w:sz w:val="20"/>
                <w:szCs w:val="20"/>
              </w:rPr>
              <w:t>-</w:t>
            </w:r>
          </w:p>
        </w:tc>
        <w:tc>
          <w:tcPr>
            <w:tcW w:w="2267" w:type="dxa"/>
          </w:tcPr>
          <w:p w:rsidR="00B426CA" w:rsidRPr="00B40757" w:rsidRDefault="00B426CA" w:rsidP="00D220C3">
            <w:pPr>
              <w:rPr>
                <w:rFonts w:ascii="Arial" w:hAnsi="Arial" w:cs="Arial"/>
                <w:sz w:val="20"/>
                <w:szCs w:val="20"/>
              </w:rPr>
            </w:pPr>
          </w:p>
        </w:tc>
      </w:tr>
      <w:tr w:rsidR="00B426CA" w:rsidRPr="00B40757" w:rsidTr="00D220C3">
        <w:trPr>
          <w:trHeight w:val="260"/>
          <w:jc w:val="center"/>
        </w:trPr>
        <w:tc>
          <w:tcPr>
            <w:tcW w:w="783" w:type="dxa"/>
          </w:tcPr>
          <w:p w:rsidR="00B426CA" w:rsidRPr="00B40757" w:rsidRDefault="00B426CA" w:rsidP="00D220C3">
            <w:pPr>
              <w:rPr>
                <w:rFonts w:ascii="Arial" w:hAnsi="Arial" w:cs="Arial"/>
                <w:sz w:val="20"/>
                <w:szCs w:val="20"/>
              </w:rPr>
            </w:pPr>
            <w:r w:rsidRPr="00B40757">
              <w:rPr>
                <w:rFonts w:ascii="Arial" w:hAnsi="Arial" w:cs="Arial"/>
                <w:sz w:val="20"/>
                <w:szCs w:val="20"/>
              </w:rPr>
              <w:t>4</w:t>
            </w:r>
          </w:p>
        </w:tc>
        <w:tc>
          <w:tcPr>
            <w:tcW w:w="5075" w:type="dxa"/>
          </w:tcPr>
          <w:p w:rsidR="00B426CA" w:rsidRPr="00B40757" w:rsidRDefault="00B426CA" w:rsidP="00D220C3">
            <w:pPr>
              <w:rPr>
                <w:rFonts w:ascii="Arial" w:hAnsi="Arial" w:cs="Arial"/>
                <w:sz w:val="20"/>
                <w:szCs w:val="20"/>
              </w:rPr>
            </w:pPr>
            <w:r w:rsidRPr="00B40757">
              <w:rPr>
                <w:rFonts w:ascii="Arial" w:hAnsi="Arial" w:cs="Arial"/>
                <w:sz w:val="20"/>
                <w:szCs w:val="20"/>
              </w:rPr>
              <w:t>Training for extension functionaries</w:t>
            </w:r>
          </w:p>
        </w:tc>
        <w:tc>
          <w:tcPr>
            <w:tcW w:w="2160" w:type="dxa"/>
          </w:tcPr>
          <w:p w:rsidR="00B426CA" w:rsidRPr="00B40757" w:rsidRDefault="00B426CA" w:rsidP="00D220C3">
            <w:pPr>
              <w:rPr>
                <w:rFonts w:ascii="Arial" w:hAnsi="Arial" w:cs="Arial"/>
                <w:sz w:val="20"/>
                <w:szCs w:val="20"/>
              </w:rPr>
            </w:pPr>
            <w:r w:rsidRPr="00B40757">
              <w:rPr>
                <w:rFonts w:ascii="Arial" w:hAnsi="Arial" w:cs="Arial"/>
                <w:sz w:val="20"/>
                <w:szCs w:val="20"/>
              </w:rPr>
              <w:t>01</w:t>
            </w:r>
          </w:p>
        </w:tc>
        <w:tc>
          <w:tcPr>
            <w:tcW w:w="2430" w:type="dxa"/>
          </w:tcPr>
          <w:p w:rsidR="00B426CA" w:rsidRPr="00B40757" w:rsidRDefault="00B426CA" w:rsidP="00D220C3">
            <w:pPr>
              <w:rPr>
                <w:rFonts w:ascii="Arial" w:hAnsi="Arial" w:cs="Arial"/>
                <w:sz w:val="20"/>
                <w:szCs w:val="20"/>
              </w:rPr>
            </w:pPr>
            <w:r w:rsidRPr="00B40757">
              <w:rPr>
                <w:rFonts w:ascii="Arial" w:hAnsi="Arial" w:cs="Arial"/>
                <w:sz w:val="20"/>
                <w:szCs w:val="20"/>
              </w:rPr>
              <w:t>29.11.18</w:t>
            </w:r>
          </w:p>
        </w:tc>
        <w:tc>
          <w:tcPr>
            <w:tcW w:w="2694" w:type="dxa"/>
          </w:tcPr>
          <w:p w:rsidR="00B426CA" w:rsidRPr="00B40757" w:rsidRDefault="00B426CA" w:rsidP="00D220C3">
            <w:pPr>
              <w:rPr>
                <w:rFonts w:ascii="Arial" w:hAnsi="Arial" w:cs="Arial"/>
                <w:sz w:val="20"/>
                <w:szCs w:val="20"/>
              </w:rPr>
            </w:pPr>
            <w:r w:rsidRPr="00B40757">
              <w:rPr>
                <w:rFonts w:ascii="Arial" w:hAnsi="Arial" w:cs="Arial"/>
                <w:sz w:val="20"/>
                <w:szCs w:val="20"/>
              </w:rPr>
              <w:t>23</w:t>
            </w:r>
          </w:p>
        </w:tc>
        <w:tc>
          <w:tcPr>
            <w:tcW w:w="2267" w:type="dxa"/>
          </w:tcPr>
          <w:p w:rsidR="00B426CA" w:rsidRPr="00B40757" w:rsidRDefault="00B426CA" w:rsidP="00D220C3">
            <w:pPr>
              <w:rPr>
                <w:rFonts w:ascii="Arial" w:hAnsi="Arial" w:cs="Arial"/>
                <w:sz w:val="20"/>
                <w:szCs w:val="20"/>
              </w:rPr>
            </w:pPr>
          </w:p>
        </w:tc>
      </w:tr>
      <w:tr w:rsidR="00B426CA" w:rsidRPr="00B40757" w:rsidTr="00744DBC">
        <w:trPr>
          <w:trHeight w:val="260"/>
          <w:jc w:val="center"/>
        </w:trPr>
        <w:tc>
          <w:tcPr>
            <w:tcW w:w="15409" w:type="dxa"/>
            <w:gridSpan w:val="6"/>
            <w:vAlign w:val="center"/>
          </w:tcPr>
          <w:p w:rsidR="00B426CA" w:rsidRPr="00B40757" w:rsidRDefault="00B426CA" w:rsidP="00271086">
            <w:pPr>
              <w:rPr>
                <w:rFonts w:ascii="Arial" w:hAnsi="Arial" w:cs="Arial"/>
                <w:b/>
                <w:bCs/>
                <w:sz w:val="20"/>
                <w:szCs w:val="20"/>
              </w:rPr>
            </w:pPr>
            <w:r w:rsidRPr="00B40757">
              <w:rPr>
                <w:rFonts w:ascii="Arial" w:hAnsi="Arial" w:cs="Arial"/>
                <w:b/>
                <w:bCs/>
                <w:sz w:val="20"/>
                <w:szCs w:val="20"/>
              </w:rPr>
              <w:t>Pl.Prot</w:t>
            </w:r>
          </w:p>
        </w:tc>
      </w:tr>
      <w:tr w:rsidR="00B448B8" w:rsidRPr="00B40757" w:rsidTr="00CD6B9A">
        <w:trPr>
          <w:trHeight w:val="260"/>
          <w:jc w:val="center"/>
        </w:trPr>
        <w:tc>
          <w:tcPr>
            <w:tcW w:w="783" w:type="dxa"/>
          </w:tcPr>
          <w:p w:rsidR="00B448B8" w:rsidRPr="00B40757" w:rsidRDefault="00B448B8" w:rsidP="00CD6B9A">
            <w:pPr>
              <w:rPr>
                <w:rFonts w:ascii="Arial" w:hAnsi="Arial" w:cs="Arial"/>
                <w:sz w:val="20"/>
                <w:szCs w:val="20"/>
              </w:rPr>
            </w:pPr>
            <w:r w:rsidRPr="00B40757">
              <w:rPr>
                <w:rFonts w:ascii="Arial" w:hAnsi="Arial" w:cs="Arial"/>
                <w:sz w:val="20"/>
                <w:szCs w:val="20"/>
              </w:rPr>
              <w:t>1</w:t>
            </w:r>
          </w:p>
        </w:tc>
        <w:tc>
          <w:tcPr>
            <w:tcW w:w="5075" w:type="dxa"/>
          </w:tcPr>
          <w:p w:rsidR="00B448B8" w:rsidRPr="00B40757" w:rsidRDefault="00B448B8" w:rsidP="00CD6B9A">
            <w:pPr>
              <w:rPr>
                <w:rFonts w:ascii="Arial" w:hAnsi="Arial" w:cs="Arial"/>
                <w:sz w:val="20"/>
                <w:szCs w:val="20"/>
              </w:rPr>
            </w:pPr>
            <w:r w:rsidRPr="00B40757">
              <w:rPr>
                <w:rFonts w:ascii="Arial" w:hAnsi="Arial" w:cs="Arial"/>
                <w:sz w:val="20"/>
                <w:szCs w:val="20"/>
              </w:rPr>
              <w:t>Field days</w:t>
            </w:r>
          </w:p>
        </w:tc>
        <w:tc>
          <w:tcPr>
            <w:tcW w:w="2160" w:type="dxa"/>
          </w:tcPr>
          <w:p w:rsidR="00B448B8" w:rsidRPr="00B40757" w:rsidRDefault="00B448B8" w:rsidP="00CD6B9A">
            <w:pPr>
              <w:rPr>
                <w:rFonts w:ascii="Arial" w:hAnsi="Arial" w:cs="Arial"/>
                <w:sz w:val="20"/>
                <w:szCs w:val="20"/>
              </w:rPr>
            </w:pPr>
            <w:r w:rsidRPr="00B40757">
              <w:rPr>
                <w:rFonts w:ascii="Arial" w:hAnsi="Arial" w:cs="Arial"/>
                <w:sz w:val="20"/>
                <w:szCs w:val="20"/>
              </w:rPr>
              <w:t>02</w:t>
            </w:r>
          </w:p>
        </w:tc>
        <w:tc>
          <w:tcPr>
            <w:tcW w:w="2430" w:type="dxa"/>
          </w:tcPr>
          <w:p w:rsidR="00B448B8" w:rsidRPr="00B40757" w:rsidRDefault="00B448B8" w:rsidP="00CD6B9A">
            <w:pPr>
              <w:rPr>
                <w:rFonts w:ascii="Arial" w:hAnsi="Arial" w:cs="Arial"/>
                <w:sz w:val="20"/>
                <w:szCs w:val="20"/>
              </w:rPr>
            </w:pPr>
            <w:r w:rsidRPr="00B40757">
              <w:rPr>
                <w:rFonts w:ascii="Arial" w:hAnsi="Arial" w:cs="Arial"/>
                <w:sz w:val="20"/>
                <w:szCs w:val="20"/>
              </w:rPr>
              <w:t>21.08.2019,02.02.2019</w:t>
            </w:r>
          </w:p>
        </w:tc>
        <w:tc>
          <w:tcPr>
            <w:tcW w:w="2694" w:type="dxa"/>
          </w:tcPr>
          <w:p w:rsidR="00B448B8" w:rsidRPr="00B40757" w:rsidRDefault="00B448B8" w:rsidP="00CD6B9A">
            <w:pPr>
              <w:rPr>
                <w:rFonts w:ascii="Arial" w:hAnsi="Arial" w:cs="Arial"/>
                <w:sz w:val="20"/>
                <w:szCs w:val="20"/>
              </w:rPr>
            </w:pPr>
            <w:r w:rsidRPr="00B40757">
              <w:rPr>
                <w:rFonts w:ascii="Arial" w:hAnsi="Arial" w:cs="Arial"/>
                <w:sz w:val="20"/>
                <w:szCs w:val="20"/>
              </w:rPr>
              <w:t>95</w:t>
            </w:r>
          </w:p>
        </w:tc>
        <w:tc>
          <w:tcPr>
            <w:tcW w:w="2267" w:type="dxa"/>
          </w:tcPr>
          <w:p w:rsidR="00B448B8" w:rsidRPr="00B40757" w:rsidRDefault="00B448B8" w:rsidP="00CD6B9A">
            <w:pPr>
              <w:rPr>
                <w:rFonts w:ascii="Arial" w:hAnsi="Arial" w:cs="Arial"/>
                <w:sz w:val="20"/>
                <w:szCs w:val="20"/>
              </w:rPr>
            </w:pPr>
          </w:p>
        </w:tc>
      </w:tr>
      <w:tr w:rsidR="00B448B8" w:rsidRPr="00B40757" w:rsidTr="00CD6B9A">
        <w:trPr>
          <w:trHeight w:val="260"/>
          <w:jc w:val="center"/>
        </w:trPr>
        <w:tc>
          <w:tcPr>
            <w:tcW w:w="783" w:type="dxa"/>
          </w:tcPr>
          <w:p w:rsidR="00B448B8" w:rsidRPr="00B40757" w:rsidRDefault="00B448B8" w:rsidP="00CD6B9A">
            <w:pPr>
              <w:rPr>
                <w:rFonts w:ascii="Arial" w:hAnsi="Arial" w:cs="Arial"/>
                <w:sz w:val="20"/>
                <w:szCs w:val="20"/>
              </w:rPr>
            </w:pPr>
            <w:r w:rsidRPr="00B40757">
              <w:rPr>
                <w:rFonts w:ascii="Arial" w:hAnsi="Arial" w:cs="Arial"/>
                <w:sz w:val="20"/>
                <w:szCs w:val="20"/>
              </w:rPr>
              <w:t>2</w:t>
            </w:r>
          </w:p>
        </w:tc>
        <w:tc>
          <w:tcPr>
            <w:tcW w:w="5075" w:type="dxa"/>
          </w:tcPr>
          <w:p w:rsidR="00B448B8" w:rsidRPr="00B40757" w:rsidRDefault="00B448B8" w:rsidP="00CD6B9A">
            <w:pPr>
              <w:rPr>
                <w:rFonts w:ascii="Arial" w:hAnsi="Arial" w:cs="Arial"/>
                <w:sz w:val="20"/>
                <w:szCs w:val="20"/>
              </w:rPr>
            </w:pPr>
            <w:r w:rsidRPr="00B40757">
              <w:rPr>
                <w:rFonts w:ascii="Arial" w:hAnsi="Arial" w:cs="Arial"/>
                <w:sz w:val="20"/>
                <w:szCs w:val="20"/>
              </w:rPr>
              <w:t>Farmers Training</w:t>
            </w:r>
          </w:p>
        </w:tc>
        <w:tc>
          <w:tcPr>
            <w:tcW w:w="2160" w:type="dxa"/>
          </w:tcPr>
          <w:p w:rsidR="00B448B8" w:rsidRPr="00B40757" w:rsidRDefault="00B448B8" w:rsidP="00CD6B9A">
            <w:pPr>
              <w:rPr>
                <w:rFonts w:ascii="Arial" w:hAnsi="Arial" w:cs="Arial"/>
                <w:sz w:val="20"/>
                <w:szCs w:val="20"/>
              </w:rPr>
            </w:pPr>
            <w:r w:rsidRPr="00B40757">
              <w:rPr>
                <w:rFonts w:ascii="Arial" w:hAnsi="Arial" w:cs="Arial"/>
                <w:sz w:val="20"/>
                <w:szCs w:val="20"/>
              </w:rPr>
              <w:t>03</w:t>
            </w:r>
          </w:p>
        </w:tc>
        <w:tc>
          <w:tcPr>
            <w:tcW w:w="2430" w:type="dxa"/>
          </w:tcPr>
          <w:p w:rsidR="00B448B8" w:rsidRPr="00B40757" w:rsidRDefault="00B448B8" w:rsidP="00CD6B9A">
            <w:pPr>
              <w:rPr>
                <w:rFonts w:ascii="Arial" w:hAnsi="Arial" w:cs="Arial"/>
                <w:sz w:val="20"/>
                <w:szCs w:val="20"/>
              </w:rPr>
            </w:pPr>
            <w:r w:rsidRPr="00B40757">
              <w:rPr>
                <w:rFonts w:ascii="Arial" w:hAnsi="Arial" w:cs="Arial"/>
                <w:sz w:val="20"/>
                <w:szCs w:val="20"/>
              </w:rPr>
              <w:t>09.07.18, 13.08.18 20.11.18</w:t>
            </w:r>
          </w:p>
        </w:tc>
        <w:tc>
          <w:tcPr>
            <w:tcW w:w="2694" w:type="dxa"/>
          </w:tcPr>
          <w:p w:rsidR="00B448B8" w:rsidRPr="00B40757" w:rsidRDefault="00B448B8" w:rsidP="00CD6B9A">
            <w:pPr>
              <w:rPr>
                <w:rFonts w:ascii="Arial" w:hAnsi="Arial" w:cs="Arial"/>
                <w:sz w:val="20"/>
                <w:szCs w:val="20"/>
              </w:rPr>
            </w:pPr>
            <w:r w:rsidRPr="00B40757">
              <w:rPr>
                <w:rFonts w:ascii="Arial" w:hAnsi="Arial" w:cs="Arial"/>
                <w:sz w:val="20"/>
                <w:szCs w:val="20"/>
              </w:rPr>
              <w:t>79</w:t>
            </w:r>
          </w:p>
        </w:tc>
        <w:tc>
          <w:tcPr>
            <w:tcW w:w="2267" w:type="dxa"/>
          </w:tcPr>
          <w:p w:rsidR="00B448B8" w:rsidRPr="00B40757" w:rsidRDefault="00B448B8" w:rsidP="00CD6B9A">
            <w:pPr>
              <w:rPr>
                <w:rFonts w:ascii="Arial" w:hAnsi="Arial" w:cs="Arial"/>
                <w:sz w:val="20"/>
                <w:szCs w:val="20"/>
              </w:rPr>
            </w:pPr>
          </w:p>
        </w:tc>
      </w:tr>
      <w:tr w:rsidR="00B448B8" w:rsidRPr="00B40757" w:rsidTr="00CD6B9A">
        <w:trPr>
          <w:trHeight w:val="260"/>
          <w:jc w:val="center"/>
        </w:trPr>
        <w:tc>
          <w:tcPr>
            <w:tcW w:w="783" w:type="dxa"/>
          </w:tcPr>
          <w:p w:rsidR="00B448B8" w:rsidRPr="00B40757" w:rsidRDefault="00B448B8" w:rsidP="00CD6B9A">
            <w:pPr>
              <w:rPr>
                <w:rFonts w:ascii="Arial" w:hAnsi="Arial" w:cs="Arial"/>
                <w:sz w:val="20"/>
                <w:szCs w:val="20"/>
              </w:rPr>
            </w:pPr>
            <w:r w:rsidRPr="00B40757">
              <w:rPr>
                <w:rFonts w:ascii="Arial" w:hAnsi="Arial" w:cs="Arial"/>
                <w:sz w:val="20"/>
                <w:szCs w:val="20"/>
              </w:rPr>
              <w:t>3</w:t>
            </w:r>
          </w:p>
        </w:tc>
        <w:tc>
          <w:tcPr>
            <w:tcW w:w="5075" w:type="dxa"/>
          </w:tcPr>
          <w:p w:rsidR="00B448B8" w:rsidRPr="00B40757" w:rsidRDefault="00B448B8" w:rsidP="00CD6B9A">
            <w:pPr>
              <w:rPr>
                <w:rFonts w:ascii="Arial" w:hAnsi="Arial" w:cs="Arial"/>
                <w:sz w:val="20"/>
                <w:szCs w:val="20"/>
              </w:rPr>
            </w:pPr>
            <w:r w:rsidRPr="00B40757">
              <w:rPr>
                <w:rFonts w:ascii="Arial" w:hAnsi="Arial" w:cs="Arial"/>
                <w:sz w:val="20"/>
                <w:szCs w:val="20"/>
              </w:rPr>
              <w:t>Media coverage</w:t>
            </w:r>
          </w:p>
        </w:tc>
        <w:tc>
          <w:tcPr>
            <w:tcW w:w="2160" w:type="dxa"/>
          </w:tcPr>
          <w:p w:rsidR="00B448B8" w:rsidRPr="00B40757" w:rsidRDefault="00B448B8" w:rsidP="00CD6B9A">
            <w:pPr>
              <w:rPr>
                <w:rFonts w:ascii="Arial" w:hAnsi="Arial" w:cs="Arial"/>
                <w:sz w:val="20"/>
                <w:szCs w:val="20"/>
              </w:rPr>
            </w:pPr>
            <w:r w:rsidRPr="00B40757">
              <w:rPr>
                <w:rFonts w:ascii="Arial" w:hAnsi="Arial" w:cs="Arial"/>
                <w:sz w:val="20"/>
                <w:szCs w:val="20"/>
              </w:rPr>
              <w:t>02</w:t>
            </w:r>
          </w:p>
        </w:tc>
        <w:tc>
          <w:tcPr>
            <w:tcW w:w="2430" w:type="dxa"/>
          </w:tcPr>
          <w:p w:rsidR="00B448B8" w:rsidRPr="00B40757" w:rsidRDefault="00B448B8" w:rsidP="00CD6B9A">
            <w:pPr>
              <w:rPr>
                <w:rFonts w:ascii="Arial" w:hAnsi="Arial" w:cs="Arial"/>
                <w:sz w:val="20"/>
                <w:szCs w:val="20"/>
              </w:rPr>
            </w:pPr>
          </w:p>
        </w:tc>
        <w:tc>
          <w:tcPr>
            <w:tcW w:w="2694" w:type="dxa"/>
          </w:tcPr>
          <w:p w:rsidR="00B448B8" w:rsidRPr="00B40757" w:rsidRDefault="00B448B8" w:rsidP="00CD6B9A">
            <w:pPr>
              <w:rPr>
                <w:rFonts w:ascii="Arial" w:hAnsi="Arial" w:cs="Arial"/>
                <w:sz w:val="20"/>
                <w:szCs w:val="20"/>
              </w:rPr>
            </w:pPr>
          </w:p>
        </w:tc>
        <w:tc>
          <w:tcPr>
            <w:tcW w:w="2267" w:type="dxa"/>
          </w:tcPr>
          <w:p w:rsidR="00B448B8" w:rsidRPr="00B40757" w:rsidRDefault="00B448B8" w:rsidP="00CD6B9A">
            <w:pPr>
              <w:rPr>
                <w:rFonts w:ascii="Arial" w:hAnsi="Arial" w:cs="Arial"/>
                <w:sz w:val="20"/>
                <w:szCs w:val="20"/>
              </w:rPr>
            </w:pPr>
          </w:p>
        </w:tc>
      </w:tr>
      <w:tr w:rsidR="00B448B8" w:rsidRPr="00B40757" w:rsidTr="00CD6B9A">
        <w:trPr>
          <w:trHeight w:val="260"/>
          <w:jc w:val="center"/>
        </w:trPr>
        <w:tc>
          <w:tcPr>
            <w:tcW w:w="783" w:type="dxa"/>
          </w:tcPr>
          <w:p w:rsidR="00B448B8" w:rsidRPr="00B40757" w:rsidRDefault="00B448B8" w:rsidP="00CD6B9A">
            <w:pPr>
              <w:rPr>
                <w:rFonts w:ascii="Arial" w:hAnsi="Arial" w:cs="Arial"/>
                <w:sz w:val="20"/>
                <w:szCs w:val="20"/>
              </w:rPr>
            </w:pPr>
            <w:r w:rsidRPr="00B40757">
              <w:rPr>
                <w:rFonts w:ascii="Arial" w:hAnsi="Arial" w:cs="Arial"/>
                <w:sz w:val="20"/>
                <w:szCs w:val="20"/>
              </w:rPr>
              <w:t>4</w:t>
            </w:r>
          </w:p>
        </w:tc>
        <w:tc>
          <w:tcPr>
            <w:tcW w:w="5075" w:type="dxa"/>
          </w:tcPr>
          <w:p w:rsidR="00B448B8" w:rsidRPr="00B40757" w:rsidRDefault="00B448B8" w:rsidP="00CD6B9A">
            <w:pPr>
              <w:rPr>
                <w:rFonts w:ascii="Arial" w:hAnsi="Arial" w:cs="Arial"/>
                <w:sz w:val="20"/>
                <w:szCs w:val="20"/>
              </w:rPr>
            </w:pPr>
            <w:r w:rsidRPr="00B40757">
              <w:rPr>
                <w:rFonts w:ascii="Arial" w:hAnsi="Arial" w:cs="Arial"/>
                <w:sz w:val="20"/>
                <w:szCs w:val="20"/>
              </w:rPr>
              <w:t>Training for extension functionaries</w:t>
            </w:r>
          </w:p>
        </w:tc>
        <w:tc>
          <w:tcPr>
            <w:tcW w:w="2160" w:type="dxa"/>
          </w:tcPr>
          <w:p w:rsidR="00B448B8" w:rsidRPr="00B40757" w:rsidRDefault="00B448B8" w:rsidP="00CD6B9A">
            <w:pPr>
              <w:rPr>
                <w:rFonts w:ascii="Arial" w:hAnsi="Arial" w:cs="Arial"/>
                <w:sz w:val="20"/>
                <w:szCs w:val="20"/>
              </w:rPr>
            </w:pPr>
          </w:p>
        </w:tc>
        <w:tc>
          <w:tcPr>
            <w:tcW w:w="2430" w:type="dxa"/>
          </w:tcPr>
          <w:p w:rsidR="00B448B8" w:rsidRPr="00B40757" w:rsidRDefault="00B448B8" w:rsidP="00CD6B9A">
            <w:pPr>
              <w:rPr>
                <w:rFonts w:ascii="Arial" w:hAnsi="Arial" w:cs="Arial"/>
                <w:sz w:val="20"/>
                <w:szCs w:val="20"/>
              </w:rPr>
            </w:pPr>
          </w:p>
        </w:tc>
        <w:tc>
          <w:tcPr>
            <w:tcW w:w="2694" w:type="dxa"/>
          </w:tcPr>
          <w:p w:rsidR="00B448B8" w:rsidRPr="00B40757" w:rsidRDefault="00B448B8" w:rsidP="00CD6B9A">
            <w:pPr>
              <w:rPr>
                <w:rFonts w:ascii="Arial" w:hAnsi="Arial" w:cs="Arial"/>
                <w:sz w:val="20"/>
                <w:szCs w:val="20"/>
              </w:rPr>
            </w:pPr>
          </w:p>
        </w:tc>
        <w:tc>
          <w:tcPr>
            <w:tcW w:w="2267" w:type="dxa"/>
          </w:tcPr>
          <w:p w:rsidR="00B448B8" w:rsidRPr="00B40757" w:rsidRDefault="00B448B8" w:rsidP="00CD6B9A">
            <w:pPr>
              <w:rPr>
                <w:rFonts w:ascii="Arial" w:hAnsi="Arial" w:cs="Arial"/>
                <w:sz w:val="20"/>
                <w:szCs w:val="20"/>
              </w:rPr>
            </w:pPr>
          </w:p>
        </w:tc>
      </w:tr>
      <w:tr w:rsidR="00B448B8" w:rsidRPr="00B40757" w:rsidTr="00744DBC">
        <w:trPr>
          <w:trHeight w:val="260"/>
          <w:jc w:val="center"/>
        </w:trPr>
        <w:tc>
          <w:tcPr>
            <w:tcW w:w="15409" w:type="dxa"/>
            <w:gridSpan w:val="6"/>
            <w:vAlign w:val="center"/>
          </w:tcPr>
          <w:p w:rsidR="00B448B8" w:rsidRPr="00B40757" w:rsidRDefault="00B448B8" w:rsidP="00271086">
            <w:pPr>
              <w:rPr>
                <w:rFonts w:ascii="Arial" w:hAnsi="Arial" w:cs="Arial"/>
                <w:b/>
                <w:bCs/>
                <w:sz w:val="20"/>
                <w:szCs w:val="20"/>
              </w:rPr>
            </w:pPr>
            <w:r w:rsidRPr="00B40757">
              <w:rPr>
                <w:rFonts w:ascii="Arial" w:hAnsi="Arial" w:cs="Arial"/>
                <w:b/>
                <w:bCs/>
                <w:sz w:val="20"/>
                <w:szCs w:val="20"/>
              </w:rPr>
              <w:t>Soil Science</w:t>
            </w:r>
          </w:p>
        </w:tc>
      </w:tr>
      <w:tr w:rsidR="00B448B8" w:rsidRPr="00B40757" w:rsidTr="00744DBC">
        <w:trPr>
          <w:trHeight w:val="260"/>
          <w:jc w:val="center"/>
        </w:trPr>
        <w:tc>
          <w:tcPr>
            <w:tcW w:w="783" w:type="dxa"/>
          </w:tcPr>
          <w:p w:rsidR="00B448B8" w:rsidRPr="00B40757" w:rsidRDefault="00B448B8" w:rsidP="00744DBC">
            <w:pPr>
              <w:rPr>
                <w:rFonts w:ascii="Arial" w:hAnsi="Arial" w:cs="Arial"/>
                <w:sz w:val="20"/>
                <w:szCs w:val="20"/>
              </w:rPr>
            </w:pPr>
            <w:r w:rsidRPr="00B40757">
              <w:rPr>
                <w:rFonts w:ascii="Arial" w:hAnsi="Arial" w:cs="Arial"/>
                <w:sz w:val="20"/>
                <w:szCs w:val="20"/>
              </w:rPr>
              <w:t>1</w:t>
            </w:r>
          </w:p>
        </w:tc>
        <w:tc>
          <w:tcPr>
            <w:tcW w:w="5075" w:type="dxa"/>
          </w:tcPr>
          <w:p w:rsidR="00B448B8" w:rsidRPr="00B40757" w:rsidRDefault="00B448B8" w:rsidP="00744DBC">
            <w:pPr>
              <w:rPr>
                <w:rFonts w:ascii="Arial" w:hAnsi="Arial" w:cs="Arial"/>
                <w:sz w:val="20"/>
                <w:szCs w:val="20"/>
              </w:rPr>
            </w:pPr>
            <w:r w:rsidRPr="00B40757">
              <w:rPr>
                <w:rFonts w:ascii="Arial" w:hAnsi="Arial" w:cs="Arial"/>
                <w:sz w:val="20"/>
                <w:szCs w:val="20"/>
              </w:rPr>
              <w:t>Field days</w:t>
            </w:r>
          </w:p>
        </w:tc>
        <w:tc>
          <w:tcPr>
            <w:tcW w:w="2160" w:type="dxa"/>
          </w:tcPr>
          <w:p w:rsidR="00B448B8" w:rsidRPr="00B40757" w:rsidRDefault="00B448B8" w:rsidP="00744DBC">
            <w:pPr>
              <w:rPr>
                <w:rFonts w:ascii="Arial" w:hAnsi="Arial" w:cs="Arial"/>
                <w:sz w:val="20"/>
                <w:szCs w:val="20"/>
              </w:rPr>
            </w:pPr>
            <w:r w:rsidRPr="00B40757">
              <w:rPr>
                <w:rFonts w:ascii="Arial" w:hAnsi="Arial" w:cs="Arial"/>
                <w:sz w:val="20"/>
                <w:szCs w:val="20"/>
              </w:rPr>
              <w:t>02</w:t>
            </w:r>
          </w:p>
        </w:tc>
        <w:tc>
          <w:tcPr>
            <w:tcW w:w="2430" w:type="dxa"/>
          </w:tcPr>
          <w:p w:rsidR="00B448B8" w:rsidRPr="00B40757" w:rsidRDefault="00B448B8" w:rsidP="00744DBC">
            <w:pPr>
              <w:rPr>
                <w:rFonts w:ascii="Arial" w:hAnsi="Arial" w:cs="Arial"/>
                <w:sz w:val="20"/>
                <w:szCs w:val="20"/>
              </w:rPr>
            </w:pPr>
            <w:r w:rsidRPr="00B40757">
              <w:rPr>
                <w:rFonts w:ascii="Arial" w:hAnsi="Arial" w:cs="Arial"/>
                <w:sz w:val="20"/>
                <w:szCs w:val="20"/>
              </w:rPr>
              <w:t>01.09.2018</w:t>
            </w:r>
          </w:p>
          <w:p w:rsidR="00B448B8" w:rsidRPr="00B40757" w:rsidRDefault="00B448B8" w:rsidP="00744DBC">
            <w:pPr>
              <w:rPr>
                <w:rFonts w:ascii="Arial" w:hAnsi="Arial" w:cs="Arial"/>
                <w:sz w:val="20"/>
                <w:szCs w:val="20"/>
              </w:rPr>
            </w:pPr>
            <w:r w:rsidRPr="00B40757">
              <w:rPr>
                <w:rFonts w:ascii="Arial" w:hAnsi="Arial" w:cs="Arial"/>
                <w:sz w:val="20"/>
                <w:szCs w:val="20"/>
              </w:rPr>
              <w:t>08.02.2019</w:t>
            </w:r>
          </w:p>
        </w:tc>
        <w:tc>
          <w:tcPr>
            <w:tcW w:w="2694" w:type="dxa"/>
          </w:tcPr>
          <w:p w:rsidR="00B448B8" w:rsidRPr="00B40757" w:rsidRDefault="00B448B8" w:rsidP="00744DBC">
            <w:pPr>
              <w:rPr>
                <w:rFonts w:ascii="Arial" w:hAnsi="Arial" w:cs="Arial"/>
                <w:sz w:val="20"/>
                <w:szCs w:val="20"/>
              </w:rPr>
            </w:pPr>
            <w:r w:rsidRPr="00B40757">
              <w:rPr>
                <w:rFonts w:ascii="Arial" w:hAnsi="Arial" w:cs="Arial"/>
                <w:sz w:val="20"/>
                <w:szCs w:val="20"/>
              </w:rPr>
              <w:t>24</w:t>
            </w:r>
          </w:p>
          <w:p w:rsidR="00B448B8" w:rsidRPr="00B40757" w:rsidRDefault="00B448B8" w:rsidP="00744DBC">
            <w:pPr>
              <w:rPr>
                <w:rFonts w:ascii="Arial" w:hAnsi="Arial" w:cs="Arial"/>
                <w:sz w:val="20"/>
                <w:szCs w:val="20"/>
              </w:rPr>
            </w:pPr>
            <w:r w:rsidRPr="00B40757">
              <w:rPr>
                <w:rFonts w:ascii="Arial" w:hAnsi="Arial" w:cs="Arial"/>
                <w:sz w:val="20"/>
                <w:szCs w:val="20"/>
              </w:rPr>
              <w:t>19</w:t>
            </w:r>
          </w:p>
        </w:tc>
        <w:tc>
          <w:tcPr>
            <w:tcW w:w="2267" w:type="dxa"/>
          </w:tcPr>
          <w:p w:rsidR="00B448B8" w:rsidRPr="00B40757" w:rsidRDefault="00B448B8" w:rsidP="00744DBC">
            <w:pPr>
              <w:rPr>
                <w:rFonts w:ascii="Arial" w:hAnsi="Arial" w:cs="Arial"/>
                <w:sz w:val="20"/>
                <w:szCs w:val="20"/>
              </w:rPr>
            </w:pPr>
          </w:p>
        </w:tc>
      </w:tr>
      <w:tr w:rsidR="00B448B8" w:rsidRPr="00B40757" w:rsidTr="00744DBC">
        <w:trPr>
          <w:trHeight w:val="260"/>
          <w:jc w:val="center"/>
        </w:trPr>
        <w:tc>
          <w:tcPr>
            <w:tcW w:w="783" w:type="dxa"/>
          </w:tcPr>
          <w:p w:rsidR="00B448B8" w:rsidRPr="00B40757" w:rsidRDefault="00B448B8" w:rsidP="00744DBC">
            <w:pPr>
              <w:rPr>
                <w:rFonts w:ascii="Arial" w:hAnsi="Arial" w:cs="Arial"/>
                <w:sz w:val="20"/>
                <w:szCs w:val="20"/>
              </w:rPr>
            </w:pPr>
            <w:r w:rsidRPr="00B40757">
              <w:rPr>
                <w:rFonts w:ascii="Arial" w:hAnsi="Arial" w:cs="Arial"/>
                <w:sz w:val="20"/>
                <w:szCs w:val="20"/>
              </w:rPr>
              <w:t>2</w:t>
            </w:r>
          </w:p>
        </w:tc>
        <w:tc>
          <w:tcPr>
            <w:tcW w:w="5075" w:type="dxa"/>
          </w:tcPr>
          <w:p w:rsidR="00B448B8" w:rsidRPr="00B40757" w:rsidRDefault="00B448B8" w:rsidP="00744DBC">
            <w:pPr>
              <w:rPr>
                <w:rFonts w:ascii="Arial" w:hAnsi="Arial" w:cs="Arial"/>
                <w:sz w:val="20"/>
                <w:szCs w:val="20"/>
              </w:rPr>
            </w:pPr>
            <w:r w:rsidRPr="00B40757">
              <w:rPr>
                <w:rFonts w:ascii="Arial" w:hAnsi="Arial" w:cs="Arial"/>
                <w:sz w:val="20"/>
                <w:szCs w:val="20"/>
              </w:rPr>
              <w:t>Farmers Training</w:t>
            </w:r>
          </w:p>
        </w:tc>
        <w:tc>
          <w:tcPr>
            <w:tcW w:w="2160" w:type="dxa"/>
          </w:tcPr>
          <w:p w:rsidR="00B448B8" w:rsidRPr="00B40757" w:rsidRDefault="00B448B8" w:rsidP="00744DBC">
            <w:pPr>
              <w:rPr>
                <w:rFonts w:ascii="Arial" w:hAnsi="Arial" w:cs="Arial"/>
                <w:sz w:val="20"/>
                <w:szCs w:val="20"/>
              </w:rPr>
            </w:pPr>
            <w:r w:rsidRPr="00B40757">
              <w:rPr>
                <w:rFonts w:ascii="Arial" w:hAnsi="Arial" w:cs="Arial"/>
                <w:sz w:val="20"/>
                <w:szCs w:val="20"/>
              </w:rPr>
              <w:t>04</w:t>
            </w:r>
          </w:p>
        </w:tc>
        <w:tc>
          <w:tcPr>
            <w:tcW w:w="2430" w:type="dxa"/>
          </w:tcPr>
          <w:p w:rsidR="00B448B8" w:rsidRPr="00B40757" w:rsidRDefault="00B448B8" w:rsidP="00744DBC">
            <w:pPr>
              <w:rPr>
                <w:rFonts w:ascii="Arial" w:hAnsi="Arial" w:cs="Arial"/>
                <w:sz w:val="20"/>
                <w:szCs w:val="20"/>
              </w:rPr>
            </w:pPr>
            <w:r w:rsidRPr="00B40757">
              <w:rPr>
                <w:rFonts w:ascii="Arial" w:hAnsi="Arial" w:cs="Arial"/>
                <w:sz w:val="20"/>
                <w:szCs w:val="20"/>
              </w:rPr>
              <w:t>31.05.2018</w:t>
            </w:r>
          </w:p>
          <w:p w:rsidR="00B448B8" w:rsidRPr="00B40757" w:rsidRDefault="00B448B8" w:rsidP="00744DBC">
            <w:pPr>
              <w:rPr>
                <w:rFonts w:ascii="Arial" w:hAnsi="Arial" w:cs="Arial"/>
                <w:sz w:val="20"/>
                <w:szCs w:val="20"/>
              </w:rPr>
            </w:pPr>
            <w:r w:rsidRPr="00B40757">
              <w:rPr>
                <w:rFonts w:ascii="Arial" w:hAnsi="Arial" w:cs="Arial"/>
                <w:sz w:val="20"/>
                <w:szCs w:val="20"/>
              </w:rPr>
              <w:t>01.06.2018</w:t>
            </w:r>
          </w:p>
          <w:p w:rsidR="00B448B8" w:rsidRPr="00B40757" w:rsidRDefault="00B448B8" w:rsidP="00744DBC">
            <w:pPr>
              <w:rPr>
                <w:rFonts w:ascii="Arial" w:hAnsi="Arial" w:cs="Arial"/>
                <w:sz w:val="20"/>
                <w:szCs w:val="20"/>
              </w:rPr>
            </w:pPr>
            <w:r w:rsidRPr="00B40757">
              <w:rPr>
                <w:rFonts w:ascii="Arial" w:hAnsi="Arial" w:cs="Arial"/>
                <w:sz w:val="20"/>
                <w:szCs w:val="20"/>
              </w:rPr>
              <w:t>02.07.2018</w:t>
            </w:r>
          </w:p>
          <w:p w:rsidR="00B448B8" w:rsidRPr="00B40757" w:rsidRDefault="00B448B8" w:rsidP="00744DBC">
            <w:pPr>
              <w:rPr>
                <w:rFonts w:ascii="Arial" w:hAnsi="Arial" w:cs="Arial"/>
                <w:sz w:val="20"/>
                <w:szCs w:val="20"/>
              </w:rPr>
            </w:pPr>
            <w:r w:rsidRPr="00B40757">
              <w:rPr>
                <w:rFonts w:ascii="Arial" w:hAnsi="Arial" w:cs="Arial"/>
                <w:sz w:val="20"/>
                <w:szCs w:val="20"/>
              </w:rPr>
              <w:t>05.09.2018</w:t>
            </w:r>
          </w:p>
        </w:tc>
        <w:tc>
          <w:tcPr>
            <w:tcW w:w="2694" w:type="dxa"/>
          </w:tcPr>
          <w:p w:rsidR="00B448B8" w:rsidRPr="00B40757" w:rsidRDefault="00B448B8" w:rsidP="00744DBC">
            <w:pPr>
              <w:rPr>
                <w:rFonts w:ascii="Arial" w:hAnsi="Arial" w:cs="Arial"/>
                <w:sz w:val="20"/>
                <w:szCs w:val="20"/>
              </w:rPr>
            </w:pPr>
            <w:r w:rsidRPr="00B40757">
              <w:rPr>
                <w:rFonts w:ascii="Arial" w:hAnsi="Arial" w:cs="Arial"/>
                <w:sz w:val="20"/>
                <w:szCs w:val="20"/>
              </w:rPr>
              <w:t>29</w:t>
            </w:r>
          </w:p>
          <w:p w:rsidR="00B448B8" w:rsidRPr="00B40757" w:rsidRDefault="00B448B8" w:rsidP="00744DBC">
            <w:pPr>
              <w:rPr>
                <w:rFonts w:ascii="Arial" w:hAnsi="Arial" w:cs="Arial"/>
                <w:sz w:val="20"/>
                <w:szCs w:val="20"/>
              </w:rPr>
            </w:pPr>
            <w:r w:rsidRPr="00B40757">
              <w:rPr>
                <w:rFonts w:ascii="Arial" w:hAnsi="Arial" w:cs="Arial"/>
                <w:sz w:val="20"/>
                <w:szCs w:val="20"/>
              </w:rPr>
              <w:t>32</w:t>
            </w:r>
          </w:p>
          <w:p w:rsidR="00B448B8" w:rsidRPr="00B40757" w:rsidRDefault="00B448B8" w:rsidP="00744DBC">
            <w:pPr>
              <w:rPr>
                <w:rFonts w:ascii="Arial" w:hAnsi="Arial" w:cs="Arial"/>
                <w:sz w:val="20"/>
                <w:szCs w:val="20"/>
              </w:rPr>
            </w:pPr>
            <w:r w:rsidRPr="00B40757">
              <w:rPr>
                <w:rFonts w:ascii="Arial" w:hAnsi="Arial" w:cs="Arial"/>
                <w:sz w:val="20"/>
                <w:szCs w:val="20"/>
              </w:rPr>
              <w:t>28</w:t>
            </w:r>
          </w:p>
          <w:p w:rsidR="00B448B8" w:rsidRPr="00B40757" w:rsidRDefault="00B448B8" w:rsidP="00744DBC">
            <w:pPr>
              <w:rPr>
                <w:rFonts w:ascii="Arial" w:hAnsi="Arial" w:cs="Arial"/>
                <w:sz w:val="20"/>
                <w:szCs w:val="20"/>
              </w:rPr>
            </w:pPr>
            <w:r w:rsidRPr="00B40757">
              <w:rPr>
                <w:rFonts w:ascii="Arial" w:hAnsi="Arial" w:cs="Arial"/>
                <w:sz w:val="20"/>
                <w:szCs w:val="20"/>
              </w:rPr>
              <w:t>31</w:t>
            </w:r>
          </w:p>
        </w:tc>
        <w:tc>
          <w:tcPr>
            <w:tcW w:w="2267" w:type="dxa"/>
          </w:tcPr>
          <w:p w:rsidR="00B448B8" w:rsidRPr="00B40757" w:rsidRDefault="00B448B8" w:rsidP="00744DBC">
            <w:pPr>
              <w:rPr>
                <w:rFonts w:ascii="Arial" w:hAnsi="Arial" w:cs="Arial"/>
                <w:sz w:val="20"/>
                <w:szCs w:val="20"/>
              </w:rPr>
            </w:pPr>
          </w:p>
        </w:tc>
      </w:tr>
      <w:tr w:rsidR="00B448B8" w:rsidRPr="00B40757" w:rsidTr="00744DBC">
        <w:trPr>
          <w:trHeight w:val="260"/>
          <w:jc w:val="center"/>
        </w:trPr>
        <w:tc>
          <w:tcPr>
            <w:tcW w:w="783" w:type="dxa"/>
          </w:tcPr>
          <w:p w:rsidR="00B448B8" w:rsidRPr="00B40757" w:rsidRDefault="00B448B8" w:rsidP="00744DBC">
            <w:pPr>
              <w:rPr>
                <w:rFonts w:ascii="Arial" w:hAnsi="Arial" w:cs="Arial"/>
                <w:sz w:val="20"/>
                <w:szCs w:val="20"/>
              </w:rPr>
            </w:pPr>
            <w:r w:rsidRPr="00B40757">
              <w:rPr>
                <w:rFonts w:ascii="Arial" w:hAnsi="Arial" w:cs="Arial"/>
                <w:sz w:val="20"/>
                <w:szCs w:val="20"/>
              </w:rPr>
              <w:t>3</w:t>
            </w:r>
          </w:p>
        </w:tc>
        <w:tc>
          <w:tcPr>
            <w:tcW w:w="5075" w:type="dxa"/>
          </w:tcPr>
          <w:p w:rsidR="00B448B8" w:rsidRPr="00B40757" w:rsidRDefault="00B448B8" w:rsidP="00744DBC">
            <w:pPr>
              <w:rPr>
                <w:rFonts w:ascii="Arial" w:hAnsi="Arial" w:cs="Arial"/>
                <w:sz w:val="20"/>
                <w:szCs w:val="20"/>
              </w:rPr>
            </w:pPr>
            <w:r w:rsidRPr="00B40757">
              <w:rPr>
                <w:rFonts w:ascii="Arial" w:hAnsi="Arial" w:cs="Arial"/>
                <w:sz w:val="20"/>
                <w:szCs w:val="20"/>
              </w:rPr>
              <w:t>Media coverage</w:t>
            </w:r>
          </w:p>
        </w:tc>
        <w:tc>
          <w:tcPr>
            <w:tcW w:w="2160" w:type="dxa"/>
          </w:tcPr>
          <w:p w:rsidR="00B448B8" w:rsidRPr="00B40757" w:rsidRDefault="00B448B8" w:rsidP="00744DBC">
            <w:pPr>
              <w:rPr>
                <w:rFonts w:ascii="Arial" w:hAnsi="Arial" w:cs="Arial"/>
                <w:sz w:val="20"/>
                <w:szCs w:val="20"/>
              </w:rPr>
            </w:pPr>
            <w:r w:rsidRPr="00B40757">
              <w:rPr>
                <w:rFonts w:ascii="Arial" w:hAnsi="Arial" w:cs="Arial"/>
                <w:sz w:val="20"/>
                <w:szCs w:val="20"/>
              </w:rPr>
              <w:t>02 Radio talks</w:t>
            </w:r>
          </w:p>
        </w:tc>
        <w:tc>
          <w:tcPr>
            <w:tcW w:w="2430" w:type="dxa"/>
          </w:tcPr>
          <w:p w:rsidR="00B448B8" w:rsidRPr="00B40757" w:rsidRDefault="00B448B8" w:rsidP="00744DBC">
            <w:pPr>
              <w:rPr>
                <w:rFonts w:ascii="Arial" w:hAnsi="Arial" w:cs="Arial"/>
                <w:sz w:val="20"/>
                <w:szCs w:val="20"/>
              </w:rPr>
            </w:pPr>
            <w:r w:rsidRPr="00B40757">
              <w:rPr>
                <w:rFonts w:ascii="Arial" w:hAnsi="Arial" w:cs="Arial"/>
                <w:sz w:val="20"/>
                <w:szCs w:val="20"/>
              </w:rPr>
              <w:t>30.06.2018</w:t>
            </w:r>
          </w:p>
          <w:p w:rsidR="00B448B8" w:rsidRPr="00B40757" w:rsidRDefault="00B448B8" w:rsidP="00744DBC">
            <w:pPr>
              <w:rPr>
                <w:rFonts w:ascii="Arial" w:hAnsi="Arial" w:cs="Arial"/>
                <w:sz w:val="20"/>
                <w:szCs w:val="20"/>
              </w:rPr>
            </w:pPr>
            <w:r w:rsidRPr="00B40757">
              <w:rPr>
                <w:rFonts w:ascii="Arial" w:hAnsi="Arial" w:cs="Arial"/>
                <w:sz w:val="20"/>
                <w:szCs w:val="20"/>
              </w:rPr>
              <w:t>05.07.2018</w:t>
            </w:r>
          </w:p>
        </w:tc>
        <w:tc>
          <w:tcPr>
            <w:tcW w:w="2694" w:type="dxa"/>
          </w:tcPr>
          <w:p w:rsidR="00B448B8" w:rsidRPr="00B40757" w:rsidRDefault="00B448B8" w:rsidP="00744DBC">
            <w:pPr>
              <w:rPr>
                <w:rFonts w:ascii="Arial" w:hAnsi="Arial" w:cs="Arial"/>
                <w:sz w:val="20"/>
                <w:szCs w:val="20"/>
              </w:rPr>
            </w:pPr>
            <w:r w:rsidRPr="00B40757">
              <w:rPr>
                <w:rFonts w:ascii="Arial" w:hAnsi="Arial" w:cs="Arial"/>
                <w:sz w:val="20"/>
                <w:szCs w:val="20"/>
              </w:rPr>
              <w:t>-</w:t>
            </w:r>
          </w:p>
          <w:p w:rsidR="00B448B8" w:rsidRPr="00B40757" w:rsidRDefault="00B448B8" w:rsidP="00744DBC">
            <w:pPr>
              <w:rPr>
                <w:rFonts w:ascii="Arial" w:hAnsi="Arial" w:cs="Arial"/>
                <w:sz w:val="20"/>
                <w:szCs w:val="20"/>
              </w:rPr>
            </w:pPr>
          </w:p>
        </w:tc>
        <w:tc>
          <w:tcPr>
            <w:tcW w:w="2267" w:type="dxa"/>
          </w:tcPr>
          <w:p w:rsidR="00B448B8" w:rsidRPr="00B40757" w:rsidRDefault="00B448B8" w:rsidP="00744DBC">
            <w:pPr>
              <w:rPr>
                <w:rFonts w:ascii="Arial" w:hAnsi="Arial" w:cs="Arial"/>
                <w:sz w:val="20"/>
                <w:szCs w:val="20"/>
              </w:rPr>
            </w:pPr>
          </w:p>
        </w:tc>
      </w:tr>
      <w:tr w:rsidR="00B448B8" w:rsidRPr="00B40757" w:rsidTr="00744DBC">
        <w:trPr>
          <w:trHeight w:val="260"/>
          <w:jc w:val="center"/>
        </w:trPr>
        <w:tc>
          <w:tcPr>
            <w:tcW w:w="783" w:type="dxa"/>
          </w:tcPr>
          <w:p w:rsidR="00B448B8" w:rsidRPr="00B40757" w:rsidRDefault="00B448B8" w:rsidP="00744DBC">
            <w:pPr>
              <w:rPr>
                <w:rFonts w:ascii="Arial" w:hAnsi="Arial" w:cs="Arial"/>
                <w:sz w:val="20"/>
                <w:szCs w:val="20"/>
              </w:rPr>
            </w:pPr>
            <w:r w:rsidRPr="00B40757">
              <w:rPr>
                <w:rFonts w:ascii="Arial" w:hAnsi="Arial" w:cs="Arial"/>
                <w:sz w:val="20"/>
                <w:szCs w:val="20"/>
              </w:rPr>
              <w:t>4</w:t>
            </w:r>
          </w:p>
        </w:tc>
        <w:tc>
          <w:tcPr>
            <w:tcW w:w="5075" w:type="dxa"/>
          </w:tcPr>
          <w:p w:rsidR="00B448B8" w:rsidRPr="00B40757" w:rsidRDefault="00B448B8" w:rsidP="00744DBC">
            <w:pPr>
              <w:rPr>
                <w:rFonts w:ascii="Arial" w:hAnsi="Arial" w:cs="Arial"/>
                <w:sz w:val="20"/>
                <w:szCs w:val="20"/>
              </w:rPr>
            </w:pPr>
            <w:r w:rsidRPr="00B40757">
              <w:rPr>
                <w:rFonts w:ascii="Arial" w:hAnsi="Arial" w:cs="Arial"/>
                <w:sz w:val="20"/>
                <w:szCs w:val="20"/>
              </w:rPr>
              <w:t>Training for extension functionaries</w:t>
            </w:r>
          </w:p>
        </w:tc>
        <w:tc>
          <w:tcPr>
            <w:tcW w:w="2160" w:type="dxa"/>
          </w:tcPr>
          <w:p w:rsidR="00B448B8" w:rsidRPr="00B40757" w:rsidRDefault="00B448B8" w:rsidP="00744DBC">
            <w:pPr>
              <w:rPr>
                <w:rFonts w:ascii="Arial" w:hAnsi="Arial" w:cs="Arial"/>
                <w:sz w:val="20"/>
                <w:szCs w:val="20"/>
              </w:rPr>
            </w:pPr>
          </w:p>
        </w:tc>
        <w:tc>
          <w:tcPr>
            <w:tcW w:w="2430" w:type="dxa"/>
          </w:tcPr>
          <w:p w:rsidR="00B448B8" w:rsidRPr="00B40757" w:rsidRDefault="00B448B8" w:rsidP="00744DBC">
            <w:pPr>
              <w:rPr>
                <w:rFonts w:ascii="Arial" w:hAnsi="Arial" w:cs="Arial"/>
                <w:sz w:val="20"/>
                <w:szCs w:val="20"/>
              </w:rPr>
            </w:pPr>
            <w:r w:rsidRPr="00B40757">
              <w:rPr>
                <w:rFonts w:ascii="Arial" w:hAnsi="Arial" w:cs="Arial"/>
                <w:sz w:val="20"/>
                <w:szCs w:val="20"/>
              </w:rPr>
              <w:t>02.02.2019</w:t>
            </w:r>
          </w:p>
        </w:tc>
        <w:tc>
          <w:tcPr>
            <w:tcW w:w="2694" w:type="dxa"/>
          </w:tcPr>
          <w:p w:rsidR="00B448B8" w:rsidRPr="00B40757" w:rsidRDefault="00B448B8" w:rsidP="00744DBC">
            <w:pPr>
              <w:rPr>
                <w:rFonts w:ascii="Arial" w:hAnsi="Arial" w:cs="Arial"/>
                <w:sz w:val="20"/>
                <w:szCs w:val="20"/>
              </w:rPr>
            </w:pPr>
            <w:r w:rsidRPr="00B40757">
              <w:rPr>
                <w:rFonts w:ascii="Arial" w:hAnsi="Arial" w:cs="Arial"/>
                <w:sz w:val="20"/>
                <w:szCs w:val="20"/>
              </w:rPr>
              <w:t>15</w:t>
            </w:r>
          </w:p>
        </w:tc>
        <w:tc>
          <w:tcPr>
            <w:tcW w:w="2267" w:type="dxa"/>
          </w:tcPr>
          <w:p w:rsidR="00B448B8" w:rsidRPr="00B40757" w:rsidRDefault="00B448B8" w:rsidP="00744DBC">
            <w:pPr>
              <w:rPr>
                <w:rFonts w:ascii="Arial" w:hAnsi="Arial" w:cs="Arial"/>
                <w:sz w:val="20"/>
                <w:szCs w:val="20"/>
              </w:rPr>
            </w:pPr>
          </w:p>
        </w:tc>
      </w:tr>
    </w:tbl>
    <w:p w:rsidR="00641C1A" w:rsidRDefault="00641C1A" w:rsidP="00DB39BA">
      <w:pPr>
        <w:rPr>
          <w:rFonts w:ascii="Arial" w:hAnsi="Arial" w:cs="Arial"/>
          <w:b/>
          <w:sz w:val="20"/>
          <w:szCs w:val="20"/>
        </w:rPr>
      </w:pPr>
      <w:r>
        <w:rPr>
          <w:rFonts w:ascii="Arial" w:hAnsi="Arial" w:cs="Arial"/>
          <w:b/>
          <w:sz w:val="20"/>
          <w:szCs w:val="20"/>
        </w:rPr>
        <w:t xml:space="preserve">Home Science </w:t>
      </w:r>
    </w:p>
    <w:tbl>
      <w:tblPr>
        <w:tblW w:w="15389"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5255"/>
        <w:gridCol w:w="2137"/>
        <w:gridCol w:w="2414"/>
        <w:gridCol w:w="2670"/>
        <w:gridCol w:w="2224"/>
      </w:tblGrid>
      <w:tr w:rsidR="00641C1A" w:rsidRPr="00ED65E4" w:rsidTr="00553F11">
        <w:trPr>
          <w:trHeight w:val="260"/>
          <w:jc w:val="center"/>
        </w:trPr>
        <w:tc>
          <w:tcPr>
            <w:tcW w:w="538" w:type="dxa"/>
          </w:tcPr>
          <w:p w:rsidR="00641C1A" w:rsidRPr="00ED65E4" w:rsidRDefault="003A5556" w:rsidP="003A5556">
            <w:pPr>
              <w:rPr>
                <w:rFonts w:ascii="Arial" w:hAnsi="Arial" w:cs="Arial"/>
                <w:sz w:val="20"/>
                <w:szCs w:val="20"/>
              </w:rPr>
            </w:pPr>
            <w:r>
              <w:rPr>
                <w:rFonts w:ascii="Arial" w:hAnsi="Arial" w:cs="Arial"/>
                <w:sz w:val="20"/>
                <w:szCs w:val="20"/>
              </w:rPr>
              <w:t>1</w:t>
            </w:r>
          </w:p>
        </w:tc>
        <w:tc>
          <w:tcPr>
            <w:tcW w:w="5310" w:type="dxa"/>
          </w:tcPr>
          <w:p w:rsidR="00641C1A" w:rsidRPr="00ED65E4" w:rsidRDefault="00641C1A" w:rsidP="001A3FDD">
            <w:pPr>
              <w:rPr>
                <w:rFonts w:ascii="Arial" w:hAnsi="Arial" w:cs="Arial"/>
                <w:sz w:val="20"/>
                <w:szCs w:val="20"/>
              </w:rPr>
            </w:pPr>
            <w:r w:rsidRPr="00ED65E4">
              <w:rPr>
                <w:rFonts w:ascii="Arial" w:hAnsi="Arial" w:cs="Arial"/>
                <w:sz w:val="20"/>
                <w:szCs w:val="20"/>
              </w:rPr>
              <w:t>Farmers Training</w:t>
            </w:r>
          </w:p>
        </w:tc>
        <w:tc>
          <w:tcPr>
            <w:tcW w:w="2160" w:type="dxa"/>
          </w:tcPr>
          <w:p w:rsidR="00641C1A" w:rsidRPr="00ED65E4" w:rsidRDefault="00641C1A" w:rsidP="001A3FDD">
            <w:pPr>
              <w:rPr>
                <w:rFonts w:ascii="Arial" w:hAnsi="Arial" w:cs="Arial"/>
                <w:sz w:val="20"/>
                <w:szCs w:val="20"/>
              </w:rPr>
            </w:pPr>
            <w:r w:rsidRPr="00ED65E4">
              <w:rPr>
                <w:rFonts w:ascii="Arial" w:hAnsi="Arial" w:cs="Arial"/>
                <w:sz w:val="20"/>
                <w:szCs w:val="20"/>
              </w:rPr>
              <w:t>03</w:t>
            </w:r>
          </w:p>
        </w:tc>
        <w:tc>
          <w:tcPr>
            <w:tcW w:w="2430" w:type="dxa"/>
          </w:tcPr>
          <w:p w:rsidR="00641C1A" w:rsidRPr="00ED65E4" w:rsidRDefault="00641C1A" w:rsidP="001A3FDD">
            <w:pPr>
              <w:rPr>
                <w:rFonts w:ascii="Arial" w:hAnsi="Arial" w:cs="Arial"/>
                <w:sz w:val="20"/>
                <w:szCs w:val="20"/>
              </w:rPr>
            </w:pPr>
          </w:p>
        </w:tc>
        <w:tc>
          <w:tcPr>
            <w:tcW w:w="2700" w:type="dxa"/>
          </w:tcPr>
          <w:p w:rsidR="00641C1A" w:rsidRPr="00ED65E4" w:rsidRDefault="00641C1A" w:rsidP="001A3FDD">
            <w:pPr>
              <w:rPr>
                <w:rFonts w:ascii="Arial" w:hAnsi="Arial" w:cs="Arial"/>
                <w:sz w:val="20"/>
                <w:szCs w:val="20"/>
              </w:rPr>
            </w:pPr>
          </w:p>
        </w:tc>
        <w:tc>
          <w:tcPr>
            <w:tcW w:w="2251" w:type="dxa"/>
          </w:tcPr>
          <w:p w:rsidR="00641C1A" w:rsidRPr="00ED65E4" w:rsidRDefault="00641C1A" w:rsidP="001A3FDD">
            <w:pPr>
              <w:rPr>
                <w:rFonts w:ascii="Arial" w:hAnsi="Arial" w:cs="Arial"/>
                <w:sz w:val="20"/>
                <w:szCs w:val="20"/>
              </w:rPr>
            </w:pPr>
          </w:p>
        </w:tc>
      </w:tr>
      <w:tr w:rsidR="00F24B5F" w:rsidRPr="00ED65E4" w:rsidTr="00553F11">
        <w:trPr>
          <w:trHeight w:val="97"/>
          <w:jc w:val="center"/>
        </w:trPr>
        <w:tc>
          <w:tcPr>
            <w:tcW w:w="538" w:type="dxa"/>
          </w:tcPr>
          <w:p w:rsidR="00641C1A" w:rsidRPr="00785DDD" w:rsidRDefault="003A5556" w:rsidP="00641C1A">
            <w:pPr>
              <w:pStyle w:val="ListParagraph"/>
              <w:numPr>
                <w:ilvl w:val="0"/>
                <w:numId w:val="15"/>
              </w:numPr>
              <w:spacing w:after="0"/>
              <w:ind w:left="0"/>
              <w:rPr>
                <w:rFonts w:ascii="Arial" w:hAnsi="Arial" w:cs="Arial"/>
                <w:sz w:val="20"/>
                <w:szCs w:val="20"/>
              </w:rPr>
            </w:pPr>
            <w:r>
              <w:rPr>
                <w:rFonts w:ascii="Arial" w:hAnsi="Arial" w:cs="Arial"/>
                <w:sz w:val="20"/>
                <w:szCs w:val="20"/>
              </w:rPr>
              <w:t>2</w:t>
            </w:r>
          </w:p>
        </w:tc>
        <w:tc>
          <w:tcPr>
            <w:tcW w:w="5310" w:type="dxa"/>
          </w:tcPr>
          <w:p w:rsidR="00641C1A" w:rsidRPr="00ED65E4" w:rsidRDefault="00641C1A" w:rsidP="001A3FDD">
            <w:pPr>
              <w:rPr>
                <w:rFonts w:ascii="Arial" w:hAnsi="Arial" w:cs="Arial"/>
                <w:sz w:val="20"/>
                <w:szCs w:val="20"/>
              </w:rPr>
            </w:pPr>
            <w:r>
              <w:rPr>
                <w:rFonts w:ascii="Arial" w:hAnsi="Arial" w:cs="Arial"/>
                <w:sz w:val="20"/>
                <w:szCs w:val="20"/>
              </w:rPr>
              <w:t>Workshop  on  nutritional kitchen garden</w:t>
            </w:r>
          </w:p>
        </w:tc>
        <w:tc>
          <w:tcPr>
            <w:tcW w:w="2160" w:type="dxa"/>
          </w:tcPr>
          <w:p w:rsidR="00641C1A" w:rsidRPr="00ED65E4" w:rsidRDefault="00641C1A" w:rsidP="001A3FDD">
            <w:pPr>
              <w:rPr>
                <w:rFonts w:ascii="Arial" w:hAnsi="Arial" w:cs="Arial"/>
                <w:sz w:val="20"/>
                <w:szCs w:val="20"/>
              </w:rPr>
            </w:pPr>
            <w:r w:rsidRPr="00ED65E4">
              <w:rPr>
                <w:rFonts w:ascii="Arial" w:hAnsi="Arial" w:cs="Arial"/>
                <w:sz w:val="20"/>
                <w:szCs w:val="20"/>
              </w:rPr>
              <w:t>01</w:t>
            </w:r>
          </w:p>
        </w:tc>
        <w:tc>
          <w:tcPr>
            <w:tcW w:w="2430" w:type="dxa"/>
          </w:tcPr>
          <w:p w:rsidR="00641C1A" w:rsidRPr="00ED65E4" w:rsidRDefault="00B40757" w:rsidP="00B40757">
            <w:pPr>
              <w:rPr>
                <w:rFonts w:ascii="Arial" w:hAnsi="Arial" w:cs="Arial"/>
                <w:sz w:val="20"/>
                <w:szCs w:val="20"/>
              </w:rPr>
            </w:pPr>
            <w:r>
              <w:rPr>
                <w:rFonts w:ascii="Arial" w:hAnsi="Arial" w:cs="Arial"/>
                <w:sz w:val="20"/>
                <w:szCs w:val="20"/>
              </w:rPr>
              <w:t>0</w:t>
            </w:r>
            <w:r w:rsidR="00641C1A" w:rsidRPr="00ED65E4">
              <w:rPr>
                <w:rFonts w:ascii="Arial" w:hAnsi="Arial" w:cs="Arial"/>
                <w:sz w:val="20"/>
                <w:szCs w:val="20"/>
              </w:rPr>
              <w:t>4</w:t>
            </w:r>
            <w:r>
              <w:rPr>
                <w:rFonts w:ascii="Arial" w:hAnsi="Arial" w:cs="Arial"/>
                <w:sz w:val="20"/>
                <w:szCs w:val="20"/>
              </w:rPr>
              <w:t>.08.</w:t>
            </w:r>
            <w:r w:rsidR="00641C1A" w:rsidRPr="00ED65E4">
              <w:rPr>
                <w:rFonts w:ascii="Arial" w:hAnsi="Arial" w:cs="Arial"/>
                <w:sz w:val="20"/>
                <w:szCs w:val="20"/>
              </w:rPr>
              <w:t>2018</w:t>
            </w:r>
            <w:r w:rsidR="00641C1A">
              <w:rPr>
                <w:rFonts w:ascii="Arial" w:hAnsi="Arial" w:cs="Arial"/>
                <w:sz w:val="20"/>
                <w:szCs w:val="20"/>
              </w:rPr>
              <w:t xml:space="preserve"> to 11</w:t>
            </w:r>
            <w:r>
              <w:rPr>
                <w:rFonts w:ascii="Arial" w:hAnsi="Arial" w:cs="Arial"/>
                <w:sz w:val="20"/>
                <w:szCs w:val="20"/>
              </w:rPr>
              <w:t>.9.2018</w:t>
            </w:r>
          </w:p>
        </w:tc>
        <w:tc>
          <w:tcPr>
            <w:tcW w:w="2700" w:type="dxa"/>
          </w:tcPr>
          <w:p w:rsidR="00641C1A" w:rsidRPr="00ED65E4" w:rsidRDefault="00641C1A" w:rsidP="001A3FDD">
            <w:pPr>
              <w:rPr>
                <w:rFonts w:ascii="Arial" w:hAnsi="Arial" w:cs="Arial"/>
                <w:sz w:val="20"/>
                <w:szCs w:val="20"/>
              </w:rPr>
            </w:pPr>
            <w:r w:rsidRPr="00ED65E4">
              <w:rPr>
                <w:rFonts w:ascii="Arial" w:hAnsi="Arial" w:cs="Arial"/>
                <w:sz w:val="20"/>
                <w:szCs w:val="20"/>
              </w:rPr>
              <w:t>25</w:t>
            </w:r>
          </w:p>
        </w:tc>
        <w:tc>
          <w:tcPr>
            <w:tcW w:w="2251" w:type="dxa"/>
          </w:tcPr>
          <w:p w:rsidR="00641C1A" w:rsidRPr="00ED65E4" w:rsidRDefault="00641C1A" w:rsidP="001A3FDD">
            <w:pPr>
              <w:rPr>
                <w:rFonts w:ascii="Arial" w:hAnsi="Arial" w:cs="Arial"/>
                <w:sz w:val="20"/>
                <w:szCs w:val="20"/>
              </w:rPr>
            </w:pPr>
          </w:p>
        </w:tc>
      </w:tr>
      <w:tr w:rsidR="00641C1A" w:rsidRPr="00ED65E4" w:rsidTr="00553F11">
        <w:trPr>
          <w:trHeight w:val="260"/>
          <w:jc w:val="center"/>
        </w:trPr>
        <w:tc>
          <w:tcPr>
            <w:tcW w:w="538" w:type="dxa"/>
          </w:tcPr>
          <w:p w:rsidR="00641C1A" w:rsidRPr="00785DDD" w:rsidRDefault="003A5556" w:rsidP="00641C1A">
            <w:pPr>
              <w:pStyle w:val="ListParagraph"/>
              <w:numPr>
                <w:ilvl w:val="0"/>
                <w:numId w:val="15"/>
              </w:numPr>
              <w:spacing w:after="0"/>
              <w:ind w:left="0"/>
              <w:rPr>
                <w:rFonts w:ascii="Arial" w:hAnsi="Arial" w:cs="Arial"/>
                <w:sz w:val="20"/>
                <w:szCs w:val="20"/>
              </w:rPr>
            </w:pPr>
            <w:r>
              <w:rPr>
                <w:rFonts w:ascii="Arial" w:hAnsi="Arial" w:cs="Arial"/>
                <w:sz w:val="20"/>
                <w:szCs w:val="20"/>
              </w:rPr>
              <w:t>3</w:t>
            </w:r>
          </w:p>
        </w:tc>
        <w:tc>
          <w:tcPr>
            <w:tcW w:w="5310" w:type="dxa"/>
          </w:tcPr>
          <w:p w:rsidR="00641C1A" w:rsidRPr="00ED65E4" w:rsidRDefault="00641C1A" w:rsidP="001A3FDD">
            <w:pPr>
              <w:rPr>
                <w:rFonts w:ascii="Arial" w:hAnsi="Arial" w:cs="Arial"/>
                <w:sz w:val="20"/>
                <w:szCs w:val="20"/>
              </w:rPr>
            </w:pPr>
            <w:r>
              <w:rPr>
                <w:rFonts w:ascii="Arial" w:hAnsi="Arial" w:cs="Arial"/>
                <w:sz w:val="20"/>
                <w:szCs w:val="20"/>
              </w:rPr>
              <w:t>Seminar on Nutritional kitchen garden</w:t>
            </w:r>
          </w:p>
        </w:tc>
        <w:tc>
          <w:tcPr>
            <w:tcW w:w="2160" w:type="dxa"/>
          </w:tcPr>
          <w:p w:rsidR="00641C1A" w:rsidRPr="00ED65E4" w:rsidRDefault="00641C1A" w:rsidP="001A3FDD">
            <w:pPr>
              <w:rPr>
                <w:rFonts w:ascii="Arial" w:hAnsi="Arial" w:cs="Arial"/>
                <w:sz w:val="20"/>
                <w:szCs w:val="20"/>
              </w:rPr>
            </w:pPr>
            <w:r w:rsidRPr="00ED65E4">
              <w:rPr>
                <w:rFonts w:ascii="Arial" w:hAnsi="Arial" w:cs="Arial"/>
                <w:sz w:val="20"/>
                <w:szCs w:val="20"/>
              </w:rPr>
              <w:t>01</w:t>
            </w:r>
          </w:p>
        </w:tc>
        <w:tc>
          <w:tcPr>
            <w:tcW w:w="2430" w:type="dxa"/>
          </w:tcPr>
          <w:p w:rsidR="00641C1A" w:rsidRPr="00ED65E4" w:rsidRDefault="00641C1A" w:rsidP="00B40757">
            <w:pPr>
              <w:rPr>
                <w:rFonts w:ascii="Arial" w:hAnsi="Arial" w:cs="Arial"/>
                <w:sz w:val="20"/>
                <w:szCs w:val="20"/>
              </w:rPr>
            </w:pPr>
            <w:r w:rsidRPr="00ED65E4">
              <w:rPr>
                <w:rFonts w:ascii="Arial" w:hAnsi="Arial" w:cs="Arial"/>
                <w:sz w:val="20"/>
                <w:szCs w:val="20"/>
              </w:rPr>
              <w:t>8</w:t>
            </w:r>
            <w:r w:rsidR="00B40757">
              <w:rPr>
                <w:rFonts w:ascii="Arial" w:hAnsi="Arial" w:cs="Arial"/>
                <w:sz w:val="20"/>
                <w:szCs w:val="20"/>
              </w:rPr>
              <w:t>.10.</w:t>
            </w:r>
            <w:r w:rsidRPr="00ED65E4">
              <w:rPr>
                <w:rFonts w:ascii="Arial" w:hAnsi="Arial" w:cs="Arial"/>
                <w:sz w:val="20"/>
                <w:szCs w:val="20"/>
              </w:rPr>
              <w:t xml:space="preserve"> 2018</w:t>
            </w:r>
          </w:p>
        </w:tc>
        <w:tc>
          <w:tcPr>
            <w:tcW w:w="2700" w:type="dxa"/>
          </w:tcPr>
          <w:p w:rsidR="00641C1A" w:rsidRPr="00ED65E4" w:rsidRDefault="00641C1A" w:rsidP="001A3FDD">
            <w:pPr>
              <w:rPr>
                <w:rFonts w:ascii="Arial" w:hAnsi="Arial" w:cs="Arial"/>
                <w:sz w:val="20"/>
                <w:szCs w:val="20"/>
              </w:rPr>
            </w:pPr>
            <w:r w:rsidRPr="00ED65E4">
              <w:rPr>
                <w:rFonts w:ascii="Arial" w:hAnsi="Arial" w:cs="Arial"/>
                <w:sz w:val="20"/>
                <w:szCs w:val="20"/>
              </w:rPr>
              <w:t>40</w:t>
            </w:r>
          </w:p>
        </w:tc>
        <w:tc>
          <w:tcPr>
            <w:tcW w:w="2251" w:type="dxa"/>
          </w:tcPr>
          <w:p w:rsidR="00641C1A" w:rsidRPr="00ED65E4" w:rsidRDefault="00641C1A" w:rsidP="001A3FDD">
            <w:pPr>
              <w:rPr>
                <w:rFonts w:ascii="Arial" w:hAnsi="Arial" w:cs="Arial"/>
                <w:sz w:val="20"/>
                <w:szCs w:val="20"/>
              </w:rPr>
            </w:pPr>
          </w:p>
        </w:tc>
      </w:tr>
      <w:tr w:rsidR="00641C1A" w:rsidRPr="00ED65E4" w:rsidTr="00553F11">
        <w:trPr>
          <w:trHeight w:val="260"/>
          <w:jc w:val="center"/>
        </w:trPr>
        <w:tc>
          <w:tcPr>
            <w:tcW w:w="538" w:type="dxa"/>
          </w:tcPr>
          <w:p w:rsidR="00641C1A" w:rsidRPr="00785DDD" w:rsidRDefault="003A5556" w:rsidP="00641C1A">
            <w:pPr>
              <w:pStyle w:val="ListParagraph"/>
              <w:numPr>
                <w:ilvl w:val="0"/>
                <w:numId w:val="15"/>
              </w:numPr>
              <w:spacing w:after="0"/>
              <w:ind w:left="0"/>
              <w:rPr>
                <w:rFonts w:ascii="Arial" w:hAnsi="Arial" w:cs="Arial"/>
                <w:sz w:val="20"/>
                <w:szCs w:val="20"/>
              </w:rPr>
            </w:pPr>
            <w:r>
              <w:rPr>
                <w:rFonts w:ascii="Arial" w:hAnsi="Arial" w:cs="Arial"/>
                <w:sz w:val="20"/>
                <w:szCs w:val="20"/>
              </w:rPr>
              <w:t>4</w:t>
            </w:r>
          </w:p>
        </w:tc>
        <w:tc>
          <w:tcPr>
            <w:tcW w:w="5310" w:type="dxa"/>
          </w:tcPr>
          <w:p w:rsidR="00641C1A" w:rsidRDefault="00641C1A" w:rsidP="001A3FDD">
            <w:pPr>
              <w:rPr>
                <w:rFonts w:ascii="Arial" w:hAnsi="Arial" w:cs="Arial"/>
                <w:sz w:val="20"/>
                <w:szCs w:val="20"/>
              </w:rPr>
            </w:pPr>
            <w:r>
              <w:rPr>
                <w:rFonts w:ascii="Arial" w:hAnsi="Arial" w:cs="Arial"/>
                <w:sz w:val="20"/>
                <w:szCs w:val="20"/>
              </w:rPr>
              <w:t>Drudgery reduction demo on okra cutter</w:t>
            </w:r>
          </w:p>
        </w:tc>
        <w:tc>
          <w:tcPr>
            <w:tcW w:w="2160" w:type="dxa"/>
          </w:tcPr>
          <w:p w:rsidR="00641C1A" w:rsidRPr="00ED65E4" w:rsidRDefault="00641C1A" w:rsidP="001A3FDD">
            <w:pPr>
              <w:rPr>
                <w:rFonts w:ascii="Arial" w:hAnsi="Arial" w:cs="Arial"/>
                <w:sz w:val="20"/>
                <w:szCs w:val="20"/>
              </w:rPr>
            </w:pPr>
            <w:r>
              <w:rPr>
                <w:rFonts w:ascii="Arial" w:hAnsi="Arial" w:cs="Arial"/>
                <w:sz w:val="20"/>
                <w:szCs w:val="20"/>
              </w:rPr>
              <w:t>01</w:t>
            </w:r>
          </w:p>
        </w:tc>
        <w:tc>
          <w:tcPr>
            <w:tcW w:w="2430" w:type="dxa"/>
          </w:tcPr>
          <w:p w:rsidR="00641C1A" w:rsidRPr="00ED65E4" w:rsidRDefault="00641C1A" w:rsidP="00B40757">
            <w:pPr>
              <w:rPr>
                <w:rFonts w:ascii="Arial" w:hAnsi="Arial" w:cs="Arial"/>
                <w:sz w:val="20"/>
                <w:szCs w:val="20"/>
              </w:rPr>
            </w:pPr>
            <w:r>
              <w:rPr>
                <w:rFonts w:ascii="Arial" w:hAnsi="Arial" w:cs="Arial"/>
                <w:sz w:val="20"/>
                <w:szCs w:val="20"/>
              </w:rPr>
              <w:t>3</w:t>
            </w:r>
            <w:r w:rsidR="00B40757">
              <w:rPr>
                <w:rFonts w:ascii="Arial" w:hAnsi="Arial" w:cs="Arial"/>
                <w:sz w:val="20"/>
                <w:szCs w:val="20"/>
              </w:rPr>
              <w:t>.8.</w:t>
            </w:r>
            <w:r>
              <w:rPr>
                <w:rFonts w:ascii="Arial" w:hAnsi="Arial" w:cs="Arial"/>
                <w:sz w:val="20"/>
                <w:szCs w:val="20"/>
              </w:rPr>
              <w:t>2018</w:t>
            </w:r>
          </w:p>
        </w:tc>
        <w:tc>
          <w:tcPr>
            <w:tcW w:w="2700" w:type="dxa"/>
          </w:tcPr>
          <w:p w:rsidR="00641C1A" w:rsidRPr="00ED65E4" w:rsidRDefault="00641C1A" w:rsidP="001A3FDD">
            <w:pPr>
              <w:rPr>
                <w:rFonts w:ascii="Arial" w:hAnsi="Arial" w:cs="Arial"/>
                <w:sz w:val="20"/>
                <w:szCs w:val="20"/>
              </w:rPr>
            </w:pPr>
            <w:r>
              <w:rPr>
                <w:rFonts w:ascii="Arial" w:hAnsi="Arial" w:cs="Arial"/>
                <w:sz w:val="20"/>
                <w:szCs w:val="20"/>
              </w:rPr>
              <w:t>15</w:t>
            </w:r>
          </w:p>
        </w:tc>
        <w:tc>
          <w:tcPr>
            <w:tcW w:w="2251" w:type="dxa"/>
          </w:tcPr>
          <w:p w:rsidR="00641C1A" w:rsidRPr="00ED65E4" w:rsidRDefault="00641C1A" w:rsidP="001A3FDD">
            <w:pPr>
              <w:rPr>
                <w:rFonts w:ascii="Arial" w:hAnsi="Arial" w:cs="Arial"/>
                <w:sz w:val="20"/>
                <w:szCs w:val="20"/>
              </w:rPr>
            </w:pPr>
          </w:p>
        </w:tc>
      </w:tr>
    </w:tbl>
    <w:p w:rsidR="00641C1A" w:rsidRDefault="00641C1A" w:rsidP="00DB39BA">
      <w:pPr>
        <w:rPr>
          <w:rFonts w:ascii="Arial" w:hAnsi="Arial" w:cs="Arial"/>
          <w:b/>
          <w:sz w:val="20"/>
          <w:szCs w:val="20"/>
        </w:rPr>
      </w:pPr>
    </w:p>
    <w:p w:rsidR="00DB39BA" w:rsidRDefault="00DB39BA" w:rsidP="00DB39BA">
      <w:pPr>
        <w:rPr>
          <w:b/>
          <w:bCs/>
          <w:sz w:val="20"/>
        </w:rPr>
      </w:pPr>
    </w:p>
    <w:p w:rsidR="003A5556" w:rsidRDefault="003A5556">
      <w:pPr>
        <w:spacing w:after="160" w:line="259" w:lineRule="auto"/>
        <w:rPr>
          <w:rFonts w:ascii="Arial" w:hAnsi="Arial" w:cs="Arial"/>
          <w:b/>
          <w:bCs/>
        </w:rPr>
      </w:pPr>
    </w:p>
    <w:p w:rsidR="003A5556" w:rsidRDefault="003A5556">
      <w:pPr>
        <w:spacing w:after="160" w:line="259" w:lineRule="auto"/>
        <w:rPr>
          <w:rFonts w:ascii="Arial" w:hAnsi="Arial" w:cs="Arial"/>
          <w:b/>
          <w:bCs/>
        </w:rPr>
      </w:pPr>
    </w:p>
    <w:p w:rsidR="003A5556" w:rsidRDefault="003A5556">
      <w:pPr>
        <w:spacing w:after="160" w:line="259" w:lineRule="auto"/>
        <w:rPr>
          <w:rFonts w:ascii="Arial" w:hAnsi="Arial" w:cs="Arial"/>
          <w:b/>
          <w:bCs/>
        </w:rPr>
      </w:pPr>
    </w:p>
    <w:p w:rsidR="003A5556" w:rsidRPr="008B06C1" w:rsidRDefault="003A5556" w:rsidP="003A5556">
      <w:pPr>
        <w:pBdr>
          <w:top w:val="single" w:sz="4" w:space="1" w:color="auto"/>
          <w:bottom w:val="single" w:sz="4" w:space="1" w:color="auto"/>
        </w:pBdr>
        <w:spacing w:line="259" w:lineRule="auto"/>
        <w:rPr>
          <w:rFonts w:ascii="Arial" w:hAnsi="Arial" w:cs="Arial"/>
          <w:b/>
          <w:i/>
          <w:iCs/>
        </w:rPr>
        <w:sectPr w:rsidR="003A555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w:t>
      </w:r>
      <w:r w:rsidR="00CA3C24">
        <w:rPr>
          <w:rFonts w:ascii="Arial" w:hAnsi="Arial" w:cs="Arial"/>
          <w:b/>
          <w:i/>
          <w:iCs/>
        </w:rPr>
        <w:t>……………..52</w:t>
      </w:r>
    </w:p>
    <w:p w:rsidR="00DB39BA" w:rsidRPr="00297BF1" w:rsidRDefault="006973DB" w:rsidP="00DB39BA">
      <w:pPr>
        <w:rPr>
          <w:rFonts w:ascii="Arial" w:hAnsi="Arial" w:cs="Arial"/>
          <w:b/>
          <w:bCs/>
        </w:rPr>
      </w:pPr>
      <w:r w:rsidRPr="00297BF1">
        <w:rPr>
          <w:rFonts w:ascii="Arial" w:hAnsi="Arial" w:cs="Arial"/>
          <w:b/>
          <w:bCs/>
        </w:rPr>
        <w:lastRenderedPageBreak/>
        <w:t xml:space="preserve">C. </w:t>
      </w:r>
      <w:r w:rsidR="009E27FF" w:rsidRPr="00297BF1">
        <w:rPr>
          <w:rFonts w:ascii="Arial" w:hAnsi="Arial" w:cs="Arial"/>
          <w:b/>
          <w:bCs/>
        </w:rPr>
        <w:t>Performance of Frontline D</w:t>
      </w:r>
      <w:r w:rsidR="00DB39BA" w:rsidRPr="00297BF1">
        <w:rPr>
          <w:rFonts w:ascii="Arial" w:hAnsi="Arial" w:cs="Arial"/>
          <w:b/>
          <w:bCs/>
        </w:rPr>
        <w:t>emonstrations</w:t>
      </w:r>
    </w:p>
    <w:p w:rsidR="00DB39BA" w:rsidRPr="00297BF1" w:rsidRDefault="009E27FF" w:rsidP="00DB39BA">
      <w:pPr>
        <w:pStyle w:val="IndexHeading"/>
        <w:rPr>
          <w:rFonts w:ascii="Arial" w:hAnsi="Arial" w:cs="Arial"/>
          <w:b/>
          <w:bCs/>
          <w:sz w:val="22"/>
          <w:szCs w:val="22"/>
        </w:rPr>
      </w:pPr>
      <w:r w:rsidRPr="00297BF1">
        <w:rPr>
          <w:rFonts w:ascii="Arial" w:hAnsi="Arial" w:cs="Arial"/>
          <w:b/>
          <w:bCs/>
          <w:sz w:val="22"/>
          <w:szCs w:val="22"/>
        </w:rPr>
        <w:t>Frontline demonstrations on O</w:t>
      </w:r>
      <w:r w:rsidR="00DB39BA" w:rsidRPr="00297BF1">
        <w:rPr>
          <w:rFonts w:ascii="Arial" w:hAnsi="Arial" w:cs="Arial"/>
          <w:b/>
          <w:bCs/>
          <w:sz w:val="22"/>
          <w:szCs w:val="22"/>
        </w:rPr>
        <w:t>ilseed crops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874"/>
        <w:gridCol w:w="1845"/>
        <w:gridCol w:w="2532"/>
        <w:gridCol w:w="723"/>
        <w:gridCol w:w="859"/>
        <w:gridCol w:w="472"/>
        <w:gridCol w:w="472"/>
        <w:gridCol w:w="436"/>
        <w:gridCol w:w="748"/>
        <w:gridCol w:w="667"/>
        <w:gridCol w:w="940"/>
        <w:gridCol w:w="663"/>
        <w:gridCol w:w="644"/>
        <w:gridCol w:w="717"/>
        <w:gridCol w:w="509"/>
        <w:gridCol w:w="579"/>
        <w:gridCol w:w="632"/>
        <w:gridCol w:w="699"/>
        <w:gridCol w:w="499"/>
      </w:tblGrid>
      <w:tr w:rsidR="00DB39BA" w:rsidRPr="00297BF1" w:rsidTr="00297BF1">
        <w:trPr>
          <w:cantSplit/>
          <w:trHeight w:val="259"/>
        </w:trPr>
        <w:tc>
          <w:tcPr>
            <w:tcW w:w="0" w:type="auto"/>
            <w:vMerge w:val="restart"/>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Crop</w:t>
            </w:r>
          </w:p>
        </w:tc>
        <w:tc>
          <w:tcPr>
            <w:tcW w:w="0" w:type="auto"/>
            <w:vMerge w:val="restart"/>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Thematic Area</w:t>
            </w:r>
          </w:p>
        </w:tc>
        <w:tc>
          <w:tcPr>
            <w:tcW w:w="0" w:type="auto"/>
            <w:vMerge w:val="restart"/>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technology demonstrated</w:t>
            </w:r>
          </w:p>
        </w:tc>
        <w:tc>
          <w:tcPr>
            <w:tcW w:w="0" w:type="auto"/>
            <w:vMerge w:val="restart"/>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Variety</w:t>
            </w:r>
          </w:p>
        </w:tc>
        <w:tc>
          <w:tcPr>
            <w:tcW w:w="0" w:type="auto"/>
            <w:vMerge w:val="restart"/>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No. of Farmers</w:t>
            </w:r>
          </w:p>
        </w:tc>
        <w:tc>
          <w:tcPr>
            <w:tcW w:w="0" w:type="auto"/>
            <w:vMerge w:val="restart"/>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Area</w:t>
            </w:r>
          </w:p>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(ha)</w:t>
            </w:r>
          </w:p>
        </w:tc>
        <w:tc>
          <w:tcPr>
            <w:tcW w:w="0" w:type="auto"/>
            <w:gridSpan w:val="4"/>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Yield (q/ha)</w:t>
            </w:r>
          </w:p>
        </w:tc>
        <w:tc>
          <w:tcPr>
            <w:tcW w:w="0" w:type="auto"/>
            <w:vMerge w:val="restart"/>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 Increase in yield</w:t>
            </w:r>
          </w:p>
        </w:tc>
        <w:tc>
          <w:tcPr>
            <w:tcW w:w="0" w:type="auto"/>
            <w:gridSpan w:val="4"/>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Economics of demonstration (Rs./ha)</w:t>
            </w:r>
          </w:p>
        </w:tc>
        <w:tc>
          <w:tcPr>
            <w:tcW w:w="0" w:type="auto"/>
            <w:gridSpan w:val="4"/>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Economics of  check</w:t>
            </w:r>
          </w:p>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(Rs./ha)</w:t>
            </w:r>
          </w:p>
        </w:tc>
      </w:tr>
      <w:tr w:rsidR="00DB39BA" w:rsidRPr="00297BF1" w:rsidTr="00297BF1">
        <w:trPr>
          <w:cantSplit/>
          <w:trHeight w:val="215"/>
        </w:trPr>
        <w:tc>
          <w:tcPr>
            <w:tcW w:w="0" w:type="auto"/>
            <w:vMerge/>
            <w:shd w:val="clear" w:color="auto" w:fill="auto"/>
          </w:tcPr>
          <w:p w:rsidR="00DB39BA" w:rsidRPr="00297BF1" w:rsidRDefault="00DB39BA" w:rsidP="00297BF1">
            <w:pPr>
              <w:rPr>
                <w:rFonts w:ascii="Arial" w:hAnsi="Arial" w:cs="Arial"/>
                <w:b/>
                <w:bCs/>
                <w:color w:val="000000"/>
                <w:sz w:val="16"/>
                <w:szCs w:val="16"/>
              </w:rPr>
            </w:pPr>
          </w:p>
        </w:tc>
        <w:tc>
          <w:tcPr>
            <w:tcW w:w="0" w:type="auto"/>
            <w:vMerge/>
            <w:shd w:val="clear" w:color="auto" w:fill="auto"/>
          </w:tcPr>
          <w:p w:rsidR="00DB39BA" w:rsidRPr="00297BF1" w:rsidRDefault="00DB39BA" w:rsidP="00297BF1">
            <w:pPr>
              <w:rPr>
                <w:rFonts w:ascii="Arial" w:hAnsi="Arial" w:cs="Arial"/>
                <w:b/>
                <w:bCs/>
                <w:color w:val="000000"/>
                <w:sz w:val="16"/>
                <w:szCs w:val="16"/>
              </w:rPr>
            </w:pPr>
          </w:p>
        </w:tc>
        <w:tc>
          <w:tcPr>
            <w:tcW w:w="0" w:type="auto"/>
            <w:vMerge/>
            <w:shd w:val="clear" w:color="auto" w:fill="auto"/>
          </w:tcPr>
          <w:p w:rsidR="00DB39BA" w:rsidRPr="00297BF1" w:rsidRDefault="00DB39BA" w:rsidP="00297BF1">
            <w:pPr>
              <w:rPr>
                <w:rFonts w:ascii="Arial" w:hAnsi="Arial" w:cs="Arial"/>
                <w:b/>
                <w:bCs/>
                <w:color w:val="000000"/>
                <w:sz w:val="16"/>
                <w:szCs w:val="16"/>
              </w:rPr>
            </w:pPr>
          </w:p>
        </w:tc>
        <w:tc>
          <w:tcPr>
            <w:tcW w:w="0" w:type="auto"/>
            <w:vMerge/>
            <w:shd w:val="clear" w:color="auto" w:fill="auto"/>
          </w:tcPr>
          <w:p w:rsidR="00DB39BA" w:rsidRPr="00297BF1" w:rsidRDefault="00DB39BA" w:rsidP="00297BF1">
            <w:pPr>
              <w:rPr>
                <w:rFonts w:ascii="Arial" w:hAnsi="Arial" w:cs="Arial"/>
                <w:b/>
                <w:bCs/>
                <w:color w:val="000000"/>
                <w:sz w:val="16"/>
                <w:szCs w:val="16"/>
              </w:rPr>
            </w:pPr>
          </w:p>
        </w:tc>
        <w:tc>
          <w:tcPr>
            <w:tcW w:w="0" w:type="auto"/>
            <w:vMerge/>
            <w:shd w:val="clear" w:color="auto" w:fill="auto"/>
          </w:tcPr>
          <w:p w:rsidR="00DB39BA" w:rsidRPr="00297BF1" w:rsidRDefault="00DB39BA" w:rsidP="00297BF1">
            <w:pPr>
              <w:rPr>
                <w:rFonts w:ascii="Arial" w:hAnsi="Arial" w:cs="Arial"/>
                <w:b/>
                <w:bCs/>
                <w:color w:val="000000"/>
                <w:sz w:val="16"/>
                <w:szCs w:val="16"/>
              </w:rPr>
            </w:pPr>
          </w:p>
        </w:tc>
        <w:tc>
          <w:tcPr>
            <w:tcW w:w="0" w:type="auto"/>
            <w:vMerge/>
            <w:shd w:val="clear" w:color="auto" w:fill="auto"/>
          </w:tcPr>
          <w:p w:rsidR="00DB39BA" w:rsidRPr="00297BF1" w:rsidRDefault="00DB39BA" w:rsidP="00297BF1">
            <w:pPr>
              <w:rPr>
                <w:rFonts w:ascii="Arial" w:hAnsi="Arial" w:cs="Arial"/>
                <w:b/>
                <w:bCs/>
                <w:color w:val="000000"/>
                <w:sz w:val="16"/>
                <w:szCs w:val="16"/>
              </w:rPr>
            </w:pPr>
          </w:p>
        </w:tc>
        <w:tc>
          <w:tcPr>
            <w:tcW w:w="0" w:type="auto"/>
            <w:gridSpan w:val="3"/>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Demo</w:t>
            </w:r>
          </w:p>
        </w:tc>
        <w:tc>
          <w:tcPr>
            <w:tcW w:w="0" w:type="auto"/>
            <w:vMerge w:val="restart"/>
            <w:shd w:val="clear" w:color="auto" w:fill="auto"/>
          </w:tcPr>
          <w:p w:rsidR="00DB39BA" w:rsidRPr="00297BF1" w:rsidRDefault="00DB39BA" w:rsidP="00297BF1">
            <w:pPr>
              <w:rPr>
                <w:rFonts w:ascii="Arial" w:hAnsi="Arial" w:cs="Arial"/>
                <w:b/>
                <w:color w:val="000000"/>
                <w:sz w:val="16"/>
                <w:szCs w:val="16"/>
              </w:rPr>
            </w:pPr>
            <w:r w:rsidRPr="00297BF1">
              <w:rPr>
                <w:rFonts w:ascii="Arial" w:hAnsi="Arial" w:cs="Arial"/>
                <w:b/>
                <w:color w:val="000000"/>
                <w:sz w:val="16"/>
                <w:szCs w:val="16"/>
              </w:rPr>
              <w:t>Check</w:t>
            </w:r>
          </w:p>
        </w:tc>
        <w:tc>
          <w:tcPr>
            <w:tcW w:w="0" w:type="auto"/>
            <w:vMerge/>
            <w:shd w:val="clear" w:color="auto" w:fill="auto"/>
          </w:tcPr>
          <w:p w:rsidR="00DB39BA" w:rsidRPr="00297BF1" w:rsidRDefault="00DB39BA" w:rsidP="00297BF1">
            <w:pPr>
              <w:rPr>
                <w:rFonts w:ascii="Arial" w:hAnsi="Arial" w:cs="Arial"/>
                <w:b/>
                <w:bCs/>
                <w:color w:val="000000"/>
                <w:sz w:val="16"/>
                <w:szCs w:val="16"/>
              </w:rPr>
            </w:pPr>
          </w:p>
        </w:tc>
        <w:tc>
          <w:tcPr>
            <w:tcW w:w="0" w:type="auto"/>
            <w:vMerge w:val="restart"/>
            <w:shd w:val="clear" w:color="auto" w:fill="auto"/>
          </w:tcPr>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Gross</w:t>
            </w:r>
          </w:p>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Cost</w:t>
            </w:r>
          </w:p>
        </w:tc>
        <w:tc>
          <w:tcPr>
            <w:tcW w:w="0" w:type="auto"/>
            <w:vMerge w:val="restart"/>
            <w:shd w:val="clear" w:color="auto" w:fill="auto"/>
          </w:tcPr>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Gross</w:t>
            </w:r>
          </w:p>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Return</w:t>
            </w:r>
          </w:p>
        </w:tc>
        <w:tc>
          <w:tcPr>
            <w:tcW w:w="0" w:type="auto"/>
            <w:vMerge w:val="restart"/>
            <w:shd w:val="clear" w:color="auto" w:fill="auto"/>
          </w:tcPr>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Net Return</w:t>
            </w:r>
          </w:p>
        </w:tc>
        <w:tc>
          <w:tcPr>
            <w:tcW w:w="0" w:type="auto"/>
            <w:vMerge w:val="restart"/>
            <w:shd w:val="clear" w:color="auto" w:fill="auto"/>
          </w:tcPr>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BCR</w:t>
            </w:r>
          </w:p>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(R/C)</w:t>
            </w:r>
          </w:p>
        </w:tc>
        <w:tc>
          <w:tcPr>
            <w:tcW w:w="0" w:type="auto"/>
            <w:vMerge w:val="restart"/>
            <w:shd w:val="clear" w:color="auto" w:fill="auto"/>
          </w:tcPr>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Gross</w:t>
            </w:r>
          </w:p>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Cost</w:t>
            </w:r>
          </w:p>
        </w:tc>
        <w:tc>
          <w:tcPr>
            <w:tcW w:w="0" w:type="auto"/>
            <w:vMerge w:val="restart"/>
            <w:shd w:val="clear" w:color="auto" w:fill="auto"/>
          </w:tcPr>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Gross</w:t>
            </w:r>
          </w:p>
          <w:p w:rsidR="00DB39BA" w:rsidRPr="00297BF1" w:rsidRDefault="00DB39BA" w:rsidP="00297BF1">
            <w:pPr>
              <w:rPr>
                <w:rFonts w:ascii="Arial" w:hAnsi="Arial" w:cs="Arial"/>
                <w:b/>
                <w:bCs/>
                <w:color w:val="000000"/>
                <w:sz w:val="16"/>
                <w:szCs w:val="16"/>
              </w:rPr>
            </w:pPr>
            <w:r w:rsidRPr="00297BF1">
              <w:rPr>
                <w:rFonts w:ascii="Arial" w:hAnsi="Arial" w:cs="Arial"/>
                <w:b/>
                <w:bCs/>
                <w:color w:val="000000"/>
                <w:sz w:val="16"/>
                <w:szCs w:val="16"/>
              </w:rPr>
              <w:t>Return</w:t>
            </w:r>
          </w:p>
        </w:tc>
        <w:tc>
          <w:tcPr>
            <w:tcW w:w="0" w:type="auto"/>
            <w:vMerge w:val="restart"/>
            <w:shd w:val="clear" w:color="auto" w:fill="auto"/>
            <w:vAlign w:val="center"/>
          </w:tcPr>
          <w:p w:rsidR="00DB39BA" w:rsidRPr="00297BF1" w:rsidRDefault="00DB39BA" w:rsidP="00DB39BA">
            <w:pPr>
              <w:jc w:val="center"/>
              <w:rPr>
                <w:rFonts w:ascii="Arial" w:hAnsi="Arial" w:cs="Arial"/>
                <w:b/>
                <w:bCs/>
                <w:color w:val="000000"/>
                <w:sz w:val="16"/>
                <w:szCs w:val="16"/>
              </w:rPr>
            </w:pPr>
            <w:r w:rsidRPr="00297BF1">
              <w:rPr>
                <w:rFonts w:ascii="Arial" w:hAnsi="Arial" w:cs="Arial"/>
                <w:b/>
                <w:bCs/>
                <w:color w:val="000000"/>
                <w:sz w:val="16"/>
                <w:szCs w:val="16"/>
              </w:rPr>
              <w:t>Net Return</w:t>
            </w:r>
          </w:p>
        </w:tc>
        <w:tc>
          <w:tcPr>
            <w:tcW w:w="0" w:type="auto"/>
            <w:vMerge w:val="restart"/>
            <w:shd w:val="clear" w:color="auto" w:fill="auto"/>
            <w:vAlign w:val="center"/>
          </w:tcPr>
          <w:p w:rsidR="00DB39BA" w:rsidRPr="00297BF1" w:rsidRDefault="00DB39BA" w:rsidP="00DB39BA">
            <w:pPr>
              <w:jc w:val="center"/>
              <w:rPr>
                <w:rFonts w:ascii="Arial" w:hAnsi="Arial" w:cs="Arial"/>
                <w:b/>
                <w:bCs/>
                <w:color w:val="000000"/>
                <w:sz w:val="16"/>
                <w:szCs w:val="16"/>
              </w:rPr>
            </w:pPr>
            <w:r w:rsidRPr="00297BF1">
              <w:rPr>
                <w:rFonts w:ascii="Arial" w:hAnsi="Arial" w:cs="Arial"/>
                <w:b/>
                <w:bCs/>
                <w:color w:val="000000"/>
                <w:sz w:val="16"/>
                <w:szCs w:val="16"/>
              </w:rPr>
              <w:t>BCR</w:t>
            </w:r>
          </w:p>
          <w:p w:rsidR="00DB39BA" w:rsidRPr="00297BF1" w:rsidRDefault="00DB39BA" w:rsidP="00DB39BA">
            <w:pPr>
              <w:jc w:val="center"/>
              <w:rPr>
                <w:rFonts w:ascii="Arial" w:hAnsi="Arial" w:cs="Arial"/>
                <w:b/>
                <w:bCs/>
                <w:color w:val="000000"/>
                <w:sz w:val="16"/>
                <w:szCs w:val="16"/>
              </w:rPr>
            </w:pPr>
            <w:r w:rsidRPr="00297BF1">
              <w:rPr>
                <w:rFonts w:ascii="Arial" w:hAnsi="Arial" w:cs="Arial"/>
                <w:b/>
                <w:bCs/>
                <w:color w:val="000000"/>
                <w:sz w:val="16"/>
                <w:szCs w:val="16"/>
              </w:rPr>
              <w:t>(R/C)</w:t>
            </w:r>
          </w:p>
        </w:tc>
      </w:tr>
      <w:tr w:rsidR="00DB39BA" w:rsidRPr="00297BF1" w:rsidTr="00297BF1">
        <w:trPr>
          <w:cantSplit/>
          <w:trHeight w:val="259"/>
        </w:trPr>
        <w:tc>
          <w:tcPr>
            <w:tcW w:w="0" w:type="auto"/>
            <w:vMerge/>
            <w:shd w:val="clear" w:color="auto" w:fill="auto"/>
          </w:tcPr>
          <w:p w:rsidR="00DB39BA" w:rsidRPr="00297BF1" w:rsidRDefault="00DB39BA" w:rsidP="00DB39BA">
            <w:pPr>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rPr>
                <w:rFonts w:ascii="Arial" w:hAnsi="Arial" w:cs="Arial"/>
                <w:b/>
                <w:bCs/>
                <w:color w:val="000000"/>
                <w:sz w:val="16"/>
                <w:szCs w:val="16"/>
              </w:rPr>
            </w:pPr>
          </w:p>
        </w:tc>
        <w:tc>
          <w:tcPr>
            <w:tcW w:w="0" w:type="auto"/>
            <w:vMerge/>
            <w:shd w:val="clear" w:color="auto" w:fill="auto"/>
          </w:tcPr>
          <w:p w:rsidR="00DB39BA" w:rsidRPr="00297BF1" w:rsidRDefault="00DB39BA" w:rsidP="00DB39BA">
            <w:pPr>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center"/>
              <w:rPr>
                <w:rFonts w:ascii="Arial" w:hAnsi="Arial" w:cs="Arial"/>
                <w:b/>
                <w:bCs/>
                <w:color w:val="000000"/>
                <w:sz w:val="16"/>
                <w:szCs w:val="16"/>
              </w:rPr>
            </w:pPr>
          </w:p>
        </w:tc>
        <w:tc>
          <w:tcPr>
            <w:tcW w:w="0" w:type="auto"/>
            <w:shd w:val="clear" w:color="auto" w:fill="auto"/>
          </w:tcPr>
          <w:p w:rsidR="00DB39BA" w:rsidRPr="00297BF1" w:rsidRDefault="00DB39BA" w:rsidP="00DB39BA">
            <w:pPr>
              <w:jc w:val="right"/>
              <w:rPr>
                <w:rFonts w:ascii="Arial" w:hAnsi="Arial" w:cs="Arial"/>
                <w:b/>
                <w:color w:val="000000"/>
                <w:sz w:val="16"/>
                <w:szCs w:val="16"/>
              </w:rPr>
            </w:pPr>
            <w:r w:rsidRPr="00297BF1">
              <w:rPr>
                <w:rFonts w:ascii="Arial" w:hAnsi="Arial" w:cs="Arial"/>
                <w:b/>
                <w:color w:val="000000"/>
                <w:sz w:val="16"/>
                <w:szCs w:val="16"/>
              </w:rPr>
              <w:t>High</w:t>
            </w:r>
          </w:p>
        </w:tc>
        <w:tc>
          <w:tcPr>
            <w:tcW w:w="0" w:type="auto"/>
            <w:shd w:val="clear" w:color="auto" w:fill="auto"/>
          </w:tcPr>
          <w:p w:rsidR="00DB39BA" w:rsidRPr="00297BF1" w:rsidRDefault="00DB39BA" w:rsidP="00DB39BA">
            <w:pPr>
              <w:jc w:val="right"/>
              <w:rPr>
                <w:rFonts w:ascii="Arial" w:hAnsi="Arial" w:cs="Arial"/>
                <w:b/>
                <w:color w:val="000000"/>
                <w:sz w:val="16"/>
                <w:szCs w:val="16"/>
              </w:rPr>
            </w:pPr>
            <w:r w:rsidRPr="00297BF1">
              <w:rPr>
                <w:rFonts w:ascii="Arial" w:hAnsi="Arial" w:cs="Arial"/>
                <w:b/>
                <w:color w:val="000000"/>
                <w:sz w:val="16"/>
                <w:szCs w:val="16"/>
              </w:rPr>
              <w:t>Low</w:t>
            </w:r>
          </w:p>
        </w:tc>
        <w:tc>
          <w:tcPr>
            <w:tcW w:w="0" w:type="auto"/>
            <w:shd w:val="clear" w:color="auto" w:fill="auto"/>
            <w:vAlign w:val="center"/>
          </w:tcPr>
          <w:p w:rsidR="00DB39BA" w:rsidRPr="00297BF1" w:rsidRDefault="00DB39BA" w:rsidP="00DB39BA">
            <w:pPr>
              <w:jc w:val="right"/>
              <w:rPr>
                <w:rFonts w:ascii="Arial" w:hAnsi="Arial" w:cs="Arial"/>
                <w:b/>
                <w:color w:val="000000"/>
                <w:sz w:val="16"/>
                <w:szCs w:val="16"/>
              </w:rPr>
            </w:pPr>
            <w:r w:rsidRPr="00297BF1">
              <w:rPr>
                <w:rFonts w:ascii="Arial" w:hAnsi="Arial" w:cs="Arial"/>
                <w:b/>
                <w:color w:val="000000"/>
                <w:sz w:val="16"/>
                <w:szCs w:val="16"/>
              </w:rPr>
              <w:t>Average</w:t>
            </w:r>
          </w:p>
        </w:tc>
        <w:tc>
          <w:tcPr>
            <w:tcW w:w="0" w:type="auto"/>
            <w:vMerge/>
            <w:shd w:val="clear" w:color="auto" w:fill="auto"/>
            <w:vAlign w:val="center"/>
          </w:tcPr>
          <w:p w:rsidR="00DB39BA" w:rsidRPr="00297BF1" w:rsidRDefault="00DB39BA" w:rsidP="00DB39BA">
            <w:pPr>
              <w:jc w:val="right"/>
              <w:rPr>
                <w:rFonts w:ascii="Arial" w:hAnsi="Arial" w:cs="Arial"/>
                <w:b/>
                <w:color w:val="000000"/>
                <w:sz w:val="16"/>
                <w:szCs w:val="16"/>
              </w:rPr>
            </w:pPr>
          </w:p>
        </w:tc>
        <w:tc>
          <w:tcPr>
            <w:tcW w:w="0" w:type="auto"/>
            <w:vMerge/>
            <w:shd w:val="clear" w:color="auto" w:fill="auto"/>
            <w:vAlign w:val="center"/>
          </w:tcPr>
          <w:p w:rsidR="00DB39BA" w:rsidRPr="00297BF1"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right"/>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right"/>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right"/>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right"/>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right"/>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right"/>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right"/>
              <w:rPr>
                <w:rFonts w:ascii="Arial" w:hAnsi="Arial" w:cs="Arial"/>
                <w:b/>
                <w:bCs/>
                <w:color w:val="000000"/>
                <w:sz w:val="16"/>
                <w:szCs w:val="16"/>
              </w:rPr>
            </w:pPr>
          </w:p>
        </w:tc>
        <w:tc>
          <w:tcPr>
            <w:tcW w:w="0" w:type="auto"/>
            <w:vMerge/>
            <w:shd w:val="clear" w:color="auto" w:fill="auto"/>
            <w:vAlign w:val="center"/>
          </w:tcPr>
          <w:p w:rsidR="00DB39BA" w:rsidRPr="00297BF1" w:rsidRDefault="00DB39BA" w:rsidP="00DB39BA">
            <w:pPr>
              <w:jc w:val="right"/>
              <w:rPr>
                <w:rFonts w:ascii="Arial" w:hAnsi="Arial" w:cs="Arial"/>
                <w:b/>
                <w:bCs/>
                <w:color w:val="000000"/>
                <w:sz w:val="16"/>
                <w:szCs w:val="16"/>
              </w:rPr>
            </w:pPr>
          </w:p>
        </w:tc>
      </w:tr>
      <w:tr w:rsidR="00DB39BA" w:rsidRPr="00297BF1" w:rsidTr="00297BF1">
        <w:trPr>
          <w:cantSplit/>
          <w:trHeight w:val="259"/>
        </w:trPr>
        <w:tc>
          <w:tcPr>
            <w:tcW w:w="0" w:type="auto"/>
            <w:shd w:val="clear" w:color="auto" w:fill="auto"/>
          </w:tcPr>
          <w:p w:rsidR="00DB39BA" w:rsidRPr="00297BF1" w:rsidRDefault="00DB39BA" w:rsidP="00DB39BA">
            <w:pPr>
              <w:rPr>
                <w:rFonts w:ascii="Arial" w:eastAsia="Arial Unicode MS" w:hAnsi="Arial" w:cs="Arial"/>
                <w:color w:val="000000"/>
                <w:sz w:val="16"/>
                <w:szCs w:val="16"/>
              </w:rPr>
            </w:pPr>
            <w:r w:rsidRPr="00297BF1">
              <w:rPr>
                <w:rFonts w:ascii="Arial" w:eastAsia="Arial Unicode MS" w:hAnsi="Arial" w:cs="Arial"/>
                <w:color w:val="000000"/>
                <w:sz w:val="16"/>
                <w:szCs w:val="16"/>
              </w:rPr>
              <w:t>Groundnut</w:t>
            </w: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r>
      <w:tr w:rsidR="00DB39BA" w:rsidRPr="00297BF1" w:rsidTr="00297BF1">
        <w:trPr>
          <w:cantSplit/>
          <w:trHeight w:val="259"/>
        </w:trPr>
        <w:tc>
          <w:tcPr>
            <w:tcW w:w="0" w:type="auto"/>
            <w:shd w:val="clear" w:color="auto" w:fill="auto"/>
          </w:tcPr>
          <w:p w:rsidR="00DB39BA" w:rsidRPr="00297BF1" w:rsidRDefault="00DB39BA" w:rsidP="00DB39BA">
            <w:pPr>
              <w:rPr>
                <w:rFonts w:ascii="Arial" w:eastAsia="Arial Unicode MS" w:hAnsi="Arial" w:cs="Arial"/>
                <w:color w:val="000000"/>
                <w:sz w:val="16"/>
                <w:szCs w:val="16"/>
              </w:rPr>
            </w:pPr>
            <w:r w:rsidRPr="00297BF1">
              <w:rPr>
                <w:rFonts w:ascii="Arial" w:eastAsia="Arial Unicode MS" w:hAnsi="Arial" w:cs="Arial"/>
                <w:color w:val="000000"/>
                <w:sz w:val="16"/>
                <w:szCs w:val="16"/>
              </w:rPr>
              <w:t>Sesamum</w:t>
            </w: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r>
      <w:tr w:rsidR="00DB39BA" w:rsidRPr="00297BF1" w:rsidTr="00297BF1">
        <w:trPr>
          <w:cantSplit/>
          <w:trHeight w:val="259"/>
        </w:trPr>
        <w:tc>
          <w:tcPr>
            <w:tcW w:w="0" w:type="auto"/>
            <w:shd w:val="clear" w:color="auto" w:fill="auto"/>
          </w:tcPr>
          <w:p w:rsidR="00DB39BA" w:rsidRPr="00297BF1" w:rsidRDefault="00DB39BA" w:rsidP="00DB39BA">
            <w:pPr>
              <w:rPr>
                <w:rFonts w:ascii="Arial" w:eastAsia="Arial Unicode MS" w:hAnsi="Arial" w:cs="Arial"/>
                <w:color w:val="000000"/>
                <w:sz w:val="16"/>
                <w:szCs w:val="16"/>
              </w:rPr>
            </w:pPr>
            <w:r w:rsidRPr="00297BF1">
              <w:rPr>
                <w:rFonts w:ascii="Arial" w:eastAsia="Arial Unicode MS" w:hAnsi="Arial" w:cs="Arial"/>
                <w:color w:val="000000"/>
                <w:sz w:val="16"/>
                <w:szCs w:val="16"/>
              </w:rPr>
              <w:t>Mustard</w:t>
            </w: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r>
      <w:tr w:rsidR="00DB39BA" w:rsidRPr="00297BF1" w:rsidTr="00297BF1">
        <w:trPr>
          <w:cantSplit/>
          <w:trHeight w:val="259"/>
        </w:trPr>
        <w:tc>
          <w:tcPr>
            <w:tcW w:w="0" w:type="auto"/>
            <w:shd w:val="clear" w:color="auto" w:fill="auto"/>
          </w:tcPr>
          <w:p w:rsidR="00DB39BA" w:rsidRPr="00297BF1" w:rsidRDefault="00DB39BA" w:rsidP="00DB39BA">
            <w:pPr>
              <w:rPr>
                <w:rFonts w:ascii="Arial" w:eastAsia="Arial Unicode MS" w:hAnsi="Arial" w:cs="Arial"/>
                <w:color w:val="000000"/>
                <w:sz w:val="16"/>
                <w:szCs w:val="16"/>
              </w:rPr>
            </w:pPr>
            <w:r w:rsidRPr="00297BF1">
              <w:rPr>
                <w:rFonts w:ascii="Arial" w:eastAsia="Arial Unicode MS" w:hAnsi="Arial" w:cs="Arial"/>
                <w:color w:val="000000"/>
                <w:sz w:val="16"/>
                <w:szCs w:val="16"/>
              </w:rPr>
              <w:t>Toria</w:t>
            </w: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r>
      <w:tr w:rsidR="00DB39BA" w:rsidRPr="00297BF1" w:rsidTr="00297BF1">
        <w:trPr>
          <w:cantSplit/>
          <w:trHeight w:val="259"/>
        </w:trPr>
        <w:tc>
          <w:tcPr>
            <w:tcW w:w="0" w:type="auto"/>
            <w:shd w:val="clear" w:color="auto" w:fill="auto"/>
          </w:tcPr>
          <w:p w:rsidR="00DB39BA" w:rsidRPr="00297BF1" w:rsidRDefault="00DB39BA" w:rsidP="00DB39BA">
            <w:pPr>
              <w:rPr>
                <w:rFonts w:ascii="Arial" w:eastAsia="Arial Unicode MS" w:hAnsi="Arial" w:cs="Arial"/>
                <w:color w:val="000000"/>
                <w:sz w:val="16"/>
                <w:szCs w:val="16"/>
              </w:rPr>
            </w:pPr>
            <w:r w:rsidRPr="00297BF1">
              <w:rPr>
                <w:rFonts w:ascii="Arial" w:eastAsia="Arial Unicode MS" w:hAnsi="Arial" w:cs="Arial"/>
                <w:color w:val="000000"/>
                <w:sz w:val="16"/>
                <w:szCs w:val="16"/>
              </w:rPr>
              <w:t>Linseed</w:t>
            </w: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r>
      <w:tr w:rsidR="00DB39BA" w:rsidRPr="00297BF1" w:rsidTr="00297BF1">
        <w:trPr>
          <w:cantSplit/>
          <w:trHeight w:val="259"/>
        </w:trPr>
        <w:tc>
          <w:tcPr>
            <w:tcW w:w="0" w:type="auto"/>
            <w:shd w:val="clear" w:color="auto" w:fill="auto"/>
          </w:tcPr>
          <w:p w:rsidR="00DB39BA" w:rsidRPr="00297BF1" w:rsidRDefault="00DB39BA" w:rsidP="00DB39BA">
            <w:pPr>
              <w:rPr>
                <w:rFonts w:ascii="Arial" w:eastAsia="Arial Unicode MS" w:hAnsi="Arial" w:cs="Arial"/>
                <w:color w:val="000000"/>
                <w:sz w:val="16"/>
                <w:szCs w:val="16"/>
              </w:rPr>
            </w:pPr>
            <w:r w:rsidRPr="00297BF1">
              <w:rPr>
                <w:rFonts w:ascii="Arial" w:eastAsia="Arial Unicode MS" w:hAnsi="Arial" w:cs="Arial"/>
                <w:color w:val="000000"/>
                <w:sz w:val="16"/>
                <w:szCs w:val="16"/>
              </w:rPr>
              <w:t>Sunflower</w:t>
            </w: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r>
      <w:tr w:rsidR="00DB39BA" w:rsidRPr="00297BF1" w:rsidTr="00297BF1">
        <w:trPr>
          <w:cantSplit/>
          <w:trHeight w:val="259"/>
        </w:trPr>
        <w:tc>
          <w:tcPr>
            <w:tcW w:w="0" w:type="auto"/>
            <w:shd w:val="clear" w:color="auto" w:fill="auto"/>
          </w:tcPr>
          <w:p w:rsidR="00DB39BA" w:rsidRPr="00297BF1" w:rsidRDefault="00DB39BA" w:rsidP="00DB39BA">
            <w:pPr>
              <w:rPr>
                <w:rFonts w:ascii="Arial" w:eastAsia="Arial Unicode MS" w:hAnsi="Arial" w:cs="Arial"/>
                <w:color w:val="000000"/>
                <w:sz w:val="16"/>
                <w:szCs w:val="16"/>
              </w:rPr>
            </w:pPr>
            <w:r w:rsidRPr="00297BF1">
              <w:rPr>
                <w:rFonts w:ascii="Arial" w:eastAsia="Arial Unicode MS" w:hAnsi="Arial" w:cs="Arial"/>
                <w:color w:val="000000"/>
                <w:sz w:val="16"/>
                <w:szCs w:val="16"/>
              </w:rPr>
              <w:t>Soybean</w:t>
            </w: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297BF1" w:rsidRDefault="00DB39BA" w:rsidP="00DB39BA">
            <w:pPr>
              <w:jc w:val="center"/>
              <w:rPr>
                <w:rFonts w:ascii="Arial" w:eastAsia="Arial Unicode MS" w:hAnsi="Arial" w:cs="Arial"/>
                <w:color w:val="000000"/>
                <w:sz w:val="16"/>
                <w:szCs w:val="16"/>
              </w:rPr>
            </w:pPr>
          </w:p>
        </w:tc>
      </w:tr>
      <w:tr w:rsidR="002C7E40" w:rsidRPr="00297BF1" w:rsidTr="00297BF1">
        <w:trPr>
          <w:cantSplit/>
          <w:trHeight w:val="259"/>
        </w:trPr>
        <w:tc>
          <w:tcPr>
            <w:tcW w:w="0" w:type="auto"/>
            <w:shd w:val="clear" w:color="auto" w:fill="auto"/>
          </w:tcPr>
          <w:p w:rsidR="002C7E40" w:rsidRPr="00297BF1" w:rsidRDefault="002C7E40" w:rsidP="00DE1C80">
            <w:pPr>
              <w:rPr>
                <w:rFonts w:ascii="Arial" w:eastAsia="Arial Unicode MS" w:hAnsi="Arial" w:cs="Arial"/>
                <w:color w:val="000000"/>
                <w:sz w:val="16"/>
                <w:szCs w:val="16"/>
              </w:rPr>
            </w:pPr>
            <w:r w:rsidRPr="00297BF1">
              <w:rPr>
                <w:rFonts w:ascii="Arial" w:eastAsia="Arial Unicode MS" w:hAnsi="Arial" w:cs="Arial"/>
                <w:color w:val="000000"/>
                <w:sz w:val="16"/>
                <w:szCs w:val="16"/>
              </w:rPr>
              <w:t>Soybean</w:t>
            </w:r>
          </w:p>
        </w:tc>
        <w:tc>
          <w:tcPr>
            <w:tcW w:w="0" w:type="auto"/>
            <w:shd w:val="clear" w:color="auto" w:fill="auto"/>
          </w:tcPr>
          <w:p w:rsidR="002C7E40" w:rsidRPr="00297BF1" w:rsidRDefault="002C7E40" w:rsidP="00DE1C80">
            <w:pPr>
              <w:ind w:right="240"/>
              <w:jc w:val="both"/>
              <w:rPr>
                <w:rFonts w:ascii="Arial" w:hAnsi="Arial" w:cs="Arial"/>
                <w:sz w:val="20"/>
                <w:szCs w:val="20"/>
              </w:rPr>
            </w:pPr>
            <w:r w:rsidRPr="00297BF1">
              <w:rPr>
                <w:rFonts w:ascii="Arial" w:hAnsi="Arial" w:cs="Arial"/>
                <w:sz w:val="20"/>
                <w:szCs w:val="20"/>
              </w:rPr>
              <w:t>Integrated Crop Management</w:t>
            </w:r>
          </w:p>
        </w:tc>
        <w:tc>
          <w:tcPr>
            <w:tcW w:w="0" w:type="auto"/>
            <w:shd w:val="clear" w:color="auto" w:fill="auto"/>
          </w:tcPr>
          <w:p w:rsidR="002C7E40" w:rsidRPr="00297BF1" w:rsidRDefault="002C7E40" w:rsidP="00DE1C80">
            <w:pPr>
              <w:rPr>
                <w:rFonts w:ascii="Arial" w:hAnsi="Arial" w:cs="Arial"/>
                <w:sz w:val="20"/>
                <w:szCs w:val="20"/>
              </w:rPr>
            </w:pPr>
            <w:r w:rsidRPr="00297BF1">
              <w:rPr>
                <w:rFonts w:ascii="Arial" w:hAnsi="Arial" w:cs="Arial"/>
                <w:sz w:val="20"/>
                <w:szCs w:val="20"/>
              </w:rPr>
              <w:t>Use of HYVs – MACS 1188</w:t>
            </w:r>
          </w:p>
          <w:p w:rsidR="002C7E40" w:rsidRPr="00297BF1" w:rsidRDefault="002C7E40" w:rsidP="00DE1C80">
            <w:pPr>
              <w:rPr>
                <w:rFonts w:ascii="Arial" w:hAnsi="Arial" w:cs="Arial"/>
                <w:sz w:val="20"/>
                <w:szCs w:val="20"/>
              </w:rPr>
            </w:pPr>
            <w:r w:rsidRPr="00297BF1">
              <w:rPr>
                <w:rFonts w:ascii="Arial" w:hAnsi="Arial" w:cs="Arial"/>
                <w:sz w:val="20"/>
                <w:szCs w:val="20"/>
              </w:rPr>
              <w:t xml:space="preserve">-Seed treatment with Rhizobium, PSB, </w:t>
            </w:r>
          </w:p>
          <w:p w:rsidR="002C7E40" w:rsidRPr="00297BF1" w:rsidRDefault="002C7E40" w:rsidP="00DE1C80">
            <w:pPr>
              <w:rPr>
                <w:rFonts w:ascii="Arial" w:hAnsi="Arial" w:cs="Arial"/>
                <w:sz w:val="20"/>
                <w:szCs w:val="20"/>
              </w:rPr>
            </w:pPr>
            <w:r w:rsidRPr="00297BF1">
              <w:rPr>
                <w:rFonts w:ascii="Arial" w:hAnsi="Arial" w:cs="Arial"/>
                <w:sz w:val="20"/>
                <w:szCs w:val="20"/>
              </w:rPr>
              <w:t xml:space="preserve">-Application of soil test based chemical fertilizers at the time of sowing </w:t>
            </w:r>
          </w:p>
          <w:p w:rsidR="002C7E40" w:rsidRPr="00297BF1" w:rsidRDefault="002C7E40" w:rsidP="00DE1C80">
            <w:pPr>
              <w:rPr>
                <w:rFonts w:ascii="Arial" w:hAnsi="Arial" w:cs="Arial"/>
                <w:sz w:val="20"/>
                <w:szCs w:val="20"/>
              </w:rPr>
            </w:pPr>
            <w:r w:rsidRPr="00297BF1">
              <w:rPr>
                <w:rFonts w:ascii="Arial" w:hAnsi="Arial" w:cs="Arial"/>
                <w:sz w:val="20"/>
                <w:szCs w:val="20"/>
              </w:rPr>
              <w:t xml:space="preserve">- Spary herbicide Imazythypyr @ 750ml/ha </w:t>
            </w:r>
          </w:p>
          <w:p w:rsidR="002C7E40" w:rsidRPr="00297BF1" w:rsidRDefault="002C7E40" w:rsidP="00DE1C80">
            <w:pPr>
              <w:rPr>
                <w:rFonts w:ascii="Arial" w:hAnsi="Arial" w:cs="Arial"/>
                <w:sz w:val="20"/>
                <w:szCs w:val="20"/>
              </w:rPr>
            </w:pPr>
            <w:r w:rsidRPr="00297BF1">
              <w:rPr>
                <w:rFonts w:ascii="Arial" w:hAnsi="Arial" w:cs="Arial"/>
                <w:sz w:val="20"/>
                <w:szCs w:val="20"/>
              </w:rPr>
              <w:t xml:space="preserve"> -Spray foliar plant nutrient  19:19:19 @ 0.5%+ chelated ferrous@0.1% :</w:t>
            </w:r>
          </w:p>
          <w:p w:rsidR="002C7E40" w:rsidRPr="00297BF1" w:rsidRDefault="002C7E40" w:rsidP="00DE1C80">
            <w:pPr>
              <w:ind w:right="240"/>
              <w:jc w:val="both"/>
              <w:rPr>
                <w:rFonts w:ascii="Arial" w:hAnsi="Arial" w:cs="Arial"/>
                <w:sz w:val="20"/>
                <w:szCs w:val="20"/>
              </w:rPr>
            </w:pPr>
            <w:r w:rsidRPr="00297BF1">
              <w:rPr>
                <w:rFonts w:ascii="Arial" w:hAnsi="Arial" w:cs="Arial"/>
                <w:sz w:val="20"/>
                <w:szCs w:val="20"/>
              </w:rPr>
              <w:t xml:space="preserve">-Spray chemical pesticides as per need </w:t>
            </w:r>
          </w:p>
        </w:tc>
        <w:tc>
          <w:tcPr>
            <w:tcW w:w="0" w:type="auto"/>
            <w:shd w:val="clear" w:color="auto" w:fill="auto"/>
          </w:tcPr>
          <w:p w:rsidR="002C7E40" w:rsidRPr="00297BF1" w:rsidRDefault="002C7E40" w:rsidP="00DE1C80">
            <w:pPr>
              <w:rPr>
                <w:rFonts w:ascii="Arial" w:eastAsia="Arial Unicode MS" w:hAnsi="Arial" w:cs="Arial"/>
                <w:color w:val="000000"/>
                <w:sz w:val="16"/>
                <w:szCs w:val="16"/>
              </w:rPr>
            </w:pPr>
            <w:r w:rsidRPr="00297BF1">
              <w:rPr>
                <w:rFonts w:ascii="Arial" w:eastAsia="Arial Unicode MS" w:hAnsi="Arial" w:cs="Arial"/>
                <w:color w:val="000000"/>
                <w:sz w:val="16"/>
                <w:szCs w:val="16"/>
              </w:rPr>
              <w:t>MACS 1188</w:t>
            </w:r>
          </w:p>
        </w:tc>
        <w:tc>
          <w:tcPr>
            <w:tcW w:w="0" w:type="auto"/>
            <w:shd w:val="clear" w:color="auto" w:fill="auto"/>
          </w:tcPr>
          <w:p w:rsidR="002C7E40" w:rsidRPr="00297BF1" w:rsidRDefault="002C7E40" w:rsidP="00DE1C80">
            <w:pPr>
              <w:jc w:val="center"/>
              <w:rPr>
                <w:rFonts w:ascii="Arial" w:eastAsia="Arial Unicode MS" w:hAnsi="Arial" w:cs="Arial"/>
                <w:color w:val="000000"/>
                <w:sz w:val="16"/>
                <w:szCs w:val="16"/>
              </w:rPr>
            </w:pPr>
            <w:r w:rsidRPr="00297BF1">
              <w:rPr>
                <w:rFonts w:ascii="Arial" w:eastAsia="Arial Unicode MS" w:hAnsi="Arial" w:cs="Arial"/>
                <w:color w:val="000000"/>
                <w:sz w:val="16"/>
                <w:szCs w:val="16"/>
              </w:rPr>
              <w:t>50</w:t>
            </w:r>
          </w:p>
        </w:tc>
        <w:tc>
          <w:tcPr>
            <w:tcW w:w="0" w:type="auto"/>
            <w:shd w:val="clear" w:color="auto" w:fill="auto"/>
          </w:tcPr>
          <w:p w:rsidR="002C7E40" w:rsidRPr="00297BF1" w:rsidRDefault="002C7E40" w:rsidP="00DE1C80">
            <w:pPr>
              <w:jc w:val="center"/>
              <w:rPr>
                <w:rFonts w:ascii="Arial" w:eastAsia="Arial Unicode MS" w:hAnsi="Arial" w:cs="Arial"/>
                <w:color w:val="000000"/>
                <w:sz w:val="16"/>
                <w:szCs w:val="16"/>
              </w:rPr>
            </w:pPr>
            <w:r w:rsidRPr="00297BF1">
              <w:rPr>
                <w:rFonts w:ascii="Arial" w:eastAsia="Arial Unicode MS" w:hAnsi="Arial" w:cs="Arial"/>
                <w:color w:val="000000"/>
                <w:sz w:val="16"/>
                <w:szCs w:val="16"/>
              </w:rPr>
              <w:t>20</w:t>
            </w:r>
          </w:p>
        </w:tc>
        <w:tc>
          <w:tcPr>
            <w:tcW w:w="0" w:type="auto"/>
            <w:shd w:val="clear" w:color="auto" w:fill="auto"/>
          </w:tcPr>
          <w:p w:rsidR="002C7E40" w:rsidRPr="00297BF1" w:rsidRDefault="002C7E40" w:rsidP="00DE1C80">
            <w:pPr>
              <w:jc w:val="center"/>
              <w:rPr>
                <w:rFonts w:ascii="Arial" w:hAnsi="Arial" w:cs="Arial"/>
                <w:color w:val="000000"/>
                <w:szCs w:val="22"/>
              </w:rPr>
            </w:pPr>
            <w:r w:rsidRPr="00297BF1">
              <w:rPr>
                <w:rFonts w:ascii="Arial" w:hAnsi="Arial" w:cs="Arial"/>
                <w:color w:val="000000"/>
                <w:sz w:val="22"/>
                <w:szCs w:val="22"/>
              </w:rPr>
              <w:t>35</w:t>
            </w:r>
          </w:p>
        </w:tc>
        <w:tc>
          <w:tcPr>
            <w:tcW w:w="0" w:type="auto"/>
            <w:shd w:val="clear" w:color="auto" w:fill="auto"/>
          </w:tcPr>
          <w:p w:rsidR="002C7E40" w:rsidRPr="00297BF1" w:rsidRDefault="002C7E40" w:rsidP="00DE1C80">
            <w:pPr>
              <w:jc w:val="center"/>
              <w:rPr>
                <w:rFonts w:ascii="Arial" w:hAnsi="Arial" w:cs="Arial"/>
                <w:color w:val="000000"/>
                <w:szCs w:val="22"/>
              </w:rPr>
            </w:pPr>
            <w:r w:rsidRPr="00297BF1">
              <w:rPr>
                <w:rFonts w:ascii="Arial" w:hAnsi="Arial" w:cs="Arial"/>
                <w:color w:val="000000"/>
                <w:sz w:val="22"/>
                <w:szCs w:val="22"/>
              </w:rPr>
              <w:t>25</w:t>
            </w:r>
          </w:p>
        </w:tc>
        <w:tc>
          <w:tcPr>
            <w:tcW w:w="0" w:type="auto"/>
            <w:shd w:val="clear" w:color="auto" w:fill="auto"/>
          </w:tcPr>
          <w:p w:rsidR="002C7E40" w:rsidRPr="00297BF1" w:rsidRDefault="002C7E40" w:rsidP="00DE1C80">
            <w:pPr>
              <w:jc w:val="center"/>
              <w:rPr>
                <w:rFonts w:ascii="Arial" w:hAnsi="Arial" w:cs="Arial"/>
                <w:color w:val="000000"/>
                <w:szCs w:val="22"/>
              </w:rPr>
            </w:pPr>
            <w:r w:rsidRPr="00297BF1">
              <w:rPr>
                <w:rFonts w:ascii="Arial" w:hAnsi="Arial" w:cs="Arial"/>
                <w:color w:val="000000"/>
                <w:sz w:val="22"/>
                <w:szCs w:val="22"/>
              </w:rPr>
              <w:t>29.36</w:t>
            </w:r>
          </w:p>
        </w:tc>
        <w:tc>
          <w:tcPr>
            <w:tcW w:w="0" w:type="auto"/>
            <w:shd w:val="clear" w:color="auto" w:fill="auto"/>
          </w:tcPr>
          <w:p w:rsidR="002C7E40" w:rsidRPr="00297BF1" w:rsidRDefault="002C7E40" w:rsidP="00DE1C80">
            <w:pPr>
              <w:jc w:val="center"/>
              <w:rPr>
                <w:rFonts w:ascii="Arial" w:hAnsi="Arial" w:cs="Arial"/>
                <w:color w:val="000000"/>
                <w:szCs w:val="22"/>
              </w:rPr>
            </w:pPr>
            <w:r w:rsidRPr="00297BF1">
              <w:rPr>
                <w:rFonts w:ascii="Arial" w:hAnsi="Arial" w:cs="Arial"/>
                <w:color w:val="000000"/>
                <w:sz w:val="22"/>
                <w:szCs w:val="22"/>
              </w:rPr>
              <w:t>21.55</w:t>
            </w:r>
          </w:p>
        </w:tc>
        <w:tc>
          <w:tcPr>
            <w:tcW w:w="0" w:type="auto"/>
            <w:shd w:val="clear" w:color="auto" w:fill="auto"/>
          </w:tcPr>
          <w:p w:rsidR="002C7E40" w:rsidRPr="00297BF1" w:rsidRDefault="002C7E40" w:rsidP="00DE1C80">
            <w:pPr>
              <w:rPr>
                <w:rFonts w:ascii="Arial" w:hAnsi="Arial" w:cs="Arial"/>
                <w:color w:val="000000"/>
                <w:szCs w:val="22"/>
              </w:rPr>
            </w:pPr>
            <w:r w:rsidRPr="00297BF1">
              <w:rPr>
                <w:rFonts w:ascii="Arial" w:hAnsi="Arial" w:cs="Arial"/>
                <w:color w:val="000000"/>
                <w:sz w:val="22"/>
                <w:szCs w:val="22"/>
              </w:rPr>
              <w:t>36.24</w:t>
            </w:r>
          </w:p>
        </w:tc>
        <w:tc>
          <w:tcPr>
            <w:tcW w:w="0" w:type="auto"/>
            <w:shd w:val="clear" w:color="auto" w:fill="auto"/>
          </w:tcPr>
          <w:p w:rsidR="002C7E40" w:rsidRPr="00297BF1" w:rsidRDefault="002C7E40" w:rsidP="00DE1C80">
            <w:pPr>
              <w:jc w:val="right"/>
              <w:rPr>
                <w:rFonts w:ascii="Arial" w:eastAsia="Arial Unicode MS" w:hAnsi="Arial" w:cs="Arial"/>
                <w:color w:val="000000"/>
                <w:sz w:val="16"/>
                <w:szCs w:val="16"/>
              </w:rPr>
            </w:pPr>
            <w:r w:rsidRPr="00297BF1">
              <w:rPr>
                <w:rFonts w:ascii="Arial" w:eastAsia="Arial Unicode MS" w:hAnsi="Arial" w:cs="Arial"/>
                <w:color w:val="000000"/>
                <w:sz w:val="16"/>
                <w:szCs w:val="16"/>
              </w:rPr>
              <w:t>404466</w:t>
            </w:r>
          </w:p>
        </w:tc>
        <w:tc>
          <w:tcPr>
            <w:tcW w:w="0" w:type="auto"/>
            <w:shd w:val="clear" w:color="auto" w:fill="auto"/>
          </w:tcPr>
          <w:p w:rsidR="002C7E40" w:rsidRPr="00297BF1" w:rsidRDefault="002C7E40" w:rsidP="00DE1C80">
            <w:pPr>
              <w:jc w:val="right"/>
              <w:rPr>
                <w:rFonts w:ascii="Arial" w:eastAsia="Arial Unicode MS" w:hAnsi="Arial" w:cs="Arial"/>
                <w:color w:val="000000"/>
                <w:sz w:val="16"/>
                <w:szCs w:val="16"/>
              </w:rPr>
            </w:pPr>
            <w:r w:rsidRPr="00297BF1">
              <w:rPr>
                <w:rFonts w:ascii="Arial" w:eastAsia="Arial Unicode MS" w:hAnsi="Arial" w:cs="Arial"/>
                <w:color w:val="000000"/>
                <w:sz w:val="16"/>
                <w:szCs w:val="16"/>
              </w:rPr>
              <w:t>92198</w:t>
            </w:r>
          </w:p>
        </w:tc>
        <w:tc>
          <w:tcPr>
            <w:tcW w:w="0" w:type="auto"/>
            <w:shd w:val="clear" w:color="auto" w:fill="auto"/>
          </w:tcPr>
          <w:p w:rsidR="002C7E40" w:rsidRPr="00297BF1" w:rsidRDefault="002C7E40" w:rsidP="00DE1C80">
            <w:pPr>
              <w:jc w:val="right"/>
              <w:rPr>
                <w:rFonts w:ascii="Arial" w:eastAsia="Arial Unicode MS" w:hAnsi="Arial" w:cs="Arial"/>
                <w:color w:val="000000"/>
                <w:sz w:val="16"/>
                <w:szCs w:val="16"/>
              </w:rPr>
            </w:pPr>
            <w:r w:rsidRPr="00297BF1">
              <w:rPr>
                <w:rFonts w:ascii="Arial" w:eastAsia="Arial Unicode MS" w:hAnsi="Arial" w:cs="Arial"/>
                <w:color w:val="000000"/>
                <w:sz w:val="16"/>
                <w:szCs w:val="16"/>
              </w:rPr>
              <w:t>51732</w:t>
            </w:r>
          </w:p>
        </w:tc>
        <w:tc>
          <w:tcPr>
            <w:tcW w:w="0" w:type="auto"/>
            <w:shd w:val="clear" w:color="auto" w:fill="auto"/>
          </w:tcPr>
          <w:p w:rsidR="002C7E40" w:rsidRPr="00297BF1" w:rsidRDefault="002C7E40" w:rsidP="00DE1C80">
            <w:pPr>
              <w:jc w:val="center"/>
              <w:rPr>
                <w:rFonts w:ascii="Arial" w:eastAsia="Arial Unicode MS" w:hAnsi="Arial" w:cs="Arial"/>
                <w:color w:val="000000"/>
                <w:sz w:val="16"/>
                <w:szCs w:val="16"/>
              </w:rPr>
            </w:pPr>
            <w:r w:rsidRPr="00297BF1">
              <w:rPr>
                <w:rFonts w:ascii="Arial" w:eastAsia="Arial Unicode MS" w:hAnsi="Arial" w:cs="Arial"/>
                <w:color w:val="000000"/>
                <w:sz w:val="16"/>
                <w:szCs w:val="16"/>
              </w:rPr>
              <w:t>2.28</w:t>
            </w:r>
          </w:p>
        </w:tc>
        <w:tc>
          <w:tcPr>
            <w:tcW w:w="0" w:type="auto"/>
            <w:shd w:val="clear" w:color="auto" w:fill="auto"/>
          </w:tcPr>
          <w:p w:rsidR="002C7E40" w:rsidRPr="00297BF1" w:rsidRDefault="002C7E40" w:rsidP="00DE1C80">
            <w:pPr>
              <w:jc w:val="right"/>
              <w:rPr>
                <w:rFonts w:ascii="Arial" w:eastAsia="Arial Unicode MS" w:hAnsi="Arial" w:cs="Arial"/>
                <w:color w:val="000000"/>
                <w:sz w:val="16"/>
                <w:szCs w:val="16"/>
              </w:rPr>
            </w:pPr>
            <w:r w:rsidRPr="00297BF1">
              <w:rPr>
                <w:rFonts w:ascii="Arial" w:eastAsia="Arial Unicode MS" w:hAnsi="Arial" w:cs="Arial"/>
                <w:color w:val="000000"/>
                <w:sz w:val="16"/>
                <w:szCs w:val="16"/>
              </w:rPr>
              <w:t>38318</w:t>
            </w:r>
          </w:p>
        </w:tc>
        <w:tc>
          <w:tcPr>
            <w:tcW w:w="0" w:type="auto"/>
            <w:shd w:val="clear" w:color="auto" w:fill="auto"/>
          </w:tcPr>
          <w:p w:rsidR="002C7E40" w:rsidRPr="00297BF1" w:rsidRDefault="002C7E40" w:rsidP="00DE1C80">
            <w:pPr>
              <w:jc w:val="right"/>
              <w:rPr>
                <w:rFonts w:ascii="Arial" w:eastAsia="Arial Unicode MS" w:hAnsi="Arial" w:cs="Arial"/>
                <w:color w:val="000000"/>
                <w:sz w:val="16"/>
                <w:szCs w:val="16"/>
              </w:rPr>
            </w:pPr>
            <w:r w:rsidRPr="00297BF1">
              <w:rPr>
                <w:rFonts w:ascii="Arial" w:eastAsia="Arial Unicode MS" w:hAnsi="Arial" w:cs="Arial"/>
                <w:color w:val="000000"/>
                <w:sz w:val="16"/>
                <w:szCs w:val="16"/>
              </w:rPr>
              <w:t>67667</w:t>
            </w:r>
          </w:p>
        </w:tc>
        <w:tc>
          <w:tcPr>
            <w:tcW w:w="0" w:type="auto"/>
            <w:shd w:val="clear" w:color="auto" w:fill="auto"/>
          </w:tcPr>
          <w:p w:rsidR="002C7E40" w:rsidRPr="00297BF1" w:rsidRDefault="002C7E40" w:rsidP="00DE1C80">
            <w:pPr>
              <w:jc w:val="right"/>
              <w:rPr>
                <w:rFonts w:ascii="Arial" w:eastAsia="Arial Unicode MS" w:hAnsi="Arial" w:cs="Arial"/>
                <w:color w:val="000000"/>
                <w:sz w:val="16"/>
                <w:szCs w:val="16"/>
              </w:rPr>
            </w:pPr>
            <w:r w:rsidRPr="00297BF1">
              <w:rPr>
                <w:rFonts w:ascii="Arial" w:eastAsia="Arial Unicode MS" w:hAnsi="Arial" w:cs="Arial"/>
                <w:color w:val="000000"/>
                <w:sz w:val="16"/>
                <w:szCs w:val="16"/>
              </w:rPr>
              <w:t>29349</w:t>
            </w:r>
          </w:p>
        </w:tc>
        <w:tc>
          <w:tcPr>
            <w:tcW w:w="0" w:type="auto"/>
            <w:shd w:val="clear" w:color="auto" w:fill="auto"/>
          </w:tcPr>
          <w:p w:rsidR="002C7E40" w:rsidRPr="00297BF1" w:rsidRDefault="002C7E40" w:rsidP="00DE1C80">
            <w:pPr>
              <w:jc w:val="center"/>
              <w:rPr>
                <w:rFonts w:ascii="Arial" w:eastAsia="Arial Unicode MS" w:hAnsi="Arial" w:cs="Arial"/>
                <w:color w:val="000000"/>
                <w:sz w:val="16"/>
                <w:szCs w:val="16"/>
              </w:rPr>
            </w:pPr>
            <w:r w:rsidRPr="00297BF1">
              <w:rPr>
                <w:rFonts w:ascii="Arial" w:eastAsia="Arial Unicode MS" w:hAnsi="Arial" w:cs="Arial"/>
                <w:color w:val="000000"/>
                <w:sz w:val="16"/>
                <w:szCs w:val="16"/>
              </w:rPr>
              <w:t>1.77</w:t>
            </w:r>
          </w:p>
        </w:tc>
      </w:tr>
      <w:tr w:rsidR="002C7E40" w:rsidRPr="00297BF1" w:rsidTr="00297BF1">
        <w:trPr>
          <w:cantSplit/>
          <w:trHeight w:val="259"/>
        </w:trPr>
        <w:tc>
          <w:tcPr>
            <w:tcW w:w="0" w:type="auto"/>
            <w:shd w:val="clear" w:color="auto" w:fill="auto"/>
          </w:tcPr>
          <w:p w:rsidR="002C7E40" w:rsidRPr="00297BF1" w:rsidRDefault="002C7E40" w:rsidP="00DB39BA">
            <w:pPr>
              <w:rPr>
                <w:rFonts w:ascii="Arial" w:hAnsi="Arial" w:cs="Arial"/>
                <w:color w:val="000000"/>
                <w:sz w:val="16"/>
                <w:szCs w:val="16"/>
              </w:rPr>
            </w:pPr>
          </w:p>
        </w:tc>
        <w:tc>
          <w:tcPr>
            <w:tcW w:w="0" w:type="auto"/>
            <w:shd w:val="clear" w:color="auto" w:fill="auto"/>
          </w:tcPr>
          <w:p w:rsidR="002C7E40" w:rsidRPr="00297BF1" w:rsidRDefault="002C7E40" w:rsidP="00DB39BA">
            <w:pPr>
              <w:rPr>
                <w:rFonts w:ascii="Arial" w:hAnsi="Arial" w:cs="Arial"/>
                <w:color w:val="000000"/>
                <w:sz w:val="16"/>
                <w:szCs w:val="16"/>
              </w:rPr>
            </w:pPr>
          </w:p>
        </w:tc>
        <w:tc>
          <w:tcPr>
            <w:tcW w:w="0" w:type="auto"/>
            <w:shd w:val="clear" w:color="auto" w:fill="auto"/>
          </w:tcPr>
          <w:p w:rsidR="002C7E40" w:rsidRPr="00297BF1" w:rsidRDefault="002C7E40" w:rsidP="00DB39BA">
            <w:pPr>
              <w:rPr>
                <w:rFonts w:ascii="Arial" w:eastAsia="Arial Unicode MS" w:hAnsi="Arial" w:cs="Arial"/>
                <w:color w:val="000000"/>
                <w:sz w:val="16"/>
                <w:szCs w:val="16"/>
              </w:rPr>
            </w:pPr>
          </w:p>
        </w:tc>
        <w:tc>
          <w:tcPr>
            <w:tcW w:w="0" w:type="auto"/>
            <w:shd w:val="clear" w:color="auto" w:fill="auto"/>
          </w:tcPr>
          <w:p w:rsidR="002C7E40" w:rsidRPr="00297BF1" w:rsidRDefault="002C7E40" w:rsidP="00DB39BA">
            <w:pPr>
              <w:rPr>
                <w:rFonts w:ascii="Arial" w:hAnsi="Arial" w:cs="Arial"/>
                <w:color w:val="000000"/>
                <w:sz w:val="16"/>
                <w:szCs w:val="16"/>
              </w:rPr>
            </w:pPr>
          </w:p>
        </w:tc>
        <w:tc>
          <w:tcPr>
            <w:tcW w:w="0" w:type="auto"/>
            <w:shd w:val="clear" w:color="auto" w:fill="auto"/>
          </w:tcPr>
          <w:p w:rsidR="002C7E40" w:rsidRPr="00297BF1" w:rsidRDefault="002C7E40" w:rsidP="00DB39BA">
            <w:pPr>
              <w:jc w:val="center"/>
              <w:rPr>
                <w:rFonts w:ascii="Arial" w:hAnsi="Arial" w:cs="Arial"/>
                <w:color w:val="000000"/>
                <w:sz w:val="16"/>
                <w:szCs w:val="16"/>
              </w:rPr>
            </w:pPr>
          </w:p>
        </w:tc>
        <w:tc>
          <w:tcPr>
            <w:tcW w:w="0" w:type="auto"/>
            <w:shd w:val="clear" w:color="auto" w:fill="auto"/>
          </w:tcPr>
          <w:p w:rsidR="002C7E40" w:rsidRPr="00297BF1" w:rsidRDefault="002C7E40" w:rsidP="00DB39BA">
            <w:pPr>
              <w:jc w:val="center"/>
              <w:rPr>
                <w:rFonts w:ascii="Arial" w:hAnsi="Arial" w:cs="Arial"/>
                <w:color w:val="000000"/>
                <w:sz w:val="16"/>
                <w:szCs w:val="16"/>
              </w:rPr>
            </w:pPr>
          </w:p>
        </w:tc>
        <w:tc>
          <w:tcPr>
            <w:tcW w:w="0" w:type="auto"/>
            <w:shd w:val="clear" w:color="auto" w:fill="auto"/>
          </w:tcPr>
          <w:p w:rsidR="002C7E40" w:rsidRPr="00297BF1" w:rsidRDefault="002C7E40" w:rsidP="00DB39BA">
            <w:pPr>
              <w:jc w:val="right"/>
              <w:rPr>
                <w:rFonts w:ascii="Arial" w:hAnsi="Arial" w:cs="Arial"/>
                <w:color w:val="000000"/>
                <w:sz w:val="16"/>
                <w:szCs w:val="16"/>
              </w:rPr>
            </w:pPr>
          </w:p>
        </w:tc>
        <w:tc>
          <w:tcPr>
            <w:tcW w:w="0" w:type="auto"/>
            <w:shd w:val="clear" w:color="auto" w:fill="auto"/>
          </w:tcPr>
          <w:p w:rsidR="002C7E40" w:rsidRPr="00297BF1" w:rsidRDefault="002C7E40" w:rsidP="00DB39BA">
            <w:pPr>
              <w:jc w:val="right"/>
              <w:rPr>
                <w:rFonts w:ascii="Arial" w:hAnsi="Arial" w:cs="Arial"/>
                <w:color w:val="000000"/>
                <w:sz w:val="16"/>
                <w:szCs w:val="16"/>
              </w:rPr>
            </w:pPr>
          </w:p>
        </w:tc>
        <w:tc>
          <w:tcPr>
            <w:tcW w:w="0" w:type="auto"/>
            <w:shd w:val="clear" w:color="auto" w:fill="auto"/>
          </w:tcPr>
          <w:p w:rsidR="002C7E40" w:rsidRPr="00297BF1" w:rsidRDefault="002C7E40" w:rsidP="00DB39BA">
            <w:pPr>
              <w:jc w:val="right"/>
              <w:rPr>
                <w:rFonts w:ascii="Arial" w:hAnsi="Arial" w:cs="Arial"/>
                <w:color w:val="000000"/>
                <w:sz w:val="16"/>
                <w:szCs w:val="16"/>
              </w:rPr>
            </w:pPr>
          </w:p>
        </w:tc>
        <w:tc>
          <w:tcPr>
            <w:tcW w:w="0" w:type="auto"/>
            <w:shd w:val="clear" w:color="auto" w:fill="auto"/>
          </w:tcPr>
          <w:p w:rsidR="002C7E40" w:rsidRPr="00297BF1" w:rsidRDefault="002C7E40" w:rsidP="00DB39BA">
            <w:pPr>
              <w:jc w:val="right"/>
              <w:rPr>
                <w:rFonts w:ascii="Arial" w:hAnsi="Arial" w:cs="Arial"/>
                <w:color w:val="000000"/>
                <w:sz w:val="16"/>
                <w:szCs w:val="16"/>
              </w:rPr>
            </w:pPr>
          </w:p>
        </w:tc>
        <w:tc>
          <w:tcPr>
            <w:tcW w:w="0" w:type="auto"/>
            <w:shd w:val="clear" w:color="auto" w:fill="auto"/>
          </w:tcPr>
          <w:p w:rsidR="002C7E40" w:rsidRPr="00297BF1" w:rsidRDefault="002C7E40" w:rsidP="00DB39BA">
            <w:pPr>
              <w:jc w:val="center"/>
              <w:rPr>
                <w:rFonts w:ascii="Arial" w:hAnsi="Arial" w:cs="Arial"/>
                <w:color w:val="000000"/>
                <w:sz w:val="16"/>
                <w:szCs w:val="16"/>
              </w:rPr>
            </w:pPr>
          </w:p>
        </w:tc>
        <w:tc>
          <w:tcPr>
            <w:tcW w:w="0" w:type="auto"/>
            <w:shd w:val="clear" w:color="auto" w:fill="auto"/>
          </w:tcPr>
          <w:p w:rsidR="002C7E40" w:rsidRPr="00297BF1" w:rsidRDefault="002C7E40" w:rsidP="00DB39BA">
            <w:pPr>
              <w:jc w:val="right"/>
              <w:rPr>
                <w:rFonts w:ascii="Arial" w:eastAsia="Arial Unicode MS" w:hAnsi="Arial" w:cs="Arial"/>
                <w:color w:val="000000"/>
                <w:sz w:val="16"/>
                <w:szCs w:val="16"/>
              </w:rPr>
            </w:pPr>
          </w:p>
        </w:tc>
        <w:tc>
          <w:tcPr>
            <w:tcW w:w="0" w:type="auto"/>
            <w:shd w:val="clear" w:color="auto" w:fill="auto"/>
          </w:tcPr>
          <w:p w:rsidR="002C7E40" w:rsidRPr="00297BF1" w:rsidRDefault="002C7E40" w:rsidP="00DB39BA">
            <w:pPr>
              <w:jc w:val="right"/>
              <w:rPr>
                <w:rFonts w:ascii="Arial" w:eastAsia="Arial Unicode MS" w:hAnsi="Arial" w:cs="Arial"/>
                <w:color w:val="000000"/>
                <w:sz w:val="16"/>
                <w:szCs w:val="16"/>
              </w:rPr>
            </w:pPr>
          </w:p>
        </w:tc>
        <w:tc>
          <w:tcPr>
            <w:tcW w:w="0" w:type="auto"/>
            <w:shd w:val="clear" w:color="auto" w:fill="auto"/>
          </w:tcPr>
          <w:p w:rsidR="002C7E40" w:rsidRPr="00297BF1" w:rsidRDefault="002C7E40" w:rsidP="00DB39BA">
            <w:pPr>
              <w:jc w:val="right"/>
              <w:rPr>
                <w:rFonts w:ascii="Arial" w:eastAsia="Arial Unicode MS" w:hAnsi="Arial" w:cs="Arial"/>
                <w:color w:val="000000"/>
                <w:sz w:val="16"/>
                <w:szCs w:val="16"/>
              </w:rPr>
            </w:pPr>
          </w:p>
        </w:tc>
        <w:tc>
          <w:tcPr>
            <w:tcW w:w="0" w:type="auto"/>
            <w:shd w:val="clear" w:color="auto" w:fill="auto"/>
          </w:tcPr>
          <w:p w:rsidR="002C7E40" w:rsidRPr="00297BF1" w:rsidRDefault="002C7E40" w:rsidP="00DB39BA">
            <w:pPr>
              <w:jc w:val="center"/>
              <w:rPr>
                <w:rFonts w:ascii="Arial" w:eastAsia="Arial Unicode MS" w:hAnsi="Arial" w:cs="Arial"/>
                <w:color w:val="000000"/>
                <w:sz w:val="16"/>
                <w:szCs w:val="16"/>
              </w:rPr>
            </w:pPr>
          </w:p>
        </w:tc>
        <w:tc>
          <w:tcPr>
            <w:tcW w:w="0" w:type="auto"/>
            <w:shd w:val="clear" w:color="auto" w:fill="auto"/>
          </w:tcPr>
          <w:p w:rsidR="002C7E40" w:rsidRPr="00297BF1" w:rsidRDefault="002C7E40" w:rsidP="00DB39BA">
            <w:pPr>
              <w:jc w:val="right"/>
              <w:rPr>
                <w:rFonts w:ascii="Arial" w:eastAsia="Arial Unicode MS" w:hAnsi="Arial" w:cs="Arial"/>
                <w:color w:val="000000"/>
                <w:sz w:val="16"/>
                <w:szCs w:val="16"/>
              </w:rPr>
            </w:pPr>
          </w:p>
        </w:tc>
        <w:tc>
          <w:tcPr>
            <w:tcW w:w="0" w:type="auto"/>
            <w:shd w:val="clear" w:color="auto" w:fill="auto"/>
          </w:tcPr>
          <w:p w:rsidR="002C7E40" w:rsidRPr="00297BF1" w:rsidRDefault="002C7E40" w:rsidP="00DB39BA">
            <w:pPr>
              <w:jc w:val="right"/>
              <w:rPr>
                <w:rFonts w:ascii="Arial" w:eastAsia="Arial Unicode MS" w:hAnsi="Arial" w:cs="Arial"/>
                <w:color w:val="000000"/>
                <w:sz w:val="16"/>
                <w:szCs w:val="16"/>
              </w:rPr>
            </w:pPr>
          </w:p>
        </w:tc>
        <w:tc>
          <w:tcPr>
            <w:tcW w:w="0" w:type="auto"/>
            <w:shd w:val="clear" w:color="auto" w:fill="auto"/>
          </w:tcPr>
          <w:p w:rsidR="002C7E40" w:rsidRPr="00297BF1" w:rsidRDefault="002C7E40" w:rsidP="00DB39BA">
            <w:pPr>
              <w:jc w:val="right"/>
              <w:rPr>
                <w:rFonts w:ascii="Arial" w:eastAsia="Arial Unicode MS" w:hAnsi="Arial" w:cs="Arial"/>
                <w:color w:val="000000"/>
                <w:sz w:val="16"/>
                <w:szCs w:val="16"/>
              </w:rPr>
            </w:pPr>
          </w:p>
        </w:tc>
        <w:tc>
          <w:tcPr>
            <w:tcW w:w="0" w:type="auto"/>
            <w:shd w:val="clear" w:color="auto" w:fill="auto"/>
          </w:tcPr>
          <w:p w:rsidR="002C7E40" w:rsidRPr="00297BF1" w:rsidRDefault="002C7E40" w:rsidP="00DB39BA">
            <w:pPr>
              <w:jc w:val="center"/>
              <w:rPr>
                <w:rFonts w:ascii="Arial" w:eastAsia="Arial Unicode MS" w:hAnsi="Arial" w:cs="Arial"/>
                <w:color w:val="000000"/>
                <w:sz w:val="16"/>
                <w:szCs w:val="16"/>
              </w:rPr>
            </w:pPr>
          </w:p>
        </w:tc>
      </w:tr>
    </w:tbl>
    <w:p w:rsidR="00DB39BA" w:rsidRPr="00A35A5B" w:rsidRDefault="00DB39BA" w:rsidP="00DB39BA">
      <w:pPr>
        <w:pStyle w:val="Heading9"/>
        <w:rPr>
          <w:sz w:val="22"/>
          <w:szCs w:val="22"/>
        </w:rPr>
      </w:pPr>
    </w:p>
    <w:p w:rsidR="00DE7806" w:rsidRDefault="00DE7806">
      <w:pPr>
        <w:spacing w:line="20" w:lineRule="atLeast"/>
        <w:rPr>
          <w:sz w:val="26"/>
          <w:szCs w:val="26"/>
        </w:rPr>
      </w:pPr>
    </w:p>
    <w:p w:rsidR="00DE7806" w:rsidRDefault="00DE7806">
      <w:pPr>
        <w:spacing w:line="20" w:lineRule="atLeast"/>
        <w:rPr>
          <w:sz w:val="26"/>
          <w:szCs w:val="26"/>
        </w:rPr>
      </w:pPr>
    </w:p>
    <w:p w:rsidR="00DE7806" w:rsidRDefault="00DE7806">
      <w:pPr>
        <w:spacing w:line="20" w:lineRule="atLeast"/>
        <w:rPr>
          <w:sz w:val="26"/>
          <w:szCs w:val="26"/>
        </w:rPr>
      </w:pPr>
    </w:p>
    <w:p w:rsidR="00DE7806" w:rsidRDefault="00DE7806">
      <w:pPr>
        <w:spacing w:line="20" w:lineRule="atLeast"/>
        <w:rPr>
          <w:sz w:val="26"/>
          <w:szCs w:val="26"/>
        </w:rPr>
      </w:pPr>
    </w:p>
    <w:p w:rsidR="00DE7806" w:rsidRDefault="00DE7806">
      <w:pPr>
        <w:spacing w:line="20" w:lineRule="atLeast"/>
        <w:rPr>
          <w:sz w:val="26"/>
          <w:szCs w:val="26"/>
        </w:rPr>
      </w:pPr>
    </w:p>
    <w:p w:rsidR="00DE7806" w:rsidRDefault="00DE7806">
      <w:pPr>
        <w:spacing w:line="20" w:lineRule="atLeast"/>
        <w:rPr>
          <w:sz w:val="26"/>
          <w:szCs w:val="26"/>
        </w:rPr>
      </w:pPr>
    </w:p>
    <w:p w:rsidR="00DE7806" w:rsidRDefault="00DE7806">
      <w:pPr>
        <w:spacing w:line="20" w:lineRule="atLeast"/>
        <w:rPr>
          <w:sz w:val="26"/>
          <w:szCs w:val="26"/>
        </w:rPr>
      </w:pPr>
    </w:p>
    <w:p w:rsidR="00DE7806" w:rsidRDefault="00DE7806">
      <w:pPr>
        <w:spacing w:line="20" w:lineRule="atLeast"/>
        <w:rPr>
          <w:sz w:val="26"/>
          <w:szCs w:val="26"/>
        </w:rPr>
      </w:pPr>
    </w:p>
    <w:p w:rsidR="00DE7806" w:rsidRDefault="00DE7806">
      <w:pPr>
        <w:spacing w:line="20" w:lineRule="atLeast"/>
        <w:rPr>
          <w:sz w:val="26"/>
          <w:szCs w:val="26"/>
        </w:rPr>
      </w:pPr>
    </w:p>
    <w:p w:rsidR="00DE7806" w:rsidRDefault="00DE7806">
      <w:pPr>
        <w:spacing w:line="20" w:lineRule="atLeast"/>
        <w:rPr>
          <w:sz w:val="26"/>
          <w:szCs w:val="26"/>
        </w:rPr>
      </w:pPr>
    </w:p>
    <w:p w:rsidR="00DE7806" w:rsidRPr="008B06C1" w:rsidRDefault="00DE7806" w:rsidP="00DE7806">
      <w:pPr>
        <w:pBdr>
          <w:top w:val="single" w:sz="4" w:space="1" w:color="auto"/>
          <w:bottom w:val="single" w:sz="4" w:space="1" w:color="auto"/>
        </w:pBdr>
        <w:spacing w:line="259" w:lineRule="auto"/>
        <w:rPr>
          <w:rFonts w:ascii="Arial" w:hAnsi="Arial" w:cs="Arial"/>
          <w:b/>
          <w:i/>
          <w:iCs/>
        </w:rPr>
        <w:sectPr w:rsidR="00DE780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……………………………………………………..53</w:t>
      </w:r>
    </w:p>
    <w:p w:rsidR="00DB39BA" w:rsidRPr="00297BF1" w:rsidRDefault="00F47182" w:rsidP="00DB39BA">
      <w:pPr>
        <w:pStyle w:val="Heading9"/>
        <w:rPr>
          <w:color w:val="auto"/>
          <w:sz w:val="26"/>
          <w:szCs w:val="26"/>
        </w:rPr>
      </w:pPr>
      <w:r w:rsidRPr="00297BF1">
        <w:rPr>
          <w:color w:val="auto"/>
          <w:sz w:val="26"/>
          <w:szCs w:val="26"/>
        </w:rPr>
        <w:lastRenderedPageBreak/>
        <w:t>Frontline Demonstration on P</w:t>
      </w:r>
      <w:r w:rsidR="00DB39BA" w:rsidRPr="00297BF1">
        <w:rPr>
          <w:color w:val="auto"/>
          <w:sz w:val="26"/>
          <w:szCs w:val="26"/>
        </w:rPr>
        <w:t>ulse crops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937"/>
        <w:gridCol w:w="1428"/>
        <w:gridCol w:w="2879"/>
        <w:gridCol w:w="735"/>
        <w:gridCol w:w="864"/>
        <w:gridCol w:w="472"/>
        <w:gridCol w:w="472"/>
        <w:gridCol w:w="467"/>
        <w:gridCol w:w="748"/>
        <w:gridCol w:w="597"/>
        <w:gridCol w:w="948"/>
        <w:gridCol w:w="631"/>
        <w:gridCol w:w="647"/>
        <w:gridCol w:w="724"/>
        <w:gridCol w:w="511"/>
        <w:gridCol w:w="617"/>
        <w:gridCol w:w="632"/>
        <w:gridCol w:w="702"/>
        <w:gridCol w:w="499"/>
      </w:tblGrid>
      <w:tr w:rsidR="00DB39BA" w:rsidRPr="00DA6BEE" w:rsidTr="00786C36">
        <w:trPr>
          <w:cantSplit/>
          <w:trHeight w:val="259"/>
        </w:trPr>
        <w:tc>
          <w:tcPr>
            <w:tcW w:w="0" w:type="auto"/>
            <w:vMerge w:val="restart"/>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Crop</w:t>
            </w:r>
          </w:p>
        </w:tc>
        <w:tc>
          <w:tcPr>
            <w:tcW w:w="1401" w:type="dxa"/>
            <w:vMerge w:val="restart"/>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Thematic Area</w:t>
            </w:r>
          </w:p>
        </w:tc>
        <w:tc>
          <w:tcPr>
            <w:tcW w:w="2879" w:type="dxa"/>
            <w:vMerge w:val="restart"/>
            <w:shd w:val="clear" w:color="auto" w:fill="auto"/>
            <w:vAlign w:val="center"/>
          </w:tcPr>
          <w:p w:rsidR="00DB39BA" w:rsidRPr="00DA6BEE" w:rsidRDefault="00BB35F5" w:rsidP="00DB39BA">
            <w:pPr>
              <w:jc w:val="center"/>
              <w:rPr>
                <w:rFonts w:ascii="Arial" w:hAnsi="Arial" w:cs="Arial"/>
                <w:b/>
                <w:color w:val="000000"/>
                <w:sz w:val="16"/>
                <w:szCs w:val="16"/>
              </w:rPr>
            </w:pPr>
            <w:r w:rsidRPr="00DA6BEE">
              <w:rPr>
                <w:rFonts w:ascii="Arial" w:hAnsi="Arial" w:cs="Arial"/>
                <w:b/>
                <w:color w:val="000000"/>
                <w:sz w:val="16"/>
                <w:szCs w:val="16"/>
              </w:rPr>
              <w:t>T</w:t>
            </w:r>
            <w:r w:rsidR="00DB39BA" w:rsidRPr="00DA6BEE">
              <w:rPr>
                <w:rFonts w:ascii="Arial" w:hAnsi="Arial" w:cs="Arial"/>
                <w:b/>
                <w:color w:val="000000"/>
                <w:sz w:val="16"/>
                <w:szCs w:val="16"/>
              </w:rPr>
              <w:t>echnology demonstrated</w:t>
            </w:r>
          </w:p>
        </w:tc>
        <w:tc>
          <w:tcPr>
            <w:tcW w:w="0" w:type="auto"/>
            <w:vMerge w:val="restart"/>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Variety</w:t>
            </w:r>
          </w:p>
        </w:tc>
        <w:tc>
          <w:tcPr>
            <w:tcW w:w="0" w:type="auto"/>
            <w:vMerge w:val="restart"/>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No. of Farmers</w:t>
            </w:r>
          </w:p>
        </w:tc>
        <w:tc>
          <w:tcPr>
            <w:tcW w:w="0" w:type="auto"/>
            <w:vMerge w:val="restart"/>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Area</w:t>
            </w:r>
          </w:p>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(ha)</w:t>
            </w:r>
          </w:p>
        </w:tc>
        <w:tc>
          <w:tcPr>
            <w:tcW w:w="0" w:type="auto"/>
            <w:gridSpan w:val="4"/>
            <w:shd w:val="clear" w:color="auto" w:fill="auto"/>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Yield (q/ha)</w:t>
            </w:r>
          </w:p>
        </w:tc>
        <w:tc>
          <w:tcPr>
            <w:tcW w:w="0" w:type="auto"/>
            <w:vMerge w:val="restart"/>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 Increase in yield</w:t>
            </w:r>
          </w:p>
        </w:tc>
        <w:tc>
          <w:tcPr>
            <w:tcW w:w="0" w:type="auto"/>
            <w:gridSpan w:val="4"/>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Economics of demonstration (Rs./ha)</w:t>
            </w:r>
          </w:p>
        </w:tc>
        <w:tc>
          <w:tcPr>
            <w:tcW w:w="0" w:type="auto"/>
            <w:gridSpan w:val="4"/>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Economics of  check</w:t>
            </w:r>
          </w:p>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(Rs./ha)</w:t>
            </w:r>
          </w:p>
        </w:tc>
      </w:tr>
      <w:tr w:rsidR="00DB39BA" w:rsidRPr="00DA6BEE" w:rsidTr="00786C36">
        <w:trPr>
          <w:cantSplit/>
          <w:trHeight w:val="215"/>
        </w:trPr>
        <w:tc>
          <w:tcPr>
            <w:tcW w:w="0" w:type="auto"/>
            <w:vMerge/>
            <w:shd w:val="clear" w:color="auto" w:fill="auto"/>
          </w:tcPr>
          <w:p w:rsidR="00DB39BA" w:rsidRPr="00DA6BEE" w:rsidRDefault="00DB39BA" w:rsidP="00DB39BA">
            <w:pPr>
              <w:jc w:val="center"/>
              <w:rPr>
                <w:rFonts w:ascii="Arial" w:hAnsi="Arial" w:cs="Arial"/>
                <w:b/>
                <w:bCs/>
                <w:color w:val="000000"/>
                <w:sz w:val="16"/>
                <w:szCs w:val="16"/>
              </w:rPr>
            </w:pPr>
          </w:p>
        </w:tc>
        <w:tc>
          <w:tcPr>
            <w:tcW w:w="1401" w:type="dxa"/>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2879" w:type="dxa"/>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gridSpan w:val="3"/>
            <w:shd w:val="clear" w:color="auto" w:fill="auto"/>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Demo</w:t>
            </w:r>
          </w:p>
        </w:tc>
        <w:tc>
          <w:tcPr>
            <w:tcW w:w="0" w:type="auto"/>
            <w:vMerge w:val="restart"/>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Check</w:t>
            </w: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val="restart"/>
            <w:shd w:val="clear" w:color="auto" w:fill="auto"/>
            <w:vAlign w:val="center"/>
          </w:tcPr>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Gross</w:t>
            </w:r>
          </w:p>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Cost</w:t>
            </w:r>
          </w:p>
        </w:tc>
        <w:tc>
          <w:tcPr>
            <w:tcW w:w="0" w:type="auto"/>
            <w:vMerge w:val="restart"/>
            <w:shd w:val="clear" w:color="auto" w:fill="auto"/>
            <w:vAlign w:val="center"/>
          </w:tcPr>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Gross</w:t>
            </w:r>
          </w:p>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Return</w:t>
            </w:r>
          </w:p>
        </w:tc>
        <w:tc>
          <w:tcPr>
            <w:tcW w:w="0" w:type="auto"/>
            <w:vMerge w:val="restart"/>
            <w:shd w:val="clear" w:color="auto" w:fill="auto"/>
            <w:vAlign w:val="center"/>
          </w:tcPr>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Net Return</w:t>
            </w:r>
          </w:p>
        </w:tc>
        <w:tc>
          <w:tcPr>
            <w:tcW w:w="0" w:type="auto"/>
            <w:vMerge w:val="restart"/>
            <w:shd w:val="clear" w:color="auto" w:fill="auto"/>
            <w:vAlign w:val="center"/>
          </w:tcPr>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BCR</w:t>
            </w:r>
          </w:p>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(R/C)</w:t>
            </w:r>
          </w:p>
        </w:tc>
        <w:tc>
          <w:tcPr>
            <w:tcW w:w="0" w:type="auto"/>
            <w:vMerge w:val="restart"/>
            <w:shd w:val="clear" w:color="auto" w:fill="auto"/>
            <w:vAlign w:val="center"/>
          </w:tcPr>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Gross</w:t>
            </w:r>
          </w:p>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Cost</w:t>
            </w:r>
          </w:p>
        </w:tc>
        <w:tc>
          <w:tcPr>
            <w:tcW w:w="0" w:type="auto"/>
            <w:vMerge w:val="restart"/>
            <w:shd w:val="clear" w:color="auto" w:fill="auto"/>
            <w:vAlign w:val="center"/>
          </w:tcPr>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Gross</w:t>
            </w:r>
          </w:p>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Return</w:t>
            </w:r>
          </w:p>
        </w:tc>
        <w:tc>
          <w:tcPr>
            <w:tcW w:w="0" w:type="auto"/>
            <w:vMerge w:val="restart"/>
            <w:shd w:val="clear" w:color="auto" w:fill="auto"/>
            <w:vAlign w:val="center"/>
          </w:tcPr>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Net Return</w:t>
            </w:r>
          </w:p>
        </w:tc>
        <w:tc>
          <w:tcPr>
            <w:tcW w:w="0" w:type="auto"/>
            <w:vMerge w:val="restart"/>
            <w:shd w:val="clear" w:color="auto" w:fill="auto"/>
            <w:vAlign w:val="center"/>
          </w:tcPr>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BCR</w:t>
            </w:r>
          </w:p>
          <w:p w:rsidR="00DB39BA" w:rsidRPr="00DA6BEE" w:rsidRDefault="00DB39BA" w:rsidP="00DB39BA">
            <w:pPr>
              <w:jc w:val="center"/>
              <w:rPr>
                <w:rFonts w:ascii="Arial" w:hAnsi="Arial" w:cs="Arial"/>
                <w:b/>
                <w:bCs/>
                <w:color w:val="000000"/>
                <w:sz w:val="16"/>
                <w:szCs w:val="16"/>
              </w:rPr>
            </w:pPr>
            <w:r w:rsidRPr="00DA6BEE">
              <w:rPr>
                <w:rFonts w:ascii="Arial" w:hAnsi="Arial" w:cs="Arial"/>
                <w:b/>
                <w:bCs/>
                <w:color w:val="000000"/>
                <w:sz w:val="16"/>
                <w:szCs w:val="16"/>
              </w:rPr>
              <w:t>(R/C)</w:t>
            </w:r>
          </w:p>
        </w:tc>
      </w:tr>
      <w:tr w:rsidR="00DB39BA" w:rsidRPr="00DA6BEE" w:rsidTr="00786C36">
        <w:trPr>
          <w:cantSplit/>
          <w:trHeight w:val="259"/>
        </w:trPr>
        <w:tc>
          <w:tcPr>
            <w:tcW w:w="0" w:type="auto"/>
            <w:vMerge/>
            <w:shd w:val="clear" w:color="auto" w:fill="auto"/>
          </w:tcPr>
          <w:p w:rsidR="00DB39BA" w:rsidRPr="00DA6BEE" w:rsidRDefault="00DB39BA" w:rsidP="00DB39BA">
            <w:pPr>
              <w:jc w:val="center"/>
              <w:rPr>
                <w:rFonts w:ascii="Arial" w:hAnsi="Arial" w:cs="Arial"/>
                <w:b/>
                <w:bCs/>
                <w:color w:val="000000"/>
                <w:sz w:val="16"/>
                <w:szCs w:val="16"/>
              </w:rPr>
            </w:pPr>
          </w:p>
        </w:tc>
        <w:tc>
          <w:tcPr>
            <w:tcW w:w="1401" w:type="dxa"/>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2879" w:type="dxa"/>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shd w:val="clear" w:color="auto" w:fill="auto"/>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High</w:t>
            </w:r>
          </w:p>
        </w:tc>
        <w:tc>
          <w:tcPr>
            <w:tcW w:w="0" w:type="auto"/>
            <w:shd w:val="clear" w:color="auto" w:fill="auto"/>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Low</w:t>
            </w:r>
          </w:p>
        </w:tc>
        <w:tc>
          <w:tcPr>
            <w:tcW w:w="0" w:type="auto"/>
            <w:shd w:val="clear" w:color="auto" w:fill="auto"/>
            <w:vAlign w:val="center"/>
          </w:tcPr>
          <w:p w:rsidR="00DB39BA" w:rsidRPr="00DA6BEE" w:rsidRDefault="00DB39BA" w:rsidP="00DB39BA">
            <w:pPr>
              <w:jc w:val="center"/>
              <w:rPr>
                <w:rFonts w:ascii="Arial" w:hAnsi="Arial" w:cs="Arial"/>
                <w:b/>
                <w:color w:val="000000"/>
                <w:sz w:val="16"/>
                <w:szCs w:val="16"/>
              </w:rPr>
            </w:pPr>
            <w:r w:rsidRPr="00DA6BEE">
              <w:rPr>
                <w:rFonts w:ascii="Arial" w:hAnsi="Arial" w:cs="Arial"/>
                <w:b/>
                <w:color w:val="000000"/>
                <w:sz w:val="16"/>
                <w:szCs w:val="16"/>
              </w:rPr>
              <w:t>Average</w:t>
            </w:r>
          </w:p>
        </w:tc>
        <w:tc>
          <w:tcPr>
            <w:tcW w:w="0" w:type="auto"/>
            <w:vMerge/>
            <w:shd w:val="clear" w:color="auto" w:fill="auto"/>
            <w:vAlign w:val="center"/>
          </w:tcPr>
          <w:p w:rsidR="00DB39BA" w:rsidRPr="00DA6BEE" w:rsidRDefault="00DB39BA" w:rsidP="00DB39BA">
            <w:pPr>
              <w:jc w:val="center"/>
              <w:rPr>
                <w:rFonts w:ascii="Arial" w:hAnsi="Arial" w:cs="Arial"/>
                <w:b/>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c>
          <w:tcPr>
            <w:tcW w:w="0" w:type="auto"/>
            <w:vMerge/>
            <w:shd w:val="clear" w:color="auto" w:fill="auto"/>
            <w:vAlign w:val="center"/>
          </w:tcPr>
          <w:p w:rsidR="00DB39BA" w:rsidRPr="00DA6BEE" w:rsidRDefault="00DB39BA" w:rsidP="00DB39BA">
            <w:pPr>
              <w:jc w:val="center"/>
              <w:rPr>
                <w:rFonts w:ascii="Arial" w:hAnsi="Arial" w:cs="Arial"/>
                <w:b/>
                <w:bCs/>
                <w:color w:val="000000"/>
                <w:sz w:val="16"/>
                <w:szCs w:val="16"/>
              </w:rPr>
            </w:pPr>
          </w:p>
        </w:tc>
      </w:tr>
      <w:tr w:rsidR="00DB39BA" w:rsidRPr="00DA6BEE" w:rsidTr="00786C36">
        <w:trPr>
          <w:cantSplit/>
          <w:trHeight w:val="259"/>
        </w:trPr>
        <w:tc>
          <w:tcPr>
            <w:tcW w:w="0" w:type="auto"/>
            <w:shd w:val="clear" w:color="auto" w:fill="auto"/>
          </w:tcPr>
          <w:p w:rsidR="00DB39BA" w:rsidRPr="00DA6BEE" w:rsidRDefault="00DB39BA" w:rsidP="00DB39BA">
            <w:pPr>
              <w:rPr>
                <w:rFonts w:ascii="Arial" w:hAnsi="Arial" w:cs="Arial"/>
                <w:color w:val="000000"/>
                <w:sz w:val="16"/>
                <w:szCs w:val="16"/>
              </w:rPr>
            </w:pPr>
            <w:r w:rsidRPr="00DA6BEE">
              <w:rPr>
                <w:rFonts w:ascii="Arial" w:hAnsi="Arial" w:cs="Arial"/>
                <w:color w:val="000000"/>
                <w:sz w:val="16"/>
                <w:szCs w:val="16"/>
              </w:rPr>
              <w:t>Pigeonpea</w:t>
            </w:r>
          </w:p>
        </w:tc>
        <w:tc>
          <w:tcPr>
            <w:tcW w:w="1401" w:type="dxa"/>
            <w:shd w:val="clear" w:color="auto" w:fill="auto"/>
          </w:tcPr>
          <w:p w:rsidR="00DB39BA" w:rsidRPr="00DA6BEE" w:rsidRDefault="00DB39BA" w:rsidP="00DB39BA">
            <w:pPr>
              <w:rPr>
                <w:rFonts w:ascii="Arial" w:eastAsia="Arial Unicode MS" w:hAnsi="Arial" w:cs="Arial"/>
                <w:color w:val="000000"/>
                <w:sz w:val="16"/>
                <w:szCs w:val="16"/>
              </w:rPr>
            </w:pPr>
          </w:p>
        </w:tc>
        <w:tc>
          <w:tcPr>
            <w:tcW w:w="2879" w:type="dxa"/>
            <w:shd w:val="clear" w:color="auto" w:fill="auto"/>
          </w:tcPr>
          <w:p w:rsidR="00DB39BA" w:rsidRPr="00DA6BEE" w:rsidRDefault="00DB39BA" w:rsidP="00DB39BA">
            <w:pPr>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center"/>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c>
          <w:tcPr>
            <w:tcW w:w="0" w:type="auto"/>
            <w:shd w:val="clear" w:color="auto" w:fill="auto"/>
          </w:tcPr>
          <w:p w:rsidR="00DB39BA" w:rsidRPr="00DA6BEE" w:rsidRDefault="00DB39BA" w:rsidP="00DB39BA">
            <w:pPr>
              <w:jc w:val="right"/>
              <w:rPr>
                <w:rFonts w:ascii="Arial" w:eastAsia="Arial Unicode MS" w:hAnsi="Arial" w:cs="Arial"/>
                <w:color w:val="000000"/>
                <w:sz w:val="16"/>
                <w:szCs w:val="16"/>
              </w:rPr>
            </w:pPr>
          </w:p>
        </w:tc>
      </w:tr>
      <w:tr w:rsidR="00DB39BA" w:rsidRPr="00DA6BEE" w:rsidTr="00786C36">
        <w:trPr>
          <w:cantSplit/>
          <w:trHeight w:val="259"/>
        </w:trPr>
        <w:tc>
          <w:tcPr>
            <w:tcW w:w="0" w:type="auto"/>
            <w:shd w:val="clear" w:color="auto" w:fill="auto"/>
          </w:tcPr>
          <w:p w:rsidR="00DB39BA" w:rsidRPr="00DA6BEE" w:rsidRDefault="00DB39BA" w:rsidP="00DB39BA">
            <w:pPr>
              <w:rPr>
                <w:rFonts w:ascii="Arial" w:hAnsi="Arial" w:cs="Arial"/>
                <w:color w:val="000000"/>
                <w:sz w:val="16"/>
                <w:szCs w:val="16"/>
              </w:rPr>
            </w:pPr>
            <w:r w:rsidRPr="00DA6BEE">
              <w:rPr>
                <w:rFonts w:ascii="Arial" w:hAnsi="Arial" w:cs="Arial"/>
                <w:color w:val="000000"/>
                <w:sz w:val="16"/>
                <w:szCs w:val="16"/>
              </w:rPr>
              <w:t>Blackgram</w:t>
            </w:r>
          </w:p>
        </w:tc>
        <w:tc>
          <w:tcPr>
            <w:tcW w:w="1401" w:type="dxa"/>
            <w:shd w:val="clear" w:color="auto" w:fill="auto"/>
          </w:tcPr>
          <w:p w:rsidR="00DB39BA" w:rsidRPr="00DA6BEE" w:rsidRDefault="00DB39BA" w:rsidP="00DB39BA">
            <w:pPr>
              <w:rPr>
                <w:rFonts w:ascii="Arial" w:hAnsi="Arial" w:cs="Arial"/>
                <w:color w:val="000000"/>
                <w:sz w:val="16"/>
                <w:szCs w:val="16"/>
              </w:rPr>
            </w:pPr>
          </w:p>
        </w:tc>
        <w:tc>
          <w:tcPr>
            <w:tcW w:w="2879" w:type="dxa"/>
            <w:shd w:val="clear" w:color="auto" w:fill="auto"/>
          </w:tcPr>
          <w:p w:rsidR="00DB39BA" w:rsidRPr="00DA6BEE" w:rsidRDefault="00DB39BA" w:rsidP="00DB39BA">
            <w:pPr>
              <w:rPr>
                <w:rFonts w:ascii="Arial" w:hAnsi="Arial" w:cs="Arial"/>
                <w:color w:val="000000"/>
                <w:sz w:val="16"/>
                <w:szCs w:val="16"/>
              </w:rPr>
            </w:pPr>
          </w:p>
        </w:tc>
        <w:tc>
          <w:tcPr>
            <w:tcW w:w="0" w:type="auto"/>
            <w:shd w:val="clear" w:color="auto" w:fill="auto"/>
          </w:tcPr>
          <w:p w:rsidR="00DB39BA" w:rsidRPr="00DA6BEE" w:rsidRDefault="00DB39BA" w:rsidP="00DB39BA">
            <w:pPr>
              <w:rPr>
                <w:rFonts w:ascii="Arial" w:hAnsi="Arial" w:cs="Arial"/>
                <w:color w:val="000000"/>
                <w:sz w:val="16"/>
                <w:szCs w:val="16"/>
              </w:rPr>
            </w:pPr>
          </w:p>
        </w:tc>
        <w:tc>
          <w:tcPr>
            <w:tcW w:w="0" w:type="auto"/>
            <w:shd w:val="clear" w:color="auto" w:fill="auto"/>
          </w:tcPr>
          <w:p w:rsidR="00DB39BA" w:rsidRPr="00DA6BEE" w:rsidRDefault="00DB39BA" w:rsidP="00DB39BA">
            <w:pPr>
              <w:jc w:val="center"/>
              <w:rPr>
                <w:rFonts w:ascii="Arial" w:hAnsi="Arial" w:cs="Arial"/>
                <w:color w:val="000000"/>
                <w:sz w:val="16"/>
                <w:szCs w:val="16"/>
              </w:rPr>
            </w:pPr>
          </w:p>
        </w:tc>
        <w:tc>
          <w:tcPr>
            <w:tcW w:w="0" w:type="auto"/>
            <w:shd w:val="clear" w:color="auto" w:fill="auto"/>
          </w:tcPr>
          <w:p w:rsidR="00DB39BA" w:rsidRPr="00DA6BEE" w:rsidRDefault="00DB39BA" w:rsidP="00DB39BA">
            <w:pPr>
              <w:jc w:val="center"/>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center"/>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r>
      <w:tr w:rsidR="00DB39BA" w:rsidRPr="00DA6BEE" w:rsidTr="00786C36">
        <w:trPr>
          <w:cantSplit/>
          <w:trHeight w:val="259"/>
        </w:trPr>
        <w:tc>
          <w:tcPr>
            <w:tcW w:w="0" w:type="auto"/>
            <w:shd w:val="clear" w:color="auto" w:fill="auto"/>
          </w:tcPr>
          <w:p w:rsidR="00DB39BA" w:rsidRPr="00DA6BEE" w:rsidRDefault="00DB39BA" w:rsidP="00DB39BA">
            <w:pPr>
              <w:rPr>
                <w:rFonts w:ascii="Arial" w:hAnsi="Arial" w:cs="Arial"/>
                <w:color w:val="000000"/>
                <w:sz w:val="16"/>
                <w:szCs w:val="16"/>
              </w:rPr>
            </w:pPr>
            <w:r w:rsidRPr="00DA6BEE">
              <w:rPr>
                <w:rFonts w:ascii="Arial" w:hAnsi="Arial" w:cs="Arial"/>
                <w:color w:val="000000"/>
                <w:sz w:val="16"/>
                <w:szCs w:val="16"/>
              </w:rPr>
              <w:t>Greengram</w:t>
            </w:r>
          </w:p>
        </w:tc>
        <w:tc>
          <w:tcPr>
            <w:tcW w:w="1401" w:type="dxa"/>
            <w:shd w:val="clear" w:color="auto" w:fill="auto"/>
          </w:tcPr>
          <w:p w:rsidR="00DB39BA" w:rsidRPr="00DA6BEE" w:rsidRDefault="00DB39BA" w:rsidP="00DB39BA">
            <w:pPr>
              <w:rPr>
                <w:rFonts w:ascii="Arial" w:hAnsi="Arial" w:cs="Arial"/>
                <w:color w:val="000000"/>
                <w:sz w:val="16"/>
                <w:szCs w:val="16"/>
              </w:rPr>
            </w:pPr>
          </w:p>
        </w:tc>
        <w:tc>
          <w:tcPr>
            <w:tcW w:w="2879" w:type="dxa"/>
            <w:shd w:val="clear" w:color="auto" w:fill="auto"/>
          </w:tcPr>
          <w:p w:rsidR="00DB39BA" w:rsidRPr="00DA6BEE" w:rsidRDefault="00DB39BA" w:rsidP="00DB39BA">
            <w:pPr>
              <w:rPr>
                <w:rFonts w:ascii="Arial" w:hAnsi="Arial" w:cs="Arial"/>
                <w:color w:val="000000"/>
                <w:sz w:val="16"/>
                <w:szCs w:val="16"/>
              </w:rPr>
            </w:pPr>
          </w:p>
        </w:tc>
        <w:tc>
          <w:tcPr>
            <w:tcW w:w="0" w:type="auto"/>
            <w:shd w:val="clear" w:color="auto" w:fill="auto"/>
          </w:tcPr>
          <w:p w:rsidR="00DB39BA" w:rsidRPr="00DA6BEE" w:rsidRDefault="00DB39BA" w:rsidP="00DB39BA">
            <w:pPr>
              <w:rPr>
                <w:rFonts w:ascii="Arial" w:hAnsi="Arial" w:cs="Arial"/>
                <w:color w:val="000000"/>
                <w:sz w:val="16"/>
                <w:szCs w:val="16"/>
              </w:rPr>
            </w:pPr>
          </w:p>
        </w:tc>
        <w:tc>
          <w:tcPr>
            <w:tcW w:w="0" w:type="auto"/>
            <w:shd w:val="clear" w:color="auto" w:fill="auto"/>
          </w:tcPr>
          <w:p w:rsidR="00DB39BA" w:rsidRPr="00DA6BEE" w:rsidRDefault="00DB39BA" w:rsidP="00DB39BA">
            <w:pPr>
              <w:jc w:val="center"/>
              <w:rPr>
                <w:rFonts w:ascii="Arial" w:hAnsi="Arial" w:cs="Arial"/>
                <w:color w:val="000000"/>
                <w:sz w:val="16"/>
                <w:szCs w:val="16"/>
              </w:rPr>
            </w:pPr>
          </w:p>
        </w:tc>
        <w:tc>
          <w:tcPr>
            <w:tcW w:w="0" w:type="auto"/>
            <w:shd w:val="clear" w:color="auto" w:fill="auto"/>
          </w:tcPr>
          <w:p w:rsidR="00DB39BA" w:rsidRPr="00DA6BEE" w:rsidRDefault="00DB39BA" w:rsidP="00DB39BA">
            <w:pPr>
              <w:jc w:val="center"/>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center"/>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c>
          <w:tcPr>
            <w:tcW w:w="0" w:type="auto"/>
            <w:shd w:val="clear" w:color="auto" w:fill="auto"/>
          </w:tcPr>
          <w:p w:rsidR="00DB39BA" w:rsidRPr="00DA6BEE" w:rsidRDefault="00DB39BA" w:rsidP="00DB39BA">
            <w:pPr>
              <w:jc w:val="right"/>
              <w:rPr>
                <w:rFonts w:ascii="Arial" w:hAnsi="Arial" w:cs="Arial"/>
                <w:color w:val="000000"/>
                <w:sz w:val="16"/>
                <w:szCs w:val="16"/>
              </w:rPr>
            </w:pPr>
          </w:p>
        </w:tc>
      </w:tr>
      <w:tr w:rsidR="00297BF1" w:rsidRPr="00DA6BEE" w:rsidTr="00786C36">
        <w:trPr>
          <w:cantSplit/>
          <w:trHeight w:val="259"/>
        </w:trPr>
        <w:tc>
          <w:tcPr>
            <w:tcW w:w="0" w:type="auto"/>
            <w:shd w:val="clear" w:color="auto" w:fill="auto"/>
          </w:tcPr>
          <w:p w:rsidR="00297BF1" w:rsidRPr="00DA6BEE" w:rsidRDefault="00297BF1" w:rsidP="0020231A">
            <w:pPr>
              <w:spacing w:before="120"/>
              <w:ind w:left="144"/>
              <w:rPr>
                <w:rFonts w:ascii="Arial" w:hAnsi="Arial" w:cs="Arial"/>
                <w:color w:val="000000"/>
                <w:sz w:val="16"/>
                <w:szCs w:val="16"/>
              </w:rPr>
            </w:pPr>
            <w:r w:rsidRPr="00DA6BEE">
              <w:rPr>
                <w:rFonts w:ascii="Arial" w:hAnsi="Arial" w:cs="Arial"/>
                <w:color w:val="000000"/>
                <w:sz w:val="16"/>
                <w:szCs w:val="16"/>
              </w:rPr>
              <w:t>Chick pea</w:t>
            </w:r>
          </w:p>
        </w:tc>
        <w:tc>
          <w:tcPr>
            <w:tcW w:w="1401" w:type="dxa"/>
            <w:shd w:val="clear" w:color="auto" w:fill="auto"/>
          </w:tcPr>
          <w:p w:rsidR="00297BF1" w:rsidRPr="00DA6BEE" w:rsidRDefault="00297BF1" w:rsidP="0020231A">
            <w:pPr>
              <w:spacing w:before="120"/>
              <w:ind w:left="144"/>
              <w:jc w:val="both"/>
              <w:rPr>
                <w:rFonts w:ascii="Arial" w:hAnsi="Arial" w:cs="Arial"/>
                <w:sz w:val="20"/>
                <w:szCs w:val="20"/>
              </w:rPr>
            </w:pPr>
            <w:r w:rsidRPr="00DA6BEE">
              <w:rPr>
                <w:rFonts w:ascii="Arial" w:hAnsi="Arial" w:cs="Arial"/>
                <w:sz w:val="20"/>
                <w:szCs w:val="20"/>
              </w:rPr>
              <w:t>Integrated Crop Management</w:t>
            </w:r>
          </w:p>
        </w:tc>
        <w:tc>
          <w:tcPr>
            <w:tcW w:w="2879" w:type="dxa"/>
            <w:shd w:val="clear" w:color="auto" w:fill="auto"/>
          </w:tcPr>
          <w:p w:rsidR="00297BF1" w:rsidRPr="00DA6BEE" w:rsidRDefault="00297BF1" w:rsidP="00DE1C80">
            <w:pPr>
              <w:rPr>
                <w:rFonts w:ascii="Arial" w:hAnsi="Arial" w:cs="Arial"/>
                <w:sz w:val="20"/>
                <w:szCs w:val="20"/>
              </w:rPr>
            </w:pPr>
            <w:r w:rsidRPr="00DA6BEE">
              <w:rPr>
                <w:rFonts w:ascii="Arial" w:hAnsi="Arial" w:cs="Arial"/>
                <w:sz w:val="20"/>
                <w:szCs w:val="20"/>
              </w:rPr>
              <w:t xml:space="preserve">-Use of HYVs –-Seed treatment with Rhizobium, PSB, trichoderma </w:t>
            </w:r>
          </w:p>
          <w:p w:rsidR="00297BF1" w:rsidRPr="00DA6BEE" w:rsidRDefault="00297BF1" w:rsidP="00DE1C80">
            <w:pPr>
              <w:rPr>
                <w:rFonts w:ascii="Arial" w:hAnsi="Arial" w:cs="Arial"/>
                <w:sz w:val="20"/>
                <w:szCs w:val="20"/>
              </w:rPr>
            </w:pPr>
            <w:r w:rsidRPr="00DA6BEE">
              <w:rPr>
                <w:rFonts w:ascii="Arial" w:hAnsi="Arial" w:cs="Arial"/>
                <w:sz w:val="20"/>
                <w:szCs w:val="20"/>
              </w:rPr>
              <w:t xml:space="preserve">-Application of soil test based chemical fertilizers at the time of sowing </w:t>
            </w:r>
          </w:p>
          <w:p w:rsidR="00297BF1" w:rsidRPr="00DA6BEE" w:rsidRDefault="00297BF1" w:rsidP="00DE1C80">
            <w:pPr>
              <w:rPr>
                <w:rFonts w:ascii="Arial" w:hAnsi="Arial" w:cs="Arial"/>
                <w:sz w:val="20"/>
                <w:szCs w:val="20"/>
              </w:rPr>
            </w:pPr>
            <w:r w:rsidRPr="00DA6BEE">
              <w:rPr>
                <w:rFonts w:ascii="Arial" w:hAnsi="Arial" w:cs="Arial"/>
                <w:sz w:val="20"/>
                <w:szCs w:val="20"/>
              </w:rPr>
              <w:t xml:space="preserve">-installed bird percahse </w:t>
            </w:r>
          </w:p>
          <w:p w:rsidR="00297BF1" w:rsidRPr="00DA6BEE" w:rsidRDefault="00297BF1" w:rsidP="00DE1C80">
            <w:pPr>
              <w:rPr>
                <w:rFonts w:ascii="Arial" w:hAnsi="Arial" w:cs="Arial"/>
                <w:sz w:val="20"/>
                <w:szCs w:val="20"/>
              </w:rPr>
            </w:pPr>
            <w:r w:rsidRPr="00DA6BEE">
              <w:rPr>
                <w:rFonts w:ascii="Arial" w:hAnsi="Arial" w:cs="Arial"/>
                <w:sz w:val="20"/>
                <w:szCs w:val="20"/>
              </w:rPr>
              <w:t xml:space="preserve">-Installation of pheromone traps @ 15 no./ha </w:t>
            </w:r>
          </w:p>
          <w:p w:rsidR="00297BF1" w:rsidRPr="00DA6BEE" w:rsidRDefault="00297BF1" w:rsidP="00DE1C80">
            <w:pPr>
              <w:rPr>
                <w:rFonts w:ascii="Arial" w:hAnsi="Arial" w:cs="Arial"/>
                <w:sz w:val="20"/>
                <w:szCs w:val="20"/>
              </w:rPr>
            </w:pPr>
            <w:r w:rsidRPr="00DA6BEE">
              <w:rPr>
                <w:rFonts w:ascii="Arial" w:hAnsi="Arial" w:cs="Arial"/>
                <w:sz w:val="20"/>
                <w:szCs w:val="20"/>
              </w:rPr>
              <w:t xml:space="preserve">-chemical pesticides spray as per need </w:t>
            </w:r>
          </w:p>
        </w:tc>
        <w:tc>
          <w:tcPr>
            <w:tcW w:w="0" w:type="auto"/>
            <w:shd w:val="clear" w:color="auto" w:fill="auto"/>
          </w:tcPr>
          <w:p w:rsidR="0020231A" w:rsidRPr="0020231A" w:rsidRDefault="00786C36" w:rsidP="0020231A">
            <w:pPr>
              <w:spacing w:before="120"/>
              <w:rPr>
                <w:rFonts w:ascii="Arial" w:hAnsi="Arial" w:cs="Arial"/>
                <w:sz w:val="18"/>
                <w:szCs w:val="18"/>
              </w:rPr>
            </w:pPr>
            <w:r w:rsidRPr="0020231A">
              <w:rPr>
                <w:rFonts w:ascii="Arial" w:eastAsia="Arial Unicode MS" w:hAnsi="Arial" w:cs="Arial"/>
                <w:color w:val="000000"/>
                <w:sz w:val="18"/>
                <w:szCs w:val="18"/>
              </w:rPr>
              <w:t>-</w:t>
            </w:r>
            <w:r w:rsidR="0020231A" w:rsidRPr="0020231A">
              <w:rPr>
                <w:rFonts w:ascii="Arial" w:hAnsi="Arial" w:cs="Arial"/>
                <w:sz w:val="18"/>
                <w:szCs w:val="18"/>
              </w:rPr>
              <w:t>JAKI-9218</w:t>
            </w:r>
          </w:p>
          <w:p w:rsidR="00297BF1" w:rsidRPr="0020231A" w:rsidRDefault="00297BF1" w:rsidP="0020231A">
            <w:pPr>
              <w:spacing w:before="120"/>
              <w:rPr>
                <w:rFonts w:ascii="Arial" w:eastAsia="Arial Unicode MS" w:hAnsi="Arial" w:cs="Arial"/>
                <w:color w:val="000000"/>
                <w:sz w:val="18"/>
                <w:szCs w:val="18"/>
              </w:rPr>
            </w:pPr>
          </w:p>
        </w:tc>
        <w:tc>
          <w:tcPr>
            <w:tcW w:w="0" w:type="auto"/>
            <w:shd w:val="clear" w:color="auto" w:fill="auto"/>
          </w:tcPr>
          <w:p w:rsidR="00297BF1" w:rsidRPr="0020231A" w:rsidRDefault="0020231A" w:rsidP="0020231A">
            <w:pPr>
              <w:spacing w:before="120"/>
              <w:jc w:val="center"/>
              <w:rPr>
                <w:rFonts w:ascii="Arial" w:eastAsia="Arial Unicode MS" w:hAnsi="Arial" w:cs="Arial"/>
                <w:color w:val="000000"/>
                <w:sz w:val="18"/>
                <w:szCs w:val="18"/>
              </w:rPr>
            </w:pPr>
            <w:r w:rsidRPr="0020231A">
              <w:rPr>
                <w:rFonts w:ascii="Arial" w:eastAsia="Arial Unicode MS" w:hAnsi="Arial" w:cs="Arial"/>
                <w:color w:val="000000"/>
                <w:sz w:val="18"/>
                <w:szCs w:val="18"/>
              </w:rPr>
              <w:t>50</w:t>
            </w:r>
          </w:p>
        </w:tc>
        <w:tc>
          <w:tcPr>
            <w:tcW w:w="0" w:type="auto"/>
            <w:shd w:val="clear" w:color="auto" w:fill="auto"/>
          </w:tcPr>
          <w:p w:rsidR="00297BF1" w:rsidRPr="0020231A" w:rsidRDefault="0020231A" w:rsidP="0020231A">
            <w:pPr>
              <w:spacing w:before="120"/>
              <w:jc w:val="center"/>
              <w:rPr>
                <w:rFonts w:ascii="Arial" w:eastAsia="Arial Unicode MS" w:hAnsi="Arial" w:cs="Arial"/>
                <w:color w:val="000000"/>
                <w:sz w:val="18"/>
                <w:szCs w:val="18"/>
              </w:rPr>
            </w:pPr>
            <w:r w:rsidRPr="0020231A">
              <w:rPr>
                <w:rFonts w:ascii="Arial" w:eastAsia="Arial Unicode MS" w:hAnsi="Arial" w:cs="Arial"/>
                <w:color w:val="000000"/>
                <w:sz w:val="18"/>
                <w:szCs w:val="18"/>
              </w:rPr>
              <w:t>20.0</w:t>
            </w:r>
          </w:p>
        </w:tc>
        <w:tc>
          <w:tcPr>
            <w:tcW w:w="0" w:type="auto"/>
            <w:shd w:val="clear" w:color="auto" w:fill="auto"/>
          </w:tcPr>
          <w:p w:rsidR="00297BF1" w:rsidRPr="0020231A" w:rsidRDefault="00297BF1" w:rsidP="0020231A">
            <w:pPr>
              <w:spacing w:before="120"/>
              <w:jc w:val="right"/>
              <w:rPr>
                <w:rFonts w:ascii="Arial" w:hAnsi="Arial" w:cs="Arial"/>
                <w:color w:val="000000"/>
                <w:sz w:val="18"/>
                <w:szCs w:val="18"/>
              </w:rPr>
            </w:pPr>
            <w:r w:rsidRPr="0020231A">
              <w:rPr>
                <w:rFonts w:ascii="Arial" w:hAnsi="Arial" w:cs="Arial"/>
                <w:color w:val="000000"/>
                <w:sz w:val="18"/>
                <w:szCs w:val="18"/>
              </w:rPr>
              <w:t>23.8</w:t>
            </w:r>
          </w:p>
        </w:tc>
        <w:tc>
          <w:tcPr>
            <w:tcW w:w="0" w:type="auto"/>
            <w:shd w:val="clear" w:color="auto" w:fill="auto"/>
          </w:tcPr>
          <w:p w:rsidR="00297BF1" w:rsidRPr="0020231A" w:rsidRDefault="00297BF1" w:rsidP="0020231A">
            <w:pPr>
              <w:spacing w:before="120"/>
              <w:jc w:val="right"/>
              <w:rPr>
                <w:rFonts w:ascii="Arial" w:hAnsi="Arial" w:cs="Arial"/>
                <w:color w:val="000000"/>
                <w:sz w:val="18"/>
                <w:szCs w:val="18"/>
              </w:rPr>
            </w:pPr>
            <w:r w:rsidRPr="0020231A">
              <w:rPr>
                <w:rFonts w:ascii="Arial" w:hAnsi="Arial" w:cs="Arial"/>
                <w:color w:val="000000"/>
                <w:sz w:val="18"/>
                <w:szCs w:val="18"/>
              </w:rPr>
              <w:t>18.8</w:t>
            </w:r>
          </w:p>
        </w:tc>
        <w:tc>
          <w:tcPr>
            <w:tcW w:w="0" w:type="auto"/>
            <w:shd w:val="clear" w:color="auto" w:fill="auto"/>
          </w:tcPr>
          <w:p w:rsidR="00297BF1" w:rsidRPr="0020231A" w:rsidRDefault="00297BF1" w:rsidP="0020231A">
            <w:pPr>
              <w:spacing w:before="120"/>
              <w:jc w:val="right"/>
              <w:rPr>
                <w:rFonts w:ascii="Arial" w:hAnsi="Arial" w:cs="Arial"/>
                <w:color w:val="000000"/>
                <w:sz w:val="18"/>
                <w:szCs w:val="18"/>
              </w:rPr>
            </w:pPr>
            <w:r w:rsidRPr="0020231A">
              <w:rPr>
                <w:rFonts w:ascii="Arial" w:hAnsi="Arial" w:cs="Arial"/>
                <w:color w:val="000000"/>
                <w:sz w:val="18"/>
                <w:szCs w:val="18"/>
              </w:rPr>
              <w:t>20.9</w:t>
            </w:r>
          </w:p>
        </w:tc>
        <w:tc>
          <w:tcPr>
            <w:tcW w:w="0" w:type="auto"/>
            <w:shd w:val="clear" w:color="auto" w:fill="auto"/>
          </w:tcPr>
          <w:p w:rsidR="00297BF1" w:rsidRPr="0020231A" w:rsidRDefault="00297BF1" w:rsidP="0020231A">
            <w:pPr>
              <w:spacing w:before="120"/>
              <w:jc w:val="right"/>
              <w:rPr>
                <w:rFonts w:ascii="Arial" w:hAnsi="Arial" w:cs="Arial"/>
                <w:color w:val="000000"/>
                <w:sz w:val="18"/>
                <w:szCs w:val="18"/>
              </w:rPr>
            </w:pPr>
            <w:r w:rsidRPr="0020231A">
              <w:rPr>
                <w:rFonts w:ascii="Arial" w:hAnsi="Arial" w:cs="Arial"/>
                <w:color w:val="000000"/>
                <w:sz w:val="18"/>
                <w:szCs w:val="18"/>
              </w:rPr>
              <w:t>16.9</w:t>
            </w:r>
          </w:p>
        </w:tc>
        <w:tc>
          <w:tcPr>
            <w:tcW w:w="0" w:type="auto"/>
            <w:shd w:val="clear" w:color="auto" w:fill="auto"/>
          </w:tcPr>
          <w:p w:rsidR="00297BF1" w:rsidRPr="0020231A" w:rsidRDefault="00297BF1" w:rsidP="0020231A">
            <w:pPr>
              <w:spacing w:before="120"/>
              <w:jc w:val="center"/>
              <w:rPr>
                <w:rFonts w:ascii="Arial" w:eastAsia="Arial Unicode MS" w:hAnsi="Arial" w:cs="Arial"/>
                <w:color w:val="000000"/>
                <w:sz w:val="18"/>
                <w:szCs w:val="18"/>
              </w:rPr>
            </w:pPr>
            <w:r w:rsidRPr="0020231A">
              <w:rPr>
                <w:rFonts w:ascii="Arial" w:eastAsia="Arial Unicode MS" w:hAnsi="Arial" w:cs="Arial"/>
                <w:color w:val="000000"/>
                <w:sz w:val="18"/>
                <w:szCs w:val="18"/>
              </w:rPr>
              <w:t>23.67</w:t>
            </w:r>
          </w:p>
        </w:tc>
        <w:tc>
          <w:tcPr>
            <w:tcW w:w="0" w:type="auto"/>
            <w:shd w:val="clear" w:color="auto" w:fill="auto"/>
          </w:tcPr>
          <w:p w:rsidR="00297BF1" w:rsidRPr="0020231A" w:rsidRDefault="00297BF1" w:rsidP="0020231A">
            <w:pPr>
              <w:spacing w:before="120"/>
              <w:jc w:val="right"/>
              <w:rPr>
                <w:rFonts w:ascii="Arial" w:eastAsia="Arial Unicode MS" w:hAnsi="Arial" w:cs="Arial"/>
                <w:color w:val="000000"/>
                <w:sz w:val="18"/>
                <w:szCs w:val="18"/>
              </w:rPr>
            </w:pPr>
            <w:r w:rsidRPr="0020231A">
              <w:rPr>
                <w:rFonts w:ascii="Arial" w:eastAsia="Arial Unicode MS" w:hAnsi="Arial" w:cs="Arial"/>
                <w:color w:val="000000"/>
                <w:sz w:val="18"/>
                <w:szCs w:val="18"/>
              </w:rPr>
              <w:t>42076</w:t>
            </w:r>
          </w:p>
        </w:tc>
        <w:tc>
          <w:tcPr>
            <w:tcW w:w="0" w:type="auto"/>
            <w:shd w:val="clear" w:color="auto" w:fill="auto"/>
          </w:tcPr>
          <w:p w:rsidR="00297BF1" w:rsidRPr="0020231A" w:rsidRDefault="00297BF1" w:rsidP="0020231A">
            <w:pPr>
              <w:spacing w:before="120"/>
              <w:jc w:val="right"/>
              <w:rPr>
                <w:rFonts w:ascii="Arial" w:eastAsia="Arial Unicode MS" w:hAnsi="Arial" w:cs="Arial"/>
                <w:color w:val="000000"/>
                <w:sz w:val="18"/>
                <w:szCs w:val="18"/>
              </w:rPr>
            </w:pPr>
            <w:r w:rsidRPr="0020231A">
              <w:rPr>
                <w:rFonts w:ascii="Arial" w:eastAsia="Arial Unicode MS" w:hAnsi="Arial" w:cs="Arial"/>
                <w:color w:val="000000"/>
                <w:sz w:val="18"/>
                <w:szCs w:val="18"/>
              </w:rPr>
              <w:t>86214</w:t>
            </w:r>
          </w:p>
        </w:tc>
        <w:tc>
          <w:tcPr>
            <w:tcW w:w="0" w:type="auto"/>
            <w:shd w:val="clear" w:color="auto" w:fill="auto"/>
          </w:tcPr>
          <w:p w:rsidR="00297BF1" w:rsidRPr="0020231A" w:rsidRDefault="00297BF1" w:rsidP="0020231A">
            <w:pPr>
              <w:spacing w:before="120"/>
              <w:jc w:val="right"/>
              <w:rPr>
                <w:rFonts w:ascii="Arial" w:eastAsia="Arial Unicode MS" w:hAnsi="Arial" w:cs="Arial"/>
                <w:color w:val="000000"/>
                <w:sz w:val="18"/>
                <w:szCs w:val="18"/>
              </w:rPr>
            </w:pPr>
            <w:r w:rsidRPr="0020231A">
              <w:rPr>
                <w:rFonts w:ascii="Arial" w:eastAsia="Arial Unicode MS" w:hAnsi="Arial" w:cs="Arial"/>
                <w:color w:val="000000"/>
                <w:sz w:val="18"/>
                <w:szCs w:val="18"/>
              </w:rPr>
              <w:t>44138</w:t>
            </w:r>
          </w:p>
        </w:tc>
        <w:tc>
          <w:tcPr>
            <w:tcW w:w="0" w:type="auto"/>
            <w:shd w:val="clear" w:color="auto" w:fill="auto"/>
          </w:tcPr>
          <w:p w:rsidR="00297BF1" w:rsidRPr="0020231A" w:rsidRDefault="00297BF1" w:rsidP="0020231A">
            <w:pPr>
              <w:spacing w:before="120"/>
              <w:jc w:val="center"/>
              <w:rPr>
                <w:rFonts w:ascii="Arial" w:eastAsia="Arial Unicode MS" w:hAnsi="Arial" w:cs="Arial"/>
                <w:color w:val="000000"/>
                <w:sz w:val="18"/>
                <w:szCs w:val="18"/>
              </w:rPr>
            </w:pPr>
            <w:r w:rsidRPr="0020231A">
              <w:rPr>
                <w:rFonts w:ascii="Arial" w:eastAsia="Arial Unicode MS" w:hAnsi="Arial" w:cs="Arial"/>
                <w:color w:val="000000"/>
                <w:sz w:val="18"/>
                <w:szCs w:val="18"/>
              </w:rPr>
              <w:t>2.04</w:t>
            </w:r>
          </w:p>
        </w:tc>
        <w:tc>
          <w:tcPr>
            <w:tcW w:w="0" w:type="auto"/>
            <w:shd w:val="clear" w:color="auto" w:fill="auto"/>
          </w:tcPr>
          <w:p w:rsidR="00297BF1" w:rsidRPr="0020231A" w:rsidRDefault="00297BF1" w:rsidP="0020231A">
            <w:pPr>
              <w:spacing w:before="120"/>
              <w:jc w:val="right"/>
              <w:rPr>
                <w:rFonts w:ascii="Arial" w:eastAsia="Arial Unicode MS" w:hAnsi="Arial" w:cs="Arial"/>
                <w:color w:val="000000"/>
                <w:sz w:val="18"/>
                <w:szCs w:val="18"/>
              </w:rPr>
            </w:pPr>
            <w:r w:rsidRPr="0020231A">
              <w:rPr>
                <w:rFonts w:ascii="Arial" w:eastAsia="Arial Unicode MS" w:hAnsi="Arial" w:cs="Arial"/>
                <w:color w:val="000000"/>
                <w:sz w:val="18"/>
                <w:szCs w:val="18"/>
              </w:rPr>
              <w:t>40296</w:t>
            </w:r>
          </w:p>
        </w:tc>
        <w:tc>
          <w:tcPr>
            <w:tcW w:w="0" w:type="auto"/>
            <w:shd w:val="clear" w:color="auto" w:fill="auto"/>
          </w:tcPr>
          <w:p w:rsidR="00297BF1" w:rsidRPr="0020231A" w:rsidRDefault="00297BF1" w:rsidP="0020231A">
            <w:pPr>
              <w:spacing w:before="120"/>
              <w:jc w:val="right"/>
              <w:rPr>
                <w:rFonts w:ascii="Arial" w:eastAsia="Arial Unicode MS" w:hAnsi="Arial" w:cs="Arial"/>
                <w:color w:val="000000"/>
                <w:sz w:val="18"/>
                <w:szCs w:val="18"/>
              </w:rPr>
            </w:pPr>
            <w:r w:rsidRPr="0020231A">
              <w:rPr>
                <w:rFonts w:ascii="Arial" w:eastAsia="Arial Unicode MS" w:hAnsi="Arial" w:cs="Arial"/>
                <w:color w:val="000000"/>
                <w:sz w:val="18"/>
                <w:szCs w:val="18"/>
              </w:rPr>
              <w:t>69921</w:t>
            </w:r>
          </w:p>
        </w:tc>
        <w:tc>
          <w:tcPr>
            <w:tcW w:w="0" w:type="auto"/>
            <w:shd w:val="clear" w:color="auto" w:fill="auto"/>
          </w:tcPr>
          <w:p w:rsidR="00297BF1" w:rsidRPr="0020231A" w:rsidRDefault="00297BF1" w:rsidP="0020231A">
            <w:pPr>
              <w:spacing w:before="120"/>
              <w:jc w:val="right"/>
              <w:rPr>
                <w:rFonts w:ascii="Arial" w:eastAsia="Arial Unicode MS" w:hAnsi="Arial" w:cs="Arial"/>
                <w:color w:val="000000"/>
                <w:sz w:val="18"/>
                <w:szCs w:val="18"/>
              </w:rPr>
            </w:pPr>
            <w:r w:rsidRPr="0020231A">
              <w:rPr>
                <w:rFonts w:ascii="Arial" w:eastAsia="Arial Unicode MS" w:hAnsi="Arial" w:cs="Arial"/>
                <w:color w:val="000000"/>
                <w:sz w:val="18"/>
                <w:szCs w:val="18"/>
              </w:rPr>
              <w:t>29625</w:t>
            </w:r>
          </w:p>
        </w:tc>
        <w:tc>
          <w:tcPr>
            <w:tcW w:w="0" w:type="auto"/>
            <w:shd w:val="clear" w:color="auto" w:fill="auto"/>
          </w:tcPr>
          <w:p w:rsidR="00297BF1" w:rsidRPr="0020231A" w:rsidRDefault="00297BF1" w:rsidP="0020231A">
            <w:pPr>
              <w:spacing w:before="120"/>
              <w:jc w:val="center"/>
              <w:rPr>
                <w:rFonts w:ascii="Arial" w:eastAsia="Arial Unicode MS" w:hAnsi="Arial" w:cs="Arial"/>
                <w:color w:val="000000"/>
                <w:sz w:val="18"/>
                <w:szCs w:val="18"/>
              </w:rPr>
            </w:pPr>
            <w:r w:rsidRPr="0020231A">
              <w:rPr>
                <w:rFonts w:ascii="Arial" w:eastAsia="Arial Unicode MS" w:hAnsi="Arial" w:cs="Arial"/>
                <w:color w:val="000000"/>
                <w:sz w:val="18"/>
                <w:szCs w:val="18"/>
              </w:rPr>
              <w:t>1.73</w:t>
            </w:r>
          </w:p>
        </w:tc>
      </w:tr>
      <w:tr w:rsidR="00297BF1" w:rsidRPr="00DA6BEE" w:rsidTr="00786C36">
        <w:trPr>
          <w:cantSplit/>
          <w:trHeight w:val="259"/>
        </w:trPr>
        <w:tc>
          <w:tcPr>
            <w:tcW w:w="0" w:type="auto"/>
            <w:shd w:val="clear" w:color="auto" w:fill="auto"/>
          </w:tcPr>
          <w:p w:rsidR="00297BF1" w:rsidRPr="00DA6BEE" w:rsidRDefault="00297BF1" w:rsidP="00DB39BA">
            <w:pPr>
              <w:spacing w:before="40"/>
              <w:rPr>
                <w:rFonts w:ascii="Arial" w:hAnsi="Arial" w:cs="Arial"/>
                <w:color w:val="000000"/>
                <w:sz w:val="16"/>
                <w:szCs w:val="16"/>
              </w:rPr>
            </w:pPr>
            <w:r w:rsidRPr="00DA6BEE">
              <w:rPr>
                <w:rFonts w:ascii="Arial" w:hAnsi="Arial" w:cs="Arial"/>
                <w:color w:val="000000"/>
                <w:sz w:val="16"/>
                <w:szCs w:val="16"/>
              </w:rPr>
              <w:t>Fieldpea</w:t>
            </w:r>
          </w:p>
        </w:tc>
        <w:tc>
          <w:tcPr>
            <w:tcW w:w="1401" w:type="dxa"/>
            <w:shd w:val="clear" w:color="auto" w:fill="auto"/>
          </w:tcPr>
          <w:p w:rsidR="00297BF1" w:rsidRPr="00DA6BEE" w:rsidRDefault="00297BF1" w:rsidP="00DB39BA">
            <w:pPr>
              <w:rPr>
                <w:rFonts w:ascii="Arial" w:hAnsi="Arial" w:cs="Arial"/>
                <w:color w:val="000000"/>
                <w:sz w:val="16"/>
                <w:szCs w:val="16"/>
              </w:rPr>
            </w:pPr>
          </w:p>
        </w:tc>
        <w:tc>
          <w:tcPr>
            <w:tcW w:w="2879" w:type="dxa"/>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r>
      <w:tr w:rsidR="00297BF1" w:rsidRPr="00DA6BEE" w:rsidTr="00786C36">
        <w:trPr>
          <w:cantSplit/>
          <w:trHeight w:val="259"/>
        </w:trPr>
        <w:tc>
          <w:tcPr>
            <w:tcW w:w="0" w:type="auto"/>
            <w:shd w:val="clear" w:color="auto" w:fill="auto"/>
          </w:tcPr>
          <w:p w:rsidR="00297BF1" w:rsidRPr="00DA6BEE" w:rsidRDefault="00297BF1" w:rsidP="00DB39BA">
            <w:pPr>
              <w:spacing w:before="40"/>
              <w:rPr>
                <w:rFonts w:ascii="Arial" w:hAnsi="Arial" w:cs="Arial"/>
                <w:color w:val="000000"/>
                <w:sz w:val="16"/>
                <w:szCs w:val="16"/>
              </w:rPr>
            </w:pPr>
          </w:p>
        </w:tc>
        <w:tc>
          <w:tcPr>
            <w:tcW w:w="1401" w:type="dxa"/>
            <w:shd w:val="clear" w:color="auto" w:fill="auto"/>
          </w:tcPr>
          <w:p w:rsidR="00297BF1" w:rsidRPr="00DA6BEE" w:rsidRDefault="00297BF1" w:rsidP="00DB39BA">
            <w:pPr>
              <w:rPr>
                <w:rFonts w:ascii="Arial" w:hAnsi="Arial" w:cs="Arial"/>
                <w:color w:val="000000"/>
                <w:sz w:val="16"/>
                <w:szCs w:val="16"/>
              </w:rPr>
            </w:pPr>
          </w:p>
        </w:tc>
        <w:tc>
          <w:tcPr>
            <w:tcW w:w="2879" w:type="dxa"/>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r>
      <w:tr w:rsidR="00297BF1" w:rsidRPr="00DA6BEE" w:rsidTr="00786C36">
        <w:trPr>
          <w:cantSplit/>
          <w:trHeight w:val="259"/>
        </w:trPr>
        <w:tc>
          <w:tcPr>
            <w:tcW w:w="0" w:type="auto"/>
            <w:shd w:val="clear" w:color="auto" w:fill="auto"/>
          </w:tcPr>
          <w:p w:rsidR="00297BF1" w:rsidRPr="00DA6BEE" w:rsidRDefault="00297BF1" w:rsidP="00DB39BA">
            <w:pPr>
              <w:spacing w:before="40"/>
              <w:rPr>
                <w:rFonts w:ascii="Arial" w:hAnsi="Arial" w:cs="Arial"/>
                <w:color w:val="000000"/>
                <w:sz w:val="16"/>
                <w:szCs w:val="16"/>
              </w:rPr>
            </w:pPr>
          </w:p>
        </w:tc>
        <w:tc>
          <w:tcPr>
            <w:tcW w:w="1401" w:type="dxa"/>
            <w:shd w:val="clear" w:color="auto" w:fill="auto"/>
          </w:tcPr>
          <w:p w:rsidR="00297BF1" w:rsidRPr="00DA6BEE" w:rsidRDefault="00297BF1" w:rsidP="00DB39BA">
            <w:pPr>
              <w:rPr>
                <w:rFonts w:ascii="Arial" w:hAnsi="Arial" w:cs="Arial"/>
                <w:color w:val="000000"/>
                <w:sz w:val="16"/>
                <w:szCs w:val="16"/>
              </w:rPr>
            </w:pPr>
          </w:p>
        </w:tc>
        <w:tc>
          <w:tcPr>
            <w:tcW w:w="2879" w:type="dxa"/>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r>
      <w:tr w:rsidR="00297BF1" w:rsidRPr="00DA6BEE" w:rsidTr="00786C36">
        <w:trPr>
          <w:cantSplit/>
          <w:trHeight w:val="259"/>
        </w:trPr>
        <w:tc>
          <w:tcPr>
            <w:tcW w:w="0" w:type="auto"/>
            <w:shd w:val="clear" w:color="auto" w:fill="auto"/>
          </w:tcPr>
          <w:p w:rsidR="00297BF1" w:rsidRPr="00DA6BEE" w:rsidRDefault="00297BF1" w:rsidP="00DB39BA">
            <w:pPr>
              <w:rPr>
                <w:rFonts w:ascii="Arial" w:hAnsi="Arial" w:cs="Arial"/>
                <w:color w:val="000000"/>
                <w:sz w:val="16"/>
                <w:szCs w:val="16"/>
              </w:rPr>
            </w:pPr>
            <w:r w:rsidRPr="00DA6BEE">
              <w:rPr>
                <w:rFonts w:ascii="Arial" w:hAnsi="Arial" w:cs="Arial"/>
                <w:color w:val="000000"/>
                <w:sz w:val="16"/>
                <w:szCs w:val="16"/>
              </w:rPr>
              <w:t>Lentil</w:t>
            </w:r>
          </w:p>
        </w:tc>
        <w:tc>
          <w:tcPr>
            <w:tcW w:w="1401" w:type="dxa"/>
            <w:shd w:val="clear" w:color="auto" w:fill="auto"/>
          </w:tcPr>
          <w:p w:rsidR="00297BF1" w:rsidRPr="00DA6BEE" w:rsidRDefault="00297BF1" w:rsidP="00DB39BA">
            <w:pPr>
              <w:rPr>
                <w:rFonts w:ascii="Arial" w:hAnsi="Arial" w:cs="Arial"/>
                <w:color w:val="000000"/>
                <w:sz w:val="16"/>
                <w:szCs w:val="16"/>
              </w:rPr>
            </w:pPr>
          </w:p>
        </w:tc>
        <w:tc>
          <w:tcPr>
            <w:tcW w:w="2879" w:type="dxa"/>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r>
      <w:tr w:rsidR="00297BF1" w:rsidRPr="00DA6BEE" w:rsidTr="00786C36">
        <w:trPr>
          <w:cantSplit/>
          <w:trHeight w:val="259"/>
        </w:trPr>
        <w:tc>
          <w:tcPr>
            <w:tcW w:w="0" w:type="auto"/>
            <w:shd w:val="clear" w:color="auto" w:fill="auto"/>
          </w:tcPr>
          <w:p w:rsidR="00297BF1" w:rsidRPr="00DA6BEE" w:rsidRDefault="00297BF1" w:rsidP="00DB39BA">
            <w:pPr>
              <w:rPr>
                <w:rFonts w:ascii="Arial" w:hAnsi="Arial" w:cs="Arial"/>
                <w:color w:val="000000"/>
                <w:sz w:val="16"/>
                <w:szCs w:val="16"/>
              </w:rPr>
            </w:pPr>
          </w:p>
        </w:tc>
        <w:tc>
          <w:tcPr>
            <w:tcW w:w="1401" w:type="dxa"/>
            <w:shd w:val="clear" w:color="auto" w:fill="auto"/>
          </w:tcPr>
          <w:p w:rsidR="00297BF1" w:rsidRPr="00DA6BEE" w:rsidRDefault="00297BF1" w:rsidP="00DB39BA">
            <w:pPr>
              <w:rPr>
                <w:rFonts w:ascii="Arial" w:hAnsi="Arial" w:cs="Arial"/>
                <w:color w:val="000000"/>
                <w:sz w:val="16"/>
                <w:szCs w:val="16"/>
              </w:rPr>
            </w:pPr>
          </w:p>
        </w:tc>
        <w:tc>
          <w:tcPr>
            <w:tcW w:w="2879" w:type="dxa"/>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r>
      <w:tr w:rsidR="00297BF1" w:rsidRPr="00DA6BEE" w:rsidTr="00786C36">
        <w:trPr>
          <w:cantSplit/>
          <w:trHeight w:val="259"/>
        </w:trPr>
        <w:tc>
          <w:tcPr>
            <w:tcW w:w="0" w:type="auto"/>
            <w:shd w:val="clear" w:color="auto" w:fill="auto"/>
          </w:tcPr>
          <w:p w:rsidR="00297BF1" w:rsidRPr="00DA6BEE" w:rsidRDefault="00297BF1" w:rsidP="00DB39BA">
            <w:pPr>
              <w:rPr>
                <w:rFonts w:ascii="Arial" w:hAnsi="Arial" w:cs="Arial"/>
                <w:color w:val="000000"/>
                <w:sz w:val="16"/>
                <w:szCs w:val="16"/>
              </w:rPr>
            </w:pPr>
          </w:p>
        </w:tc>
        <w:tc>
          <w:tcPr>
            <w:tcW w:w="1401" w:type="dxa"/>
            <w:shd w:val="clear" w:color="auto" w:fill="auto"/>
          </w:tcPr>
          <w:p w:rsidR="00297BF1" w:rsidRPr="00DA6BEE" w:rsidRDefault="00297BF1" w:rsidP="00DB39BA">
            <w:pPr>
              <w:rPr>
                <w:rFonts w:ascii="Arial" w:hAnsi="Arial" w:cs="Arial"/>
                <w:color w:val="000000"/>
                <w:sz w:val="16"/>
                <w:szCs w:val="16"/>
              </w:rPr>
            </w:pPr>
          </w:p>
        </w:tc>
        <w:tc>
          <w:tcPr>
            <w:tcW w:w="2879" w:type="dxa"/>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r>
      <w:tr w:rsidR="00297BF1" w:rsidRPr="00DA6BEE" w:rsidTr="00786C36">
        <w:trPr>
          <w:cantSplit/>
          <w:trHeight w:val="259"/>
        </w:trPr>
        <w:tc>
          <w:tcPr>
            <w:tcW w:w="0" w:type="auto"/>
            <w:shd w:val="clear" w:color="auto" w:fill="auto"/>
          </w:tcPr>
          <w:p w:rsidR="00297BF1" w:rsidRPr="00DA6BEE" w:rsidRDefault="00297BF1" w:rsidP="00DB39BA">
            <w:pPr>
              <w:rPr>
                <w:rFonts w:ascii="Arial" w:hAnsi="Arial" w:cs="Arial"/>
                <w:color w:val="000000"/>
                <w:sz w:val="16"/>
                <w:szCs w:val="16"/>
              </w:rPr>
            </w:pPr>
            <w:r w:rsidRPr="00DA6BEE">
              <w:rPr>
                <w:rFonts w:ascii="Arial" w:hAnsi="Arial" w:cs="Arial"/>
                <w:color w:val="000000"/>
                <w:sz w:val="16"/>
                <w:szCs w:val="16"/>
              </w:rPr>
              <w:t>Horsegram</w:t>
            </w:r>
          </w:p>
        </w:tc>
        <w:tc>
          <w:tcPr>
            <w:tcW w:w="1401" w:type="dxa"/>
            <w:shd w:val="clear" w:color="auto" w:fill="auto"/>
          </w:tcPr>
          <w:p w:rsidR="00297BF1" w:rsidRPr="00DA6BEE" w:rsidRDefault="00297BF1" w:rsidP="00DB39BA">
            <w:pPr>
              <w:rPr>
                <w:rFonts w:ascii="Arial" w:hAnsi="Arial" w:cs="Arial"/>
                <w:color w:val="000000"/>
                <w:sz w:val="16"/>
                <w:szCs w:val="16"/>
              </w:rPr>
            </w:pPr>
          </w:p>
        </w:tc>
        <w:tc>
          <w:tcPr>
            <w:tcW w:w="2879" w:type="dxa"/>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r>
      <w:tr w:rsidR="00297BF1" w:rsidRPr="00DA6BEE" w:rsidTr="00786C36">
        <w:trPr>
          <w:cantSplit/>
          <w:trHeight w:val="259"/>
        </w:trPr>
        <w:tc>
          <w:tcPr>
            <w:tcW w:w="0" w:type="auto"/>
            <w:shd w:val="clear" w:color="auto" w:fill="auto"/>
          </w:tcPr>
          <w:p w:rsidR="00297BF1" w:rsidRPr="00DA6BEE" w:rsidRDefault="00297BF1" w:rsidP="00DB39BA">
            <w:pPr>
              <w:rPr>
                <w:rFonts w:ascii="Arial" w:hAnsi="Arial" w:cs="Arial"/>
                <w:color w:val="000000"/>
                <w:sz w:val="16"/>
                <w:szCs w:val="16"/>
              </w:rPr>
            </w:pPr>
          </w:p>
        </w:tc>
        <w:tc>
          <w:tcPr>
            <w:tcW w:w="1401" w:type="dxa"/>
            <w:shd w:val="clear" w:color="auto" w:fill="auto"/>
          </w:tcPr>
          <w:p w:rsidR="00297BF1" w:rsidRPr="00DA6BEE" w:rsidRDefault="00297BF1" w:rsidP="00DB39BA">
            <w:pPr>
              <w:rPr>
                <w:rFonts w:ascii="Arial" w:hAnsi="Arial" w:cs="Arial"/>
                <w:color w:val="000000"/>
                <w:sz w:val="16"/>
                <w:szCs w:val="16"/>
              </w:rPr>
            </w:pPr>
          </w:p>
        </w:tc>
        <w:tc>
          <w:tcPr>
            <w:tcW w:w="2879" w:type="dxa"/>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r>
      <w:tr w:rsidR="00297BF1" w:rsidRPr="00DA6BEE" w:rsidTr="00786C36">
        <w:trPr>
          <w:cantSplit/>
          <w:trHeight w:val="259"/>
        </w:trPr>
        <w:tc>
          <w:tcPr>
            <w:tcW w:w="0" w:type="auto"/>
            <w:shd w:val="clear" w:color="auto" w:fill="auto"/>
          </w:tcPr>
          <w:p w:rsidR="00297BF1" w:rsidRPr="00DA6BEE" w:rsidRDefault="00297BF1" w:rsidP="00DB39BA">
            <w:pPr>
              <w:rPr>
                <w:rFonts w:ascii="Arial" w:hAnsi="Arial" w:cs="Arial"/>
                <w:color w:val="000000"/>
                <w:sz w:val="16"/>
                <w:szCs w:val="16"/>
              </w:rPr>
            </w:pPr>
          </w:p>
        </w:tc>
        <w:tc>
          <w:tcPr>
            <w:tcW w:w="1401" w:type="dxa"/>
            <w:shd w:val="clear" w:color="auto" w:fill="auto"/>
          </w:tcPr>
          <w:p w:rsidR="00297BF1" w:rsidRPr="00DA6BEE" w:rsidRDefault="00297BF1" w:rsidP="00DB39BA">
            <w:pPr>
              <w:rPr>
                <w:rFonts w:ascii="Arial" w:hAnsi="Arial" w:cs="Arial"/>
                <w:color w:val="000000"/>
                <w:sz w:val="16"/>
                <w:szCs w:val="16"/>
              </w:rPr>
            </w:pPr>
          </w:p>
        </w:tc>
        <w:tc>
          <w:tcPr>
            <w:tcW w:w="2879" w:type="dxa"/>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center"/>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c>
          <w:tcPr>
            <w:tcW w:w="0" w:type="auto"/>
            <w:shd w:val="clear" w:color="auto" w:fill="auto"/>
          </w:tcPr>
          <w:p w:rsidR="00297BF1" w:rsidRPr="00DA6BEE" w:rsidRDefault="00297BF1" w:rsidP="00DB39BA">
            <w:pPr>
              <w:jc w:val="right"/>
              <w:rPr>
                <w:rFonts w:ascii="Arial" w:hAnsi="Arial" w:cs="Arial"/>
                <w:color w:val="000000"/>
                <w:sz w:val="16"/>
                <w:szCs w:val="16"/>
              </w:rPr>
            </w:pPr>
          </w:p>
        </w:tc>
      </w:tr>
    </w:tbl>
    <w:p w:rsidR="00DB39BA" w:rsidRPr="002553A8" w:rsidRDefault="00DB39BA" w:rsidP="00DB39BA">
      <w:pPr>
        <w:rPr>
          <w:rFonts w:ascii="Arial" w:hAnsi="Arial" w:cs="Arial"/>
          <w:color w:val="000000"/>
          <w:sz w:val="16"/>
          <w:szCs w:val="16"/>
        </w:rPr>
      </w:pPr>
    </w:p>
    <w:p w:rsidR="00DB39BA" w:rsidRPr="002553A8" w:rsidRDefault="00DB39BA" w:rsidP="00DB39BA">
      <w:pPr>
        <w:rPr>
          <w:rFonts w:ascii="Arial" w:hAnsi="Arial" w:cs="Arial"/>
          <w:b/>
          <w:color w:val="000000"/>
          <w:sz w:val="16"/>
          <w:szCs w:val="16"/>
        </w:rPr>
      </w:pPr>
    </w:p>
    <w:p w:rsidR="00DE7806" w:rsidRDefault="00DE7806" w:rsidP="00DB39BA">
      <w:pPr>
        <w:jc w:val="both"/>
        <w:rPr>
          <w:sz w:val="20"/>
          <w:szCs w:val="22"/>
        </w:rPr>
      </w:pPr>
    </w:p>
    <w:p w:rsidR="00DE7806" w:rsidRDefault="00DE7806" w:rsidP="00DB39BA">
      <w:pPr>
        <w:jc w:val="both"/>
        <w:rPr>
          <w:sz w:val="20"/>
          <w:szCs w:val="22"/>
        </w:rPr>
      </w:pPr>
    </w:p>
    <w:p w:rsidR="00DE7806" w:rsidRDefault="00DE7806" w:rsidP="00DB39BA">
      <w:pPr>
        <w:jc w:val="both"/>
        <w:rPr>
          <w:sz w:val="20"/>
          <w:szCs w:val="22"/>
        </w:rPr>
      </w:pPr>
    </w:p>
    <w:p w:rsidR="00DE7806" w:rsidRDefault="00DE7806" w:rsidP="00DB39BA">
      <w:pPr>
        <w:jc w:val="both"/>
        <w:rPr>
          <w:sz w:val="20"/>
          <w:szCs w:val="22"/>
        </w:rPr>
      </w:pPr>
    </w:p>
    <w:p w:rsidR="00DE7806" w:rsidRDefault="00DE7806" w:rsidP="00DB39BA">
      <w:pPr>
        <w:jc w:val="both"/>
        <w:rPr>
          <w:sz w:val="20"/>
          <w:szCs w:val="22"/>
        </w:rPr>
      </w:pPr>
    </w:p>
    <w:p w:rsidR="00DE7806" w:rsidRDefault="00DE7806" w:rsidP="00DB39BA">
      <w:pPr>
        <w:jc w:val="both"/>
        <w:rPr>
          <w:sz w:val="20"/>
          <w:szCs w:val="22"/>
        </w:rPr>
      </w:pPr>
    </w:p>
    <w:p w:rsidR="00DE7806" w:rsidRDefault="00DE7806" w:rsidP="00DB39BA">
      <w:pPr>
        <w:jc w:val="both"/>
        <w:rPr>
          <w:sz w:val="20"/>
          <w:szCs w:val="22"/>
        </w:rPr>
      </w:pPr>
    </w:p>
    <w:p w:rsidR="00DE7806" w:rsidRDefault="00DE7806" w:rsidP="00DB39BA">
      <w:pPr>
        <w:jc w:val="both"/>
        <w:rPr>
          <w:sz w:val="20"/>
          <w:szCs w:val="22"/>
        </w:rPr>
      </w:pPr>
    </w:p>
    <w:p w:rsidR="00DE7806" w:rsidRDefault="00DE7806" w:rsidP="00DB39BA">
      <w:pPr>
        <w:jc w:val="both"/>
        <w:rPr>
          <w:sz w:val="20"/>
          <w:szCs w:val="22"/>
        </w:rPr>
      </w:pPr>
    </w:p>
    <w:p w:rsidR="00DE7806" w:rsidRDefault="00DE7806" w:rsidP="00DB39BA">
      <w:pPr>
        <w:jc w:val="both"/>
        <w:rPr>
          <w:sz w:val="20"/>
          <w:szCs w:val="22"/>
        </w:rPr>
      </w:pPr>
    </w:p>
    <w:p w:rsidR="00DB39BA" w:rsidRDefault="00DE7806" w:rsidP="00DB39BA">
      <w:pPr>
        <w:jc w:val="both"/>
        <w:rPr>
          <w:sz w:val="20"/>
          <w:szCs w:val="22"/>
        </w:rPr>
      </w:pPr>
      <w:r>
        <w:rPr>
          <w:sz w:val="20"/>
          <w:szCs w:val="22"/>
        </w:rPr>
        <w:t xml:space="preserve"> </w:t>
      </w:r>
    </w:p>
    <w:p w:rsidR="00DE7806" w:rsidRDefault="00DE7806" w:rsidP="00DB39BA">
      <w:pPr>
        <w:jc w:val="both"/>
        <w:rPr>
          <w:sz w:val="20"/>
          <w:szCs w:val="22"/>
        </w:rPr>
      </w:pPr>
    </w:p>
    <w:p w:rsidR="00DE7806" w:rsidRPr="008B06C1" w:rsidRDefault="00DE7806" w:rsidP="00DE7806">
      <w:pPr>
        <w:pBdr>
          <w:top w:val="single" w:sz="4" w:space="1" w:color="auto"/>
          <w:bottom w:val="single" w:sz="4" w:space="1" w:color="auto"/>
        </w:pBdr>
        <w:spacing w:line="259" w:lineRule="auto"/>
        <w:rPr>
          <w:rFonts w:ascii="Arial" w:hAnsi="Arial" w:cs="Arial"/>
          <w:b/>
          <w:i/>
          <w:iCs/>
        </w:rPr>
        <w:sectPr w:rsidR="00DE780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……………………………………………………..54</w:t>
      </w:r>
    </w:p>
    <w:p w:rsidR="00DB39BA" w:rsidRPr="00FA316F" w:rsidRDefault="00DB39BA" w:rsidP="00DB39BA">
      <w:pPr>
        <w:jc w:val="both"/>
        <w:rPr>
          <w:rFonts w:ascii="Arial" w:hAnsi="Arial" w:cs="Arial"/>
          <w:b/>
          <w:bCs/>
        </w:rPr>
      </w:pPr>
      <w:r w:rsidRPr="00FA316F">
        <w:rPr>
          <w:rFonts w:ascii="Arial" w:hAnsi="Arial" w:cs="Arial"/>
          <w:b/>
          <w:bCs/>
        </w:rPr>
        <w:lastRenderedPageBreak/>
        <w:t xml:space="preserve">FLD on Other crops </w:t>
      </w:r>
    </w:p>
    <w:p w:rsidR="00DB39BA" w:rsidRPr="002553A8" w:rsidRDefault="00DB39BA" w:rsidP="00DB39BA">
      <w:pPr>
        <w:rPr>
          <w:rFonts w:ascii="Arial" w:hAnsi="Arial" w:cs="Arial"/>
          <w:b/>
          <w:color w:val="000000"/>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099"/>
        <w:gridCol w:w="1281"/>
        <w:gridCol w:w="1282"/>
        <w:gridCol w:w="793"/>
        <w:gridCol w:w="582"/>
        <w:gridCol w:w="582"/>
        <w:gridCol w:w="582"/>
        <w:gridCol w:w="793"/>
        <w:gridCol w:w="655"/>
        <w:gridCol w:w="752"/>
        <w:gridCol w:w="1191"/>
        <w:gridCol w:w="1191"/>
        <w:gridCol w:w="622"/>
        <w:gridCol w:w="622"/>
        <w:gridCol w:w="622"/>
        <w:gridCol w:w="501"/>
        <w:gridCol w:w="622"/>
        <w:gridCol w:w="622"/>
        <w:gridCol w:w="622"/>
        <w:gridCol w:w="501"/>
      </w:tblGrid>
      <w:tr w:rsidR="00DB39BA" w:rsidRPr="00DA6BEE" w:rsidTr="00DE7806">
        <w:trPr>
          <w:trHeight w:val="152"/>
        </w:trPr>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Category &amp; Crop</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Thematic Area</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Name of the technology</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No. of Farmers</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Area (ha)</w:t>
            </w:r>
          </w:p>
        </w:tc>
        <w:tc>
          <w:tcPr>
            <w:tcW w:w="0" w:type="auto"/>
            <w:gridSpan w:val="4"/>
            <w:shd w:val="clear" w:color="auto" w:fill="FFFFFF" w:themeFill="background1"/>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Yield (q/ha)</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Change in Yield</w:t>
            </w:r>
          </w:p>
          <w:p w:rsidR="00DB39BA" w:rsidRPr="00DA6BEE" w:rsidRDefault="00DB39BA" w:rsidP="00DB39BA">
            <w:pPr>
              <w:jc w:val="center"/>
              <w:rPr>
                <w:rFonts w:ascii="Arial" w:hAnsi="Arial" w:cs="Arial"/>
                <w:b/>
                <w:bCs/>
                <w:color w:val="000000"/>
                <w:sz w:val="16"/>
                <w:szCs w:val="16"/>
                <w:lang w:val="en-IN" w:eastAsia="en-IN"/>
              </w:rPr>
            </w:pPr>
          </w:p>
        </w:tc>
        <w:tc>
          <w:tcPr>
            <w:tcW w:w="0" w:type="auto"/>
            <w:gridSpan w:val="2"/>
            <w:shd w:val="clear" w:color="auto" w:fill="FFFFFF" w:themeFill="background1"/>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Other Parameters</w:t>
            </w:r>
          </w:p>
        </w:tc>
        <w:tc>
          <w:tcPr>
            <w:tcW w:w="0" w:type="auto"/>
            <w:gridSpan w:val="4"/>
            <w:shd w:val="clear" w:color="auto" w:fill="FFFFFF" w:themeFill="background1"/>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Economics of demonstration (Rs./ha)</w:t>
            </w:r>
          </w:p>
        </w:tc>
        <w:tc>
          <w:tcPr>
            <w:tcW w:w="0" w:type="auto"/>
            <w:gridSpan w:val="4"/>
            <w:shd w:val="clear" w:color="auto" w:fill="FFFFFF" w:themeFill="background1"/>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Economics of check (Rs./ha)</w:t>
            </w:r>
          </w:p>
        </w:tc>
      </w:tr>
      <w:tr w:rsidR="00DE7806" w:rsidRPr="00DA6BEE" w:rsidTr="00DE7806">
        <w:trPr>
          <w:trHeight w:val="179"/>
        </w:trPr>
        <w:tc>
          <w:tcPr>
            <w:tcW w:w="0" w:type="auto"/>
            <w:vMerge/>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p>
        </w:tc>
        <w:tc>
          <w:tcPr>
            <w:tcW w:w="0" w:type="auto"/>
            <w:vMerge/>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p>
        </w:tc>
        <w:tc>
          <w:tcPr>
            <w:tcW w:w="0" w:type="auto"/>
            <w:vMerge/>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p>
        </w:tc>
        <w:tc>
          <w:tcPr>
            <w:tcW w:w="0" w:type="auto"/>
            <w:vMerge/>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p>
        </w:tc>
        <w:tc>
          <w:tcPr>
            <w:tcW w:w="0" w:type="auto"/>
            <w:vMerge/>
            <w:shd w:val="clear" w:color="auto" w:fill="FFFFFF" w:themeFill="background1"/>
            <w:vAlign w:val="center"/>
            <w:hideMark/>
          </w:tcPr>
          <w:p w:rsidR="00DB39BA" w:rsidRPr="00DA6BEE" w:rsidRDefault="00DB39BA" w:rsidP="00DB39BA">
            <w:pPr>
              <w:jc w:val="center"/>
              <w:rPr>
                <w:rFonts w:ascii="Arial" w:hAnsi="Arial" w:cs="Arial"/>
                <w:b/>
                <w:bCs/>
                <w:color w:val="000000"/>
                <w:sz w:val="16"/>
                <w:szCs w:val="16"/>
                <w:lang w:val="en-IN" w:eastAsia="en-IN"/>
              </w:rPr>
            </w:pPr>
          </w:p>
        </w:tc>
        <w:tc>
          <w:tcPr>
            <w:tcW w:w="0" w:type="auto"/>
            <w:gridSpan w:val="3"/>
            <w:shd w:val="clear" w:color="auto" w:fill="FFFFFF" w:themeFill="background1"/>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Demo</w:t>
            </w:r>
          </w:p>
        </w:tc>
        <w:tc>
          <w:tcPr>
            <w:tcW w:w="0" w:type="auto"/>
            <w:vMerge w:val="restart"/>
            <w:shd w:val="clear" w:color="auto" w:fill="FFFFFF" w:themeFill="background1"/>
            <w:hideMark/>
          </w:tcPr>
          <w:p w:rsidR="00DB39BA" w:rsidRPr="00DA6BEE" w:rsidRDefault="00DB39BA" w:rsidP="00DB39BA">
            <w:pPr>
              <w:jc w:val="cente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Check</w:t>
            </w:r>
          </w:p>
        </w:tc>
        <w:tc>
          <w:tcPr>
            <w:tcW w:w="0" w:type="auto"/>
            <w:vMerge/>
            <w:shd w:val="clear" w:color="auto" w:fill="FFFFFF" w:themeFill="background1"/>
            <w:hideMark/>
          </w:tcPr>
          <w:p w:rsidR="00DB39BA" w:rsidRPr="00DA6BEE" w:rsidRDefault="00DB39BA" w:rsidP="00DB39BA">
            <w:pPr>
              <w:jc w:val="center"/>
              <w:rPr>
                <w:rFonts w:ascii="Arial" w:hAnsi="Arial" w:cs="Arial"/>
                <w:b/>
                <w:bCs/>
                <w:color w:val="000000"/>
                <w:sz w:val="16"/>
                <w:szCs w:val="16"/>
                <w:lang w:val="en-IN" w:eastAsia="en-IN"/>
              </w:rPr>
            </w:pP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val="en-IN" w:eastAsia="en-IN"/>
              </w:rPr>
            </w:pPr>
            <w:r w:rsidRPr="00DA6BEE">
              <w:rPr>
                <w:rFonts w:ascii="Arial" w:hAnsi="Arial" w:cs="Arial"/>
                <w:b/>
                <w:bCs/>
                <w:color w:val="000000"/>
                <w:sz w:val="12"/>
                <w:szCs w:val="16"/>
                <w:lang w:eastAsia="en-IN"/>
              </w:rPr>
              <w:t>Demo</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val="en-IN" w:eastAsia="en-IN"/>
              </w:rPr>
            </w:pPr>
            <w:r w:rsidRPr="00DA6BEE">
              <w:rPr>
                <w:rFonts w:ascii="Arial" w:hAnsi="Arial" w:cs="Arial"/>
                <w:b/>
                <w:bCs/>
                <w:color w:val="000000"/>
                <w:sz w:val="12"/>
                <w:szCs w:val="16"/>
                <w:lang w:eastAsia="en-IN"/>
              </w:rPr>
              <w:t>Check</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val="en-IN" w:eastAsia="en-IN"/>
              </w:rPr>
            </w:pPr>
            <w:r w:rsidRPr="00DA6BEE">
              <w:rPr>
                <w:rFonts w:ascii="Arial" w:hAnsi="Arial" w:cs="Arial"/>
                <w:b/>
                <w:bCs/>
                <w:color w:val="000000"/>
                <w:sz w:val="12"/>
                <w:szCs w:val="16"/>
                <w:lang w:eastAsia="en-IN"/>
              </w:rPr>
              <w:t>Gross Cost</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eastAsia="en-IN"/>
              </w:rPr>
            </w:pPr>
            <w:r w:rsidRPr="00DA6BEE">
              <w:rPr>
                <w:rFonts w:ascii="Arial" w:hAnsi="Arial" w:cs="Arial"/>
                <w:b/>
                <w:bCs/>
                <w:color w:val="000000"/>
                <w:sz w:val="12"/>
                <w:szCs w:val="16"/>
                <w:lang w:eastAsia="en-IN"/>
              </w:rPr>
              <w:t>Gross</w:t>
            </w:r>
          </w:p>
          <w:p w:rsidR="00DB39BA" w:rsidRPr="00DA6BEE" w:rsidRDefault="00DB39BA" w:rsidP="00DB39BA">
            <w:pPr>
              <w:jc w:val="center"/>
              <w:rPr>
                <w:rFonts w:ascii="Arial" w:hAnsi="Arial" w:cs="Arial"/>
                <w:b/>
                <w:bCs/>
                <w:color w:val="000000"/>
                <w:sz w:val="12"/>
                <w:szCs w:val="16"/>
                <w:lang w:val="en-IN" w:eastAsia="en-IN"/>
              </w:rPr>
            </w:pPr>
            <w:r w:rsidRPr="00DA6BEE">
              <w:rPr>
                <w:rFonts w:ascii="Arial" w:hAnsi="Arial" w:cs="Arial"/>
                <w:b/>
                <w:bCs/>
                <w:color w:val="000000"/>
                <w:sz w:val="12"/>
                <w:szCs w:val="16"/>
                <w:lang w:eastAsia="en-IN"/>
              </w:rPr>
              <w:t>Return</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eastAsia="en-IN"/>
              </w:rPr>
            </w:pPr>
            <w:r w:rsidRPr="00DA6BEE">
              <w:rPr>
                <w:rFonts w:ascii="Arial" w:hAnsi="Arial" w:cs="Arial"/>
                <w:b/>
                <w:bCs/>
                <w:color w:val="000000"/>
                <w:sz w:val="12"/>
                <w:szCs w:val="16"/>
                <w:lang w:eastAsia="en-IN"/>
              </w:rPr>
              <w:t>Net</w:t>
            </w:r>
          </w:p>
          <w:p w:rsidR="00DB39BA" w:rsidRPr="00DA6BEE" w:rsidRDefault="00DB39BA" w:rsidP="00DB39BA">
            <w:pPr>
              <w:jc w:val="center"/>
              <w:rPr>
                <w:rFonts w:ascii="Arial" w:hAnsi="Arial" w:cs="Arial"/>
                <w:b/>
                <w:bCs/>
                <w:color w:val="000000"/>
                <w:sz w:val="12"/>
                <w:szCs w:val="16"/>
                <w:lang w:val="en-IN" w:eastAsia="en-IN"/>
              </w:rPr>
            </w:pPr>
            <w:r w:rsidRPr="00DA6BEE">
              <w:rPr>
                <w:rFonts w:ascii="Arial" w:hAnsi="Arial" w:cs="Arial"/>
                <w:b/>
                <w:bCs/>
                <w:color w:val="000000"/>
                <w:sz w:val="12"/>
                <w:szCs w:val="16"/>
                <w:lang w:eastAsia="en-IN"/>
              </w:rPr>
              <w:t>Return</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eastAsia="en-IN"/>
              </w:rPr>
            </w:pPr>
            <w:r w:rsidRPr="00DA6BEE">
              <w:rPr>
                <w:rFonts w:ascii="Arial" w:hAnsi="Arial" w:cs="Arial"/>
                <w:b/>
                <w:bCs/>
                <w:color w:val="000000"/>
                <w:sz w:val="12"/>
                <w:szCs w:val="16"/>
                <w:lang w:eastAsia="en-IN"/>
              </w:rPr>
              <w:t>BCR</w:t>
            </w:r>
          </w:p>
          <w:p w:rsidR="00DB39BA" w:rsidRPr="00DA6BEE" w:rsidRDefault="00DB39BA" w:rsidP="00DB39BA">
            <w:pPr>
              <w:jc w:val="center"/>
              <w:rPr>
                <w:rFonts w:ascii="Arial" w:hAnsi="Arial" w:cs="Arial"/>
                <w:b/>
                <w:bCs/>
                <w:color w:val="000000"/>
                <w:sz w:val="12"/>
                <w:szCs w:val="16"/>
                <w:lang w:eastAsia="en-IN"/>
              </w:rPr>
            </w:pPr>
            <w:r w:rsidRPr="00DA6BEE">
              <w:rPr>
                <w:rFonts w:ascii="Arial" w:hAnsi="Arial" w:cs="Arial"/>
                <w:b/>
                <w:bCs/>
                <w:color w:val="000000"/>
                <w:sz w:val="12"/>
                <w:szCs w:val="16"/>
                <w:lang w:eastAsia="en-IN"/>
              </w:rPr>
              <w:t>(R/C)</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eastAsia="en-IN"/>
              </w:rPr>
            </w:pPr>
            <w:r w:rsidRPr="00DA6BEE">
              <w:rPr>
                <w:rFonts w:ascii="Arial" w:hAnsi="Arial" w:cs="Arial"/>
                <w:b/>
                <w:bCs/>
                <w:color w:val="000000"/>
                <w:sz w:val="12"/>
                <w:szCs w:val="16"/>
                <w:lang w:eastAsia="en-IN"/>
              </w:rPr>
              <w:t>Gross</w:t>
            </w:r>
          </w:p>
          <w:p w:rsidR="00DB39BA" w:rsidRPr="00DA6BEE" w:rsidRDefault="00DB39BA" w:rsidP="00DB39BA">
            <w:pPr>
              <w:jc w:val="center"/>
              <w:rPr>
                <w:rFonts w:ascii="Arial" w:hAnsi="Arial" w:cs="Arial"/>
                <w:b/>
                <w:bCs/>
                <w:color w:val="000000"/>
                <w:sz w:val="12"/>
                <w:szCs w:val="16"/>
                <w:lang w:val="en-IN" w:eastAsia="en-IN"/>
              </w:rPr>
            </w:pPr>
            <w:r w:rsidRPr="00DA6BEE">
              <w:rPr>
                <w:rFonts w:ascii="Arial" w:hAnsi="Arial" w:cs="Arial"/>
                <w:b/>
                <w:bCs/>
                <w:color w:val="000000"/>
                <w:sz w:val="12"/>
                <w:szCs w:val="16"/>
                <w:lang w:eastAsia="en-IN"/>
              </w:rPr>
              <w:t>Cost</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eastAsia="en-IN"/>
              </w:rPr>
            </w:pPr>
            <w:r w:rsidRPr="00DA6BEE">
              <w:rPr>
                <w:rFonts w:ascii="Arial" w:hAnsi="Arial" w:cs="Arial"/>
                <w:b/>
                <w:bCs/>
                <w:color w:val="000000"/>
                <w:sz w:val="12"/>
                <w:szCs w:val="16"/>
                <w:lang w:eastAsia="en-IN"/>
              </w:rPr>
              <w:t>Gross</w:t>
            </w:r>
          </w:p>
          <w:p w:rsidR="00DB39BA" w:rsidRPr="00DA6BEE" w:rsidRDefault="00DB39BA" w:rsidP="00DB39BA">
            <w:pPr>
              <w:jc w:val="center"/>
              <w:rPr>
                <w:rFonts w:ascii="Arial" w:hAnsi="Arial" w:cs="Arial"/>
                <w:b/>
                <w:bCs/>
                <w:color w:val="000000"/>
                <w:sz w:val="12"/>
                <w:szCs w:val="16"/>
                <w:lang w:val="en-IN" w:eastAsia="en-IN"/>
              </w:rPr>
            </w:pPr>
            <w:r w:rsidRPr="00DA6BEE">
              <w:rPr>
                <w:rFonts w:ascii="Arial" w:hAnsi="Arial" w:cs="Arial"/>
                <w:b/>
                <w:bCs/>
                <w:color w:val="000000"/>
                <w:sz w:val="12"/>
                <w:szCs w:val="16"/>
                <w:lang w:eastAsia="en-IN"/>
              </w:rPr>
              <w:t>Return</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eastAsia="en-IN"/>
              </w:rPr>
            </w:pPr>
            <w:r w:rsidRPr="00DA6BEE">
              <w:rPr>
                <w:rFonts w:ascii="Arial" w:hAnsi="Arial" w:cs="Arial"/>
                <w:b/>
                <w:bCs/>
                <w:color w:val="000000"/>
                <w:sz w:val="12"/>
                <w:szCs w:val="16"/>
                <w:lang w:eastAsia="en-IN"/>
              </w:rPr>
              <w:t>Net</w:t>
            </w:r>
          </w:p>
          <w:p w:rsidR="00DB39BA" w:rsidRPr="00DA6BEE" w:rsidRDefault="00DB39BA" w:rsidP="00DB39BA">
            <w:pPr>
              <w:jc w:val="center"/>
              <w:rPr>
                <w:rFonts w:ascii="Arial" w:hAnsi="Arial" w:cs="Arial"/>
                <w:b/>
                <w:bCs/>
                <w:color w:val="000000"/>
                <w:sz w:val="12"/>
                <w:szCs w:val="16"/>
                <w:lang w:val="en-IN" w:eastAsia="en-IN"/>
              </w:rPr>
            </w:pPr>
            <w:r w:rsidRPr="00DA6BEE">
              <w:rPr>
                <w:rFonts w:ascii="Arial" w:hAnsi="Arial" w:cs="Arial"/>
                <w:b/>
                <w:bCs/>
                <w:color w:val="000000"/>
                <w:sz w:val="12"/>
                <w:szCs w:val="16"/>
                <w:lang w:eastAsia="en-IN"/>
              </w:rPr>
              <w:t>Return</w:t>
            </w:r>
          </w:p>
        </w:tc>
        <w:tc>
          <w:tcPr>
            <w:tcW w:w="0" w:type="auto"/>
            <w:vMerge w:val="restart"/>
            <w:shd w:val="clear" w:color="auto" w:fill="FFFFFF" w:themeFill="background1"/>
            <w:vAlign w:val="center"/>
            <w:hideMark/>
          </w:tcPr>
          <w:p w:rsidR="00DB39BA" w:rsidRPr="00DA6BEE" w:rsidRDefault="00DB39BA" w:rsidP="00DB39BA">
            <w:pPr>
              <w:jc w:val="center"/>
              <w:rPr>
                <w:rFonts w:ascii="Arial" w:hAnsi="Arial" w:cs="Arial"/>
                <w:b/>
                <w:bCs/>
                <w:color w:val="000000"/>
                <w:sz w:val="12"/>
                <w:szCs w:val="16"/>
                <w:lang w:eastAsia="en-IN"/>
              </w:rPr>
            </w:pPr>
            <w:r w:rsidRPr="00DA6BEE">
              <w:rPr>
                <w:rFonts w:ascii="Arial" w:hAnsi="Arial" w:cs="Arial"/>
                <w:b/>
                <w:bCs/>
                <w:color w:val="000000"/>
                <w:sz w:val="12"/>
                <w:szCs w:val="16"/>
                <w:lang w:eastAsia="en-IN"/>
              </w:rPr>
              <w:t>BCR</w:t>
            </w:r>
          </w:p>
          <w:p w:rsidR="00DB39BA" w:rsidRPr="00DA6BEE" w:rsidRDefault="00DB39BA" w:rsidP="00DB39BA">
            <w:pPr>
              <w:jc w:val="center"/>
              <w:rPr>
                <w:rFonts w:ascii="Arial" w:hAnsi="Arial" w:cs="Arial"/>
                <w:b/>
                <w:bCs/>
                <w:color w:val="000000"/>
                <w:sz w:val="12"/>
                <w:szCs w:val="16"/>
                <w:lang w:eastAsia="en-IN"/>
              </w:rPr>
            </w:pPr>
            <w:r w:rsidRPr="00DA6BEE">
              <w:rPr>
                <w:rFonts w:ascii="Arial" w:hAnsi="Arial" w:cs="Arial"/>
                <w:b/>
                <w:bCs/>
                <w:color w:val="000000"/>
                <w:sz w:val="12"/>
                <w:szCs w:val="16"/>
                <w:lang w:eastAsia="en-IN"/>
              </w:rPr>
              <w:t>(R/C)</w:t>
            </w:r>
          </w:p>
        </w:tc>
      </w:tr>
      <w:tr w:rsidR="00DE7806" w:rsidRPr="00DA6BEE" w:rsidTr="00DE7806">
        <w:trPr>
          <w:trHeight w:val="164"/>
        </w:trPr>
        <w:tc>
          <w:tcPr>
            <w:tcW w:w="0" w:type="auto"/>
            <w:vMerge/>
            <w:shd w:val="clear" w:color="auto" w:fill="FFFFFF" w:themeFill="background1"/>
            <w:hideMark/>
          </w:tcPr>
          <w:p w:rsidR="00DB39BA" w:rsidRPr="00DA6BEE" w:rsidRDefault="00DB39BA" w:rsidP="00DB39BA">
            <w:pPr>
              <w:jc w:val="center"/>
              <w:rPr>
                <w:rFonts w:ascii="Arial" w:hAnsi="Arial" w:cs="Arial"/>
                <w:b/>
                <w:bCs/>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val="en-IN"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shd w:val="clear" w:color="auto" w:fill="FFFFFF" w:themeFill="background1"/>
          </w:tcPr>
          <w:p w:rsidR="00DB39BA" w:rsidRPr="00DA6BEE" w:rsidRDefault="00DB39BA" w:rsidP="00DB39BA">
            <w:pPr>
              <w:jc w:val="center"/>
              <w:rPr>
                <w:rFonts w:ascii="Arial" w:hAnsi="Arial" w:cs="Arial"/>
                <w:b/>
                <w:color w:val="000000"/>
                <w:sz w:val="16"/>
                <w:szCs w:val="16"/>
                <w:lang w:eastAsia="en-IN"/>
              </w:rPr>
            </w:pPr>
            <w:r w:rsidRPr="00DA6BEE">
              <w:rPr>
                <w:rFonts w:ascii="Arial" w:hAnsi="Arial" w:cs="Arial"/>
                <w:b/>
                <w:color w:val="000000"/>
                <w:sz w:val="16"/>
                <w:szCs w:val="16"/>
                <w:lang w:eastAsia="en-IN"/>
              </w:rPr>
              <w:t>High</w:t>
            </w:r>
          </w:p>
        </w:tc>
        <w:tc>
          <w:tcPr>
            <w:tcW w:w="0" w:type="auto"/>
            <w:shd w:val="clear" w:color="auto" w:fill="FFFFFF" w:themeFill="background1"/>
          </w:tcPr>
          <w:p w:rsidR="00DB39BA" w:rsidRPr="00DA6BEE" w:rsidRDefault="00DB39BA" w:rsidP="00DB39BA">
            <w:pPr>
              <w:jc w:val="center"/>
              <w:rPr>
                <w:rFonts w:ascii="Arial" w:hAnsi="Arial" w:cs="Arial"/>
                <w:b/>
                <w:color w:val="000000"/>
                <w:sz w:val="16"/>
                <w:szCs w:val="16"/>
                <w:lang w:eastAsia="en-IN"/>
              </w:rPr>
            </w:pPr>
            <w:r w:rsidRPr="00DA6BEE">
              <w:rPr>
                <w:rFonts w:ascii="Arial" w:hAnsi="Arial" w:cs="Arial"/>
                <w:b/>
                <w:color w:val="000000"/>
                <w:sz w:val="16"/>
                <w:szCs w:val="16"/>
                <w:lang w:eastAsia="en-IN"/>
              </w:rPr>
              <w:t>Low</w:t>
            </w:r>
          </w:p>
        </w:tc>
        <w:tc>
          <w:tcPr>
            <w:tcW w:w="0" w:type="auto"/>
            <w:shd w:val="clear" w:color="auto" w:fill="FFFFFF" w:themeFill="background1"/>
            <w:hideMark/>
          </w:tcPr>
          <w:p w:rsidR="00DB39BA" w:rsidRPr="00DA6BEE" w:rsidRDefault="00DB39BA" w:rsidP="00DB39BA">
            <w:pPr>
              <w:jc w:val="center"/>
              <w:rPr>
                <w:rFonts w:ascii="Arial" w:hAnsi="Arial" w:cs="Arial"/>
                <w:b/>
                <w:color w:val="000000"/>
                <w:sz w:val="16"/>
                <w:szCs w:val="16"/>
                <w:lang w:eastAsia="en-IN"/>
              </w:rPr>
            </w:pPr>
            <w:r w:rsidRPr="00DA6BEE">
              <w:rPr>
                <w:rFonts w:ascii="Arial" w:hAnsi="Arial" w:cs="Arial"/>
                <w:b/>
                <w:color w:val="000000"/>
                <w:sz w:val="16"/>
                <w:szCs w:val="16"/>
                <w:lang w:eastAsia="en-IN"/>
              </w:rPr>
              <w:t>Average</w:t>
            </w: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c>
          <w:tcPr>
            <w:tcW w:w="0" w:type="auto"/>
            <w:vMerge/>
            <w:shd w:val="clear" w:color="auto" w:fill="FFFFFF" w:themeFill="background1"/>
            <w:hideMark/>
          </w:tcPr>
          <w:p w:rsidR="00DB39BA" w:rsidRPr="00DA6BEE" w:rsidRDefault="00DB39BA" w:rsidP="00DB39BA">
            <w:pPr>
              <w:jc w:val="center"/>
              <w:rPr>
                <w:rFonts w:ascii="Arial" w:hAnsi="Arial" w:cs="Arial"/>
                <w:color w:val="000000"/>
                <w:sz w:val="16"/>
                <w:szCs w:val="16"/>
                <w:lang w:eastAsia="en-IN"/>
              </w:rPr>
            </w:pPr>
          </w:p>
        </w:tc>
      </w:tr>
      <w:tr w:rsidR="00DE7806" w:rsidRPr="00DA6BEE" w:rsidTr="00DE7806">
        <w:trPr>
          <w:trHeight w:val="164"/>
        </w:trPr>
        <w:tc>
          <w:tcPr>
            <w:tcW w:w="0" w:type="auto"/>
            <w:shd w:val="clear" w:color="auto" w:fill="FFFFFF" w:themeFill="background1"/>
            <w:hideMark/>
          </w:tcPr>
          <w:p w:rsidR="00DB39BA" w:rsidRPr="00DA6BEE" w:rsidRDefault="00DB39BA" w:rsidP="00DB39BA">
            <w:pPr>
              <w:rPr>
                <w:rFonts w:ascii="Arial" w:hAnsi="Arial" w:cs="Arial"/>
                <w:color w:val="000000"/>
                <w:sz w:val="16"/>
                <w:szCs w:val="16"/>
                <w:lang w:val="en-IN" w:eastAsia="en-IN"/>
              </w:rPr>
            </w:pPr>
            <w:r w:rsidRPr="00DA6BEE">
              <w:rPr>
                <w:rFonts w:ascii="Arial" w:hAnsi="Arial" w:cs="Arial"/>
                <w:b/>
                <w:bCs/>
                <w:color w:val="000000"/>
                <w:sz w:val="16"/>
                <w:szCs w:val="16"/>
                <w:lang w:eastAsia="en-IN"/>
              </w:rPr>
              <w:t>Cereals</w:t>
            </w: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DB39BA" w:rsidRPr="00DA6BEE" w:rsidRDefault="00DB39BA" w:rsidP="00DB39BA">
            <w:pPr>
              <w:jc w:val="center"/>
              <w:rPr>
                <w:rFonts w:ascii="Arial" w:hAnsi="Arial" w:cs="Arial"/>
                <w:color w:val="000000"/>
                <w:sz w:val="16"/>
                <w:szCs w:val="16"/>
                <w:lang w:val="en-IN" w:eastAsia="en-IN"/>
              </w:rPr>
            </w:pPr>
          </w:p>
        </w:tc>
        <w:tc>
          <w:tcPr>
            <w:tcW w:w="0" w:type="auto"/>
            <w:shd w:val="clear" w:color="auto" w:fill="FFFFFF" w:themeFill="background1"/>
          </w:tcPr>
          <w:p w:rsidR="00DB39BA" w:rsidRPr="00DA6BEE" w:rsidRDefault="00DB39BA" w:rsidP="00DB39BA">
            <w:pPr>
              <w:jc w:val="right"/>
              <w:rPr>
                <w:rFonts w:ascii="Arial" w:hAnsi="Arial" w:cs="Arial"/>
                <w:color w:val="000000"/>
                <w:sz w:val="16"/>
                <w:szCs w:val="16"/>
                <w:lang w:eastAsia="en-IN"/>
              </w:rPr>
            </w:pPr>
          </w:p>
        </w:tc>
        <w:tc>
          <w:tcPr>
            <w:tcW w:w="0" w:type="auto"/>
            <w:shd w:val="clear" w:color="auto" w:fill="FFFFFF" w:themeFill="background1"/>
          </w:tcPr>
          <w:p w:rsidR="00DB39BA" w:rsidRPr="00DA6BEE" w:rsidRDefault="00DB39BA" w:rsidP="00DB39BA">
            <w:pPr>
              <w:jc w:val="right"/>
              <w:rPr>
                <w:rFonts w:ascii="Arial" w:hAnsi="Arial" w:cs="Arial"/>
                <w:color w:val="000000"/>
                <w:sz w:val="16"/>
                <w:szCs w:val="16"/>
                <w:lang w:eastAsia="en-IN"/>
              </w:rPr>
            </w:pP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DB39BA" w:rsidRPr="00DA6BEE" w:rsidRDefault="00DB39B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r>
      <w:tr w:rsidR="00DE7806" w:rsidRPr="00DA6BEE" w:rsidTr="00DE7806">
        <w:trPr>
          <w:trHeight w:val="164"/>
        </w:trPr>
        <w:tc>
          <w:tcPr>
            <w:tcW w:w="0" w:type="auto"/>
            <w:shd w:val="clear" w:color="auto" w:fill="FFFFFF" w:themeFill="background1"/>
            <w:hideMark/>
          </w:tcPr>
          <w:p w:rsidR="0028622A" w:rsidRPr="00DA6BEE" w:rsidRDefault="0028622A" w:rsidP="00744DBC">
            <w:pPr>
              <w:rPr>
                <w:rFonts w:ascii="Arial" w:eastAsia="Arial Unicode MS" w:hAnsi="Arial" w:cs="Arial"/>
                <w:color w:val="000000"/>
                <w:sz w:val="16"/>
                <w:szCs w:val="16"/>
              </w:rPr>
            </w:pPr>
            <w:r w:rsidRPr="00DA6BEE">
              <w:rPr>
                <w:rFonts w:ascii="Arial" w:hAnsi="Arial" w:cs="Arial"/>
                <w:b/>
                <w:bCs/>
                <w:color w:val="000000"/>
                <w:sz w:val="16"/>
                <w:szCs w:val="16"/>
                <w:lang w:eastAsia="en-IN"/>
              </w:rPr>
              <w:t>Maize</w:t>
            </w:r>
          </w:p>
        </w:tc>
        <w:tc>
          <w:tcPr>
            <w:tcW w:w="0" w:type="auto"/>
            <w:shd w:val="clear" w:color="auto" w:fill="FFFFFF" w:themeFill="background1"/>
            <w:hideMark/>
          </w:tcPr>
          <w:p w:rsidR="0028622A" w:rsidRPr="00DA6BEE" w:rsidRDefault="0028622A" w:rsidP="00744DBC">
            <w:pPr>
              <w:rPr>
                <w:rFonts w:ascii="Arial" w:eastAsia="Arial Unicode MS" w:hAnsi="Arial" w:cs="Arial"/>
                <w:color w:val="000000"/>
                <w:sz w:val="16"/>
                <w:szCs w:val="16"/>
              </w:rPr>
            </w:pPr>
            <w:r w:rsidRPr="00DA6BEE">
              <w:rPr>
                <w:rFonts w:ascii="Arial" w:hAnsi="Arial" w:cs="Arial"/>
                <w:sz w:val="20"/>
                <w:szCs w:val="20"/>
              </w:rPr>
              <w:t>Integrated  nutrient management</w:t>
            </w:r>
          </w:p>
        </w:tc>
        <w:tc>
          <w:tcPr>
            <w:tcW w:w="0" w:type="auto"/>
            <w:shd w:val="clear" w:color="auto" w:fill="FFFFFF" w:themeFill="background1"/>
            <w:hideMark/>
          </w:tcPr>
          <w:p w:rsidR="0028622A" w:rsidRPr="00DA6BEE" w:rsidRDefault="0028622A" w:rsidP="00744DBC">
            <w:pPr>
              <w:rPr>
                <w:rFonts w:ascii="Arial" w:eastAsia="Arial Unicode MS" w:hAnsi="Arial" w:cs="Arial"/>
                <w:color w:val="000000"/>
                <w:sz w:val="16"/>
                <w:szCs w:val="16"/>
              </w:rPr>
            </w:pPr>
            <w:r w:rsidRPr="00DA6BEE">
              <w:rPr>
                <w:rFonts w:ascii="Arial" w:eastAsia="Arial Unicode MS" w:hAnsi="Arial" w:cs="Arial"/>
                <w:color w:val="000000"/>
                <w:sz w:val="16"/>
                <w:szCs w:val="16"/>
              </w:rPr>
              <w:t>Soil test based balance nutrient management</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10</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04.00</w:t>
            </w:r>
          </w:p>
        </w:tc>
        <w:tc>
          <w:tcPr>
            <w:tcW w:w="0" w:type="auto"/>
            <w:shd w:val="clear" w:color="auto" w:fill="FFFFFF" w:themeFill="background1"/>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87.50</w:t>
            </w:r>
          </w:p>
        </w:tc>
        <w:tc>
          <w:tcPr>
            <w:tcW w:w="0" w:type="auto"/>
            <w:shd w:val="clear" w:color="auto" w:fill="FFFFFF" w:themeFill="background1"/>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57.50</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71.56</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60.31</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18.65</w:t>
            </w:r>
          </w:p>
        </w:tc>
        <w:tc>
          <w:tcPr>
            <w:tcW w:w="0" w:type="auto"/>
            <w:shd w:val="clear" w:color="auto" w:fill="FFFFFF" w:themeFill="background1"/>
            <w:hideMark/>
          </w:tcPr>
          <w:p w:rsidR="0028622A" w:rsidRPr="00DA6BEE" w:rsidRDefault="0028622A" w:rsidP="00744DBC">
            <w:pPr>
              <w:rPr>
                <w:rFonts w:ascii="Arial" w:hAnsi="Arial" w:cs="Arial"/>
                <w:sz w:val="16"/>
                <w:szCs w:val="16"/>
              </w:rPr>
            </w:pPr>
            <w:r w:rsidRPr="00DA6BEE">
              <w:rPr>
                <w:rFonts w:ascii="Arial" w:hAnsi="Arial" w:cs="Arial"/>
                <w:sz w:val="16"/>
                <w:szCs w:val="16"/>
              </w:rPr>
              <w:t>Comb wt -279.47gm</w:t>
            </w:r>
          </w:p>
          <w:p w:rsidR="0028622A" w:rsidRPr="00DA6BEE" w:rsidRDefault="0028622A" w:rsidP="00744DBC">
            <w:pPr>
              <w:rPr>
                <w:rFonts w:ascii="Arial" w:hAnsi="Arial" w:cs="Arial"/>
                <w:sz w:val="16"/>
                <w:szCs w:val="16"/>
              </w:rPr>
            </w:pPr>
            <w:r w:rsidRPr="00DA6BEE">
              <w:rPr>
                <w:rFonts w:ascii="Arial" w:hAnsi="Arial" w:cs="Arial"/>
                <w:sz w:val="16"/>
                <w:szCs w:val="16"/>
              </w:rPr>
              <w:t xml:space="preserve">No.of grains/ comb-677.40 100grain wt -32.11gm </w:t>
            </w:r>
          </w:p>
        </w:tc>
        <w:tc>
          <w:tcPr>
            <w:tcW w:w="0" w:type="auto"/>
            <w:shd w:val="clear" w:color="auto" w:fill="FFFFFF" w:themeFill="background1"/>
            <w:hideMark/>
          </w:tcPr>
          <w:p w:rsidR="0028622A" w:rsidRPr="00DA6BEE" w:rsidRDefault="0028622A" w:rsidP="00744DBC">
            <w:pPr>
              <w:rPr>
                <w:rFonts w:ascii="Arial" w:hAnsi="Arial" w:cs="Arial"/>
                <w:sz w:val="16"/>
                <w:szCs w:val="16"/>
              </w:rPr>
            </w:pPr>
            <w:r w:rsidRPr="00DA6BEE">
              <w:rPr>
                <w:rFonts w:ascii="Arial" w:hAnsi="Arial" w:cs="Arial"/>
                <w:sz w:val="16"/>
                <w:szCs w:val="16"/>
              </w:rPr>
              <w:t>Comb wt -237.48gm</w:t>
            </w:r>
          </w:p>
          <w:p w:rsidR="0028622A" w:rsidRPr="00DA6BEE" w:rsidRDefault="0028622A" w:rsidP="00744DBC">
            <w:pPr>
              <w:rPr>
                <w:rFonts w:ascii="Arial" w:hAnsi="Arial" w:cs="Arial"/>
                <w:sz w:val="16"/>
                <w:szCs w:val="16"/>
              </w:rPr>
            </w:pPr>
            <w:r w:rsidRPr="00DA6BEE">
              <w:rPr>
                <w:rFonts w:ascii="Arial" w:hAnsi="Arial" w:cs="Arial"/>
                <w:sz w:val="16"/>
                <w:szCs w:val="16"/>
              </w:rPr>
              <w:t>No.of grains/ comb-613.52</w:t>
            </w:r>
          </w:p>
          <w:p w:rsidR="0028622A" w:rsidRPr="00DA6BEE" w:rsidRDefault="0028622A" w:rsidP="00744DBC">
            <w:pPr>
              <w:rPr>
                <w:rFonts w:ascii="Arial" w:hAnsi="Arial" w:cs="Arial"/>
                <w:sz w:val="16"/>
                <w:szCs w:val="16"/>
              </w:rPr>
            </w:pPr>
            <w:r w:rsidRPr="00DA6BEE">
              <w:rPr>
                <w:rFonts w:ascii="Arial" w:hAnsi="Arial" w:cs="Arial"/>
                <w:sz w:val="16"/>
                <w:szCs w:val="16"/>
              </w:rPr>
              <w:t xml:space="preserve">100grain wt -29.67gm </w:t>
            </w:r>
          </w:p>
          <w:p w:rsidR="0028622A" w:rsidRPr="00DA6BEE" w:rsidRDefault="0028622A" w:rsidP="00744DBC">
            <w:pPr>
              <w:rPr>
                <w:rFonts w:ascii="Arial" w:hAnsi="Arial" w:cs="Arial"/>
                <w:sz w:val="16"/>
                <w:szCs w:val="16"/>
              </w:rPr>
            </w:pP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57001</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84148</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27148</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1.48</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54906</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70922</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16016</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1.29</w:t>
            </w:r>
          </w:p>
        </w:tc>
      </w:tr>
      <w:tr w:rsidR="00DE7806" w:rsidRPr="00DA6BEE" w:rsidTr="00DE7806">
        <w:trPr>
          <w:trHeight w:val="164"/>
        </w:trPr>
        <w:tc>
          <w:tcPr>
            <w:tcW w:w="0" w:type="auto"/>
            <w:shd w:val="clear" w:color="auto" w:fill="FFFFFF" w:themeFill="background1"/>
            <w:hideMark/>
          </w:tcPr>
          <w:p w:rsidR="0028622A" w:rsidRPr="00DA6BEE" w:rsidRDefault="0028622A" w:rsidP="00744DBC">
            <w:pPr>
              <w:rPr>
                <w:rFonts w:ascii="Arial" w:hAnsi="Arial" w:cs="Arial"/>
                <w:b/>
                <w:bCs/>
                <w:color w:val="000000"/>
                <w:sz w:val="16"/>
                <w:szCs w:val="16"/>
                <w:lang w:eastAsia="en-IN"/>
              </w:rPr>
            </w:pPr>
            <w:r w:rsidRPr="00DA6BEE">
              <w:rPr>
                <w:rFonts w:ascii="Arial" w:hAnsi="Arial" w:cs="Arial"/>
                <w:b/>
                <w:bCs/>
                <w:color w:val="000000"/>
                <w:sz w:val="16"/>
                <w:szCs w:val="16"/>
                <w:lang w:eastAsia="en-IN"/>
              </w:rPr>
              <w:t>Wheat</w:t>
            </w:r>
          </w:p>
          <w:p w:rsidR="0028622A" w:rsidRPr="00DA6BEE" w:rsidRDefault="0028622A" w:rsidP="00744DBC">
            <w:pPr>
              <w:rPr>
                <w:rFonts w:ascii="Arial" w:hAnsi="Arial" w:cs="Arial"/>
                <w:b/>
                <w:bCs/>
                <w:color w:val="000000"/>
                <w:sz w:val="16"/>
                <w:szCs w:val="16"/>
                <w:lang w:eastAsia="en-IN"/>
              </w:rPr>
            </w:pPr>
          </w:p>
          <w:p w:rsidR="0028622A" w:rsidRPr="00DA6BEE" w:rsidRDefault="0028622A" w:rsidP="00744DBC">
            <w:pPr>
              <w:rPr>
                <w:rFonts w:ascii="Arial" w:hAnsi="Arial" w:cs="Arial"/>
                <w:b/>
                <w:bCs/>
                <w:color w:val="000000"/>
                <w:sz w:val="16"/>
                <w:szCs w:val="16"/>
                <w:lang w:eastAsia="en-IN"/>
              </w:rPr>
            </w:pPr>
          </w:p>
          <w:p w:rsidR="0028622A" w:rsidRPr="00DA6BEE" w:rsidRDefault="0028622A" w:rsidP="00744DBC">
            <w:pPr>
              <w:rPr>
                <w:rFonts w:ascii="Arial" w:hAnsi="Arial" w:cs="Arial"/>
                <w:b/>
                <w:bCs/>
                <w:color w:val="000000"/>
                <w:sz w:val="16"/>
                <w:szCs w:val="16"/>
                <w:lang w:eastAsia="en-IN"/>
              </w:rPr>
            </w:pPr>
          </w:p>
          <w:p w:rsidR="0028622A" w:rsidRPr="00DA6BEE" w:rsidRDefault="0028622A" w:rsidP="00744DBC">
            <w:pPr>
              <w:rPr>
                <w:rFonts w:ascii="Arial" w:hAnsi="Arial" w:cs="Arial"/>
                <w:b/>
                <w:bCs/>
                <w:color w:val="000000"/>
                <w:sz w:val="16"/>
                <w:szCs w:val="16"/>
                <w:lang w:eastAsia="en-IN"/>
              </w:rPr>
            </w:pPr>
          </w:p>
          <w:p w:rsidR="0028622A" w:rsidRPr="00DA6BEE" w:rsidRDefault="0028622A" w:rsidP="00744DBC">
            <w:pPr>
              <w:rPr>
                <w:rFonts w:ascii="Arial" w:hAnsi="Arial" w:cs="Arial"/>
                <w:b/>
                <w:bCs/>
                <w:color w:val="000000"/>
                <w:sz w:val="16"/>
                <w:szCs w:val="16"/>
                <w:lang w:eastAsia="en-IN"/>
              </w:rPr>
            </w:pPr>
          </w:p>
        </w:tc>
        <w:tc>
          <w:tcPr>
            <w:tcW w:w="0" w:type="auto"/>
            <w:shd w:val="clear" w:color="auto" w:fill="FFFFFF" w:themeFill="background1"/>
            <w:hideMark/>
          </w:tcPr>
          <w:p w:rsidR="0028622A" w:rsidRPr="00DA6BEE" w:rsidRDefault="0028622A" w:rsidP="00744DBC">
            <w:pPr>
              <w:rPr>
                <w:rFonts w:ascii="Arial" w:hAnsi="Arial" w:cs="Arial"/>
                <w:sz w:val="16"/>
                <w:szCs w:val="16"/>
              </w:rPr>
            </w:pPr>
            <w:r w:rsidRPr="00DA6BEE">
              <w:rPr>
                <w:rFonts w:ascii="Arial" w:hAnsi="Arial" w:cs="Arial"/>
                <w:sz w:val="20"/>
                <w:szCs w:val="20"/>
              </w:rPr>
              <w:t>Integrated  nutrient management</w:t>
            </w:r>
          </w:p>
        </w:tc>
        <w:tc>
          <w:tcPr>
            <w:tcW w:w="0" w:type="auto"/>
            <w:shd w:val="clear" w:color="auto" w:fill="FFFFFF" w:themeFill="background1"/>
            <w:hideMark/>
          </w:tcPr>
          <w:p w:rsidR="0028622A" w:rsidRPr="00DA6BEE" w:rsidRDefault="0028622A" w:rsidP="00744DBC">
            <w:pPr>
              <w:rPr>
                <w:rFonts w:ascii="Arial" w:eastAsia="Arial Unicode MS" w:hAnsi="Arial" w:cs="Arial"/>
                <w:color w:val="000000"/>
                <w:sz w:val="16"/>
                <w:szCs w:val="16"/>
              </w:rPr>
            </w:pPr>
            <w:r w:rsidRPr="00DA6BEE">
              <w:rPr>
                <w:rFonts w:ascii="Arial" w:hAnsi="Arial" w:cs="Arial"/>
                <w:sz w:val="20"/>
                <w:szCs w:val="20"/>
              </w:rPr>
              <w:t>Integrated  nutrient management</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10</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04.00</w:t>
            </w:r>
          </w:p>
        </w:tc>
        <w:tc>
          <w:tcPr>
            <w:tcW w:w="0" w:type="auto"/>
            <w:shd w:val="clear" w:color="auto" w:fill="FFFFFF" w:themeFill="background1"/>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55.00</w:t>
            </w:r>
          </w:p>
        </w:tc>
        <w:tc>
          <w:tcPr>
            <w:tcW w:w="0" w:type="auto"/>
            <w:shd w:val="clear" w:color="auto" w:fill="FFFFFF" w:themeFill="background1"/>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40.00</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46.63</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39.25</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18.80</w:t>
            </w:r>
          </w:p>
        </w:tc>
        <w:tc>
          <w:tcPr>
            <w:tcW w:w="0" w:type="auto"/>
            <w:shd w:val="clear" w:color="auto" w:fill="FFFFFF" w:themeFill="background1"/>
            <w:hideMark/>
          </w:tcPr>
          <w:p w:rsidR="0028622A" w:rsidRPr="00DA6BEE" w:rsidRDefault="0028622A" w:rsidP="00744DBC">
            <w:pPr>
              <w:rPr>
                <w:rFonts w:ascii="Arial" w:hAnsi="Arial" w:cs="Arial"/>
                <w:sz w:val="16"/>
                <w:szCs w:val="16"/>
              </w:rPr>
            </w:pPr>
            <w:r w:rsidRPr="00DA6BEE">
              <w:rPr>
                <w:rFonts w:ascii="Arial" w:hAnsi="Arial" w:cs="Arial"/>
                <w:sz w:val="16"/>
                <w:szCs w:val="16"/>
              </w:rPr>
              <w:t>Germination%-89.63</w:t>
            </w:r>
          </w:p>
          <w:p w:rsidR="0028622A" w:rsidRPr="00DA6BEE" w:rsidRDefault="0028622A" w:rsidP="00744DBC">
            <w:pPr>
              <w:rPr>
                <w:rFonts w:ascii="Arial" w:hAnsi="Arial" w:cs="Arial"/>
                <w:sz w:val="16"/>
                <w:szCs w:val="16"/>
              </w:rPr>
            </w:pPr>
            <w:r w:rsidRPr="00DA6BEE">
              <w:rPr>
                <w:rFonts w:ascii="Arial" w:hAnsi="Arial" w:cs="Arial"/>
                <w:sz w:val="16"/>
                <w:szCs w:val="16"/>
              </w:rPr>
              <w:t>No.of tillers-7.53</w:t>
            </w:r>
          </w:p>
          <w:p w:rsidR="0028622A" w:rsidRPr="00DA6BEE" w:rsidRDefault="0028622A" w:rsidP="00744DBC">
            <w:pPr>
              <w:rPr>
                <w:rFonts w:ascii="Arial" w:hAnsi="Arial" w:cs="Arial"/>
                <w:sz w:val="16"/>
                <w:szCs w:val="16"/>
              </w:rPr>
            </w:pPr>
            <w:r w:rsidRPr="00DA6BEE">
              <w:rPr>
                <w:rFonts w:ascii="Arial" w:hAnsi="Arial" w:cs="Arial"/>
                <w:sz w:val="16"/>
                <w:szCs w:val="16"/>
              </w:rPr>
              <w:t>100grain wt(gm)-4.80</w:t>
            </w:r>
          </w:p>
        </w:tc>
        <w:tc>
          <w:tcPr>
            <w:tcW w:w="0" w:type="auto"/>
            <w:shd w:val="clear" w:color="auto" w:fill="FFFFFF" w:themeFill="background1"/>
            <w:hideMark/>
          </w:tcPr>
          <w:p w:rsidR="0028622A" w:rsidRPr="00DA6BEE" w:rsidRDefault="0028622A" w:rsidP="00744DBC">
            <w:pPr>
              <w:rPr>
                <w:rFonts w:ascii="Arial" w:hAnsi="Arial" w:cs="Arial"/>
                <w:sz w:val="16"/>
                <w:szCs w:val="16"/>
              </w:rPr>
            </w:pPr>
            <w:r w:rsidRPr="00DA6BEE">
              <w:rPr>
                <w:rFonts w:ascii="Arial" w:hAnsi="Arial" w:cs="Arial"/>
                <w:sz w:val="16"/>
                <w:szCs w:val="16"/>
              </w:rPr>
              <w:t>Germination%-85.43</w:t>
            </w:r>
          </w:p>
          <w:p w:rsidR="0028622A" w:rsidRPr="00DA6BEE" w:rsidRDefault="0028622A" w:rsidP="00744DBC">
            <w:pPr>
              <w:rPr>
                <w:rFonts w:ascii="Arial" w:hAnsi="Arial" w:cs="Arial"/>
                <w:sz w:val="16"/>
                <w:szCs w:val="16"/>
              </w:rPr>
            </w:pPr>
            <w:r w:rsidRPr="00DA6BEE">
              <w:rPr>
                <w:rFonts w:ascii="Arial" w:hAnsi="Arial" w:cs="Arial"/>
                <w:sz w:val="16"/>
                <w:szCs w:val="16"/>
              </w:rPr>
              <w:t>No.of tillers-7.00</w:t>
            </w:r>
          </w:p>
          <w:p w:rsidR="0028622A" w:rsidRPr="00DA6BEE" w:rsidRDefault="0028622A" w:rsidP="00744DBC">
            <w:pPr>
              <w:rPr>
                <w:rFonts w:ascii="Arial" w:hAnsi="Arial" w:cs="Arial"/>
                <w:sz w:val="16"/>
                <w:szCs w:val="16"/>
              </w:rPr>
            </w:pPr>
            <w:r w:rsidRPr="00DA6BEE">
              <w:rPr>
                <w:rFonts w:ascii="Arial" w:hAnsi="Arial" w:cs="Arial"/>
                <w:sz w:val="16"/>
                <w:szCs w:val="16"/>
              </w:rPr>
              <w:t>100grain wt(gm)-4.45</w:t>
            </w:r>
          </w:p>
          <w:p w:rsidR="0028622A" w:rsidRPr="00DA6BEE" w:rsidRDefault="0028622A" w:rsidP="00744DBC">
            <w:pPr>
              <w:rPr>
                <w:rFonts w:ascii="Arial" w:hAnsi="Arial" w:cs="Arial"/>
                <w:sz w:val="16"/>
                <w:szCs w:val="16"/>
              </w:rPr>
            </w:pP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49913</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85206</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35293</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1.71</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50084</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71700</w:t>
            </w:r>
          </w:p>
        </w:tc>
        <w:tc>
          <w:tcPr>
            <w:tcW w:w="0" w:type="auto"/>
            <w:shd w:val="clear" w:color="auto" w:fill="FFFFFF" w:themeFill="background1"/>
            <w:hideMark/>
          </w:tcPr>
          <w:p w:rsidR="0028622A" w:rsidRPr="00DA6BEE" w:rsidRDefault="0028622A" w:rsidP="00744DBC">
            <w:pPr>
              <w:jc w:val="right"/>
              <w:rPr>
                <w:rFonts w:ascii="Arial" w:eastAsia="Arial Unicode MS" w:hAnsi="Arial" w:cs="Arial"/>
                <w:color w:val="000000"/>
                <w:sz w:val="16"/>
                <w:szCs w:val="16"/>
              </w:rPr>
            </w:pPr>
            <w:r w:rsidRPr="00DA6BEE">
              <w:rPr>
                <w:rFonts w:ascii="Arial" w:eastAsia="Arial Unicode MS" w:hAnsi="Arial" w:cs="Arial"/>
                <w:color w:val="000000"/>
                <w:sz w:val="16"/>
                <w:szCs w:val="16"/>
              </w:rPr>
              <w:t>21617</w:t>
            </w:r>
          </w:p>
        </w:tc>
        <w:tc>
          <w:tcPr>
            <w:tcW w:w="0" w:type="auto"/>
            <w:shd w:val="clear" w:color="auto" w:fill="FFFFFF" w:themeFill="background1"/>
            <w:hideMark/>
          </w:tcPr>
          <w:p w:rsidR="0028622A" w:rsidRPr="00DA6BEE" w:rsidRDefault="0028622A"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1.43</w:t>
            </w:r>
          </w:p>
        </w:tc>
      </w:tr>
      <w:tr w:rsidR="00DE7806" w:rsidRPr="00DA6BEE" w:rsidTr="00DE7806">
        <w:trPr>
          <w:trHeight w:val="225"/>
        </w:trPr>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b/>
                <w:bCs/>
                <w:color w:val="000000"/>
                <w:sz w:val="16"/>
                <w:szCs w:val="16"/>
                <w:lang w:eastAsia="en-IN"/>
              </w:rPr>
              <w:t>Paddy</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r w:rsidRPr="00DA6BEE">
              <w:rPr>
                <w:rFonts w:ascii="Arial" w:hAnsi="Arial" w:cs="Arial"/>
                <w:color w:val="000000"/>
                <w:sz w:val="16"/>
                <w:szCs w:val="16"/>
                <w:lang w:eastAsia="en-IN"/>
              </w:rPr>
              <w:t> </w:t>
            </w:r>
          </w:p>
        </w:tc>
      </w:tr>
      <w:tr w:rsidR="00DE7806" w:rsidRPr="00DA6BEE" w:rsidTr="00DE7806">
        <w:trPr>
          <w:trHeight w:val="421"/>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Waterlogged Situation</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360"/>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Coarse Rice</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360"/>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Scented Rice</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180"/>
        </w:trPr>
        <w:tc>
          <w:tcPr>
            <w:tcW w:w="0" w:type="auto"/>
            <w:shd w:val="clear" w:color="auto" w:fill="FFFFFF" w:themeFill="background1"/>
            <w:hideMark/>
          </w:tcPr>
          <w:p w:rsidR="0028622A" w:rsidRPr="00DA6BEE" w:rsidRDefault="0028622A" w:rsidP="00DB39BA">
            <w:pPr>
              <w:rPr>
                <w:rFonts w:ascii="Arial" w:hAnsi="Arial" w:cs="Arial"/>
                <w:color w:val="000000"/>
                <w:sz w:val="16"/>
                <w:szCs w:val="16"/>
                <w:lang w:eastAsia="en-IN"/>
              </w:rPr>
            </w:pPr>
            <w:r w:rsidRPr="00DA6BEE">
              <w:rPr>
                <w:rFonts w:ascii="Arial" w:hAnsi="Arial" w:cs="Arial"/>
                <w:b/>
                <w:bCs/>
                <w:color w:val="000000"/>
                <w:sz w:val="16"/>
                <w:szCs w:val="16"/>
                <w:lang w:eastAsia="en-IN"/>
              </w:rPr>
              <w:t>Wheat</w:t>
            </w:r>
            <w:r w:rsidRPr="00DA6BEE">
              <w:rPr>
                <w:rFonts w:ascii="Arial" w:hAnsi="Arial" w:cs="Arial"/>
                <w:color w:val="000000"/>
                <w:sz w:val="16"/>
                <w:szCs w:val="16"/>
                <w:lang w:eastAsia="en-IN"/>
              </w:rPr>
              <w:t> </w:t>
            </w:r>
          </w:p>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540"/>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Wheat Timely sown</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540"/>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Wheat Late Sown</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vAlign w:val="bottom"/>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360"/>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Mandua</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180"/>
        </w:trPr>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r w:rsidRPr="00DA6BEE">
              <w:rPr>
                <w:rFonts w:ascii="Arial" w:hAnsi="Arial" w:cs="Arial"/>
                <w:b/>
                <w:bCs/>
                <w:color w:val="000000"/>
                <w:sz w:val="16"/>
                <w:szCs w:val="16"/>
                <w:lang w:eastAsia="en-IN"/>
              </w:rPr>
              <w:t>Barley</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180"/>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Maize</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360"/>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Amaranth</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180"/>
        </w:trPr>
        <w:tc>
          <w:tcPr>
            <w:tcW w:w="0" w:type="auto"/>
            <w:shd w:val="clear" w:color="auto" w:fill="FFFFFF" w:themeFill="background1"/>
            <w:hideMark/>
          </w:tcPr>
          <w:p w:rsidR="0028622A" w:rsidRPr="00DA6BEE" w:rsidRDefault="0028622A" w:rsidP="00DE7806">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Millets</w:t>
            </w:r>
          </w:p>
        </w:tc>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b/>
                <w:bCs/>
                <w:color w:val="000000"/>
                <w:sz w:val="16"/>
                <w:szCs w:val="16"/>
                <w:lang w:val="en-IN" w:eastAsia="en-IN"/>
              </w:rPr>
            </w:pPr>
          </w:p>
        </w:tc>
      </w:tr>
      <w:tr w:rsidR="00DE7806" w:rsidRPr="00DA6BEE" w:rsidTr="00DE7806">
        <w:trPr>
          <w:trHeight w:val="180"/>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Jowar</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180"/>
        </w:trPr>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b/>
                <w:bCs/>
                <w:color w:val="000000"/>
                <w:sz w:val="16"/>
                <w:szCs w:val="16"/>
                <w:lang w:eastAsia="en-IN"/>
              </w:rPr>
              <w:t>Bajra</w:t>
            </w: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r w:rsidR="00DE7806" w:rsidRPr="00DA6BEE" w:rsidTr="00DE7806">
        <w:trPr>
          <w:trHeight w:val="197"/>
        </w:trPr>
        <w:tc>
          <w:tcPr>
            <w:tcW w:w="0" w:type="auto"/>
            <w:shd w:val="clear" w:color="auto" w:fill="FFFFFF" w:themeFill="background1"/>
            <w:hideMark/>
          </w:tcPr>
          <w:p w:rsidR="0028622A" w:rsidRPr="00DA6BEE" w:rsidRDefault="0028622A"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Barnyard millet</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28622A" w:rsidRPr="00DA6BEE"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A6BEE" w:rsidRDefault="0028622A" w:rsidP="00DB39BA">
            <w:pPr>
              <w:jc w:val="right"/>
              <w:rPr>
                <w:rFonts w:ascii="Arial" w:hAnsi="Arial" w:cs="Arial"/>
                <w:color w:val="000000"/>
                <w:sz w:val="16"/>
                <w:szCs w:val="16"/>
                <w:lang w:val="en-IN" w:eastAsia="en-IN"/>
              </w:rPr>
            </w:pPr>
          </w:p>
        </w:tc>
      </w:tr>
    </w:tbl>
    <w:p w:rsidR="00DE7806" w:rsidRDefault="00DE7806"/>
    <w:p w:rsidR="00DE7806" w:rsidRDefault="00DE7806"/>
    <w:p w:rsidR="00DE7806" w:rsidRPr="008B06C1" w:rsidRDefault="00DE7806" w:rsidP="00DE7806">
      <w:pPr>
        <w:pBdr>
          <w:top w:val="single" w:sz="4" w:space="1" w:color="auto"/>
          <w:bottom w:val="single" w:sz="4" w:space="1" w:color="auto"/>
        </w:pBdr>
        <w:spacing w:line="259" w:lineRule="auto"/>
        <w:rPr>
          <w:rFonts w:ascii="Arial" w:hAnsi="Arial" w:cs="Arial"/>
          <w:b/>
          <w:i/>
          <w:iCs/>
        </w:rPr>
        <w:sectPr w:rsidR="00DE780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……………………………………………………..55</w:t>
      </w:r>
    </w:p>
    <w:p w:rsidR="00DE7806" w:rsidRDefault="00DE7806"/>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132"/>
        <w:gridCol w:w="1122"/>
        <w:gridCol w:w="1235"/>
        <w:gridCol w:w="389"/>
        <w:gridCol w:w="519"/>
        <w:gridCol w:w="475"/>
        <w:gridCol w:w="475"/>
        <w:gridCol w:w="605"/>
        <w:gridCol w:w="605"/>
        <w:gridCol w:w="605"/>
        <w:gridCol w:w="1122"/>
        <w:gridCol w:w="1122"/>
        <w:gridCol w:w="864"/>
        <w:gridCol w:w="820"/>
        <w:gridCol w:w="950"/>
        <w:gridCol w:w="519"/>
        <w:gridCol w:w="799"/>
        <w:gridCol w:w="820"/>
        <w:gridCol w:w="820"/>
        <w:gridCol w:w="519"/>
      </w:tblGrid>
      <w:tr w:rsidR="00DE7806" w:rsidRPr="00DE7806" w:rsidTr="00DE7806">
        <w:trPr>
          <w:trHeight w:val="83"/>
        </w:trPr>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Finger millet</w:t>
            </w:r>
          </w:p>
        </w:tc>
        <w:tc>
          <w:tcPr>
            <w:tcW w:w="0" w:type="auto"/>
            <w:shd w:val="clear" w:color="auto" w:fill="FFFFFF" w:themeFill="background1"/>
            <w:hideMark/>
          </w:tcPr>
          <w:p w:rsidR="0028622A" w:rsidRPr="00DE7806" w:rsidRDefault="0028622A" w:rsidP="00DB39BA">
            <w:pPr>
              <w:rPr>
                <w:rFonts w:ascii="Arial" w:hAnsi="Arial" w:cs="Arial"/>
                <w:color w:val="000000"/>
                <w:sz w:val="16"/>
                <w:szCs w:val="16"/>
                <w:lang w:val="en-IN" w:eastAsia="en-IN"/>
              </w:rPr>
            </w:pPr>
            <w:r w:rsidRPr="00DE7806">
              <w:rPr>
                <w:rFonts w:ascii="Arial" w:hAnsi="Arial" w:cs="Arial"/>
                <w:color w:val="000000"/>
                <w:sz w:val="16"/>
                <w:szCs w:val="16"/>
                <w:lang w:eastAsia="en-IN"/>
              </w:rPr>
              <w:t> </w:t>
            </w:r>
          </w:p>
        </w:tc>
        <w:tc>
          <w:tcPr>
            <w:tcW w:w="0" w:type="auto"/>
            <w:shd w:val="clear" w:color="auto" w:fill="FFFFFF" w:themeFill="background1"/>
            <w:hideMark/>
          </w:tcPr>
          <w:p w:rsidR="0028622A" w:rsidRPr="00DE7806"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r>
      <w:tr w:rsidR="00DE7806" w:rsidRPr="00DE7806" w:rsidTr="00DE7806">
        <w:trPr>
          <w:trHeight w:val="83"/>
        </w:trPr>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eastAsia="en-IN"/>
              </w:rPr>
            </w:pPr>
            <w:r w:rsidRPr="00DE7806">
              <w:rPr>
                <w:rFonts w:ascii="Arial" w:hAnsi="Arial" w:cs="Arial"/>
                <w:b/>
                <w:bCs/>
                <w:color w:val="000000"/>
                <w:sz w:val="16"/>
                <w:szCs w:val="16"/>
                <w:lang w:eastAsia="en-IN"/>
              </w:rPr>
              <w:t>Vegetables</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r>
      <w:tr w:rsidR="00DE7806" w:rsidRPr="00DE7806" w:rsidTr="00DE7806">
        <w:trPr>
          <w:trHeight w:val="83"/>
        </w:trPr>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Bottlegourd</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r>
      <w:tr w:rsidR="00DE7806" w:rsidRPr="00DE7806" w:rsidTr="00DE7806">
        <w:trPr>
          <w:trHeight w:val="83"/>
        </w:trPr>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Bittergourd</w:t>
            </w:r>
          </w:p>
        </w:tc>
        <w:tc>
          <w:tcPr>
            <w:tcW w:w="0" w:type="auto"/>
            <w:shd w:val="clear" w:color="auto" w:fill="FFFFFF" w:themeFill="background1"/>
            <w:hideMark/>
          </w:tcPr>
          <w:p w:rsidR="0028622A" w:rsidRPr="00DE7806" w:rsidRDefault="0028622A" w:rsidP="00DB39BA">
            <w:pPr>
              <w:rPr>
                <w:rFonts w:ascii="Arial" w:hAnsi="Arial" w:cs="Arial"/>
                <w:color w:val="000000"/>
                <w:sz w:val="16"/>
                <w:szCs w:val="16"/>
                <w:lang w:val="en-IN" w:eastAsia="en-IN"/>
              </w:rPr>
            </w:pPr>
            <w:r w:rsidRPr="00DE7806">
              <w:rPr>
                <w:rFonts w:ascii="Arial" w:hAnsi="Arial" w:cs="Arial"/>
                <w:color w:val="000000"/>
                <w:sz w:val="16"/>
                <w:szCs w:val="16"/>
                <w:lang w:eastAsia="en-IN"/>
              </w:rPr>
              <w:t> </w:t>
            </w:r>
          </w:p>
        </w:tc>
        <w:tc>
          <w:tcPr>
            <w:tcW w:w="0" w:type="auto"/>
            <w:shd w:val="clear" w:color="auto" w:fill="FFFFFF" w:themeFill="background1"/>
            <w:hideMark/>
          </w:tcPr>
          <w:p w:rsidR="0028622A" w:rsidRPr="00DE7806"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r>
      <w:tr w:rsidR="00DE7806" w:rsidRPr="00DE7806" w:rsidTr="00DE7806">
        <w:trPr>
          <w:trHeight w:val="83"/>
        </w:trPr>
        <w:tc>
          <w:tcPr>
            <w:tcW w:w="0" w:type="auto"/>
            <w:shd w:val="clear" w:color="auto" w:fill="FFFFFF" w:themeFill="background1"/>
            <w:hideMark/>
          </w:tcPr>
          <w:p w:rsidR="0028622A" w:rsidRPr="00DE7806" w:rsidRDefault="0028622A" w:rsidP="00DB39BA">
            <w:pPr>
              <w:rPr>
                <w:rFonts w:ascii="Arial" w:hAnsi="Arial" w:cs="Arial"/>
                <w:color w:val="000000"/>
                <w:sz w:val="16"/>
                <w:szCs w:val="16"/>
                <w:lang w:val="en-IN" w:eastAsia="en-IN"/>
              </w:rPr>
            </w:pPr>
            <w:r w:rsidRPr="00DE7806">
              <w:rPr>
                <w:rFonts w:ascii="Arial" w:hAnsi="Arial" w:cs="Arial"/>
                <w:b/>
                <w:bCs/>
                <w:color w:val="000000"/>
                <w:sz w:val="16"/>
                <w:szCs w:val="16"/>
                <w:lang w:eastAsia="en-IN"/>
              </w:rPr>
              <w:t>Cowpea</w:t>
            </w:r>
          </w:p>
        </w:tc>
        <w:tc>
          <w:tcPr>
            <w:tcW w:w="0" w:type="auto"/>
            <w:shd w:val="clear" w:color="auto" w:fill="FFFFFF" w:themeFill="background1"/>
            <w:hideMark/>
          </w:tcPr>
          <w:p w:rsidR="0028622A" w:rsidRPr="00DE7806" w:rsidRDefault="0028622A" w:rsidP="00DB39BA">
            <w:pPr>
              <w:rPr>
                <w:rFonts w:ascii="Arial" w:hAnsi="Arial" w:cs="Arial"/>
                <w:color w:val="000000"/>
                <w:sz w:val="16"/>
                <w:szCs w:val="16"/>
                <w:lang w:val="en-IN" w:eastAsia="en-IN"/>
              </w:rPr>
            </w:pPr>
            <w:r w:rsidRPr="00DE7806">
              <w:rPr>
                <w:rFonts w:ascii="Arial" w:hAnsi="Arial" w:cs="Arial"/>
                <w:color w:val="000000"/>
                <w:sz w:val="16"/>
                <w:szCs w:val="16"/>
                <w:lang w:eastAsia="en-IN"/>
              </w:rPr>
              <w:t> </w:t>
            </w:r>
          </w:p>
        </w:tc>
        <w:tc>
          <w:tcPr>
            <w:tcW w:w="0" w:type="auto"/>
            <w:shd w:val="clear" w:color="auto" w:fill="FFFFFF" w:themeFill="background1"/>
            <w:hideMark/>
          </w:tcPr>
          <w:p w:rsidR="0028622A" w:rsidRPr="00DE7806"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r>
      <w:tr w:rsidR="00DE7806" w:rsidRPr="00DE7806" w:rsidTr="00DE7806">
        <w:trPr>
          <w:trHeight w:val="83"/>
        </w:trPr>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Spongegour</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r>
      <w:tr w:rsidR="00DE7806" w:rsidRPr="00DE7806" w:rsidTr="00DE7806">
        <w:trPr>
          <w:trHeight w:val="180"/>
        </w:trPr>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Petha </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r>
      <w:tr w:rsidR="00DE7806" w:rsidRPr="00DE7806" w:rsidTr="00DE7806">
        <w:trPr>
          <w:trHeight w:val="83"/>
        </w:trPr>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Tomato</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b/>
                <w:bCs/>
                <w:color w:val="000000"/>
                <w:sz w:val="16"/>
                <w:szCs w:val="16"/>
                <w:lang w:val="en-IN" w:eastAsia="en-IN"/>
              </w:rPr>
            </w:pPr>
          </w:p>
        </w:tc>
      </w:tr>
      <w:tr w:rsidR="00DE7806" w:rsidRPr="00DE7806" w:rsidTr="00DE7806">
        <w:trPr>
          <w:trHeight w:val="83"/>
        </w:trPr>
        <w:tc>
          <w:tcPr>
            <w:tcW w:w="0" w:type="auto"/>
            <w:shd w:val="clear" w:color="auto" w:fill="FFFFFF" w:themeFill="background1"/>
            <w:hideMark/>
          </w:tcPr>
          <w:p w:rsidR="0028622A" w:rsidRPr="00DE7806" w:rsidRDefault="0028622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Frenchbean</w:t>
            </w:r>
          </w:p>
        </w:tc>
        <w:tc>
          <w:tcPr>
            <w:tcW w:w="0" w:type="auto"/>
            <w:shd w:val="clear" w:color="auto" w:fill="FFFFFF" w:themeFill="background1"/>
            <w:hideMark/>
          </w:tcPr>
          <w:p w:rsidR="0028622A" w:rsidRPr="00DE7806" w:rsidRDefault="0028622A" w:rsidP="00DB39BA">
            <w:pPr>
              <w:rPr>
                <w:rFonts w:ascii="Arial" w:hAnsi="Arial" w:cs="Arial"/>
                <w:color w:val="000000"/>
                <w:sz w:val="16"/>
                <w:szCs w:val="16"/>
                <w:lang w:val="en-IN" w:eastAsia="en-IN"/>
              </w:rPr>
            </w:pPr>
            <w:r w:rsidRPr="00DE7806">
              <w:rPr>
                <w:rFonts w:ascii="Arial" w:hAnsi="Arial" w:cs="Arial"/>
                <w:color w:val="000000"/>
                <w:sz w:val="16"/>
                <w:szCs w:val="16"/>
                <w:lang w:eastAsia="en-IN"/>
              </w:rPr>
              <w:t> </w:t>
            </w:r>
          </w:p>
        </w:tc>
        <w:tc>
          <w:tcPr>
            <w:tcW w:w="0" w:type="auto"/>
            <w:shd w:val="clear" w:color="auto" w:fill="FFFFFF" w:themeFill="background1"/>
            <w:hideMark/>
          </w:tcPr>
          <w:p w:rsidR="0028622A" w:rsidRPr="00DE7806" w:rsidRDefault="0028622A" w:rsidP="00DB39BA">
            <w:pP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28622A" w:rsidRPr="00DE7806" w:rsidRDefault="0028622A" w:rsidP="00DB39BA">
            <w:pPr>
              <w:jc w:val="right"/>
              <w:rPr>
                <w:rFonts w:ascii="Arial" w:hAnsi="Arial" w:cs="Arial"/>
                <w:color w:val="000000"/>
                <w:sz w:val="16"/>
                <w:szCs w:val="16"/>
                <w:lang w:val="en-IN" w:eastAsia="en-IN"/>
              </w:rPr>
            </w:pPr>
          </w:p>
        </w:tc>
      </w:tr>
      <w:tr w:rsidR="00DE7806" w:rsidRPr="00DE7806" w:rsidTr="00DE7806">
        <w:trPr>
          <w:trHeight w:val="360"/>
        </w:trPr>
        <w:tc>
          <w:tcPr>
            <w:tcW w:w="0" w:type="auto"/>
            <w:shd w:val="clear" w:color="auto" w:fill="FFFFFF" w:themeFill="background1"/>
            <w:hideMark/>
          </w:tcPr>
          <w:p w:rsidR="00B426CA" w:rsidRPr="00DE7806" w:rsidRDefault="00B426CA" w:rsidP="00D220C3">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Capsicum</w:t>
            </w:r>
          </w:p>
        </w:tc>
        <w:tc>
          <w:tcPr>
            <w:tcW w:w="0" w:type="auto"/>
            <w:shd w:val="clear" w:color="auto" w:fill="FFFFFF" w:themeFill="background1"/>
            <w:hideMark/>
          </w:tcPr>
          <w:p w:rsidR="00B426CA" w:rsidRPr="00DE7806" w:rsidRDefault="00B426CA" w:rsidP="00D220C3">
            <w:pPr>
              <w:rPr>
                <w:rFonts w:ascii="Arial" w:hAnsi="Arial" w:cs="Arial"/>
                <w:color w:val="000000"/>
                <w:sz w:val="16"/>
                <w:szCs w:val="16"/>
                <w:lang w:val="en-IN" w:eastAsia="en-IN"/>
              </w:rPr>
            </w:pPr>
            <w:r w:rsidRPr="00DE7806">
              <w:rPr>
                <w:rFonts w:ascii="Arial" w:hAnsi="Arial" w:cs="Arial"/>
                <w:color w:val="000000"/>
                <w:sz w:val="16"/>
                <w:szCs w:val="16"/>
                <w:lang w:eastAsia="en-IN"/>
              </w:rPr>
              <w:t> INM</w:t>
            </w:r>
          </w:p>
        </w:tc>
        <w:tc>
          <w:tcPr>
            <w:tcW w:w="0" w:type="auto"/>
            <w:shd w:val="clear" w:color="auto" w:fill="FFFFFF" w:themeFill="background1"/>
            <w:hideMark/>
          </w:tcPr>
          <w:p w:rsidR="00B426CA" w:rsidRPr="00DE7806" w:rsidRDefault="00B426CA" w:rsidP="00D220C3">
            <w:pPr>
              <w:rPr>
                <w:rFonts w:ascii="Arial" w:hAnsi="Arial" w:cs="Arial"/>
                <w:color w:val="000000"/>
                <w:sz w:val="16"/>
                <w:szCs w:val="16"/>
                <w:lang w:val="en-IN" w:eastAsia="en-IN"/>
              </w:rPr>
            </w:pPr>
            <w:r w:rsidRPr="00DE7806">
              <w:rPr>
                <w:rFonts w:ascii="Arial" w:hAnsi="Arial" w:cs="Arial"/>
                <w:color w:val="000000"/>
                <w:sz w:val="16"/>
                <w:szCs w:val="16"/>
                <w:lang w:val="en-IN" w:eastAsia="en-IN"/>
              </w:rPr>
              <w:t>Use of soil test based INM</w:t>
            </w:r>
          </w:p>
        </w:tc>
        <w:tc>
          <w:tcPr>
            <w:tcW w:w="0" w:type="auto"/>
            <w:shd w:val="clear" w:color="auto" w:fill="FFFFFF" w:themeFill="background1"/>
            <w:hideMark/>
          </w:tcPr>
          <w:p w:rsidR="00B426CA" w:rsidRPr="00DE7806" w:rsidRDefault="00B426CA" w:rsidP="00D220C3">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10</w:t>
            </w:r>
          </w:p>
        </w:tc>
        <w:tc>
          <w:tcPr>
            <w:tcW w:w="0" w:type="auto"/>
            <w:shd w:val="clear" w:color="auto" w:fill="FFFFFF" w:themeFill="background1"/>
            <w:hideMark/>
          </w:tcPr>
          <w:p w:rsidR="00B426CA" w:rsidRPr="00DE7806" w:rsidRDefault="00B426CA" w:rsidP="00D220C3">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1.0</w:t>
            </w:r>
          </w:p>
        </w:tc>
        <w:tc>
          <w:tcPr>
            <w:tcW w:w="0" w:type="auto"/>
            <w:shd w:val="clear" w:color="auto" w:fill="FFFFFF" w:themeFill="background1"/>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715</w:t>
            </w:r>
          </w:p>
        </w:tc>
        <w:tc>
          <w:tcPr>
            <w:tcW w:w="0" w:type="auto"/>
            <w:shd w:val="clear" w:color="auto" w:fill="FFFFFF" w:themeFill="background1"/>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570</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644</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563</w:t>
            </w:r>
          </w:p>
        </w:tc>
        <w:tc>
          <w:tcPr>
            <w:tcW w:w="0" w:type="auto"/>
            <w:shd w:val="clear" w:color="auto" w:fill="FFFFFF" w:themeFill="background1"/>
            <w:hideMark/>
          </w:tcPr>
          <w:p w:rsidR="00B426CA" w:rsidRPr="00DE7806" w:rsidRDefault="00B426CA" w:rsidP="00D220C3">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14.3</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No. of pickings – 36.1</w:t>
            </w:r>
          </w:p>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Fruit yield kg/plant-3.09</w:t>
            </w:r>
          </w:p>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Yield 644 q/ha</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No. of pickings – 30.2</w:t>
            </w:r>
          </w:p>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Fruit yield kg/plant-2.65</w:t>
            </w:r>
          </w:p>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Yield 563q/ha</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502646.6</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1803200</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1300553.4</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3.58</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514652</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1576400</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1071748</w:t>
            </w:r>
          </w:p>
        </w:tc>
        <w:tc>
          <w:tcPr>
            <w:tcW w:w="0" w:type="auto"/>
            <w:shd w:val="clear" w:color="auto" w:fill="FFFFFF" w:themeFill="background1"/>
            <w:hideMark/>
          </w:tcPr>
          <w:p w:rsidR="00B426CA" w:rsidRPr="00DE7806" w:rsidRDefault="00B426CA"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3.06</w:t>
            </w:r>
          </w:p>
        </w:tc>
      </w:tr>
      <w:tr w:rsidR="00DE7806" w:rsidRPr="00DE7806" w:rsidTr="00DE7806">
        <w:trPr>
          <w:trHeight w:val="180"/>
        </w:trPr>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Chilli</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r>
      <w:tr w:rsidR="00DE7806" w:rsidRPr="00DE7806" w:rsidTr="00DE7806">
        <w:trPr>
          <w:trHeight w:val="180"/>
        </w:trPr>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Brinjal</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r>
      <w:tr w:rsidR="00DE7806" w:rsidRPr="00DE7806" w:rsidTr="00DE7806">
        <w:trPr>
          <w:trHeight w:val="360"/>
        </w:trPr>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Vegetable pea</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r>
      <w:tr w:rsidR="00DE7806" w:rsidRPr="00DE7806" w:rsidTr="00DE7806">
        <w:trPr>
          <w:trHeight w:val="83"/>
        </w:trPr>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Softgourd</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r>
      <w:tr w:rsidR="00DE7806" w:rsidRPr="00DE7806" w:rsidTr="00DE7806">
        <w:trPr>
          <w:trHeight w:val="180"/>
        </w:trPr>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Okra</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r>
      <w:tr w:rsidR="00DE7806" w:rsidRPr="00DE7806" w:rsidTr="00DE7806">
        <w:trPr>
          <w:trHeight w:val="410"/>
        </w:trPr>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Colocasia (Arvi)</w:t>
            </w:r>
          </w:p>
        </w:tc>
        <w:tc>
          <w:tcPr>
            <w:tcW w:w="0" w:type="auto"/>
            <w:shd w:val="clear" w:color="auto" w:fill="FFFFFF" w:themeFill="background1"/>
            <w:hideMark/>
          </w:tcPr>
          <w:p w:rsidR="00B426CA" w:rsidRPr="00DE7806" w:rsidRDefault="00B426CA" w:rsidP="00DB39BA">
            <w:pPr>
              <w:rPr>
                <w:rFonts w:ascii="Arial" w:hAnsi="Arial" w:cs="Arial"/>
                <w:color w:val="000000"/>
                <w:sz w:val="16"/>
                <w:szCs w:val="16"/>
                <w:lang w:val="en-IN" w:eastAsia="en-IN"/>
              </w:rPr>
            </w:pPr>
            <w:r w:rsidRPr="00DE7806">
              <w:rPr>
                <w:rFonts w:ascii="Arial" w:hAnsi="Arial" w:cs="Arial"/>
                <w:color w:val="000000"/>
                <w:sz w:val="16"/>
                <w:szCs w:val="16"/>
                <w:lang w:eastAsia="en-IN"/>
              </w:rPr>
              <w:t> </w:t>
            </w:r>
          </w:p>
        </w:tc>
        <w:tc>
          <w:tcPr>
            <w:tcW w:w="0" w:type="auto"/>
            <w:shd w:val="clear" w:color="auto" w:fill="FFFFFF" w:themeFill="background1"/>
            <w:hideMark/>
          </w:tcPr>
          <w:p w:rsidR="00B426CA" w:rsidRPr="00DE7806" w:rsidRDefault="00B426CA" w:rsidP="00DB39BA">
            <w:pP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r>
      <w:tr w:rsidR="00DE7806" w:rsidRPr="00DE7806" w:rsidTr="00DE7806">
        <w:trPr>
          <w:trHeight w:val="83"/>
        </w:trPr>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Broccoli</w:t>
            </w:r>
          </w:p>
        </w:tc>
        <w:tc>
          <w:tcPr>
            <w:tcW w:w="0" w:type="auto"/>
            <w:shd w:val="clear" w:color="auto" w:fill="FFFFFF" w:themeFill="background1"/>
            <w:hideMark/>
          </w:tcPr>
          <w:p w:rsidR="00B426CA" w:rsidRPr="00DE7806" w:rsidRDefault="00B426CA" w:rsidP="00DB39BA">
            <w:pPr>
              <w:rPr>
                <w:rFonts w:ascii="Arial" w:hAnsi="Arial" w:cs="Arial"/>
                <w:color w:val="000000"/>
                <w:sz w:val="16"/>
                <w:szCs w:val="16"/>
                <w:lang w:val="en-IN" w:eastAsia="en-IN"/>
              </w:rPr>
            </w:pPr>
            <w:r w:rsidRPr="00DE7806">
              <w:rPr>
                <w:rFonts w:ascii="Arial" w:hAnsi="Arial" w:cs="Arial"/>
                <w:color w:val="000000"/>
                <w:sz w:val="16"/>
                <w:szCs w:val="16"/>
                <w:lang w:eastAsia="en-IN"/>
              </w:rPr>
              <w:t> </w:t>
            </w:r>
          </w:p>
        </w:tc>
        <w:tc>
          <w:tcPr>
            <w:tcW w:w="0" w:type="auto"/>
            <w:shd w:val="clear" w:color="auto" w:fill="FFFFFF" w:themeFill="background1"/>
            <w:hideMark/>
          </w:tcPr>
          <w:p w:rsidR="00B426CA" w:rsidRPr="00DE7806" w:rsidRDefault="00B426CA" w:rsidP="00DB39BA">
            <w:pP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color w:val="000000"/>
                <w:sz w:val="16"/>
                <w:szCs w:val="16"/>
                <w:lang w:val="en-IN" w:eastAsia="en-IN"/>
              </w:rPr>
            </w:pPr>
          </w:p>
        </w:tc>
      </w:tr>
      <w:tr w:rsidR="00DE7806" w:rsidRPr="00DE7806" w:rsidTr="00DE7806">
        <w:trPr>
          <w:trHeight w:val="283"/>
        </w:trPr>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Cucumber</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 </w:t>
            </w:r>
          </w:p>
        </w:tc>
        <w:tc>
          <w:tcPr>
            <w:tcW w:w="0" w:type="auto"/>
            <w:shd w:val="clear" w:color="auto" w:fill="FFFFFF" w:themeFill="background1"/>
            <w:hideMark/>
          </w:tcPr>
          <w:p w:rsidR="00B426CA" w:rsidRPr="00DE7806" w:rsidRDefault="00B426CA" w:rsidP="00DB39BA">
            <w:pP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B426CA" w:rsidRPr="00DE7806" w:rsidRDefault="00B426CA" w:rsidP="00DB39BA">
            <w:pPr>
              <w:jc w:val="right"/>
              <w:rPr>
                <w:rFonts w:ascii="Arial" w:hAnsi="Arial" w:cs="Arial"/>
                <w:b/>
                <w:bCs/>
                <w:color w:val="000000"/>
                <w:sz w:val="16"/>
                <w:szCs w:val="16"/>
                <w:lang w:val="en-IN" w:eastAsia="en-IN"/>
              </w:rPr>
            </w:pPr>
          </w:p>
        </w:tc>
      </w:tr>
      <w:tr w:rsidR="00DE7806" w:rsidRPr="00DE7806" w:rsidTr="00DE7806">
        <w:trPr>
          <w:trHeight w:val="180"/>
        </w:trPr>
        <w:tc>
          <w:tcPr>
            <w:tcW w:w="0" w:type="auto"/>
            <w:shd w:val="clear" w:color="auto" w:fill="FFFFFF" w:themeFill="background1"/>
            <w:hideMark/>
          </w:tcPr>
          <w:p w:rsidR="0047739D" w:rsidRPr="00DE7806" w:rsidRDefault="0047739D" w:rsidP="00DB39BA">
            <w:pPr>
              <w:rPr>
                <w:rFonts w:ascii="Arial" w:hAnsi="Arial" w:cs="Arial"/>
                <w:color w:val="000000"/>
                <w:sz w:val="16"/>
                <w:szCs w:val="16"/>
                <w:lang w:val="en-IN" w:eastAsia="en-IN"/>
              </w:rPr>
            </w:pPr>
            <w:r w:rsidRPr="00DE7806">
              <w:rPr>
                <w:rFonts w:ascii="Arial" w:hAnsi="Arial" w:cs="Arial"/>
                <w:color w:val="000000"/>
                <w:sz w:val="16"/>
                <w:szCs w:val="16"/>
                <w:lang w:eastAsia="en-IN"/>
              </w:rPr>
              <w:t>Onion</w:t>
            </w:r>
          </w:p>
        </w:tc>
        <w:tc>
          <w:tcPr>
            <w:tcW w:w="0" w:type="auto"/>
            <w:shd w:val="clear" w:color="auto" w:fill="FFFFFF" w:themeFill="background1"/>
            <w:hideMark/>
          </w:tcPr>
          <w:p w:rsidR="0047739D" w:rsidRPr="00DE7806" w:rsidRDefault="0047739D" w:rsidP="00D220C3">
            <w:pPr>
              <w:rPr>
                <w:rFonts w:ascii="Arial" w:hAnsi="Arial" w:cs="Arial"/>
                <w:color w:val="000000"/>
                <w:sz w:val="16"/>
                <w:szCs w:val="16"/>
                <w:lang w:val="en-IN" w:eastAsia="en-IN"/>
              </w:rPr>
            </w:pPr>
            <w:r w:rsidRPr="00DE7806">
              <w:rPr>
                <w:rFonts w:ascii="Arial" w:hAnsi="Arial" w:cs="Arial"/>
                <w:color w:val="000000"/>
                <w:sz w:val="16"/>
                <w:szCs w:val="16"/>
                <w:lang w:eastAsia="en-IN"/>
              </w:rPr>
              <w:t xml:space="preserve"> INM </w:t>
            </w:r>
          </w:p>
        </w:tc>
        <w:tc>
          <w:tcPr>
            <w:tcW w:w="0" w:type="auto"/>
            <w:shd w:val="clear" w:color="auto" w:fill="FFFFFF" w:themeFill="background1"/>
            <w:hideMark/>
          </w:tcPr>
          <w:p w:rsidR="0047739D" w:rsidRPr="00DE7806" w:rsidRDefault="0047739D" w:rsidP="00D220C3">
            <w:pPr>
              <w:rPr>
                <w:rFonts w:ascii="Arial" w:hAnsi="Arial" w:cs="Arial"/>
                <w:color w:val="000000"/>
                <w:sz w:val="16"/>
                <w:szCs w:val="16"/>
                <w:lang w:val="en-IN" w:eastAsia="en-IN"/>
              </w:rPr>
            </w:pPr>
            <w:r w:rsidRPr="00DE7806">
              <w:rPr>
                <w:rFonts w:ascii="Arial" w:hAnsi="Arial" w:cs="Arial"/>
                <w:color w:val="000000"/>
                <w:sz w:val="16"/>
                <w:szCs w:val="16"/>
                <w:lang w:val="en-IN" w:eastAsia="en-IN"/>
              </w:rPr>
              <w:t>Application of 100% RDF through fertigation under drip irrigated onion</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10</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4.0</w:t>
            </w:r>
          </w:p>
        </w:tc>
        <w:tc>
          <w:tcPr>
            <w:tcW w:w="0" w:type="auto"/>
            <w:shd w:val="clear" w:color="auto" w:fill="FFFFFF" w:themeFill="background1"/>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415</w:t>
            </w:r>
          </w:p>
        </w:tc>
        <w:tc>
          <w:tcPr>
            <w:tcW w:w="0" w:type="auto"/>
            <w:shd w:val="clear" w:color="auto" w:fill="FFFFFF" w:themeFill="background1"/>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355</w:t>
            </w:r>
          </w:p>
        </w:tc>
        <w:tc>
          <w:tcPr>
            <w:tcW w:w="0" w:type="auto"/>
            <w:shd w:val="clear" w:color="auto" w:fill="FFFFFF" w:themeFill="background1"/>
            <w:hideMark/>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387.5</w:t>
            </w:r>
          </w:p>
        </w:tc>
        <w:tc>
          <w:tcPr>
            <w:tcW w:w="0" w:type="auto"/>
            <w:shd w:val="clear" w:color="auto" w:fill="FFFFFF" w:themeFill="background1"/>
            <w:hideMark/>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347</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11.7</w:t>
            </w:r>
          </w:p>
        </w:tc>
        <w:tc>
          <w:tcPr>
            <w:tcW w:w="0" w:type="auto"/>
            <w:shd w:val="clear" w:color="auto" w:fill="FFFFFF" w:themeFill="background1"/>
            <w:hideMark/>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Bulb diameter- 56.1</w:t>
            </w:r>
          </w:p>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Neck perimeter-1.85 cm</w:t>
            </w:r>
          </w:p>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Yield 387.5q/ha</w:t>
            </w:r>
          </w:p>
        </w:tc>
        <w:tc>
          <w:tcPr>
            <w:tcW w:w="0" w:type="auto"/>
            <w:shd w:val="clear" w:color="auto" w:fill="FFFFFF" w:themeFill="background1"/>
            <w:hideMark/>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Bulb diameter- 51.2</w:t>
            </w:r>
          </w:p>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Neck perimeter-2.04 cm</w:t>
            </w:r>
          </w:p>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Yield 347q/ha</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8"/>
                <w:szCs w:val="18"/>
              </w:rPr>
            </w:pPr>
            <w:r w:rsidRPr="00DE7806">
              <w:rPr>
                <w:rFonts w:ascii="Arial" w:hAnsi="Arial" w:cs="Arial"/>
                <w:color w:val="000000"/>
                <w:sz w:val="18"/>
                <w:szCs w:val="18"/>
              </w:rPr>
              <w:t>114347</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8"/>
                <w:szCs w:val="18"/>
              </w:rPr>
            </w:pPr>
            <w:r w:rsidRPr="00DE7806">
              <w:rPr>
                <w:rFonts w:ascii="Arial" w:hAnsi="Arial" w:cs="Arial"/>
                <w:color w:val="000000"/>
                <w:sz w:val="18"/>
                <w:szCs w:val="18"/>
              </w:rPr>
              <w:t>213125</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8"/>
                <w:szCs w:val="18"/>
              </w:rPr>
            </w:pPr>
            <w:r w:rsidRPr="00DE7806">
              <w:rPr>
                <w:rFonts w:ascii="Arial" w:hAnsi="Arial" w:cs="Arial"/>
                <w:color w:val="000000"/>
                <w:sz w:val="18"/>
                <w:szCs w:val="18"/>
              </w:rPr>
              <w:t>98778</w:t>
            </w:r>
          </w:p>
        </w:tc>
        <w:tc>
          <w:tcPr>
            <w:tcW w:w="0" w:type="auto"/>
            <w:shd w:val="clear" w:color="auto" w:fill="FFFFFF" w:themeFill="background1"/>
            <w:hideMark/>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1.86</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8"/>
                <w:szCs w:val="18"/>
              </w:rPr>
            </w:pPr>
            <w:r w:rsidRPr="00DE7806">
              <w:rPr>
                <w:rFonts w:ascii="Arial" w:hAnsi="Arial" w:cs="Arial"/>
                <w:color w:val="000000"/>
                <w:sz w:val="18"/>
                <w:szCs w:val="18"/>
              </w:rPr>
              <w:t>120187</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8"/>
                <w:szCs w:val="18"/>
              </w:rPr>
            </w:pPr>
            <w:r w:rsidRPr="00DE7806">
              <w:rPr>
                <w:rFonts w:ascii="Arial" w:hAnsi="Arial" w:cs="Arial"/>
                <w:color w:val="000000"/>
                <w:sz w:val="18"/>
                <w:szCs w:val="18"/>
              </w:rPr>
              <w:t>190850</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8"/>
                <w:szCs w:val="18"/>
              </w:rPr>
            </w:pPr>
            <w:r w:rsidRPr="00DE7806">
              <w:rPr>
                <w:rFonts w:ascii="Arial" w:hAnsi="Arial" w:cs="Arial"/>
                <w:color w:val="000000"/>
                <w:sz w:val="18"/>
                <w:szCs w:val="18"/>
              </w:rPr>
              <w:t>70663</w:t>
            </w:r>
          </w:p>
        </w:tc>
        <w:tc>
          <w:tcPr>
            <w:tcW w:w="0" w:type="auto"/>
            <w:shd w:val="clear" w:color="auto" w:fill="FFFFFF" w:themeFill="background1"/>
            <w:hideMark/>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1.58</w:t>
            </w:r>
          </w:p>
        </w:tc>
      </w:tr>
      <w:tr w:rsidR="00DE7806" w:rsidRPr="00DE7806" w:rsidTr="00DE7806">
        <w:trPr>
          <w:trHeight w:val="214"/>
        </w:trPr>
        <w:tc>
          <w:tcPr>
            <w:tcW w:w="0" w:type="auto"/>
            <w:shd w:val="clear" w:color="auto" w:fill="FFFFFF" w:themeFill="background1"/>
            <w:hideMark/>
          </w:tcPr>
          <w:p w:rsidR="0047739D" w:rsidRPr="00DE7806" w:rsidRDefault="0047739D" w:rsidP="00DB39BA">
            <w:pPr>
              <w:rPr>
                <w:rFonts w:ascii="Arial" w:hAnsi="Arial" w:cs="Arial"/>
                <w:color w:val="000000"/>
                <w:sz w:val="16"/>
                <w:szCs w:val="16"/>
                <w:lang w:val="en-IN" w:eastAsia="en-IN"/>
              </w:rPr>
            </w:pPr>
            <w:r w:rsidRPr="00DE7806">
              <w:rPr>
                <w:rFonts w:ascii="Arial" w:hAnsi="Arial" w:cs="Arial"/>
                <w:color w:val="000000"/>
                <w:sz w:val="16"/>
                <w:szCs w:val="16"/>
                <w:lang w:val="en-IN" w:eastAsia="en-IN"/>
              </w:rPr>
              <w:t>Garlic</w:t>
            </w:r>
          </w:p>
        </w:tc>
        <w:tc>
          <w:tcPr>
            <w:tcW w:w="0" w:type="auto"/>
            <w:shd w:val="clear" w:color="auto" w:fill="FFFFFF" w:themeFill="background1"/>
            <w:hideMark/>
          </w:tcPr>
          <w:p w:rsidR="0047739D" w:rsidRPr="00DE7806" w:rsidRDefault="0047739D" w:rsidP="00D220C3">
            <w:pPr>
              <w:rPr>
                <w:rFonts w:ascii="Arial" w:hAnsi="Arial" w:cs="Arial"/>
                <w:color w:val="000000"/>
                <w:sz w:val="16"/>
                <w:szCs w:val="16"/>
                <w:lang w:val="en-IN" w:eastAsia="en-IN"/>
              </w:rPr>
            </w:pPr>
            <w:r w:rsidRPr="00DE7806">
              <w:rPr>
                <w:rFonts w:ascii="Arial" w:hAnsi="Arial" w:cs="Arial"/>
                <w:color w:val="000000"/>
                <w:sz w:val="16"/>
                <w:szCs w:val="16"/>
                <w:lang w:val="en-IN" w:eastAsia="en-IN"/>
              </w:rPr>
              <w:t>Varietal Improvement</w:t>
            </w:r>
          </w:p>
        </w:tc>
        <w:tc>
          <w:tcPr>
            <w:tcW w:w="0" w:type="auto"/>
            <w:shd w:val="clear" w:color="auto" w:fill="FFFFFF" w:themeFill="background1"/>
            <w:hideMark/>
          </w:tcPr>
          <w:p w:rsidR="0047739D" w:rsidRPr="00DE7806" w:rsidRDefault="0047739D" w:rsidP="00D220C3">
            <w:pPr>
              <w:rPr>
                <w:rFonts w:ascii="Arial" w:hAnsi="Arial" w:cs="Arial"/>
                <w:color w:val="000000"/>
                <w:sz w:val="16"/>
                <w:szCs w:val="16"/>
                <w:lang w:val="en-IN" w:eastAsia="en-IN"/>
              </w:rPr>
            </w:pPr>
            <w:r w:rsidRPr="00DE7806">
              <w:rPr>
                <w:rFonts w:ascii="Arial" w:hAnsi="Arial" w:cs="Arial"/>
                <w:color w:val="000000"/>
                <w:sz w:val="16"/>
                <w:szCs w:val="16"/>
                <w:lang w:val="en-IN" w:eastAsia="en-IN"/>
              </w:rPr>
              <w:t>Varietal demoinstration of Phule Neelima gartlic for improved yield</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15</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0.75</w:t>
            </w:r>
          </w:p>
        </w:tc>
        <w:tc>
          <w:tcPr>
            <w:tcW w:w="0" w:type="auto"/>
            <w:shd w:val="clear" w:color="auto" w:fill="FFFFFF" w:themeFill="background1"/>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260</w:t>
            </w:r>
          </w:p>
        </w:tc>
        <w:tc>
          <w:tcPr>
            <w:tcW w:w="0" w:type="auto"/>
            <w:shd w:val="clear" w:color="auto" w:fill="FFFFFF" w:themeFill="background1"/>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190</w:t>
            </w:r>
          </w:p>
        </w:tc>
        <w:tc>
          <w:tcPr>
            <w:tcW w:w="0" w:type="auto"/>
            <w:shd w:val="clear" w:color="auto" w:fill="FFFFFF" w:themeFill="background1"/>
            <w:hideMark/>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228.6</w:t>
            </w:r>
          </w:p>
        </w:tc>
        <w:tc>
          <w:tcPr>
            <w:tcW w:w="0" w:type="auto"/>
            <w:shd w:val="clear" w:color="auto" w:fill="FFFFFF" w:themeFill="background1"/>
            <w:hideMark/>
          </w:tcPr>
          <w:p w:rsidR="0047739D" w:rsidRPr="00DE7806" w:rsidRDefault="0047739D" w:rsidP="00D220C3">
            <w:pPr>
              <w:jc w:val="right"/>
              <w:rPr>
                <w:rFonts w:ascii="Arial" w:hAnsi="Arial" w:cs="Arial"/>
                <w:color w:val="000000"/>
                <w:sz w:val="16"/>
                <w:szCs w:val="16"/>
                <w:lang w:val="en-IN" w:eastAsia="en-IN"/>
              </w:rPr>
            </w:pPr>
            <w:r w:rsidRPr="00DE7806">
              <w:rPr>
                <w:rFonts w:ascii="Arial" w:hAnsi="Arial" w:cs="Arial"/>
                <w:color w:val="000000"/>
                <w:sz w:val="16"/>
                <w:szCs w:val="16"/>
                <w:lang w:val="en-IN" w:eastAsia="en-IN"/>
              </w:rPr>
              <w:t>195.4</w:t>
            </w:r>
          </w:p>
        </w:tc>
        <w:tc>
          <w:tcPr>
            <w:tcW w:w="0" w:type="auto"/>
            <w:shd w:val="clear" w:color="auto" w:fill="FFFFFF" w:themeFill="background1"/>
            <w:hideMark/>
          </w:tcPr>
          <w:p w:rsidR="0047739D" w:rsidRPr="00DE7806" w:rsidRDefault="0047739D" w:rsidP="00D220C3">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16.9</w:t>
            </w:r>
          </w:p>
        </w:tc>
        <w:tc>
          <w:tcPr>
            <w:tcW w:w="0" w:type="auto"/>
            <w:shd w:val="clear" w:color="auto" w:fill="FFFFFF" w:themeFill="background1"/>
            <w:hideMark/>
          </w:tcPr>
          <w:p w:rsidR="0047739D" w:rsidRPr="00DE7806" w:rsidRDefault="0047739D" w:rsidP="00D220C3">
            <w:pPr>
              <w:jc w:val="right"/>
              <w:rPr>
                <w:rFonts w:ascii="Arial" w:hAnsi="Arial" w:cs="Arial"/>
                <w:b/>
                <w:bCs/>
                <w:color w:val="000000"/>
                <w:sz w:val="16"/>
                <w:szCs w:val="16"/>
                <w:lang w:val="en-IN" w:eastAsia="en-IN"/>
              </w:rPr>
            </w:pPr>
            <w:r w:rsidRPr="00DE7806">
              <w:rPr>
                <w:rFonts w:ascii="Arial" w:hAnsi="Arial" w:cs="Arial"/>
                <w:b/>
                <w:bCs/>
                <w:color w:val="000000"/>
                <w:sz w:val="16"/>
                <w:szCs w:val="16"/>
                <w:lang w:val="en-IN" w:eastAsia="en-IN"/>
              </w:rPr>
              <w:t>clove diameter- 44.6 mm</w:t>
            </w:r>
          </w:p>
          <w:p w:rsidR="0047739D" w:rsidRPr="00DE7806" w:rsidRDefault="0047739D" w:rsidP="00D220C3">
            <w:pPr>
              <w:jc w:val="right"/>
              <w:rPr>
                <w:rFonts w:ascii="Arial" w:hAnsi="Arial" w:cs="Arial"/>
                <w:b/>
                <w:bCs/>
                <w:color w:val="000000"/>
                <w:sz w:val="16"/>
                <w:szCs w:val="16"/>
                <w:lang w:val="en-IN" w:eastAsia="en-IN"/>
              </w:rPr>
            </w:pPr>
            <w:r w:rsidRPr="00DE7806">
              <w:rPr>
                <w:rFonts w:ascii="Arial" w:hAnsi="Arial" w:cs="Arial"/>
                <w:b/>
                <w:bCs/>
                <w:color w:val="000000"/>
                <w:sz w:val="16"/>
                <w:szCs w:val="16"/>
                <w:lang w:val="en-IN" w:eastAsia="en-IN"/>
              </w:rPr>
              <w:t xml:space="preserve">No. Of cloves/bulb-16.5 </w:t>
            </w:r>
          </w:p>
          <w:p w:rsidR="0047739D" w:rsidRPr="00DE7806" w:rsidRDefault="0047739D" w:rsidP="00D220C3">
            <w:pPr>
              <w:jc w:val="right"/>
              <w:rPr>
                <w:rFonts w:ascii="Arial" w:hAnsi="Arial" w:cs="Arial"/>
                <w:b/>
                <w:bCs/>
                <w:color w:val="000000"/>
                <w:sz w:val="16"/>
                <w:szCs w:val="16"/>
                <w:lang w:val="en-IN" w:eastAsia="en-IN"/>
              </w:rPr>
            </w:pPr>
            <w:r w:rsidRPr="00DE7806">
              <w:rPr>
                <w:rFonts w:ascii="Arial" w:hAnsi="Arial" w:cs="Arial"/>
                <w:b/>
                <w:bCs/>
                <w:color w:val="000000"/>
                <w:sz w:val="16"/>
                <w:szCs w:val="16"/>
                <w:lang w:val="en-IN" w:eastAsia="en-IN"/>
              </w:rPr>
              <w:t>Yield 228.6q/ha</w:t>
            </w:r>
          </w:p>
        </w:tc>
        <w:tc>
          <w:tcPr>
            <w:tcW w:w="0" w:type="auto"/>
            <w:shd w:val="clear" w:color="auto" w:fill="FFFFFF" w:themeFill="background1"/>
            <w:hideMark/>
          </w:tcPr>
          <w:p w:rsidR="0047739D" w:rsidRPr="00DE7806" w:rsidRDefault="0047739D" w:rsidP="00D220C3">
            <w:pPr>
              <w:jc w:val="right"/>
              <w:rPr>
                <w:rFonts w:ascii="Arial" w:hAnsi="Arial" w:cs="Arial"/>
                <w:b/>
                <w:bCs/>
                <w:color w:val="000000"/>
                <w:sz w:val="16"/>
                <w:szCs w:val="16"/>
                <w:lang w:val="en-IN" w:eastAsia="en-IN"/>
              </w:rPr>
            </w:pPr>
            <w:r w:rsidRPr="00DE7806">
              <w:rPr>
                <w:rFonts w:ascii="Arial" w:hAnsi="Arial" w:cs="Arial"/>
                <w:b/>
                <w:bCs/>
                <w:color w:val="000000"/>
                <w:sz w:val="16"/>
                <w:szCs w:val="16"/>
                <w:lang w:val="en-IN" w:eastAsia="en-IN"/>
              </w:rPr>
              <w:t>clove diameter- 35.3 mm</w:t>
            </w:r>
          </w:p>
          <w:p w:rsidR="0047739D" w:rsidRPr="00DE7806" w:rsidRDefault="0047739D" w:rsidP="00D220C3">
            <w:pPr>
              <w:jc w:val="right"/>
              <w:rPr>
                <w:rFonts w:ascii="Arial" w:hAnsi="Arial" w:cs="Arial"/>
                <w:b/>
                <w:bCs/>
                <w:color w:val="000000"/>
                <w:sz w:val="16"/>
                <w:szCs w:val="16"/>
                <w:lang w:val="en-IN" w:eastAsia="en-IN"/>
              </w:rPr>
            </w:pPr>
            <w:r w:rsidRPr="00DE7806">
              <w:rPr>
                <w:rFonts w:ascii="Arial" w:hAnsi="Arial" w:cs="Arial"/>
                <w:b/>
                <w:bCs/>
                <w:color w:val="000000"/>
                <w:sz w:val="16"/>
                <w:szCs w:val="16"/>
                <w:lang w:val="en-IN" w:eastAsia="en-IN"/>
              </w:rPr>
              <w:t xml:space="preserve">No. Of cloves/bulb-26.3 </w:t>
            </w:r>
          </w:p>
          <w:p w:rsidR="0047739D" w:rsidRPr="00DE7806" w:rsidRDefault="0047739D" w:rsidP="00D220C3">
            <w:pPr>
              <w:jc w:val="right"/>
              <w:rPr>
                <w:rFonts w:ascii="Arial" w:hAnsi="Arial" w:cs="Arial"/>
                <w:b/>
                <w:bCs/>
                <w:color w:val="000000"/>
                <w:sz w:val="16"/>
                <w:szCs w:val="16"/>
                <w:lang w:val="en-IN" w:eastAsia="en-IN"/>
              </w:rPr>
            </w:pPr>
            <w:r w:rsidRPr="00DE7806">
              <w:rPr>
                <w:rFonts w:ascii="Arial" w:hAnsi="Arial" w:cs="Arial"/>
                <w:b/>
                <w:bCs/>
                <w:color w:val="000000"/>
                <w:sz w:val="16"/>
                <w:szCs w:val="16"/>
                <w:lang w:val="en-IN" w:eastAsia="en-IN"/>
              </w:rPr>
              <w:t>Yield 195.4q/ha</w:t>
            </w:r>
          </w:p>
        </w:tc>
        <w:tc>
          <w:tcPr>
            <w:tcW w:w="0" w:type="auto"/>
            <w:shd w:val="clear" w:color="auto" w:fill="FFFFFF" w:themeFill="background1"/>
            <w:hideMark/>
          </w:tcPr>
          <w:p w:rsidR="0047739D" w:rsidRPr="00DE7806" w:rsidRDefault="0047739D" w:rsidP="00D220C3">
            <w:pPr>
              <w:jc w:val="center"/>
              <w:rPr>
                <w:rFonts w:ascii="Arial" w:hAnsi="Arial" w:cs="Arial"/>
                <w:b/>
                <w:color w:val="000000"/>
                <w:sz w:val="18"/>
                <w:szCs w:val="18"/>
              </w:rPr>
            </w:pPr>
            <w:r w:rsidRPr="00DE7806">
              <w:rPr>
                <w:rFonts w:ascii="Arial" w:hAnsi="Arial" w:cs="Arial"/>
                <w:b/>
                <w:color w:val="000000"/>
                <w:sz w:val="18"/>
                <w:szCs w:val="18"/>
              </w:rPr>
              <w:t>113242</w:t>
            </w:r>
          </w:p>
        </w:tc>
        <w:tc>
          <w:tcPr>
            <w:tcW w:w="0" w:type="auto"/>
            <w:shd w:val="clear" w:color="auto" w:fill="FFFFFF" w:themeFill="background1"/>
            <w:hideMark/>
          </w:tcPr>
          <w:p w:rsidR="0047739D" w:rsidRPr="00DE7806" w:rsidRDefault="0047739D" w:rsidP="00D220C3">
            <w:pPr>
              <w:jc w:val="center"/>
              <w:rPr>
                <w:rFonts w:ascii="Arial" w:hAnsi="Arial" w:cs="Arial"/>
                <w:b/>
                <w:color w:val="000000"/>
                <w:sz w:val="18"/>
                <w:szCs w:val="18"/>
              </w:rPr>
            </w:pPr>
            <w:r w:rsidRPr="00DE7806">
              <w:rPr>
                <w:rFonts w:ascii="Arial" w:hAnsi="Arial" w:cs="Arial"/>
                <w:b/>
                <w:color w:val="000000"/>
                <w:sz w:val="18"/>
                <w:szCs w:val="18"/>
              </w:rPr>
              <w:t>274400</w:t>
            </w:r>
          </w:p>
        </w:tc>
        <w:tc>
          <w:tcPr>
            <w:tcW w:w="0" w:type="auto"/>
            <w:shd w:val="clear" w:color="auto" w:fill="FFFFFF" w:themeFill="background1"/>
            <w:hideMark/>
          </w:tcPr>
          <w:p w:rsidR="0047739D" w:rsidRPr="00DE7806" w:rsidRDefault="0047739D" w:rsidP="00D220C3">
            <w:pPr>
              <w:jc w:val="center"/>
              <w:rPr>
                <w:rFonts w:ascii="Arial" w:hAnsi="Arial" w:cs="Arial"/>
                <w:b/>
                <w:color w:val="000000"/>
                <w:sz w:val="18"/>
                <w:szCs w:val="18"/>
              </w:rPr>
            </w:pPr>
            <w:r w:rsidRPr="00DE7806">
              <w:rPr>
                <w:rFonts w:ascii="Arial" w:hAnsi="Arial" w:cs="Arial"/>
                <w:b/>
                <w:color w:val="000000"/>
                <w:sz w:val="18"/>
                <w:szCs w:val="18"/>
              </w:rPr>
              <w:t>161158</w:t>
            </w:r>
          </w:p>
        </w:tc>
        <w:tc>
          <w:tcPr>
            <w:tcW w:w="0" w:type="auto"/>
            <w:shd w:val="clear" w:color="auto" w:fill="FFFFFF" w:themeFill="background1"/>
            <w:hideMark/>
          </w:tcPr>
          <w:p w:rsidR="0047739D" w:rsidRPr="00DE7806" w:rsidRDefault="0047739D" w:rsidP="00D220C3">
            <w:pPr>
              <w:jc w:val="right"/>
              <w:rPr>
                <w:rFonts w:ascii="Arial" w:hAnsi="Arial" w:cs="Arial"/>
                <w:b/>
                <w:bCs/>
                <w:color w:val="000000"/>
                <w:sz w:val="16"/>
                <w:szCs w:val="16"/>
                <w:lang w:val="en-IN" w:eastAsia="en-IN"/>
              </w:rPr>
            </w:pPr>
            <w:r w:rsidRPr="00DE7806">
              <w:rPr>
                <w:rFonts w:ascii="Arial" w:hAnsi="Arial" w:cs="Arial"/>
                <w:b/>
                <w:bCs/>
                <w:color w:val="000000"/>
                <w:sz w:val="16"/>
                <w:szCs w:val="16"/>
                <w:lang w:val="en-IN" w:eastAsia="en-IN"/>
              </w:rPr>
              <w:t>2.42</w:t>
            </w:r>
          </w:p>
        </w:tc>
        <w:tc>
          <w:tcPr>
            <w:tcW w:w="0" w:type="auto"/>
            <w:shd w:val="clear" w:color="auto" w:fill="FFFFFF" w:themeFill="background1"/>
            <w:hideMark/>
          </w:tcPr>
          <w:p w:rsidR="0047739D" w:rsidRPr="00DE7806" w:rsidRDefault="0047739D" w:rsidP="00D220C3">
            <w:pPr>
              <w:jc w:val="center"/>
              <w:rPr>
                <w:rFonts w:ascii="Arial" w:hAnsi="Arial" w:cs="Arial"/>
                <w:b/>
                <w:color w:val="000000"/>
                <w:sz w:val="18"/>
                <w:szCs w:val="18"/>
              </w:rPr>
            </w:pPr>
            <w:r w:rsidRPr="00DE7806">
              <w:rPr>
                <w:rFonts w:ascii="Arial" w:hAnsi="Arial" w:cs="Arial"/>
                <w:b/>
                <w:color w:val="000000"/>
                <w:sz w:val="18"/>
                <w:szCs w:val="18"/>
              </w:rPr>
              <w:t>109278</w:t>
            </w:r>
          </w:p>
        </w:tc>
        <w:tc>
          <w:tcPr>
            <w:tcW w:w="0" w:type="auto"/>
            <w:shd w:val="clear" w:color="auto" w:fill="FFFFFF" w:themeFill="background1"/>
            <w:hideMark/>
          </w:tcPr>
          <w:p w:rsidR="0047739D" w:rsidRPr="00DE7806" w:rsidRDefault="0047739D" w:rsidP="00D220C3">
            <w:pPr>
              <w:jc w:val="center"/>
              <w:rPr>
                <w:rFonts w:ascii="Arial" w:hAnsi="Arial" w:cs="Arial"/>
                <w:b/>
                <w:color w:val="000000"/>
                <w:sz w:val="18"/>
                <w:szCs w:val="18"/>
              </w:rPr>
            </w:pPr>
            <w:r w:rsidRPr="00DE7806">
              <w:rPr>
                <w:rFonts w:ascii="Arial" w:hAnsi="Arial" w:cs="Arial"/>
                <w:b/>
                <w:color w:val="000000"/>
                <w:sz w:val="18"/>
                <w:szCs w:val="18"/>
              </w:rPr>
              <w:t>234560</w:t>
            </w:r>
          </w:p>
        </w:tc>
        <w:tc>
          <w:tcPr>
            <w:tcW w:w="0" w:type="auto"/>
            <w:shd w:val="clear" w:color="auto" w:fill="FFFFFF" w:themeFill="background1"/>
            <w:hideMark/>
          </w:tcPr>
          <w:p w:rsidR="0047739D" w:rsidRPr="00DE7806" w:rsidRDefault="0047739D" w:rsidP="00D220C3">
            <w:pPr>
              <w:jc w:val="center"/>
              <w:rPr>
                <w:rFonts w:ascii="Arial" w:hAnsi="Arial" w:cs="Arial"/>
                <w:b/>
                <w:color w:val="000000"/>
                <w:sz w:val="18"/>
                <w:szCs w:val="18"/>
              </w:rPr>
            </w:pPr>
            <w:r w:rsidRPr="00DE7806">
              <w:rPr>
                <w:rFonts w:ascii="Arial" w:hAnsi="Arial" w:cs="Arial"/>
                <w:b/>
                <w:color w:val="000000"/>
                <w:sz w:val="18"/>
                <w:szCs w:val="18"/>
              </w:rPr>
              <w:t>125282</w:t>
            </w:r>
          </w:p>
        </w:tc>
        <w:tc>
          <w:tcPr>
            <w:tcW w:w="0" w:type="auto"/>
            <w:shd w:val="clear" w:color="auto" w:fill="FFFFFF" w:themeFill="background1"/>
            <w:hideMark/>
          </w:tcPr>
          <w:p w:rsidR="0047739D" w:rsidRPr="00DE7806" w:rsidRDefault="0047739D" w:rsidP="00D220C3">
            <w:pPr>
              <w:jc w:val="right"/>
              <w:rPr>
                <w:rFonts w:ascii="Arial" w:hAnsi="Arial" w:cs="Arial"/>
                <w:b/>
                <w:bCs/>
                <w:color w:val="000000"/>
                <w:sz w:val="16"/>
                <w:szCs w:val="16"/>
                <w:lang w:val="en-IN" w:eastAsia="en-IN"/>
              </w:rPr>
            </w:pPr>
            <w:r w:rsidRPr="00DE7806">
              <w:rPr>
                <w:rFonts w:ascii="Arial" w:hAnsi="Arial" w:cs="Arial"/>
                <w:b/>
                <w:bCs/>
                <w:color w:val="000000"/>
                <w:sz w:val="16"/>
                <w:szCs w:val="16"/>
                <w:lang w:val="en-IN" w:eastAsia="en-IN"/>
              </w:rPr>
              <w:t>2.15</w:t>
            </w:r>
          </w:p>
        </w:tc>
      </w:tr>
      <w:tr w:rsidR="00DE7806" w:rsidRPr="00DE7806" w:rsidTr="00DE7806">
        <w:trPr>
          <w:trHeight w:val="180"/>
        </w:trPr>
        <w:tc>
          <w:tcPr>
            <w:tcW w:w="0" w:type="auto"/>
            <w:shd w:val="clear" w:color="auto" w:fill="FFFFFF" w:themeFill="background1"/>
            <w:hideMark/>
          </w:tcPr>
          <w:p w:rsidR="006C4C5C" w:rsidRPr="00DE7806" w:rsidRDefault="006C4C5C" w:rsidP="00CD6B9A">
            <w:pPr>
              <w:rPr>
                <w:rFonts w:ascii="Arial" w:hAnsi="Arial" w:cs="Arial"/>
                <w:b/>
                <w:bCs/>
                <w:color w:val="000000"/>
                <w:sz w:val="16"/>
                <w:szCs w:val="16"/>
                <w:lang w:eastAsia="en-IN"/>
              </w:rPr>
            </w:pPr>
          </w:p>
          <w:p w:rsidR="006C4C5C" w:rsidRPr="00DE7806" w:rsidRDefault="006C4C5C" w:rsidP="00CD6B9A">
            <w:pPr>
              <w:rPr>
                <w:rFonts w:ascii="Arial" w:hAnsi="Arial" w:cs="Arial"/>
                <w:b/>
                <w:bCs/>
                <w:color w:val="000000"/>
                <w:sz w:val="16"/>
                <w:szCs w:val="16"/>
                <w:lang w:val="en-IN" w:eastAsia="en-IN"/>
              </w:rPr>
            </w:pPr>
            <w:r w:rsidRPr="00DE7806">
              <w:rPr>
                <w:rFonts w:ascii="Arial" w:hAnsi="Arial" w:cs="Arial"/>
                <w:b/>
                <w:bCs/>
                <w:color w:val="000000"/>
                <w:sz w:val="16"/>
                <w:szCs w:val="16"/>
                <w:lang w:eastAsia="en-IN"/>
              </w:rPr>
              <w:t>Onion</w:t>
            </w:r>
          </w:p>
        </w:tc>
        <w:tc>
          <w:tcPr>
            <w:tcW w:w="0" w:type="auto"/>
            <w:shd w:val="clear" w:color="auto" w:fill="FFFFFF" w:themeFill="background1"/>
            <w:hideMark/>
          </w:tcPr>
          <w:p w:rsidR="006C4C5C" w:rsidRPr="00DE7806" w:rsidRDefault="006C4C5C" w:rsidP="00CD6B9A">
            <w:pPr>
              <w:rPr>
                <w:rFonts w:ascii="Arial" w:hAnsi="Arial" w:cs="Arial"/>
                <w:bCs/>
                <w:color w:val="000000"/>
                <w:sz w:val="18"/>
                <w:szCs w:val="16"/>
                <w:lang w:val="en-IN" w:eastAsia="en-IN"/>
              </w:rPr>
            </w:pPr>
            <w:r w:rsidRPr="00DE7806">
              <w:rPr>
                <w:rFonts w:ascii="Arial" w:hAnsi="Arial" w:cs="Arial"/>
                <w:bCs/>
                <w:color w:val="000000"/>
                <w:sz w:val="18"/>
                <w:szCs w:val="16"/>
                <w:lang w:eastAsia="en-IN"/>
              </w:rPr>
              <w:t> IDM</w:t>
            </w:r>
          </w:p>
        </w:tc>
        <w:tc>
          <w:tcPr>
            <w:tcW w:w="0" w:type="auto"/>
            <w:shd w:val="clear" w:color="auto" w:fill="FFFFFF" w:themeFill="background1"/>
            <w:hideMark/>
          </w:tcPr>
          <w:p w:rsidR="006C4C5C" w:rsidRPr="00DE7806" w:rsidRDefault="006C4C5C" w:rsidP="00DE7806">
            <w:pPr>
              <w:rPr>
                <w:rFonts w:ascii="Arial" w:hAnsi="Arial" w:cs="Arial"/>
                <w:bCs/>
                <w:color w:val="000000"/>
                <w:sz w:val="16"/>
                <w:szCs w:val="16"/>
                <w:lang w:val="en-IN" w:eastAsia="en-IN"/>
              </w:rPr>
            </w:pPr>
            <w:r w:rsidRPr="00DE7806">
              <w:rPr>
                <w:rFonts w:ascii="Arial" w:hAnsi="Arial" w:cs="Arial"/>
                <w:sz w:val="20"/>
                <w:szCs w:val="20"/>
              </w:rPr>
              <w:t>Purple blotch manage</w:t>
            </w:r>
            <w:r w:rsidR="00DE7806">
              <w:rPr>
                <w:rFonts w:ascii="Arial" w:hAnsi="Arial" w:cs="Arial"/>
                <w:sz w:val="20"/>
                <w:szCs w:val="20"/>
              </w:rPr>
              <w:t>t</w:t>
            </w:r>
          </w:p>
        </w:tc>
        <w:tc>
          <w:tcPr>
            <w:tcW w:w="0" w:type="auto"/>
            <w:shd w:val="clear" w:color="auto" w:fill="FFFFFF" w:themeFill="background1"/>
            <w:hideMark/>
          </w:tcPr>
          <w:p w:rsidR="006C4C5C" w:rsidRPr="00DE7806" w:rsidRDefault="006C4C5C" w:rsidP="00CD6B9A">
            <w:pPr>
              <w:jc w:val="center"/>
              <w:rPr>
                <w:rFonts w:ascii="Arial" w:hAnsi="Arial" w:cs="Arial"/>
                <w:color w:val="000000"/>
                <w:sz w:val="16"/>
                <w:szCs w:val="16"/>
                <w:lang w:val="en-IN" w:eastAsia="en-IN"/>
              </w:rPr>
            </w:pPr>
            <w:r w:rsidRPr="00DE7806">
              <w:rPr>
                <w:rFonts w:ascii="Arial" w:hAnsi="Arial" w:cs="Arial"/>
                <w:color w:val="000000"/>
                <w:sz w:val="16"/>
                <w:szCs w:val="16"/>
                <w:lang w:val="en-IN" w:eastAsia="en-IN"/>
              </w:rPr>
              <w:t>10</w:t>
            </w:r>
          </w:p>
        </w:tc>
        <w:tc>
          <w:tcPr>
            <w:tcW w:w="0" w:type="auto"/>
            <w:shd w:val="clear" w:color="auto" w:fill="FFFFFF" w:themeFill="background1"/>
            <w:hideMark/>
          </w:tcPr>
          <w:p w:rsidR="006C4C5C" w:rsidRPr="00DE7806" w:rsidRDefault="006C4C5C" w:rsidP="00CD6B9A">
            <w:pPr>
              <w:jc w:val="center"/>
              <w:rPr>
                <w:rFonts w:ascii="Arial" w:hAnsi="Arial" w:cs="Arial"/>
                <w:bCs/>
                <w:color w:val="000000"/>
                <w:sz w:val="16"/>
                <w:szCs w:val="16"/>
                <w:lang w:val="en-IN" w:eastAsia="en-IN"/>
              </w:rPr>
            </w:pPr>
            <w:r w:rsidRPr="00DE7806">
              <w:rPr>
                <w:rFonts w:ascii="Arial" w:hAnsi="Arial" w:cs="Arial"/>
                <w:bCs/>
                <w:color w:val="000000"/>
                <w:sz w:val="16"/>
                <w:szCs w:val="16"/>
                <w:lang w:val="en-IN" w:eastAsia="en-IN"/>
              </w:rPr>
              <w:t>4.0</w:t>
            </w:r>
          </w:p>
        </w:tc>
        <w:tc>
          <w:tcPr>
            <w:tcW w:w="0" w:type="auto"/>
            <w:shd w:val="clear" w:color="auto" w:fill="FFFFFF" w:themeFill="background1"/>
          </w:tcPr>
          <w:p w:rsidR="006C4C5C" w:rsidRPr="00DE7806" w:rsidRDefault="006C4C5C" w:rsidP="00CD6B9A">
            <w:pPr>
              <w:rPr>
                <w:rFonts w:ascii="Arial" w:eastAsia="Arial Unicode MS" w:hAnsi="Arial" w:cs="Arial"/>
                <w:color w:val="000000"/>
                <w:sz w:val="16"/>
                <w:szCs w:val="16"/>
              </w:rPr>
            </w:pPr>
            <w:r w:rsidRPr="00DE7806">
              <w:rPr>
                <w:rFonts w:ascii="Arial" w:eastAsia="Arial Unicode MS" w:hAnsi="Arial" w:cs="Arial"/>
                <w:color w:val="000000"/>
                <w:sz w:val="16"/>
                <w:szCs w:val="16"/>
              </w:rPr>
              <w:t>450</w:t>
            </w:r>
          </w:p>
        </w:tc>
        <w:tc>
          <w:tcPr>
            <w:tcW w:w="0" w:type="auto"/>
            <w:shd w:val="clear" w:color="auto" w:fill="FFFFFF" w:themeFill="background1"/>
          </w:tcPr>
          <w:p w:rsidR="006C4C5C" w:rsidRPr="00DE7806" w:rsidRDefault="006C4C5C" w:rsidP="00CD6B9A">
            <w:pPr>
              <w:rPr>
                <w:rFonts w:ascii="Arial" w:eastAsia="Arial Unicode MS" w:hAnsi="Arial" w:cs="Arial"/>
                <w:color w:val="000000"/>
                <w:sz w:val="16"/>
                <w:szCs w:val="16"/>
              </w:rPr>
            </w:pPr>
            <w:r w:rsidRPr="00DE7806">
              <w:rPr>
                <w:rFonts w:ascii="Arial" w:eastAsia="Arial Unicode MS" w:hAnsi="Arial" w:cs="Arial"/>
                <w:color w:val="000000"/>
                <w:sz w:val="16"/>
                <w:szCs w:val="16"/>
              </w:rPr>
              <w:t>390</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6"/>
                <w:szCs w:val="16"/>
              </w:rPr>
            </w:pPr>
            <w:r w:rsidRPr="00DE7806">
              <w:rPr>
                <w:rFonts w:ascii="Arial" w:eastAsia="Arial Unicode MS" w:hAnsi="Arial" w:cs="Arial"/>
                <w:color w:val="000000"/>
                <w:sz w:val="16"/>
                <w:szCs w:val="16"/>
              </w:rPr>
              <w:t>420</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6"/>
                <w:szCs w:val="16"/>
              </w:rPr>
            </w:pPr>
            <w:r w:rsidRPr="00DE7806">
              <w:rPr>
                <w:rFonts w:ascii="Arial" w:eastAsia="Arial Unicode MS" w:hAnsi="Arial" w:cs="Arial"/>
                <w:color w:val="000000"/>
                <w:sz w:val="16"/>
                <w:szCs w:val="16"/>
              </w:rPr>
              <w:t>360</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6"/>
                <w:szCs w:val="16"/>
              </w:rPr>
            </w:pPr>
            <w:r w:rsidRPr="00DE7806">
              <w:rPr>
                <w:rFonts w:ascii="Arial" w:eastAsia="Arial Unicode MS" w:hAnsi="Arial" w:cs="Arial"/>
                <w:color w:val="000000"/>
                <w:sz w:val="16"/>
                <w:szCs w:val="16"/>
              </w:rPr>
              <w:t>16.67</w:t>
            </w:r>
          </w:p>
        </w:tc>
        <w:tc>
          <w:tcPr>
            <w:tcW w:w="0" w:type="auto"/>
            <w:shd w:val="clear" w:color="auto" w:fill="FFFFFF" w:themeFill="background1"/>
            <w:hideMark/>
          </w:tcPr>
          <w:p w:rsidR="006C4C5C" w:rsidRPr="00DE7806" w:rsidRDefault="006C4C5C" w:rsidP="00CD6B9A">
            <w:pPr>
              <w:jc w:val="right"/>
              <w:rPr>
                <w:rFonts w:ascii="Arial" w:hAnsi="Arial" w:cs="Arial"/>
                <w:bCs/>
                <w:color w:val="000000"/>
                <w:sz w:val="16"/>
                <w:szCs w:val="16"/>
                <w:lang w:val="en-IN" w:eastAsia="en-IN"/>
              </w:rPr>
            </w:pPr>
            <w:r w:rsidRPr="00DE7806">
              <w:rPr>
                <w:rFonts w:ascii="Arial" w:hAnsi="Arial" w:cs="Arial"/>
                <w:bCs/>
                <w:color w:val="000000"/>
                <w:sz w:val="14"/>
                <w:szCs w:val="16"/>
                <w:lang w:val="en-IN" w:eastAsia="en-IN"/>
              </w:rPr>
              <w:t>50000</w:t>
            </w:r>
          </w:p>
        </w:tc>
        <w:tc>
          <w:tcPr>
            <w:tcW w:w="0" w:type="auto"/>
            <w:shd w:val="clear" w:color="auto" w:fill="FFFFFF" w:themeFill="background1"/>
            <w:hideMark/>
          </w:tcPr>
          <w:p w:rsidR="006C4C5C" w:rsidRPr="00DE7806" w:rsidRDefault="006C4C5C" w:rsidP="00CD6B9A">
            <w:pPr>
              <w:jc w:val="right"/>
              <w:rPr>
                <w:rFonts w:ascii="Arial" w:hAnsi="Arial" w:cs="Arial"/>
                <w:bCs/>
                <w:color w:val="000000"/>
                <w:sz w:val="16"/>
                <w:szCs w:val="16"/>
                <w:lang w:val="en-IN" w:eastAsia="en-IN"/>
              </w:rPr>
            </w:pPr>
            <w:r w:rsidRPr="00DE7806">
              <w:rPr>
                <w:rFonts w:ascii="Arial" w:hAnsi="Arial" w:cs="Arial"/>
                <w:bCs/>
                <w:color w:val="000000"/>
                <w:sz w:val="16"/>
                <w:szCs w:val="16"/>
                <w:lang w:val="en-IN" w:eastAsia="en-IN"/>
              </w:rPr>
              <w:t>57500</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4"/>
                <w:szCs w:val="16"/>
              </w:rPr>
            </w:pPr>
            <w:r w:rsidRPr="00DE7806">
              <w:rPr>
                <w:rFonts w:ascii="Arial" w:eastAsia="Arial Unicode MS" w:hAnsi="Arial" w:cs="Arial"/>
                <w:color w:val="000000"/>
                <w:sz w:val="14"/>
                <w:szCs w:val="16"/>
              </w:rPr>
              <w:t>162500</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4"/>
                <w:szCs w:val="16"/>
              </w:rPr>
            </w:pPr>
            <w:r w:rsidRPr="00DE7806">
              <w:rPr>
                <w:rFonts w:ascii="Arial" w:eastAsia="Arial Unicode MS" w:hAnsi="Arial" w:cs="Arial"/>
                <w:color w:val="000000"/>
                <w:sz w:val="14"/>
                <w:szCs w:val="16"/>
              </w:rPr>
              <w:t>441000</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4"/>
                <w:szCs w:val="16"/>
              </w:rPr>
            </w:pPr>
            <w:r w:rsidRPr="00DE7806">
              <w:rPr>
                <w:rFonts w:ascii="Arial" w:eastAsia="Arial Unicode MS" w:hAnsi="Arial" w:cs="Arial"/>
                <w:color w:val="000000"/>
                <w:sz w:val="14"/>
                <w:szCs w:val="16"/>
              </w:rPr>
              <w:t>278500</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4"/>
                <w:szCs w:val="16"/>
              </w:rPr>
            </w:pPr>
            <w:r w:rsidRPr="00DE7806">
              <w:rPr>
                <w:rFonts w:ascii="Arial" w:eastAsia="Arial Unicode MS" w:hAnsi="Arial" w:cs="Arial"/>
                <w:color w:val="000000"/>
                <w:sz w:val="14"/>
                <w:szCs w:val="16"/>
              </w:rPr>
              <w:t>2.71</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4"/>
                <w:szCs w:val="16"/>
              </w:rPr>
            </w:pPr>
            <w:r w:rsidRPr="00DE7806">
              <w:rPr>
                <w:rFonts w:ascii="Arial" w:eastAsia="Arial Unicode MS" w:hAnsi="Arial" w:cs="Arial"/>
                <w:color w:val="000000"/>
                <w:sz w:val="14"/>
                <w:szCs w:val="16"/>
              </w:rPr>
              <w:t>160000</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4"/>
                <w:szCs w:val="16"/>
              </w:rPr>
            </w:pPr>
            <w:r w:rsidRPr="00DE7806">
              <w:rPr>
                <w:rFonts w:ascii="Arial" w:eastAsia="Arial Unicode MS" w:hAnsi="Arial" w:cs="Arial"/>
                <w:color w:val="000000"/>
                <w:sz w:val="14"/>
                <w:szCs w:val="16"/>
              </w:rPr>
              <w:t>378000</w:t>
            </w:r>
          </w:p>
        </w:tc>
        <w:tc>
          <w:tcPr>
            <w:tcW w:w="0" w:type="auto"/>
            <w:shd w:val="clear" w:color="auto" w:fill="FFFFFF" w:themeFill="background1"/>
            <w:hideMark/>
          </w:tcPr>
          <w:p w:rsidR="006C4C5C" w:rsidRPr="00DE7806" w:rsidRDefault="006C4C5C" w:rsidP="00CD6B9A">
            <w:pPr>
              <w:rPr>
                <w:rFonts w:ascii="Arial" w:eastAsia="Arial Unicode MS" w:hAnsi="Arial" w:cs="Arial"/>
                <w:sz w:val="14"/>
                <w:szCs w:val="16"/>
              </w:rPr>
            </w:pPr>
            <w:r w:rsidRPr="00DE7806">
              <w:rPr>
                <w:rFonts w:ascii="Arial" w:eastAsia="Arial Unicode MS" w:hAnsi="Arial" w:cs="Arial"/>
                <w:sz w:val="14"/>
                <w:szCs w:val="16"/>
              </w:rPr>
              <w:t>218000</w:t>
            </w:r>
          </w:p>
        </w:tc>
        <w:tc>
          <w:tcPr>
            <w:tcW w:w="0" w:type="auto"/>
            <w:shd w:val="clear" w:color="auto" w:fill="FFFFFF" w:themeFill="background1"/>
            <w:hideMark/>
          </w:tcPr>
          <w:p w:rsidR="006C4C5C" w:rsidRPr="00DE7806" w:rsidRDefault="006C4C5C" w:rsidP="00CD6B9A">
            <w:pPr>
              <w:rPr>
                <w:rFonts w:ascii="Arial" w:eastAsia="Arial Unicode MS" w:hAnsi="Arial" w:cs="Arial"/>
                <w:color w:val="000000"/>
                <w:sz w:val="14"/>
                <w:szCs w:val="16"/>
              </w:rPr>
            </w:pPr>
            <w:r w:rsidRPr="00DE7806">
              <w:rPr>
                <w:rFonts w:ascii="Arial" w:eastAsia="Arial Unicode MS" w:hAnsi="Arial" w:cs="Arial"/>
                <w:color w:val="000000"/>
                <w:sz w:val="14"/>
                <w:szCs w:val="16"/>
              </w:rPr>
              <w:t>2.36</w:t>
            </w:r>
          </w:p>
        </w:tc>
      </w:tr>
    </w:tbl>
    <w:p w:rsidR="00DE7806" w:rsidRDefault="00DE7806"/>
    <w:p w:rsidR="00DE7806" w:rsidRPr="008B06C1" w:rsidRDefault="00DE7806" w:rsidP="00DE7806">
      <w:pPr>
        <w:pBdr>
          <w:top w:val="single" w:sz="4" w:space="1" w:color="auto"/>
          <w:bottom w:val="single" w:sz="4" w:space="1" w:color="auto"/>
        </w:pBdr>
        <w:spacing w:line="259" w:lineRule="auto"/>
        <w:rPr>
          <w:rFonts w:ascii="Arial" w:hAnsi="Arial" w:cs="Arial"/>
          <w:b/>
          <w:i/>
          <w:iCs/>
        </w:rPr>
        <w:sectPr w:rsidR="00DE780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……………………………………………………..56</w:t>
      </w:r>
    </w:p>
    <w:p w:rsidR="00DE7806" w:rsidRDefault="00DE7806"/>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234"/>
        <w:gridCol w:w="1205"/>
        <w:gridCol w:w="1186"/>
        <w:gridCol w:w="394"/>
        <w:gridCol w:w="617"/>
        <w:gridCol w:w="622"/>
        <w:gridCol w:w="622"/>
        <w:gridCol w:w="712"/>
        <w:gridCol w:w="622"/>
        <w:gridCol w:w="622"/>
        <w:gridCol w:w="1018"/>
        <w:gridCol w:w="1018"/>
        <w:gridCol w:w="750"/>
        <w:gridCol w:w="839"/>
        <w:gridCol w:w="750"/>
        <w:gridCol w:w="528"/>
        <w:gridCol w:w="750"/>
        <w:gridCol w:w="750"/>
        <w:gridCol w:w="750"/>
        <w:gridCol w:w="528"/>
      </w:tblGrid>
      <w:tr w:rsidR="009B5068" w:rsidRPr="00DA6BEE" w:rsidTr="00DE7806">
        <w:trPr>
          <w:trHeight w:val="132"/>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Coriender</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18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Lettuce</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r>
      <w:tr w:rsidR="009B5068" w:rsidRPr="00DA6BEE" w:rsidTr="00DE7806">
        <w:trPr>
          <w:trHeight w:val="165"/>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Cabbage</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36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Cauliflower</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36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Elephant fruit</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r>
      <w:tr w:rsidR="009B5068" w:rsidRPr="00DA6BEE" w:rsidTr="00DE7806">
        <w:trPr>
          <w:trHeight w:val="36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Flower crops</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18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Marigold</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18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Bela</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165"/>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Tuberose</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133"/>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Gladiolus</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r>
      <w:tr w:rsidR="009B5068" w:rsidRPr="00DA6BEE" w:rsidTr="00DE7806">
        <w:trPr>
          <w:trHeight w:val="206"/>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Fruit crops</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170"/>
        </w:trPr>
        <w:tc>
          <w:tcPr>
            <w:tcW w:w="0" w:type="auto"/>
            <w:shd w:val="clear" w:color="auto" w:fill="FFFFFF" w:themeFill="background1"/>
            <w:hideMark/>
          </w:tcPr>
          <w:p w:rsidR="006C4C5C" w:rsidRPr="00DA6BEE" w:rsidRDefault="006C4C5C" w:rsidP="00744DBC">
            <w:pPr>
              <w:rPr>
                <w:rFonts w:ascii="Arial" w:hAnsi="Arial" w:cs="Arial"/>
                <w:color w:val="000000"/>
                <w:sz w:val="16"/>
                <w:szCs w:val="16"/>
              </w:rPr>
            </w:pPr>
            <w:r w:rsidRPr="00DA6BEE">
              <w:rPr>
                <w:rFonts w:ascii="Arial" w:hAnsi="Arial" w:cs="Arial"/>
                <w:color w:val="000000"/>
                <w:sz w:val="16"/>
                <w:szCs w:val="16"/>
              </w:rPr>
              <w:t>Pomegranate</w:t>
            </w:r>
          </w:p>
          <w:p w:rsidR="006C4C5C" w:rsidRPr="00DA6BEE" w:rsidRDefault="006C4C5C" w:rsidP="00744DBC">
            <w:pPr>
              <w:rPr>
                <w:rFonts w:ascii="Arial" w:hAnsi="Arial" w:cs="Arial"/>
                <w:color w:val="000000"/>
                <w:sz w:val="16"/>
                <w:szCs w:val="16"/>
              </w:rPr>
            </w:pPr>
          </w:p>
          <w:p w:rsidR="006C4C5C" w:rsidRPr="00DA6BEE" w:rsidRDefault="006C4C5C" w:rsidP="00744DBC">
            <w:pPr>
              <w:rPr>
                <w:rFonts w:ascii="Arial" w:hAnsi="Arial" w:cs="Arial"/>
                <w:color w:val="000000"/>
                <w:sz w:val="16"/>
                <w:szCs w:val="16"/>
              </w:rPr>
            </w:pPr>
          </w:p>
          <w:p w:rsidR="006C4C5C" w:rsidRPr="00DA6BEE" w:rsidRDefault="006C4C5C" w:rsidP="00744DBC">
            <w:pPr>
              <w:rPr>
                <w:rFonts w:ascii="Arial" w:hAnsi="Arial" w:cs="Arial"/>
                <w:color w:val="000000"/>
                <w:sz w:val="16"/>
                <w:szCs w:val="16"/>
              </w:rPr>
            </w:pPr>
          </w:p>
          <w:p w:rsidR="006C4C5C" w:rsidRPr="00DA6BEE" w:rsidRDefault="006C4C5C" w:rsidP="00744DBC">
            <w:pPr>
              <w:rPr>
                <w:rFonts w:ascii="Arial" w:hAnsi="Arial" w:cs="Arial"/>
                <w:color w:val="000000"/>
                <w:sz w:val="16"/>
                <w:szCs w:val="16"/>
              </w:rPr>
            </w:pPr>
          </w:p>
        </w:tc>
        <w:tc>
          <w:tcPr>
            <w:tcW w:w="0" w:type="auto"/>
            <w:shd w:val="clear" w:color="auto" w:fill="FFFFFF" w:themeFill="background1"/>
            <w:hideMark/>
          </w:tcPr>
          <w:p w:rsidR="006C4C5C" w:rsidRPr="00DA6BEE" w:rsidRDefault="006C4C5C" w:rsidP="00744DBC">
            <w:pPr>
              <w:rPr>
                <w:rFonts w:ascii="Arial" w:hAnsi="Arial" w:cs="Arial"/>
                <w:color w:val="000000"/>
                <w:sz w:val="16"/>
                <w:szCs w:val="16"/>
              </w:rPr>
            </w:pPr>
            <w:r w:rsidRPr="00DA6BEE">
              <w:rPr>
                <w:rFonts w:ascii="Arial" w:hAnsi="Arial" w:cs="Arial"/>
                <w:sz w:val="16"/>
                <w:szCs w:val="16"/>
              </w:rPr>
              <w:t>Integrated  nutrient management</w:t>
            </w:r>
          </w:p>
        </w:tc>
        <w:tc>
          <w:tcPr>
            <w:tcW w:w="0" w:type="auto"/>
            <w:shd w:val="clear" w:color="auto" w:fill="FFFFFF" w:themeFill="background1"/>
            <w:hideMark/>
          </w:tcPr>
          <w:p w:rsidR="006C4C5C" w:rsidRPr="00DA6BEE" w:rsidRDefault="006C4C5C" w:rsidP="00744DBC">
            <w:pPr>
              <w:rPr>
                <w:rFonts w:ascii="Arial" w:eastAsia="Arial Unicode MS" w:hAnsi="Arial" w:cs="Arial"/>
                <w:color w:val="000000"/>
                <w:sz w:val="16"/>
                <w:szCs w:val="16"/>
              </w:rPr>
            </w:pPr>
            <w:r w:rsidRPr="00DA6BEE">
              <w:rPr>
                <w:rFonts w:ascii="Arial" w:eastAsia="Arial Unicode MS" w:hAnsi="Arial" w:cs="Arial"/>
                <w:color w:val="000000"/>
                <w:sz w:val="16"/>
                <w:szCs w:val="16"/>
              </w:rPr>
              <w:t>Leaf test based nutrient management</w:t>
            </w:r>
          </w:p>
        </w:tc>
        <w:tc>
          <w:tcPr>
            <w:tcW w:w="0" w:type="auto"/>
            <w:shd w:val="clear" w:color="auto" w:fill="FFFFFF" w:themeFill="background1"/>
            <w:hideMark/>
          </w:tcPr>
          <w:p w:rsidR="006C4C5C" w:rsidRPr="00DA6BEE" w:rsidRDefault="006C4C5C" w:rsidP="00744DBC">
            <w:pPr>
              <w:jc w:val="center"/>
              <w:rPr>
                <w:rFonts w:ascii="Arial" w:hAnsi="Arial" w:cs="Arial"/>
                <w:color w:val="000000"/>
                <w:sz w:val="16"/>
                <w:szCs w:val="16"/>
              </w:rPr>
            </w:pPr>
            <w:r w:rsidRPr="00DA6BEE">
              <w:rPr>
                <w:rFonts w:ascii="Arial" w:hAnsi="Arial" w:cs="Arial"/>
                <w:color w:val="000000"/>
                <w:sz w:val="16"/>
                <w:szCs w:val="16"/>
              </w:rPr>
              <w:t>10</w:t>
            </w:r>
          </w:p>
        </w:tc>
        <w:tc>
          <w:tcPr>
            <w:tcW w:w="0" w:type="auto"/>
            <w:shd w:val="clear" w:color="auto" w:fill="FFFFFF" w:themeFill="background1"/>
            <w:hideMark/>
          </w:tcPr>
          <w:p w:rsidR="006C4C5C" w:rsidRPr="00DA6BEE" w:rsidRDefault="006C4C5C" w:rsidP="00744DBC">
            <w:pPr>
              <w:jc w:val="center"/>
              <w:rPr>
                <w:rFonts w:ascii="Arial" w:hAnsi="Arial" w:cs="Arial"/>
                <w:color w:val="000000"/>
                <w:sz w:val="16"/>
                <w:szCs w:val="16"/>
              </w:rPr>
            </w:pPr>
            <w:r w:rsidRPr="00DA6BEE">
              <w:rPr>
                <w:rFonts w:ascii="Arial" w:hAnsi="Arial" w:cs="Arial"/>
                <w:color w:val="000000"/>
                <w:sz w:val="16"/>
                <w:szCs w:val="16"/>
              </w:rPr>
              <w:t>04.00</w:t>
            </w:r>
          </w:p>
        </w:tc>
        <w:tc>
          <w:tcPr>
            <w:tcW w:w="0" w:type="auto"/>
            <w:shd w:val="clear" w:color="auto" w:fill="FFFFFF" w:themeFill="background1"/>
          </w:tcPr>
          <w:p w:rsidR="006C4C5C" w:rsidRPr="00DA6BEE" w:rsidRDefault="006C4C5C" w:rsidP="00744DBC">
            <w:pPr>
              <w:jc w:val="center"/>
              <w:rPr>
                <w:rFonts w:ascii="Arial" w:hAnsi="Arial" w:cs="Arial"/>
                <w:color w:val="000000"/>
                <w:sz w:val="16"/>
                <w:szCs w:val="16"/>
              </w:rPr>
            </w:pPr>
            <w:r w:rsidRPr="00DA6BEE">
              <w:rPr>
                <w:rFonts w:ascii="Arial" w:hAnsi="Arial" w:cs="Arial"/>
                <w:color w:val="000000"/>
                <w:sz w:val="16"/>
                <w:szCs w:val="16"/>
              </w:rPr>
              <w:t>37.50</w:t>
            </w:r>
          </w:p>
        </w:tc>
        <w:tc>
          <w:tcPr>
            <w:tcW w:w="0" w:type="auto"/>
            <w:shd w:val="clear" w:color="auto" w:fill="FFFFFF" w:themeFill="background1"/>
          </w:tcPr>
          <w:p w:rsidR="006C4C5C" w:rsidRPr="00DA6BEE" w:rsidRDefault="006C4C5C" w:rsidP="00744DBC">
            <w:pPr>
              <w:jc w:val="center"/>
              <w:rPr>
                <w:rFonts w:ascii="Arial" w:hAnsi="Arial" w:cs="Arial"/>
                <w:color w:val="000000"/>
                <w:sz w:val="16"/>
                <w:szCs w:val="16"/>
              </w:rPr>
            </w:pPr>
            <w:r w:rsidRPr="00DA6BEE">
              <w:rPr>
                <w:rFonts w:ascii="Arial" w:hAnsi="Arial" w:cs="Arial"/>
                <w:color w:val="000000"/>
                <w:sz w:val="16"/>
                <w:szCs w:val="16"/>
              </w:rPr>
              <w:t>11.25</w:t>
            </w:r>
          </w:p>
        </w:tc>
        <w:tc>
          <w:tcPr>
            <w:tcW w:w="0" w:type="auto"/>
            <w:shd w:val="clear" w:color="auto" w:fill="FFFFFF" w:themeFill="background1"/>
            <w:hideMark/>
          </w:tcPr>
          <w:p w:rsidR="006C4C5C" w:rsidRPr="00DA6BEE" w:rsidRDefault="006C4C5C" w:rsidP="00744DBC">
            <w:pPr>
              <w:jc w:val="center"/>
              <w:rPr>
                <w:rFonts w:ascii="Arial" w:hAnsi="Arial" w:cs="Arial"/>
                <w:color w:val="000000"/>
                <w:sz w:val="16"/>
                <w:szCs w:val="16"/>
              </w:rPr>
            </w:pPr>
            <w:r w:rsidRPr="00DA6BEE">
              <w:rPr>
                <w:rFonts w:ascii="Arial" w:hAnsi="Arial" w:cs="Arial"/>
                <w:color w:val="000000"/>
                <w:sz w:val="16"/>
                <w:szCs w:val="16"/>
              </w:rPr>
              <w:t>26.50</w:t>
            </w:r>
          </w:p>
        </w:tc>
        <w:tc>
          <w:tcPr>
            <w:tcW w:w="0" w:type="auto"/>
            <w:shd w:val="clear" w:color="auto" w:fill="FFFFFF" w:themeFill="background1"/>
            <w:hideMark/>
          </w:tcPr>
          <w:p w:rsidR="006C4C5C" w:rsidRPr="00DA6BEE" w:rsidRDefault="006C4C5C" w:rsidP="00744DBC">
            <w:pPr>
              <w:jc w:val="center"/>
              <w:rPr>
                <w:rFonts w:ascii="Arial" w:hAnsi="Arial" w:cs="Arial"/>
                <w:color w:val="000000"/>
                <w:sz w:val="16"/>
                <w:szCs w:val="16"/>
              </w:rPr>
            </w:pPr>
            <w:r w:rsidRPr="00DA6BEE">
              <w:rPr>
                <w:rFonts w:ascii="Arial" w:hAnsi="Arial" w:cs="Arial"/>
                <w:color w:val="000000"/>
                <w:sz w:val="16"/>
                <w:szCs w:val="16"/>
              </w:rPr>
              <w:t>23.88</w:t>
            </w:r>
          </w:p>
        </w:tc>
        <w:tc>
          <w:tcPr>
            <w:tcW w:w="0" w:type="auto"/>
            <w:shd w:val="clear" w:color="auto" w:fill="FFFFFF" w:themeFill="background1"/>
            <w:hideMark/>
          </w:tcPr>
          <w:p w:rsidR="006C4C5C" w:rsidRPr="00DA6BEE" w:rsidRDefault="006C4C5C" w:rsidP="00744DBC">
            <w:pPr>
              <w:jc w:val="center"/>
              <w:rPr>
                <w:rFonts w:ascii="Arial" w:hAnsi="Arial" w:cs="Arial"/>
                <w:color w:val="000000"/>
                <w:sz w:val="16"/>
                <w:szCs w:val="16"/>
              </w:rPr>
            </w:pPr>
            <w:r w:rsidRPr="00DA6BEE">
              <w:rPr>
                <w:rFonts w:ascii="Arial" w:hAnsi="Arial" w:cs="Arial"/>
                <w:color w:val="000000"/>
                <w:sz w:val="16"/>
                <w:szCs w:val="16"/>
              </w:rPr>
              <w:t>10.97</w:t>
            </w:r>
          </w:p>
        </w:tc>
        <w:tc>
          <w:tcPr>
            <w:tcW w:w="0" w:type="auto"/>
            <w:shd w:val="clear" w:color="auto" w:fill="FFFFFF" w:themeFill="background1"/>
            <w:hideMark/>
          </w:tcPr>
          <w:p w:rsidR="006C4C5C" w:rsidRPr="00DA6BEE" w:rsidRDefault="006C4C5C" w:rsidP="00744DBC">
            <w:pPr>
              <w:rPr>
                <w:rFonts w:ascii="Arial" w:hAnsi="Arial" w:cs="Arial"/>
                <w:sz w:val="16"/>
                <w:szCs w:val="16"/>
              </w:rPr>
            </w:pPr>
            <w:r w:rsidRPr="00DA6BEE">
              <w:rPr>
                <w:rFonts w:ascii="Arial" w:hAnsi="Arial" w:cs="Arial"/>
                <w:sz w:val="16"/>
                <w:szCs w:val="16"/>
              </w:rPr>
              <w:t>No.of fruits/plant-111.73</w:t>
            </w:r>
          </w:p>
          <w:p w:rsidR="006C4C5C" w:rsidRPr="00DA6BEE" w:rsidRDefault="006C4C5C" w:rsidP="00744DBC">
            <w:pPr>
              <w:rPr>
                <w:rFonts w:ascii="Arial" w:hAnsi="Arial" w:cs="Arial"/>
                <w:sz w:val="16"/>
                <w:szCs w:val="16"/>
              </w:rPr>
            </w:pPr>
            <w:r w:rsidRPr="00DA6BEE">
              <w:rPr>
                <w:rFonts w:ascii="Arial" w:hAnsi="Arial" w:cs="Arial"/>
                <w:sz w:val="16"/>
                <w:szCs w:val="16"/>
              </w:rPr>
              <w:t>Av.fruit wt(gm)-290.39</w:t>
            </w:r>
          </w:p>
        </w:tc>
        <w:tc>
          <w:tcPr>
            <w:tcW w:w="0" w:type="auto"/>
            <w:shd w:val="clear" w:color="auto" w:fill="FFFFFF" w:themeFill="background1"/>
            <w:hideMark/>
          </w:tcPr>
          <w:p w:rsidR="006C4C5C" w:rsidRPr="00DA6BEE" w:rsidRDefault="006C4C5C" w:rsidP="00744DBC">
            <w:pPr>
              <w:rPr>
                <w:rFonts w:ascii="Arial" w:hAnsi="Arial" w:cs="Arial"/>
                <w:sz w:val="16"/>
                <w:szCs w:val="16"/>
              </w:rPr>
            </w:pPr>
            <w:r w:rsidRPr="00DA6BEE">
              <w:rPr>
                <w:rFonts w:ascii="Arial" w:hAnsi="Arial" w:cs="Arial"/>
                <w:sz w:val="16"/>
                <w:szCs w:val="16"/>
              </w:rPr>
              <w:t>No.of fruits/plant-109.40</w:t>
            </w:r>
          </w:p>
          <w:p w:rsidR="006C4C5C" w:rsidRPr="00DA6BEE" w:rsidRDefault="006C4C5C" w:rsidP="00744DBC">
            <w:pPr>
              <w:rPr>
                <w:rFonts w:ascii="Arial" w:hAnsi="Arial" w:cs="Arial"/>
                <w:sz w:val="16"/>
                <w:szCs w:val="16"/>
              </w:rPr>
            </w:pPr>
            <w:r w:rsidRPr="00DA6BEE">
              <w:rPr>
                <w:rFonts w:ascii="Arial" w:hAnsi="Arial" w:cs="Arial"/>
                <w:sz w:val="16"/>
                <w:szCs w:val="16"/>
              </w:rPr>
              <w:t>Av.fruit wt(gm)-263.80</w:t>
            </w:r>
          </w:p>
          <w:p w:rsidR="006C4C5C" w:rsidRPr="00DA6BEE" w:rsidRDefault="006C4C5C" w:rsidP="00744DBC">
            <w:pPr>
              <w:rPr>
                <w:rFonts w:ascii="Arial" w:hAnsi="Arial" w:cs="Arial"/>
                <w:sz w:val="16"/>
                <w:szCs w:val="16"/>
              </w:rPr>
            </w:pPr>
          </w:p>
        </w:tc>
        <w:tc>
          <w:tcPr>
            <w:tcW w:w="0" w:type="auto"/>
            <w:shd w:val="clear" w:color="auto" w:fill="FFFFFF" w:themeFill="background1"/>
            <w:hideMark/>
          </w:tcPr>
          <w:p w:rsidR="006C4C5C" w:rsidRPr="00DA6BEE" w:rsidRDefault="006C4C5C"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341825</w:t>
            </w:r>
          </w:p>
        </w:tc>
        <w:tc>
          <w:tcPr>
            <w:tcW w:w="0" w:type="auto"/>
            <w:shd w:val="clear" w:color="auto" w:fill="FFFFFF" w:themeFill="background1"/>
            <w:hideMark/>
          </w:tcPr>
          <w:p w:rsidR="006C4C5C" w:rsidRPr="00DA6BEE" w:rsidRDefault="006C4C5C"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1056000</w:t>
            </w:r>
          </w:p>
        </w:tc>
        <w:tc>
          <w:tcPr>
            <w:tcW w:w="0" w:type="auto"/>
            <w:shd w:val="clear" w:color="auto" w:fill="FFFFFF" w:themeFill="background1"/>
            <w:hideMark/>
          </w:tcPr>
          <w:p w:rsidR="006C4C5C" w:rsidRPr="00DA6BEE" w:rsidRDefault="006C4C5C"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714175</w:t>
            </w:r>
          </w:p>
        </w:tc>
        <w:tc>
          <w:tcPr>
            <w:tcW w:w="0" w:type="auto"/>
            <w:shd w:val="clear" w:color="auto" w:fill="FFFFFF" w:themeFill="background1"/>
            <w:hideMark/>
          </w:tcPr>
          <w:p w:rsidR="006C4C5C" w:rsidRPr="00DA6BEE" w:rsidRDefault="006C4C5C"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3.09</w:t>
            </w:r>
          </w:p>
        </w:tc>
        <w:tc>
          <w:tcPr>
            <w:tcW w:w="0" w:type="auto"/>
            <w:shd w:val="clear" w:color="auto" w:fill="FFFFFF" w:themeFill="background1"/>
            <w:hideMark/>
          </w:tcPr>
          <w:p w:rsidR="006C4C5C" w:rsidRPr="00DA6BEE" w:rsidRDefault="006C4C5C"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331900</w:t>
            </w:r>
          </w:p>
        </w:tc>
        <w:tc>
          <w:tcPr>
            <w:tcW w:w="0" w:type="auto"/>
            <w:shd w:val="clear" w:color="auto" w:fill="FFFFFF" w:themeFill="background1"/>
            <w:hideMark/>
          </w:tcPr>
          <w:p w:rsidR="006C4C5C" w:rsidRPr="00DA6BEE" w:rsidRDefault="006C4C5C"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950125</w:t>
            </w:r>
          </w:p>
        </w:tc>
        <w:tc>
          <w:tcPr>
            <w:tcW w:w="0" w:type="auto"/>
            <w:shd w:val="clear" w:color="auto" w:fill="FFFFFF" w:themeFill="background1"/>
            <w:hideMark/>
          </w:tcPr>
          <w:p w:rsidR="006C4C5C" w:rsidRPr="00DA6BEE" w:rsidRDefault="006C4C5C"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618225</w:t>
            </w:r>
          </w:p>
        </w:tc>
        <w:tc>
          <w:tcPr>
            <w:tcW w:w="0" w:type="auto"/>
            <w:shd w:val="clear" w:color="auto" w:fill="FFFFFF" w:themeFill="background1"/>
            <w:hideMark/>
          </w:tcPr>
          <w:p w:rsidR="006C4C5C" w:rsidRPr="00DA6BEE" w:rsidRDefault="006C4C5C" w:rsidP="00744DBC">
            <w:pPr>
              <w:jc w:val="center"/>
              <w:rPr>
                <w:rFonts w:ascii="Arial" w:eastAsia="Arial Unicode MS" w:hAnsi="Arial" w:cs="Arial"/>
                <w:color w:val="000000"/>
                <w:sz w:val="16"/>
                <w:szCs w:val="16"/>
              </w:rPr>
            </w:pPr>
            <w:r w:rsidRPr="00DA6BEE">
              <w:rPr>
                <w:rFonts w:ascii="Arial" w:eastAsia="Arial Unicode MS" w:hAnsi="Arial" w:cs="Arial"/>
                <w:color w:val="000000"/>
                <w:sz w:val="16"/>
                <w:szCs w:val="16"/>
              </w:rPr>
              <w:t>2.86</w:t>
            </w:r>
          </w:p>
        </w:tc>
      </w:tr>
      <w:tr w:rsidR="009B5068" w:rsidRPr="00DA6BEE" w:rsidTr="00DE7806">
        <w:trPr>
          <w:trHeight w:val="80"/>
        </w:trPr>
        <w:tc>
          <w:tcPr>
            <w:tcW w:w="0" w:type="auto"/>
            <w:shd w:val="clear" w:color="auto" w:fill="FFFFFF" w:themeFill="background1"/>
            <w:hideMark/>
          </w:tcPr>
          <w:p w:rsidR="006C4C5C" w:rsidRPr="00DA6BEE" w:rsidRDefault="006C4C5C" w:rsidP="00CD6B9A">
            <w:pPr>
              <w:rPr>
                <w:rFonts w:ascii="Arial" w:hAnsi="Arial" w:cs="Arial"/>
                <w:b/>
                <w:bCs/>
                <w:color w:val="000000"/>
                <w:sz w:val="16"/>
                <w:szCs w:val="16"/>
                <w:lang w:val="en-IN" w:eastAsia="en-IN"/>
              </w:rPr>
            </w:pPr>
            <w:r w:rsidRPr="00DA6BEE">
              <w:rPr>
                <w:rFonts w:ascii="Arial" w:hAnsi="Arial" w:cs="Arial"/>
                <w:b/>
                <w:bCs/>
                <w:color w:val="000000"/>
                <w:sz w:val="16"/>
                <w:szCs w:val="16"/>
                <w:lang w:val="en-IN" w:eastAsia="en-IN"/>
              </w:rPr>
              <w:t>Pomegranate</w:t>
            </w:r>
          </w:p>
          <w:p w:rsidR="006C4C5C" w:rsidRPr="00DA6BEE" w:rsidRDefault="006C4C5C" w:rsidP="00CD6B9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CD6B9A">
            <w:pPr>
              <w:rPr>
                <w:rFonts w:ascii="Arial" w:hAnsi="Arial" w:cs="Arial"/>
                <w:b/>
                <w:color w:val="000000"/>
                <w:sz w:val="16"/>
                <w:szCs w:val="16"/>
                <w:lang w:val="en-IN" w:eastAsia="en-IN"/>
              </w:rPr>
            </w:pPr>
            <w:r w:rsidRPr="00DA6BEE">
              <w:rPr>
                <w:rFonts w:ascii="Arial" w:hAnsi="Arial" w:cs="Arial"/>
                <w:b/>
                <w:color w:val="000000"/>
                <w:sz w:val="16"/>
                <w:szCs w:val="16"/>
                <w:lang w:val="en-IN" w:eastAsia="en-IN"/>
              </w:rPr>
              <w:t>IDM</w:t>
            </w:r>
          </w:p>
        </w:tc>
        <w:tc>
          <w:tcPr>
            <w:tcW w:w="0" w:type="auto"/>
            <w:shd w:val="clear" w:color="auto" w:fill="FFFFFF" w:themeFill="background1"/>
            <w:hideMark/>
          </w:tcPr>
          <w:p w:rsidR="006C4C5C" w:rsidRPr="00DA6BEE" w:rsidRDefault="006C4C5C" w:rsidP="00CD6B9A">
            <w:pPr>
              <w:rPr>
                <w:rFonts w:ascii="Arial" w:hAnsi="Arial" w:cs="Arial"/>
                <w:color w:val="000000"/>
                <w:sz w:val="16"/>
                <w:szCs w:val="16"/>
                <w:lang w:val="en-IN" w:eastAsia="en-IN"/>
              </w:rPr>
            </w:pPr>
            <w:r w:rsidRPr="00DA6BEE">
              <w:rPr>
                <w:rFonts w:ascii="Arial" w:hAnsi="Arial" w:cs="Arial"/>
                <w:color w:val="000000"/>
                <w:sz w:val="16"/>
                <w:szCs w:val="16"/>
                <w:lang w:val="en-IN" w:eastAsia="en-IN"/>
              </w:rPr>
              <w:t>Colletotricum and Cercospora management</w:t>
            </w:r>
          </w:p>
        </w:tc>
        <w:tc>
          <w:tcPr>
            <w:tcW w:w="0" w:type="auto"/>
            <w:shd w:val="clear" w:color="auto" w:fill="FFFFFF" w:themeFill="background1"/>
            <w:hideMark/>
          </w:tcPr>
          <w:p w:rsidR="006C4C5C" w:rsidRPr="00DA6BEE" w:rsidRDefault="006C4C5C" w:rsidP="00CD6B9A">
            <w:pPr>
              <w:jc w:val="center"/>
              <w:rPr>
                <w:rFonts w:ascii="Arial" w:hAnsi="Arial" w:cs="Arial"/>
                <w:color w:val="000000"/>
                <w:sz w:val="16"/>
                <w:szCs w:val="16"/>
                <w:lang w:val="en-IN" w:eastAsia="en-IN"/>
              </w:rPr>
            </w:pPr>
            <w:r w:rsidRPr="00DA6BEE">
              <w:rPr>
                <w:rFonts w:ascii="Arial" w:hAnsi="Arial" w:cs="Arial"/>
                <w:color w:val="000000"/>
                <w:sz w:val="16"/>
                <w:szCs w:val="16"/>
                <w:lang w:val="en-IN" w:eastAsia="en-IN"/>
              </w:rPr>
              <w:t>10</w:t>
            </w:r>
          </w:p>
        </w:tc>
        <w:tc>
          <w:tcPr>
            <w:tcW w:w="0" w:type="auto"/>
            <w:shd w:val="clear" w:color="auto" w:fill="FFFFFF" w:themeFill="background1"/>
            <w:hideMark/>
          </w:tcPr>
          <w:p w:rsidR="006C4C5C" w:rsidRPr="00DA6BEE" w:rsidRDefault="006C4C5C" w:rsidP="00CD6B9A">
            <w:pPr>
              <w:jc w:val="center"/>
              <w:rPr>
                <w:rFonts w:ascii="Arial" w:hAnsi="Arial" w:cs="Arial"/>
                <w:color w:val="000000"/>
                <w:sz w:val="16"/>
                <w:szCs w:val="16"/>
                <w:lang w:val="en-IN" w:eastAsia="en-IN"/>
              </w:rPr>
            </w:pPr>
            <w:r w:rsidRPr="00DA6BEE">
              <w:rPr>
                <w:rFonts w:ascii="Arial" w:hAnsi="Arial" w:cs="Arial"/>
                <w:color w:val="000000"/>
                <w:sz w:val="16"/>
                <w:szCs w:val="16"/>
                <w:lang w:val="en-IN" w:eastAsia="en-IN"/>
              </w:rPr>
              <w:t>4.0</w:t>
            </w:r>
          </w:p>
        </w:tc>
        <w:tc>
          <w:tcPr>
            <w:tcW w:w="0" w:type="auto"/>
            <w:shd w:val="clear" w:color="auto" w:fill="FFFFFF" w:themeFill="background1"/>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210</w:t>
            </w:r>
          </w:p>
        </w:tc>
        <w:tc>
          <w:tcPr>
            <w:tcW w:w="0" w:type="auto"/>
            <w:shd w:val="clear" w:color="auto" w:fill="FFFFFF" w:themeFill="background1"/>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202.5</w:t>
            </w:r>
          </w:p>
        </w:tc>
        <w:tc>
          <w:tcPr>
            <w:tcW w:w="0" w:type="auto"/>
            <w:shd w:val="clear" w:color="auto" w:fill="FFFFFF" w:themeFill="background1"/>
            <w:hideMark/>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206.25</w:t>
            </w:r>
          </w:p>
        </w:tc>
        <w:tc>
          <w:tcPr>
            <w:tcW w:w="0" w:type="auto"/>
            <w:shd w:val="clear" w:color="auto" w:fill="FFFFFF" w:themeFill="background1"/>
            <w:hideMark/>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187.5</w:t>
            </w:r>
          </w:p>
        </w:tc>
        <w:tc>
          <w:tcPr>
            <w:tcW w:w="0" w:type="auto"/>
            <w:shd w:val="clear" w:color="auto" w:fill="FFFFFF" w:themeFill="background1"/>
            <w:hideMark/>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10.0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62500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70000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300000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1031250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731250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3.43</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312500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937500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625000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3.0</w:t>
            </w:r>
          </w:p>
        </w:tc>
      </w:tr>
      <w:tr w:rsidR="009B5068" w:rsidRPr="00DA6BEE" w:rsidTr="00DE7806">
        <w:trPr>
          <w:trHeight w:val="80"/>
        </w:trPr>
        <w:tc>
          <w:tcPr>
            <w:tcW w:w="0" w:type="auto"/>
            <w:shd w:val="clear" w:color="auto" w:fill="FFFFFF" w:themeFill="background1"/>
            <w:hideMark/>
          </w:tcPr>
          <w:p w:rsidR="006C4C5C" w:rsidRPr="00DA6BEE" w:rsidRDefault="006C4C5C" w:rsidP="00CD6B9A">
            <w:pPr>
              <w:rPr>
                <w:rFonts w:ascii="Arial" w:hAnsi="Arial" w:cs="Arial"/>
                <w:b/>
                <w:bCs/>
                <w:color w:val="000000"/>
                <w:sz w:val="16"/>
                <w:szCs w:val="16"/>
                <w:lang w:eastAsia="en-IN"/>
              </w:rPr>
            </w:pPr>
          </w:p>
          <w:p w:rsidR="006C4C5C" w:rsidRPr="00DA6BEE" w:rsidRDefault="006C4C5C" w:rsidP="00CD6B9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Guava</w:t>
            </w:r>
          </w:p>
        </w:tc>
        <w:tc>
          <w:tcPr>
            <w:tcW w:w="0" w:type="auto"/>
            <w:shd w:val="clear" w:color="auto" w:fill="FFFFFF" w:themeFill="background1"/>
            <w:hideMark/>
          </w:tcPr>
          <w:p w:rsidR="006C4C5C" w:rsidRPr="00DA6BEE" w:rsidRDefault="006C4C5C" w:rsidP="00CD6B9A">
            <w:pPr>
              <w:rPr>
                <w:rFonts w:ascii="Arial" w:hAnsi="Arial" w:cs="Arial"/>
                <w:color w:val="000000"/>
                <w:sz w:val="16"/>
                <w:szCs w:val="16"/>
                <w:lang w:val="en-IN" w:eastAsia="en-IN"/>
              </w:rPr>
            </w:pPr>
            <w:r w:rsidRPr="00DA6BEE">
              <w:rPr>
                <w:rFonts w:ascii="Arial" w:hAnsi="Arial" w:cs="Arial"/>
                <w:color w:val="000000"/>
                <w:sz w:val="16"/>
                <w:szCs w:val="16"/>
                <w:lang w:eastAsia="en-IN"/>
              </w:rPr>
              <w:t> Biological control</w:t>
            </w:r>
          </w:p>
        </w:tc>
        <w:tc>
          <w:tcPr>
            <w:tcW w:w="0" w:type="auto"/>
            <w:shd w:val="clear" w:color="auto" w:fill="FFFFFF" w:themeFill="background1"/>
            <w:hideMark/>
          </w:tcPr>
          <w:p w:rsidR="006C4C5C" w:rsidRPr="00DA6BEE" w:rsidRDefault="006C4C5C" w:rsidP="00CD6B9A">
            <w:pPr>
              <w:rPr>
                <w:rFonts w:ascii="Arial" w:hAnsi="Arial" w:cs="Arial"/>
                <w:color w:val="000000"/>
                <w:sz w:val="16"/>
                <w:szCs w:val="16"/>
                <w:lang w:val="en-IN" w:eastAsia="en-IN"/>
              </w:rPr>
            </w:pPr>
            <w:r w:rsidRPr="00DA6BEE">
              <w:rPr>
                <w:rFonts w:ascii="Arial" w:hAnsi="Arial" w:cs="Arial"/>
                <w:sz w:val="16"/>
                <w:szCs w:val="16"/>
              </w:rPr>
              <w:t>Integrated nematode management</w:t>
            </w:r>
          </w:p>
        </w:tc>
        <w:tc>
          <w:tcPr>
            <w:tcW w:w="0" w:type="auto"/>
            <w:shd w:val="clear" w:color="auto" w:fill="FFFFFF" w:themeFill="background1"/>
            <w:hideMark/>
          </w:tcPr>
          <w:p w:rsidR="006C4C5C" w:rsidRPr="00DA6BEE" w:rsidRDefault="006C4C5C" w:rsidP="00CD6B9A">
            <w:pPr>
              <w:jc w:val="center"/>
              <w:rPr>
                <w:rFonts w:ascii="Arial" w:hAnsi="Arial" w:cs="Arial"/>
                <w:color w:val="000000"/>
                <w:sz w:val="16"/>
                <w:szCs w:val="16"/>
                <w:lang w:val="en-IN" w:eastAsia="en-IN"/>
              </w:rPr>
            </w:pPr>
            <w:r w:rsidRPr="00DA6BEE">
              <w:rPr>
                <w:rFonts w:ascii="Arial" w:hAnsi="Arial" w:cs="Arial"/>
                <w:color w:val="000000"/>
                <w:sz w:val="16"/>
                <w:szCs w:val="16"/>
                <w:lang w:val="en-IN" w:eastAsia="en-IN"/>
              </w:rPr>
              <w:t>10</w:t>
            </w:r>
          </w:p>
        </w:tc>
        <w:tc>
          <w:tcPr>
            <w:tcW w:w="0" w:type="auto"/>
            <w:shd w:val="clear" w:color="auto" w:fill="FFFFFF" w:themeFill="background1"/>
            <w:hideMark/>
          </w:tcPr>
          <w:p w:rsidR="006C4C5C" w:rsidRPr="00DA6BEE" w:rsidRDefault="006C4C5C" w:rsidP="00CD6B9A">
            <w:pPr>
              <w:jc w:val="center"/>
              <w:rPr>
                <w:rFonts w:ascii="Arial" w:hAnsi="Arial" w:cs="Arial"/>
                <w:color w:val="000000"/>
                <w:sz w:val="16"/>
                <w:szCs w:val="16"/>
                <w:lang w:val="en-IN" w:eastAsia="en-IN"/>
              </w:rPr>
            </w:pPr>
            <w:r w:rsidRPr="00DA6BEE">
              <w:rPr>
                <w:rFonts w:ascii="Arial" w:hAnsi="Arial" w:cs="Arial"/>
                <w:color w:val="000000"/>
                <w:sz w:val="16"/>
                <w:szCs w:val="16"/>
                <w:lang w:val="en-IN" w:eastAsia="en-IN"/>
              </w:rPr>
              <w:t>4.0</w:t>
            </w:r>
          </w:p>
        </w:tc>
        <w:tc>
          <w:tcPr>
            <w:tcW w:w="0" w:type="auto"/>
            <w:shd w:val="clear" w:color="auto" w:fill="FFFFFF" w:themeFill="background1"/>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210</w:t>
            </w:r>
          </w:p>
        </w:tc>
        <w:tc>
          <w:tcPr>
            <w:tcW w:w="0" w:type="auto"/>
            <w:shd w:val="clear" w:color="auto" w:fill="FFFFFF" w:themeFill="background1"/>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190</w:t>
            </w:r>
          </w:p>
        </w:tc>
        <w:tc>
          <w:tcPr>
            <w:tcW w:w="0" w:type="auto"/>
            <w:shd w:val="clear" w:color="auto" w:fill="FFFFFF" w:themeFill="background1"/>
            <w:hideMark/>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200</w:t>
            </w:r>
          </w:p>
          <w:p w:rsidR="006C4C5C" w:rsidRPr="00DA6BEE" w:rsidRDefault="006C4C5C" w:rsidP="00CD6B9A">
            <w:pPr>
              <w:rPr>
                <w:rFonts w:ascii="Arial" w:eastAsia="Arial Unicode MS" w:hAnsi="Arial" w:cs="Arial"/>
                <w:color w:val="000000"/>
                <w:sz w:val="16"/>
                <w:szCs w:val="16"/>
              </w:rPr>
            </w:pPr>
          </w:p>
        </w:tc>
        <w:tc>
          <w:tcPr>
            <w:tcW w:w="0" w:type="auto"/>
            <w:shd w:val="clear" w:color="auto" w:fill="FFFFFF" w:themeFill="background1"/>
            <w:hideMark/>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175</w:t>
            </w:r>
          </w:p>
        </w:tc>
        <w:tc>
          <w:tcPr>
            <w:tcW w:w="0" w:type="auto"/>
            <w:shd w:val="clear" w:color="auto" w:fill="FFFFFF" w:themeFill="background1"/>
            <w:hideMark/>
          </w:tcPr>
          <w:p w:rsidR="006C4C5C" w:rsidRPr="00DA6BEE" w:rsidRDefault="006C4C5C" w:rsidP="00CD6B9A">
            <w:pPr>
              <w:rPr>
                <w:rFonts w:ascii="Arial" w:eastAsia="Arial Unicode MS" w:hAnsi="Arial" w:cs="Arial"/>
                <w:color w:val="000000"/>
                <w:sz w:val="16"/>
                <w:szCs w:val="16"/>
              </w:rPr>
            </w:pPr>
            <w:r w:rsidRPr="00DA6BEE">
              <w:rPr>
                <w:rFonts w:ascii="Arial" w:eastAsia="Arial Unicode MS" w:hAnsi="Arial" w:cs="Arial"/>
                <w:color w:val="000000"/>
                <w:sz w:val="16"/>
                <w:szCs w:val="16"/>
              </w:rPr>
              <w:t>14.29</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25000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30000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75000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300000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255000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4.0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87500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262500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175000</w:t>
            </w:r>
          </w:p>
        </w:tc>
        <w:tc>
          <w:tcPr>
            <w:tcW w:w="0" w:type="auto"/>
            <w:shd w:val="clear" w:color="auto" w:fill="FFFFFF" w:themeFill="background1"/>
            <w:hideMark/>
          </w:tcPr>
          <w:p w:rsidR="006C4C5C" w:rsidRPr="00DA6BEE" w:rsidRDefault="006C4C5C" w:rsidP="00CD6B9A">
            <w:pPr>
              <w:jc w:val="right"/>
              <w:rPr>
                <w:rFonts w:ascii="Arial" w:hAnsi="Arial" w:cs="Arial"/>
                <w:color w:val="000000"/>
                <w:sz w:val="16"/>
                <w:szCs w:val="16"/>
                <w:lang w:val="en-IN" w:eastAsia="en-IN"/>
              </w:rPr>
            </w:pPr>
            <w:r w:rsidRPr="00DA6BEE">
              <w:rPr>
                <w:rFonts w:ascii="Arial" w:hAnsi="Arial" w:cs="Arial"/>
                <w:color w:val="000000"/>
                <w:sz w:val="16"/>
                <w:szCs w:val="16"/>
                <w:lang w:val="en-IN" w:eastAsia="en-IN"/>
              </w:rPr>
              <w:t>3.0</w:t>
            </w:r>
          </w:p>
        </w:tc>
      </w:tr>
      <w:tr w:rsidR="009B5068" w:rsidRPr="00DA6BEE" w:rsidTr="00DE7806">
        <w:trPr>
          <w:trHeight w:val="36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Strawberry</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r>
      <w:tr w:rsidR="009B5068" w:rsidRPr="00DA6BEE" w:rsidTr="00DE7806">
        <w:trPr>
          <w:trHeight w:val="18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Guava</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r>
      <w:tr w:rsidR="009B5068" w:rsidRPr="00DA6BEE" w:rsidTr="00DE7806">
        <w:trPr>
          <w:trHeight w:val="18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Banana</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18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Papaya</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r>
      <w:tr w:rsidR="009B5068" w:rsidRPr="00DA6BEE" w:rsidTr="00DE7806">
        <w:trPr>
          <w:trHeight w:val="18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Ginger</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r w:rsidRPr="00DA6BEE">
              <w:rPr>
                <w:rFonts w:ascii="Arial" w:hAnsi="Arial" w:cs="Arial"/>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r>
      <w:tr w:rsidR="009B5068" w:rsidRPr="00DA6BEE" w:rsidTr="00DE7806">
        <w:trPr>
          <w:trHeight w:val="18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Garlic</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DA6BEE" w:rsidTr="00DE7806">
        <w:trPr>
          <w:trHeight w:val="109"/>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Turmeric</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color w:val="000000"/>
                <w:sz w:val="16"/>
                <w:szCs w:val="16"/>
                <w:lang w:val="en-IN" w:eastAsia="en-IN"/>
              </w:rPr>
            </w:pPr>
          </w:p>
        </w:tc>
      </w:tr>
      <w:tr w:rsidR="009B5068" w:rsidRPr="00DA6BEE" w:rsidTr="00DE7806">
        <w:trPr>
          <w:trHeight w:val="540"/>
        </w:trPr>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Commercial Crops</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r w:rsidRPr="00DA6BEE">
              <w:rPr>
                <w:rFonts w:ascii="Arial" w:hAnsi="Arial" w:cs="Arial"/>
                <w:b/>
                <w:bCs/>
                <w:color w:val="000000"/>
                <w:sz w:val="16"/>
                <w:szCs w:val="16"/>
                <w:lang w:eastAsia="en-IN"/>
              </w:rPr>
              <w:t> </w:t>
            </w:r>
          </w:p>
        </w:tc>
        <w:tc>
          <w:tcPr>
            <w:tcW w:w="0" w:type="auto"/>
            <w:shd w:val="clear" w:color="auto" w:fill="FFFFFF" w:themeFill="background1"/>
            <w:hideMark/>
          </w:tcPr>
          <w:p w:rsidR="006C4C5C" w:rsidRPr="00DA6BEE" w:rsidRDefault="006C4C5C" w:rsidP="00DB39BA">
            <w:pP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center"/>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c>
          <w:tcPr>
            <w:tcW w:w="0" w:type="auto"/>
            <w:shd w:val="clear" w:color="auto" w:fill="FFFFFF" w:themeFill="background1"/>
            <w:hideMark/>
          </w:tcPr>
          <w:p w:rsidR="006C4C5C" w:rsidRPr="00DA6BEE" w:rsidRDefault="006C4C5C" w:rsidP="00DB39BA">
            <w:pPr>
              <w:jc w:val="right"/>
              <w:rPr>
                <w:rFonts w:ascii="Arial" w:hAnsi="Arial" w:cs="Arial"/>
                <w:b/>
                <w:bCs/>
                <w:color w:val="000000"/>
                <w:sz w:val="16"/>
                <w:szCs w:val="16"/>
                <w:lang w:val="en-IN" w:eastAsia="en-IN"/>
              </w:rPr>
            </w:pPr>
          </w:p>
        </w:tc>
      </w:tr>
      <w:tr w:rsidR="009B5068" w:rsidRPr="009B5068" w:rsidTr="00576CC1">
        <w:trPr>
          <w:trHeight w:val="540"/>
        </w:trPr>
        <w:tc>
          <w:tcPr>
            <w:tcW w:w="0" w:type="auto"/>
            <w:shd w:val="clear" w:color="auto" w:fill="FFFFFF" w:themeFill="background1"/>
            <w:hideMark/>
          </w:tcPr>
          <w:p w:rsidR="009B5068" w:rsidRPr="009B5068" w:rsidRDefault="009B5068" w:rsidP="00576CC1">
            <w:pPr>
              <w:rPr>
                <w:rFonts w:ascii="Arial" w:hAnsi="Arial" w:cs="Arial"/>
                <w:b/>
                <w:bCs/>
                <w:color w:val="000000"/>
                <w:sz w:val="16"/>
                <w:szCs w:val="16"/>
                <w:lang w:val="en-IN" w:eastAsia="en-IN"/>
              </w:rPr>
            </w:pPr>
            <w:r w:rsidRPr="009B5068">
              <w:rPr>
                <w:rFonts w:ascii="Arial" w:hAnsi="Arial" w:cs="Arial"/>
                <w:b/>
                <w:bCs/>
                <w:color w:val="000000"/>
                <w:sz w:val="16"/>
                <w:szCs w:val="16"/>
                <w:lang w:eastAsia="en-IN"/>
              </w:rPr>
              <w:t>Sugarcane</w:t>
            </w:r>
          </w:p>
        </w:tc>
        <w:tc>
          <w:tcPr>
            <w:tcW w:w="0" w:type="auto"/>
            <w:shd w:val="clear" w:color="auto" w:fill="FFFFFF" w:themeFill="background1"/>
            <w:hideMark/>
          </w:tcPr>
          <w:p w:rsidR="009B5068" w:rsidRPr="009B5068" w:rsidRDefault="009B5068" w:rsidP="009B5068">
            <w:pPr>
              <w:rPr>
                <w:rFonts w:ascii="Arial" w:hAnsi="Arial" w:cs="Arial"/>
                <w:color w:val="000000"/>
                <w:sz w:val="16"/>
                <w:szCs w:val="16"/>
                <w:lang w:val="en-IN" w:eastAsia="en-IN"/>
              </w:rPr>
            </w:pPr>
            <w:r w:rsidRPr="009B5068">
              <w:rPr>
                <w:rFonts w:ascii="Arial" w:hAnsi="Arial" w:cs="Arial"/>
                <w:color w:val="000000"/>
                <w:sz w:val="16"/>
                <w:szCs w:val="16"/>
                <w:lang w:eastAsia="en-IN"/>
              </w:rPr>
              <w:t xml:space="preserve"> Weed management. </w:t>
            </w:r>
          </w:p>
        </w:tc>
        <w:tc>
          <w:tcPr>
            <w:tcW w:w="0" w:type="auto"/>
            <w:shd w:val="clear" w:color="auto" w:fill="FFFFFF" w:themeFill="background1"/>
            <w:hideMark/>
          </w:tcPr>
          <w:p w:rsidR="009B5068" w:rsidRPr="009B5068" w:rsidRDefault="009B5068" w:rsidP="00576CC1">
            <w:pPr>
              <w:rPr>
                <w:rFonts w:ascii="Arial" w:hAnsi="Arial" w:cs="Arial"/>
                <w:color w:val="000000"/>
                <w:sz w:val="16"/>
                <w:szCs w:val="16"/>
                <w:lang w:val="en-IN" w:eastAsia="en-IN"/>
              </w:rPr>
            </w:pPr>
            <w:r w:rsidRPr="009B5068">
              <w:rPr>
                <w:rFonts w:ascii="Arial" w:hAnsi="Arial" w:cs="Arial"/>
                <w:sz w:val="16"/>
                <w:szCs w:val="16"/>
              </w:rPr>
              <w:t>Spray herbicides halosulfuron methyl @60gm a.i. at 2-4 stage of Cyprus rotundus</w:t>
            </w:r>
          </w:p>
        </w:tc>
        <w:tc>
          <w:tcPr>
            <w:tcW w:w="0" w:type="auto"/>
            <w:shd w:val="clear" w:color="auto" w:fill="FFFFFF" w:themeFill="background1"/>
            <w:hideMark/>
          </w:tcPr>
          <w:p w:rsidR="009B5068" w:rsidRPr="009B5068" w:rsidRDefault="009B5068" w:rsidP="00576CC1">
            <w:pPr>
              <w:jc w:val="center"/>
              <w:rPr>
                <w:rFonts w:ascii="Arial" w:hAnsi="Arial" w:cs="Arial"/>
                <w:color w:val="000000"/>
                <w:sz w:val="16"/>
                <w:szCs w:val="16"/>
                <w:lang w:val="en-IN" w:eastAsia="en-IN"/>
              </w:rPr>
            </w:pPr>
            <w:r w:rsidRPr="009B5068">
              <w:rPr>
                <w:rFonts w:ascii="Arial" w:hAnsi="Arial" w:cs="Arial"/>
                <w:color w:val="000000"/>
                <w:sz w:val="16"/>
                <w:szCs w:val="16"/>
                <w:lang w:val="en-IN" w:eastAsia="en-IN"/>
              </w:rPr>
              <w:t>10</w:t>
            </w:r>
          </w:p>
        </w:tc>
        <w:tc>
          <w:tcPr>
            <w:tcW w:w="0" w:type="auto"/>
            <w:shd w:val="clear" w:color="auto" w:fill="FFFFFF" w:themeFill="background1"/>
            <w:hideMark/>
          </w:tcPr>
          <w:p w:rsidR="009B5068" w:rsidRPr="009B5068" w:rsidRDefault="009B5068" w:rsidP="00576CC1">
            <w:pPr>
              <w:jc w:val="center"/>
              <w:rPr>
                <w:rFonts w:ascii="Arial" w:hAnsi="Arial" w:cs="Arial"/>
                <w:color w:val="000000"/>
                <w:sz w:val="16"/>
                <w:szCs w:val="16"/>
                <w:lang w:val="en-IN" w:eastAsia="en-IN"/>
              </w:rPr>
            </w:pPr>
            <w:r w:rsidRPr="009B5068">
              <w:rPr>
                <w:rFonts w:ascii="Arial" w:hAnsi="Arial" w:cs="Arial"/>
                <w:color w:val="000000"/>
                <w:sz w:val="16"/>
                <w:szCs w:val="16"/>
                <w:lang w:val="en-IN" w:eastAsia="en-IN"/>
              </w:rPr>
              <w:t>2</w:t>
            </w:r>
          </w:p>
        </w:tc>
        <w:tc>
          <w:tcPr>
            <w:tcW w:w="0" w:type="auto"/>
            <w:gridSpan w:val="5"/>
            <w:shd w:val="clear" w:color="auto" w:fill="FFFFFF" w:themeFill="background1"/>
          </w:tcPr>
          <w:p w:rsidR="009B5068" w:rsidRPr="009B5068" w:rsidRDefault="009B5068" w:rsidP="009B5068">
            <w:pPr>
              <w:rPr>
                <w:rFonts w:ascii="Arial" w:hAnsi="Arial" w:cs="Arial"/>
                <w:b/>
                <w:bCs/>
                <w:color w:val="000000"/>
                <w:sz w:val="16"/>
                <w:szCs w:val="16"/>
                <w:lang w:val="en-IN" w:eastAsia="en-IN"/>
              </w:rPr>
            </w:pPr>
            <w:r w:rsidRPr="00DA6BEE">
              <w:rPr>
                <w:rFonts w:ascii="Arial" w:hAnsi="Arial" w:cs="Arial"/>
                <w:sz w:val="16"/>
                <w:szCs w:val="16"/>
              </w:rPr>
              <w:t>Crop is yet to harvest for yield data , expected harvest in the month of February/March 20</w:t>
            </w:r>
            <w:r>
              <w:rPr>
                <w:rFonts w:ascii="Arial" w:hAnsi="Arial" w:cs="Arial"/>
                <w:sz w:val="16"/>
                <w:szCs w:val="16"/>
              </w:rPr>
              <w:t xml:space="preserve">20 </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c>
          <w:tcPr>
            <w:tcW w:w="0" w:type="auto"/>
            <w:shd w:val="clear" w:color="auto" w:fill="FFFFFF" w:themeFill="background1"/>
            <w:hideMark/>
          </w:tcPr>
          <w:p w:rsidR="009B5068" w:rsidRPr="009B5068" w:rsidRDefault="009B5068" w:rsidP="00DB39BA">
            <w:pPr>
              <w:jc w:val="right"/>
              <w:rPr>
                <w:rFonts w:ascii="Arial" w:hAnsi="Arial" w:cs="Arial"/>
                <w:b/>
                <w:bCs/>
                <w:color w:val="000000"/>
                <w:sz w:val="16"/>
                <w:szCs w:val="16"/>
                <w:lang w:val="en-IN" w:eastAsia="en-IN"/>
              </w:rPr>
            </w:pPr>
            <w:r>
              <w:rPr>
                <w:rFonts w:ascii="Arial" w:hAnsi="Arial" w:cs="Arial"/>
                <w:b/>
                <w:bCs/>
                <w:color w:val="000000"/>
                <w:sz w:val="16"/>
                <w:szCs w:val="16"/>
                <w:lang w:val="en-IN" w:eastAsia="en-IN"/>
              </w:rPr>
              <w:t>-</w:t>
            </w:r>
          </w:p>
        </w:tc>
      </w:tr>
      <w:tr w:rsidR="009B5068" w:rsidRPr="00DA6BEE" w:rsidTr="00DE7806">
        <w:trPr>
          <w:trHeight w:val="179"/>
        </w:trPr>
        <w:tc>
          <w:tcPr>
            <w:tcW w:w="0" w:type="auto"/>
            <w:shd w:val="clear" w:color="auto" w:fill="FFFFFF" w:themeFill="background1"/>
            <w:hideMark/>
          </w:tcPr>
          <w:p w:rsidR="009B5068" w:rsidRPr="00DA6BEE" w:rsidRDefault="009B5068" w:rsidP="00744DBC">
            <w:pPr>
              <w:rPr>
                <w:rFonts w:ascii="Arial" w:hAnsi="Arial" w:cs="Arial"/>
                <w:color w:val="000000"/>
                <w:sz w:val="16"/>
                <w:szCs w:val="16"/>
              </w:rPr>
            </w:pPr>
            <w:r w:rsidRPr="00DA6BEE">
              <w:rPr>
                <w:rFonts w:ascii="Arial" w:hAnsi="Arial" w:cs="Arial"/>
                <w:color w:val="000000"/>
                <w:sz w:val="16"/>
                <w:szCs w:val="16"/>
              </w:rPr>
              <w:t>Sugarcane</w:t>
            </w:r>
          </w:p>
          <w:p w:rsidR="009B5068" w:rsidRPr="00DA6BEE" w:rsidRDefault="009B5068" w:rsidP="00744DBC">
            <w:pPr>
              <w:rPr>
                <w:rFonts w:ascii="Arial" w:hAnsi="Arial" w:cs="Arial"/>
                <w:color w:val="000000"/>
                <w:sz w:val="16"/>
                <w:szCs w:val="16"/>
              </w:rPr>
            </w:pPr>
            <w:r w:rsidRPr="00DA6BEE">
              <w:rPr>
                <w:rFonts w:ascii="Arial" w:hAnsi="Arial" w:cs="Arial"/>
                <w:color w:val="000000"/>
                <w:sz w:val="16"/>
                <w:szCs w:val="16"/>
              </w:rPr>
              <w:t>Suru</w:t>
            </w:r>
          </w:p>
        </w:tc>
        <w:tc>
          <w:tcPr>
            <w:tcW w:w="0" w:type="auto"/>
            <w:shd w:val="clear" w:color="auto" w:fill="FFFFFF" w:themeFill="background1"/>
            <w:hideMark/>
          </w:tcPr>
          <w:p w:rsidR="009B5068" w:rsidRPr="00DA6BEE" w:rsidRDefault="009B5068" w:rsidP="00744DBC">
            <w:pPr>
              <w:rPr>
                <w:rFonts w:ascii="Arial" w:hAnsi="Arial" w:cs="Arial"/>
                <w:color w:val="000000"/>
                <w:sz w:val="16"/>
                <w:szCs w:val="16"/>
              </w:rPr>
            </w:pPr>
            <w:r w:rsidRPr="00DA6BEE">
              <w:rPr>
                <w:rFonts w:ascii="Arial" w:hAnsi="Arial" w:cs="Arial"/>
                <w:color w:val="000000"/>
                <w:sz w:val="16"/>
                <w:szCs w:val="16"/>
              </w:rPr>
              <w:t>Problematic soil management</w:t>
            </w:r>
          </w:p>
        </w:tc>
        <w:tc>
          <w:tcPr>
            <w:tcW w:w="0" w:type="auto"/>
            <w:shd w:val="clear" w:color="auto" w:fill="FFFFFF" w:themeFill="background1"/>
            <w:hideMark/>
          </w:tcPr>
          <w:p w:rsidR="009B5068" w:rsidRPr="00DA6BEE" w:rsidRDefault="009B5068" w:rsidP="00744DBC">
            <w:pPr>
              <w:rPr>
                <w:rFonts w:ascii="Arial" w:eastAsia="Arial Unicode MS" w:hAnsi="Arial" w:cs="Arial"/>
                <w:color w:val="000000"/>
                <w:sz w:val="16"/>
                <w:szCs w:val="16"/>
              </w:rPr>
            </w:pPr>
            <w:r w:rsidRPr="00DA6BEE">
              <w:rPr>
                <w:rFonts w:ascii="Arial" w:eastAsia="Arial Unicode MS" w:hAnsi="Arial" w:cs="Arial"/>
                <w:color w:val="000000"/>
                <w:sz w:val="16"/>
                <w:szCs w:val="16"/>
              </w:rPr>
              <w:t xml:space="preserve">Subsoiler use </w:t>
            </w:r>
          </w:p>
        </w:tc>
        <w:tc>
          <w:tcPr>
            <w:tcW w:w="0" w:type="auto"/>
            <w:shd w:val="clear" w:color="auto" w:fill="FFFFFF" w:themeFill="background1"/>
            <w:hideMark/>
          </w:tcPr>
          <w:p w:rsidR="009B5068" w:rsidRPr="00DA6BEE" w:rsidRDefault="009B5068" w:rsidP="00744DBC">
            <w:pPr>
              <w:jc w:val="center"/>
              <w:rPr>
                <w:rFonts w:ascii="Arial" w:hAnsi="Arial" w:cs="Arial"/>
                <w:color w:val="000000"/>
                <w:sz w:val="16"/>
                <w:szCs w:val="16"/>
              </w:rPr>
            </w:pPr>
            <w:r w:rsidRPr="00DA6BEE">
              <w:rPr>
                <w:rFonts w:ascii="Arial" w:hAnsi="Arial" w:cs="Arial"/>
                <w:color w:val="000000"/>
                <w:sz w:val="16"/>
                <w:szCs w:val="16"/>
              </w:rPr>
              <w:t>06</w:t>
            </w:r>
          </w:p>
        </w:tc>
        <w:tc>
          <w:tcPr>
            <w:tcW w:w="0" w:type="auto"/>
            <w:shd w:val="clear" w:color="auto" w:fill="FFFFFF" w:themeFill="background1"/>
            <w:hideMark/>
          </w:tcPr>
          <w:p w:rsidR="009B5068" w:rsidRPr="00DA6BEE" w:rsidRDefault="009B5068" w:rsidP="00744DBC">
            <w:pPr>
              <w:jc w:val="center"/>
              <w:rPr>
                <w:rFonts w:ascii="Arial" w:hAnsi="Arial" w:cs="Arial"/>
                <w:color w:val="000000"/>
                <w:sz w:val="16"/>
                <w:szCs w:val="16"/>
              </w:rPr>
            </w:pPr>
            <w:r w:rsidRPr="00DA6BEE">
              <w:rPr>
                <w:rFonts w:ascii="Arial" w:hAnsi="Arial" w:cs="Arial"/>
                <w:color w:val="000000"/>
                <w:sz w:val="16"/>
                <w:szCs w:val="16"/>
              </w:rPr>
              <w:t>02.40</w:t>
            </w:r>
          </w:p>
        </w:tc>
        <w:tc>
          <w:tcPr>
            <w:tcW w:w="0" w:type="auto"/>
            <w:gridSpan w:val="5"/>
            <w:shd w:val="clear" w:color="auto" w:fill="FFFFFF" w:themeFill="background1"/>
          </w:tcPr>
          <w:p w:rsidR="009B5068" w:rsidRPr="00DA6BEE" w:rsidRDefault="009B5068" w:rsidP="00D668EB">
            <w:pPr>
              <w:rPr>
                <w:rFonts w:ascii="Arial" w:hAnsi="Arial" w:cs="Arial"/>
                <w:color w:val="000000"/>
                <w:sz w:val="16"/>
                <w:szCs w:val="16"/>
                <w:lang w:val="en-IN" w:eastAsia="en-IN"/>
              </w:rPr>
            </w:pPr>
            <w:r w:rsidRPr="00DA6BEE">
              <w:rPr>
                <w:rFonts w:ascii="Arial" w:hAnsi="Arial" w:cs="Arial"/>
                <w:sz w:val="16"/>
                <w:szCs w:val="16"/>
              </w:rPr>
              <w:t>Crop is yet to harvest for yield data , expected harvest in the month of February/March 20</w:t>
            </w:r>
            <w:r>
              <w:rPr>
                <w:rFonts w:ascii="Arial" w:hAnsi="Arial" w:cs="Arial"/>
                <w:sz w:val="16"/>
                <w:szCs w:val="16"/>
              </w:rPr>
              <w:t>20</w:t>
            </w:r>
          </w:p>
        </w:tc>
        <w:tc>
          <w:tcPr>
            <w:tcW w:w="0" w:type="auto"/>
            <w:shd w:val="clear" w:color="auto" w:fill="FFFFFF" w:themeFill="background1"/>
            <w:hideMark/>
          </w:tcPr>
          <w:p w:rsidR="009B5068" w:rsidRPr="00DA6BEE" w:rsidRDefault="009B5068" w:rsidP="00952F16">
            <w:pPr>
              <w:rPr>
                <w:rFonts w:ascii="Arial" w:hAnsi="Arial" w:cs="Arial"/>
                <w:sz w:val="16"/>
                <w:szCs w:val="16"/>
              </w:rPr>
            </w:pPr>
            <w:r w:rsidRPr="00DA6BEE">
              <w:rPr>
                <w:rFonts w:ascii="Arial" w:hAnsi="Arial" w:cs="Arial"/>
                <w:sz w:val="16"/>
                <w:szCs w:val="16"/>
              </w:rPr>
              <w:t>No.tillers at earthing up–08.83</w:t>
            </w:r>
          </w:p>
        </w:tc>
        <w:tc>
          <w:tcPr>
            <w:tcW w:w="0" w:type="auto"/>
            <w:shd w:val="clear" w:color="auto" w:fill="FFFFFF" w:themeFill="background1"/>
            <w:hideMark/>
          </w:tcPr>
          <w:p w:rsidR="009B5068" w:rsidRPr="00DA6BEE" w:rsidRDefault="009B5068" w:rsidP="00744DBC">
            <w:pPr>
              <w:rPr>
                <w:rFonts w:ascii="Arial" w:hAnsi="Arial" w:cs="Arial"/>
                <w:sz w:val="16"/>
                <w:szCs w:val="16"/>
              </w:rPr>
            </w:pPr>
            <w:r w:rsidRPr="00DA6BEE">
              <w:rPr>
                <w:rFonts w:ascii="Arial" w:hAnsi="Arial" w:cs="Arial"/>
                <w:sz w:val="16"/>
                <w:szCs w:val="16"/>
              </w:rPr>
              <w:t>No.tillers at earthing up-07.72</w:t>
            </w:r>
          </w:p>
          <w:p w:rsidR="009B5068" w:rsidRPr="00DA6BEE" w:rsidRDefault="009B5068" w:rsidP="00744DBC">
            <w:pPr>
              <w:rPr>
                <w:rFonts w:ascii="Arial" w:hAnsi="Arial" w:cs="Arial"/>
                <w:sz w:val="16"/>
                <w:szCs w:val="16"/>
              </w:rPr>
            </w:pPr>
          </w:p>
        </w:tc>
        <w:tc>
          <w:tcPr>
            <w:tcW w:w="0" w:type="auto"/>
            <w:gridSpan w:val="8"/>
            <w:shd w:val="clear" w:color="auto" w:fill="FFFFFF" w:themeFill="background1"/>
            <w:hideMark/>
          </w:tcPr>
          <w:p w:rsidR="009B5068" w:rsidRPr="00DA6BEE" w:rsidRDefault="009B5068" w:rsidP="00D668EB">
            <w:pPr>
              <w:rPr>
                <w:rFonts w:ascii="Arial" w:hAnsi="Arial" w:cs="Arial"/>
                <w:color w:val="000000"/>
                <w:sz w:val="16"/>
                <w:szCs w:val="16"/>
                <w:lang w:val="en-IN" w:eastAsia="en-IN"/>
              </w:rPr>
            </w:pPr>
            <w:r w:rsidRPr="00DA6BEE">
              <w:rPr>
                <w:rFonts w:ascii="Arial" w:hAnsi="Arial" w:cs="Arial"/>
                <w:sz w:val="16"/>
                <w:szCs w:val="16"/>
              </w:rPr>
              <w:t>Crop is yet to harvest</w:t>
            </w:r>
          </w:p>
        </w:tc>
      </w:tr>
    </w:tbl>
    <w:p w:rsidR="00DE7806" w:rsidRPr="008B06C1" w:rsidRDefault="00DE7806" w:rsidP="00DE7806">
      <w:pPr>
        <w:pBdr>
          <w:top w:val="single" w:sz="4" w:space="1" w:color="auto"/>
          <w:bottom w:val="single" w:sz="4" w:space="1" w:color="auto"/>
        </w:pBdr>
        <w:spacing w:line="259" w:lineRule="auto"/>
        <w:rPr>
          <w:rFonts w:ascii="Arial" w:hAnsi="Arial" w:cs="Arial"/>
          <w:b/>
          <w:i/>
          <w:iCs/>
        </w:rPr>
        <w:sectPr w:rsidR="00DE780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……………………………………………………..57</w:t>
      </w:r>
    </w:p>
    <w:p w:rsidR="00DB39BA" w:rsidRPr="00DE7806" w:rsidRDefault="00DB39BA" w:rsidP="00DB39BA">
      <w:pPr>
        <w:pStyle w:val="BodyText"/>
        <w:jc w:val="left"/>
        <w:rPr>
          <w:rFonts w:ascii="Arial" w:hAnsi="Arial" w:cs="Arial"/>
          <w:bCs w:val="0"/>
          <w:sz w:val="22"/>
        </w:rPr>
      </w:pPr>
      <w:r w:rsidRPr="00DE7806">
        <w:rPr>
          <w:rFonts w:ascii="Arial" w:hAnsi="Arial" w:cs="Arial"/>
          <w:bCs w:val="0"/>
          <w:sz w:val="22"/>
        </w:rPr>
        <w:lastRenderedPageBreak/>
        <w:t xml:space="preserve">FLD on Livestock </w:t>
      </w:r>
    </w:p>
    <w:p w:rsidR="00DB39BA" w:rsidRDefault="00DB39BA" w:rsidP="00DB39BA">
      <w:pPr>
        <w:pStyle w:val="BodyText"/>
        <w:jc w:val="left"/>
        <w:rPr>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8" w:type="dxa"/>
          <w:right w:w="58" w:type="dxa"/>
        </w:tblCellMar>
        <w:tblLook w:val="0000"/>
      </w:tblPr>
      <w:tblGrid>
        <w:gridCol w:w="993"/>
        <w:gridCol w:w="1143"/>
        <w:gridCol w:w="1918"/>
        <w:gridCol w:w="721"/>
        <w:gridCol w:w="1585"/>
        <w:gridCol w:w="924"/>
        <w:gridCol w:w="691"/>
        <w:gridCol w:w="832"/>
        <w:gridCol w:w="934"/>
        <w:gridCol w:w="912"/>
        <w:gridCol w:w="747"/>
        <w:gridCol w:w="655"/>
        <w:gridCol w:w="591"/>
        <w:gridCol w:w="454"/>
        <w:gridCol w:w="637"/>
        <w:gridCol w:w="637"/>
        <w:gridCol w:w="637"/>
        <w:gridCol w:w="441"/>
      </w:tblGrid>
      <w:tr w:rsidR="00DB39BA" w:rsidRPr="00DE7806" w:rsidTr="00DE7806">
        <w:trPr>
          <w:cantSplit/>
          <w:trHeight w:val="259"/>
        </w:trPr>
        <w:tc>
          <w:tcPr>
            <w:tcW w:w="0" w:type="auto"/>
            <w:vMerge w:val="restart"/>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Category</w:t>
            </w:r>
          </w:p>
        </w:tc>
        <w:tc>
          <w:tcPr>
            <w:tcW w:w="0" w:type="auto"/>
            <w:vMerge w:val="restart"/>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Thematic area</w:t>
            </w:r>
          </w:p>
        </w:tc>
        <w:tc>
          <w:tcPr>
            <w:tcW w:w="0" w:type="auto"/>
            <w:vMerge w:val="restart"/>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Name of the technology demonstrated</w:t>
            </w:r>
          </w:p>
        </w:tc>
        <w:tc>
          <w:tcPr>
            <w:tcW w:w="0" w:type="auto"/>
            <w:vMerge w:val="restart"/>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No. of Farmer</w:t>
            </w:r>
          </w:p>
        </w:tc>
        <w:tc>
          <w:tcPr>
            <w:tcW w:w="0" w:type="auto"/>
            <w:vMerge w:val="restart"/>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No.of Units (Animal/ Poultry/ Birds, etc)</w:t>
            </w:r>
          </w:p>
        </w:tc>
        <w:tc>
          <w:tcPr>
            <w:tcW w:w="0" w:type="auto"/>
            <w:gridSpan w:val="2"/>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Major parameters</w:t>
            </w:r>
          </w:p>
        </w:tc>
        <w:tc>
          <w:tcPr>
            <w:tcW w:w="0" w:type="auto"/>
            <w:vMerge w:val="restart"/>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w:t>
            </w:r>
          </w:p>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change</w:t>
            </w:r>
          </w:p>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in major</w:t>
            </w:r>
          </w:p>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parameter</w:t>
            </w:r>
          </w:p>
        </w:tc>
        <w:tc>
          <w:tcPr>
            <w:tcW w:w="0" w:type="auto"/>
            <w:gridSpan w:val="2"/>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Other parameter</w:t>
            </w:r>
          </w:p>
        </w:tc>
        <w:tc>
          <w:tcPr>
            <w:tcW w:w="0" w:type="auto"/>
            <w:gridSpan w:val="4"/>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Economics of demonstration (Rs.)</w:t>
            </w:r>
          </w:p>
        </w:tc>
        <w:tc>
          <w:tcPr>
            <w:tcW w:w="0" w:type="auto"/>
            <w:gridSpan w:val="4"/>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Economics of  check</w:t>
            </w:r>
          </w:p>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(Rs.)</w:t>
            </w:r>
          </w:p>
        </w:tc>
      </w:tr>
      <w:tr w:rsidR="00DE7806" w:rsidRPr="00DE7806" w:rsidTr="00DE7806">
        <w:trPr>
          <w:cantSplit/>
          <w:trHeight w:val="259"/>
        </w:trPr>
        <w:tc>
          <w:tcPr>
            <w:tcW w:w="0" w:type="auto"/>
            <w:vMerge/>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p>
        </w:tc>
        <w:tc>
          <w:tcPr>
            <w:tcW w:w="0" w:type="auto"/>
            <w:vMerge/>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p>
        </w:tc>
        <w:tc>
          <w:tcPr>
            <w:tcW w:w="0" w:type="auto"/>
            <w:vMerge/>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p>
        </w:tc>
        <w:tc>
          <w:tcPr>
            <w:tcW w:w="0" w:type="auto"/>
            <w:vMerge/>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p>
        </w:tc>
        <w:tc>
          <w:tcPr>
            <w:tcW w:w="0" w:type="auto"/>
            <w:vMerge/>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Demo</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Check</w:t>
            </w:r>
          </w:p>
        </w:tc>
        <w:tc>
          <w:tcPr>
            <w:tcW w:w="0" w:type="auto"/>
            <w:vMerge/>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Demo</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color w:val="000000"/>
                <w:sz w:val="16"/>
                <w:szCs w:val="16"/>
              </w:rPr>
            </w:pPr>
            <w:r w:rsidRPr="00DE7806">
              <w:rPr>
                <w:rFonts w:ascii="Arial" w:hAnsi="Arial" w:cs="Arial"/>
                <w:b/>
                <w:color w:val="000000"/>
                <w:sz w:val="16"/>
                <w:szCs w:val="16"/>
              </w:rPr>
              <w:t>Check</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Gross</w:t>
            </w:r>
          </w:p>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Cost</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Gross</w:t>
            </w:r>
          </w:p>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Return</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Net</w:t>
            </w:r>
          </w:p>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Return</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BCR</w:t>
            </w:r>
          </w:p>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(R/C)</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Gross</w:t>
            </w:r>
          </w:p>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Cost</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Gross</w:t>
            </w:r>
          </w:p>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Return</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Net</w:t>
            </w:r>
          </w:p>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Return</w:t>
            </w:r>
          </w:p>
        </w:tc>
        <w:tc>
          <w:tcPr>
            <w:tcW w:w="0" w:type="auto"/>
            <w:shd w:val="clear" w:color="auto" w:fill="FFFFFF" w:themeFill="background1"/>
            <w:tcMar>
              <w:left w:w="29" w:type="dxa"/>
              <w:right w:w="29" w:type="dxa"/>
            </w:tcMar>
          </w:tcPr>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BCR</w:t>
            </w:r>
          </w:p>
          <w:p w:rsidR="00DB39BA" w:rsidRPr="00DE7806" w:rsidRDefault="00DB39BA" w:rsidP="00DB39BA">
            <w:pPr>
              <w:jc w:val="center"/>
              <w:rPr>
                <w:rFonts w:ascii="Arial" w:hAnsi="Arial" w:cs="Arial"/>
                <w:b/>
                <w:bCs/>
                <w:color w:val="000000"/>
                <w:sz w:val="16"/>
                <w:szCs w:val="16"/>
              </w:rPr>
            </w:pPr>
            <w:r w:rsidRPr="00DE7806">
              <w:rPr>
                <w:rFonts w:ascii="Arial" w:hAnsi="Arial" w:cs="Arial"/>
                <w:b/>
                <w:bCs/>
                <w:color w:val="000000"/>
                <w:sz w:val="16"/>
                <w:szCs w:val="16"/>
              </w:rPr>
              <w:t>(R/C)</w:t>
            </w:r>
          </w:p>
        </w:tc>
      </w:tr>
      <w:tr w:rsidR="00DE7806" w:rsidRPr="00DE7806" w:rsidTr="00DE7806">
        <w:trPr>
          <w:cantSplit/>
          <w:trHeight w:val="259"/>
        </w:trPr>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r w:rsidRPr="00DE7806">
              <w:rPr>
                <w:rFonts w:ascii="Arial" w:eastAsia="Arial Unicode MS" w:hAnsi="Arial" w:cs="Arial"/>
                <w:b/>
                <w:bCs/>
                <w:color w:val="000000"/>
                <w:sz w:val="16"/>
                <w:szCs w:val="16"/>
              </w:rPr>
              <w:t>Cattle</w:t>
            </w: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r>
      <w:tr w:rsidR="00DE7806" w:rsidRPr="00DE7806" w:rsidTr="00DE7806">
        <w:trPr>
          <w:cantSplit/>
          <w:trHeight w:val="259"/>
        </w:trPr>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r w:rsidRPr="00DE7806">
              <w:rPr>
                <w:rFonts w:ascii="Arial" w:eastAsia="Arial Unicode MS" w:hAnsi="Arial" w:cs="Arial"/>
                <w:b/>
                <w:bCs/>
                <w:color w:val="000000"/>
                <w:sz w:val="16"/>
                <w:szCs w:val="16"/>
              </w:rPr>
              <w:t>Buffalo</w:t>
            </w: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r>
      <w:tr w:rsidR="00DE7806" w:rsidRPr="00DE7806" w:rsidTr="00DE7806">
        <w:trPr>
          <w:cantSplit/>
          <w:trHeight w:val="259"/>
        </w:trPr>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r w:rsidRPr="00DE7806">
              <w:rPr>
                <w:rFonts w:ascii="Arial" w:eastAsia="Arial Unicode MS" w:hAnsi="Arial" w:cs="Arial"/>
                <w:b/>
                <w:bCs/>
                <w:color w:val="000000"/>
                <w:sz w:val="16"/>
                <w:szCs w:val="16"/>
              </w:rPr>
              <w:t>Buffalo Calf</w:t>
            </w: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DB39BA" w:rsidRPr="00DE7806" w:rsidRDefault="00DB39BA" w:rsidP="00DB39BA">
            <w:pPr>
              <w:jc w:val="right"/>
              <w:rPr>
                <w:rFonts w:ascii="Arial" w:eastAsia="Arial Unicode MS" w:hAnsi="Arial" w:cs="Arial"/>
                <w:color w:val="000000"/>
                <w:sz w:val="16"/>
                <w:szCs w:val="16"/>
              </w:rPr>
            </w:pPr>
          </w:p>
        </w:tc>
      </w:tr>
      <w:tr w:rsidR="00DE7806" w:rsidRPr="00DE7806" w:rsidTr="00DE7806">
        <w:trPr>
          <w:cantSplit/>
          <w:trHeight w:val="259"/>
        </w:trPr>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r w:rsidRPr="00DE7806">
              <w:rPr>
                <w:rFonts w:ascii="Arial" w:eastAsia="Arial Unicode MS" w:hAnsi="Arial" w:cs="Arial"/>
                <w:b/>
                <w:color w:val="000000"/>
                <w:sz w:val="16"/>
                <w:szCs w:val="16"/>
              </w:rPr>
              <w:t>Dairy</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Disease management</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Use o metrizium anisopalie for  tick control  in crossbred cows</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10</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 xml:space="preserve"> Two  Cow</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12.33lit/day</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11.6 lit/day</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6.29</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 xml:space="preserve"> 2/sq inch</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5.5 /sq inch</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66438</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90262.5</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23424</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p>
          <w:p w:rsidR="009055B7" w:rsidRPr="00DE7806" w:rsidRDefault="009055B7" w:rsidP="005246D4">
            <w:pPr>
              <w:rPr>
                <w:rFonts w:ascii="Arial" w:eastAsia="Arial Unicode MS" w:hAnsi="Arial" w:cs="Arial"/>
                <w:sz w:val="16"/>
                <w:szCs w:val="16"/>
              </w:rPr>
            </w:pPr>
            <w:r w:rsidRPr="00DE7806">
              <w:rPr>
                <w:rFonts w:ascii="Arial" w:eastAsia="Arial Unicode MS" w:hAnsi="Arial" w:cs="Arial"/>
                <w:sz w:val="16"/>
                <w:szCs w:val="16"/>
              </w:rPr>
              <w:t>1.35</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66438</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86107.5</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19959.5</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1.29</w:t>
            </w:r>
          </w:p>
        </w:tc>
      </w:tr>
      <w:tr w:rsidR="009055B7" w:rsidRPr="00DE7806" w:rsidTr="00DE7806">
        <w:trPr>
          <w:cantSplit/>
          <w:trHeight w:val="259"/>
        </w:trPr>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bCs/>
                <w:color w:val="000000"/>
                <w:sz w:val="16"/>
                <w:szCs w:val="16"/>
              </w:rPr>
            </w:pPr>
            <w:r w:rsidRPr="00DE7806">
              <w:rPr>
                <w:rFonts w:ascii="Arial" w:eastAsia="Arial Unicode MS" w:hAnsi="Arial" w:cs="Arial"/>
                <w:bCs/>
                <w:color w:val="000000"/>
                <w:sz w:val="16"/>
                <w:szCs w:val="16"/>
              </w:rPr>
              <w:t>Fodder management</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bCs/>
                <w:color w:val="000000"/>
                <w:sz w:val="16"/>
                <w:szCs w:val="16"/>
              </w:rPr>
            </w:pPr>
            <w:r w:rsidRPr="00DE7806">
              <w:rPr>
                <w:rFonts w:ascii="Arial" w:eastAsia="Arial Unicode MS" w:hAnsi="Arial" w:cs="Arial"/>
                <w:bCs/>
                <w:color w:val="000000"/>
                <w:sz w:val="16"/>
                <w:szCs w:val="16"/>
              </w:rPr>
              <w:t xml:space="preserve">Cultivation of phule godhan </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bCs/>
                <w:color w:val="000000"/>
                <w:sz w:val="16"/>
                <w:szCs w:val="16"/>
              </w:rPr>
            </w:pPr>
            <w:r w:rsidRPr="00DE7806">
              <w:rPr>
                <w:rFonts w:ascii="Arial" w:eastAsia="Arial Unicode MS" w:hAnsi="Arial" w:cs="Arial"/>
                <w:bCs/>
                <w:color w:val="000000"/>
                <w:sz w:val="16"/>
                <w:szCs w:val="16"/>
              </w:rPr>
              <w:t>10</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bCs/>
                <w:color w:val="000000"/>
                <w:sz w:val="16"/>
                <w:szCs w:val="16"/>
              </w:rPr>
            </w:pPr>
            <w:r w:rsidRPr="00DE7806">
              <w:rPr>
                <w:rFonts w:ascii="Arial" w:eastAsia="Arial Unicode MS" w:hAnsi="Arial" w:cs="Arial"/>
                <w:bCs/>
                <w:color w:val="000000"/>
                <w:sz w:val="16"/>
                <w:szCs w:val="16"/>
              </w:rPr>
              <w:t>Two cow</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b/>
                <w:bCs/>
                <w:color w:val="000000"/>
                <w:sz w:val="16"/>
                <w:szCs w:val="16"/>
              </w:rPr>
            </w:pPr>
            <w:r w:rsidRPr="00DE7806">
              <w:rPr>
                <w:rFonts w:ascii="Arial" w:eastAsia="Arial Unicode MS" w:hAnsi="Arial" w:cs="Arial"/>
                <w:b/>
                <w:bCs/>
                <w:color w:val="000000"/>
                <w:sz w:val="16"/>
                <w:szCs w:val="16"/>
              </w:rPr>
              <w:t>34.5 t/ha</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32.43 t/ha</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6.38</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0.500 kg fodder wastage</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1.25 kg fodder wastage</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13916.67</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51750</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37833</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3.71</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13432.4</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48838</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35205.6</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3.62</w:t>
            </w:r>
          </w:p>
        </w:tc>
      </w:tr>
      <w:tr w:rsidR="00DE7806" w:rsidRPr="00DE7806" w:rsidTr="00DE7806">
        <w:trPr>
          <w:cantSplit/>
          <w:trHeight w:val="259"/>
        </w:trPr>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r w:rsidRPr="00DE7806">
              <w:rPr>
                <w:rFonts w:ascii="Arial" w:eastAsia="Arial Unicode MS" w:hAnsi="Arial" w:cs="Arial"/>
                <w:b/>
                <w:bCs/>
                <w:color w:val="000000"/>
                <w:sz w:val="16"/>
                <w:szCs w:val="16"/>
              </w:rPr>
              <w:t>Poultry</w:t>
            </w:r>
          </w:p>
        </w:tc>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bCs/>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bCs/>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bCs/>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bCs/>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b/>
                <w:bCs/>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r>
      <w:tr w:rsidR="00DE7806" w:rsidRPr="00DE7806" w:rsidTr="00DE7806">
        <w:trPr>
          <w:cantSplit/>
          <w:trHeight w:val="259"/>
        </w:trPr>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r w:rsidRPr="00DE7806">
              <w:rPr>
                <w:rFonts w:ascii="Arial" w:eastAsia="Arial Unicode MS" w:hAnsi="Arial" w:cs="Arial"/>
                <w:b/>
                <w:bCs/>
                <w:color w:val="000000"/>
                <w:sz w:val="16"/>
                <w:szCs w:val="16"/>
              </w:rPr>
              <w:t>Sheep &amp; Goat</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Health management</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 xml:space="preserve">Deworming in goat </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10</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Two goat /demonstration</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 xml:space="preserve">30.88 kg /goat </w:t>
            </w:r>
          </w:p>
        </w:tc>
        <w:tc>
          <w:tcPr>
            <w:tcW w:w="0" w:type="auto"/>
            <w:shd w:val="clear" w:color="auto" w:fill="FFFFFF" w:themeFill="background1"/>
            <w:tcMar>
              <w:left w:w="29" w:type="dxa"/>
              <w:right w:w="29" w:type="dxa"/>
            </w:tcMar>
          </w:tcPr>
          <w:p w:rsidR="009055B7" w:rsidRPr="00DE7806" w:rsidRDefault="009055B7" w:rsidP="005246D4">
            <w:pPr>
              <w:rPr>
                <w:rFonts w:ascii="Arial" w:eastAsia="Arial Unicode MS" w:hAnsi="Arial" w:cs="Arial"/>
                <w:color w:val="000000"/>
                <w:sz w:val="16"/>
                <w:szCs w:val="16"/>
              </w:rPr>
            </w:pPr>
            <w:r w:rsidRPr="00DE7806">
              <w:rPr>
                <w:rFonts w:ascii="Arial" w:eastAsia="Arial Unicode MS" w:hAnsi="Arial" w:cs="Arial"/>
                <w:color w:val="000000"/>
                <w:sz w:val="16"/>
                <w:szCs w:val="16"/>
              </w:rPr>
              <w:t>28.72 kg/goat</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7.52</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28</w:t>
            </w:r>
          </w:p>
        </w:tc>
        <w:tc>
          <w:tcPr>
            <w:tcW w:w="0" w:type="auto"/>
            <w:shd w:val="clear" w:color="auto" w:fill="FFFFFF" w:themeFill="background1"/>
            <w:tcMar>
              <w:left w:w="29" w:type="dxa"/>
              <w:right w:w="29" w:type="dxa"/>
            </w:tcMar>
          </w:tcPr>
          <w:p w:rsidR="009055B7" w:rsidRPr="00DE7806" w:rsidRDefault="009055B7" w:rsidP="005246D4">
            <w:pPr>
              <w:jc w:val="center"/>
              <w:rPr>
                <w:rFonts w:ascii="Arial" w:eastAsia="Arial Unicode MS" w:hAnsi="Arial" w:cs="Arial"/>
                <w:color w:val="000000"/>
                <w:sz w:val="16"/>
                <w:szCs w:val="16"/>
              </w:rPr>
            </w:pPr>
            <w:r w:rsidRPr="00DE7806">
              <w:rPr>
                <w:rFonts w:ascii="Arial" w:eastAsia="Arial Unicode MS" w:hAnsi="Arial" w:cs="Arial"/>
                <w:color w:val="000000"/>
                <w:sz w:val="16"/>
                <w:szCs w:val="16"/>
              </w:rPr>
              <w:t>32</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15769</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30880</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15111</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1.95</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15476</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28720</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13244</w:t>
            </w:r>
          </w:p>
        </w:tc>
        <w:tc>
          <w:tcPr>
            <w:tcW w:w="0" w:type="auto"/>
            <w:shd w:val="clear" w:color="auto" w:fill="FFFFFF" w:themeFill="background1"/>
            <w:tcMar>
              <w:left w:w="29" w:type="dxa"/>
              <w:right w:w="29" w:type="dxa"/>
            </w:tcMar>
          </w:tcPr>
          <w:p w:rsidR="009055B7" w:rsidRPr="00DE7806" w:rsidRDefault="009055B7" w:rsidP="005246D4">
            <w:pPr>
              <w:jc w:val="right"/>
              <w:rPr>
                <w:rFonts w:ascii="Arial" w:eastAsia="Arial Unicode MS" w:hAnsi="Arial" w:cs="Arial"/>
                <w:color w:val="000000"/>
                <w:sz w:val="16"/>
                <w:szCs w:val="16"/>
              </w:rPr>
            </w:pPr>
            <w:r w:rsidRPr="00DE7806">
              <w:rPr>
                <w:rFonts w:ascii="Arial" w:eastAsia="Arial Unicode MS" w:hAnsi="Arial" w:cs="Arial"/>
                <w:color w:val="000000"/>
                <w:sz w:val="16"/>
                <w:szCs w:val="16"/>
              </w:rPr>
              <w:t>1.85</w:t>
            </w:r>
          </w:p>
        </w:tc>
      </w:tr>
      <w:tr w:rsidR="00DE7806" w:rsidRPr="00DE7806" w:rsidTr="00DE7806">
        <w:trPr>
          <w:cantSplit/>
          <w:trHeight w:val="259"/>
        </w:trPr>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r w:rsidRPr="00DE7806">
              <w:rPr>
                <w:rFonts w:ascii="Arial" w:eastAsia="Arial Unicode MS" w:hAnsi="Arial" w:cs="Arial"/>
                <w:b/>
                <w:bCs/>
                <w:color w:val="000000"/>
                <w:sz w:val="16"/>
                <w:szCs w:val="16"/>
              </w:rPr>
              <w:t>Vaccination</w:t>
            </w:r>
          </w:p>
        </w:tc>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center"/>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c>
          <w:tcPr>
            <w:tcW w:w="0" w:type="auto"/>
            <w:shd w:val="clear" w:color="auto" w:fill="FFFFFF" w:themeFill="background1"/>
            <w:tcMar>
              <w:left w:w="29" w:type="dxa"/>
              <w:right w:w="29" w:type="dxa"/>
            </w:tcMar>
          </w:tcPr>
          <w:p w:rsidR="009055B7" w:rsidRPr="00DE7806" w:rsidRDefault="009055B7" w:rsidP="00DB39BA">
            <w:pPr>
              <w:jc w:val="right"/>
              <w:rPr>
                <w:rFonts w:ascii="Arial" w:eastAsia="Arial Unicode MS" w:hAnsi="Arial" w:cs="Arial"/>
                <w:color w:val="000000"/>
                <w:sz w:val="16"/>
                <w:szCs w:val="16"/>
              </w:rPr>
            </w:pPr>
          </w:p>
        </w:tc>
      </w:tr>
    </w:tbl>
    <w:p w:rsidR="00DB39BA" w:rsidRDefault="00DB39BA" w:rsidP="00DB39BA">
      <w:pPr>
        <w:pStyle w:val="BodyText"/>
        <w:jc w:val="left"/>
        <w:rPr>
          <w:sz w:val="22"/>
        </w:rPr>
      </w:pPr>
    </w:p>
    <w:p w:rsidR="00DB39BA" w:rsidRPr="00DE7806" w:rsidRDefault="00DB39BA" w:rsidP="00DE7806">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left"/>
        <w:rPr>
          <w:rFonts w:ascii="Arial" w:hAnsi="Arial" w:cs="Arial"/>
          <w:sz w:val="22"/>
        </w:rPr>
      </w:pPr>
      <w:r w:rsidRPr="00DE7806">
        <w:rPr>
          <w:rFonts w:ascii="Arial" w:hAnsi="Arial" w:cs="Arial"/>
          <w:sz w:val="22"/>
        </w:rPr>
        <w:t xml:space="preserve">FLD on Fisheries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CellMar>
          <w:left w:w="29" w:type="dxa"/>
          <w:right w:w="29" w:type="dxa"/>
        </w:tblCellMar>
        <w:tblLook w:val="0000"/>
      </w:tblPr>
      <w:tblGrid>
        <w:gridCol w:w="944"/>
        <w:gridCol w:w="1058"/>
        <w:gridCol w:w="1368"/>
        <w:gridCol w:w="760"/>
        <w:gridCol w:w="617"/>
        <w:gridCol w:w="1166"/>
        <w:gridCol w:w="1194"/>
        <w:gridCol w:w="931"/>
        <w:gridCol w:w="856"/>
        <w:gridCol w:w="766"/>
        <w:gridCol w:w="729"/>
        <w:gridCol w:w="810"/>
        <w:gridCol w:w="782"/>
        <w:gridCol w:w="707"/>
        <w:gridCol w:w="670"/>
        <w:gridCol w:w="710"/>
        <w:gridCol w:w="881"/>
        <w:gridCol w:w="561"/>
      </w:tblGrid>
      <w:tr w:rsidR="00DB39BA" w:rsidRPr="00DE7806" w:rsidTr="00DE7806">
        <w:trPr>
          <w:cantSplit/>
          <w:trHeight w:val="259"/>
        </w:trPr>
        <w:tc>
          <w:tcPr>
            <w:tcW w:w="304" w:type="pct"/>
            <w:vMerge w:val="restar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Category</w:t>
            </w:r>
          </w:p>
        </w:tc>
        <w:tc>
          <w:tcPr>
            <w:tcW w:w="341" w:type="pct"/>
            <w:vMerge w:val="restar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Thematic area</w:t>
            </w:r>
          </w:p>
        </w:tc>
        <w:tc>
          <w:tcPr>
            <w:tcW w:w="441" w:type="pct"/>
            <w:vMerge w:val="restar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Name of the technology demonstrated</w:t>
            </w:r>
          </w:p>
        </w:tc>
        <w:tc>
          <w:tcPr>
            <w:tcW w:w="245" w:type="pct"/>
            <w:vMerge w:val="restar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No. of</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Farmer</w:t>
            </w:r>
          </w:p>
        </w:tc>
        <w:tc>
          <w:tcPr>
            <w:tcW w:w="199" w:type="pct"/>
            <w:vMerge w:val="restar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No.of units</w:t>
            </w:r>
          </w:p>
        </w:tc>
        <w:tc>
          <w:tcPr>
            <w:tcW w:w="761" w:type="pct"/>
            <w:gridSpan w:val="2"/>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Major parameters</w:t>
            </w:r>
          </w:p>
        </w:tc>
        <w:tc>
          <w:tcPr>
            <w:tcW w:w="300" w:type="pct"/>
            <w:vMerge w:val="restar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 change in major parameter</w:t>
            </w:r>
          </w:p>
        </w:tc>
        <w:tc>
          <w:tcPr>
            <w:tcW w:w="523" w:type="pct"/>
            <w:gridSpan w:val="2"/>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Other parameter</w:t>
            </w:r>
          </w:p>
        </w:tc>
        <w:tc>
          <w:tcPr>
            <w:tcW w:w="976" w:type="pct"/>
            <w:gridSpan w:val="4"/>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Economics of demonstration (Rs.)</w:t>
            </w:r>
          </w:p>
        </w:tc>
        <w:tc>
          <w:tcPr>
            <w:tcW w:w="910" w:type="pct"/>
            <w:gridSpan w:val="4"/>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Economics of  check</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(Rs.)</w:t>
            </w:r>
          </w:p>
        </w:tc>
      </w:tr>
      <w:tr w:rsidR="00DE7806" w:rsidRPr="00DE7806" w:rsidTr="00DE7806">
        <w:trPr>
          <w:cantSplit/>
          <w:trHeight w:val="259"/>
        </w:trPr>
        <w:tc>
          <w:tcPr>
            <w:tcW w:w="304" w:type="pct"/>
            <w:vMerge/>
            <w:tcBorders>
              <w:bottom w:val="dotted" w:sz="4" w:space="0" w:color="auto"/>
            </w:tcBorders>
            <w:shd w:val="clear" w:color="auto" w:fill="FFFFFF" w:themeFill="background1"/>
            <w:tcMar>
              <w:left w:w="58" w:type="dxa"/>
              <w:right w:w="58" w:type="dxa"/>
            </w:tcMa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341" w:type="pct"/>
            <w:vMerge/>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441" w:type="pct"/>
            <w:vMerge/>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245" w:type="pct"/>
            <w:vMerge/>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199" w:type="pct"/>
            <w:vMerge/>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376"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Demons</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ration</w:t>
            </w:r>
          </w:p>
        </w:tc>
        <w:tc>
          <w:tcPr>
            <w:tcW w:w="385"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Check</w:t>
            </w:r>
          </w:p>
        </w:tc>
        <w:tc>
          <w:tcPr>
            <w:tcW w:w="300" w:type="pct"/>
            <w:vMerge/>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76"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Demons</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ration</w:t>
            </w:r>
          </w:p>
        </w:tc>
        <w:tc>
          <w:tcPr>
            <w:tcW w:w="247"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r w:rsidRPr="00DE7806">
              <w:rPr>
                <w:rFonts w:ascii="Arial" w:hAnsi="Arial" w:cs="Arial"/>
                <w:b/>
                <w:color w:val="000000"/>
                <w:sz w:val="16"/>
                <w:szCs w:val="16"/>
              </w:rPr>
              <w:t>Check</w:t>
            </w:r>
          </w:p>
        </w:tc>
        <w:tc>
          <w:tcPr>
            <w:tcW w:w="235"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Gross</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Cost</w:t>
            </w:r>
          </w:p>
        </w:tc>
        <w:tc>
          <w:tcPr>
            <w:tcW w:w="261"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Gross</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Return</w:t>
            </w:r>
          </w:p>
        </w:tc>
        <w:tc>
          <w:tcPr>
            <w:tcW w:w="252"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Net Return</w:t>
            </w:r>
          </w:p>
        </w:tc>
        <w:tc>
          <w:tcPr>
            <w:tcW w:w="228"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BCR</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(R/C)</w:t>
            </w:r>
          </w:p>
        </w:tc>
        <w:tc>
          <w:tcPr>
            <w:tcW w:w="216"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Gross</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Cost</w:t>
            </w:r>
          </w:p>
        </w:tc>
        <w:tc>
          <w:tcPr>
            <w:tcW w:w="229"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Gross</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Return</w:t>
            </w:r>
          </w:p>
        </w:tc>
        <w:tc>
          <w:tcPr>
            <w:tcW w:w="284"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Net Return</w:t>
            </w:r>
          </w:p>
        </w:tc>
        <w:tc>
          <w:tcPr>
            <w:tcW w:w="181" w:type="pct"/>
            <w:tcBorders>
              <w:bottom w:val="dotted" w:sz="4" w:space="0" w:color="auto"/>
            </w:tcBorders>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BCR</w:t>
            </w:r>
          </w:p>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r w:rsidRPr="00DE7806">
              <w:rPr>
                <w:rFonts w:ascii="Arial" w:hAnsi="Arial" w:cs="Arial"/>
                <w:b/>
                <w:bCs/>
                <w:color w:val="000000"/>
                <w:sz w:val="16"/>
                <w:szCs w:val="16"/>
              </w:rPr>
              <w:t>(R/C)</w:t>
            </w:r>
          </w:p>
        </w:tc>
      </w:tr>
      <w:tr w:rsidR="00DE7806" w:rsidRPr="00DE7806" w:rsidTr="00DE7806">
        <w:trPr>
          <w:cantSplit/>
          <w:trHeight w:val="259"/>
        </w:trPr>
        <w:tc>
          <w:tcPr>
            <w:tcW w:w="304" w:type="pct"/>
            <w:shd w:val="clear" w:color="auto" w:fill="FFFFFF" w:themeFill="background1"/>
            <w:tcMar>
              <w:left w:w="58" w:type="dxa"/>
              <w:right w:w="58" w:type="dxa"/>
            </w:tcMa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bCs/>
                <w:color w:val="000000"/>
                <w:sz w:val="16"/>
                <w:szCs w:val="16"/>
              </w:rPr>
            </w:pPr>
            <w:r w:rsidRPr="00DE7806">
              <w:rPr>
                <w:rFonts w:ascii="Arial" w:eastAsia="Arial Unicode MS" w:hAnsi="Arial" w:cs="Arial"/>
                <w:b/>
                <w:color w:val="000000"/>
                <w:sz w:val="16"/>
                <w:szCs w:val="16"/>
              </w:rPr>
              <w:t>Common Carps</w:t>
            </w:r>
          </w:p>
        </w:tc>
        <w:tc>
          <w:tcPr>
            <w:tcW w:w="34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bCs/>
                <w:color w:val="000000"/>
                <w:sz w:val="16"/>
                <w:szCs w:val="16"/>
              </w:rPr>
            </w:pPr>
          </w:p>
        </w:tc>
        <w:tc>
          <w:tcPr>
            <w:tcW w:w="44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bCs/>
                <w:color w:val="000000"/>
                <w:sz w:val="16"/>
                <w:szCs w:val="16"/>
              </w:rPr>
            </w:pPr>
          </w:p>
        </w:tc>
        <w:tc>
          <w:tcPr>
            <w:tcW w:w="245"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199"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376"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color w:val="000000"/>
                <w:sz w:val="16"/>
                <w:szCs w:val="16"/>
              </w:rPr>
            </w:pPr>
          </w:p>
        </w:tc>
        <w:tc>
          <w:tcPr>
            <w:tcW w:w="385"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color w:val="000000"/>
                <w:sz w:val="16"/>
                <w:szCs w:val="16"/>
              </w:rPr>
            </w:pPr>
          </w:p>
        </w:tc>
        <w:tc>
          <w:tcPr>
            <w:tcW w:w="300"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76"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47"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35"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6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52"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28"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16"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29"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84"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18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r>
      <w:tr w:rsidR="00DE7806" w:rsidRPr="00DE7806" w:rsidTr="00DE7806">
        <w:trPr>
          <w:cantSplit/>
          <w:trHeight w:val="259"/>
        </w:trPr>
        <w:tc>
          <w:tcPr>
            <w:tcW w:w="304" w:type="pct"/>
            <w:shd w:val="clear" w:color="auto" w:fill="FFFFFF" w:themeFill="background1"/>
            <w:tcMar>
              <w:left w:w="58" w:type="dxa"/>
              <w:right w:w="58" w:type="dxa"/>
            </w:tcMa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bCs/>
                <w:color w:val="000000"/>
                <w:sz w:val="16"/>
                <w:szCs w:val="16"/>
              </w:rPr>
            </w:pPr>
            <w:r w:rsidRPr="00DE7806">
              <w:rPr>
                <w:rFonts w:ascii="Arial" w:eastAsia="Arial Unicode MS" w:hAnsi="Arial" w:cs="Arial"/>
                <w:b/>
                <w:color w:val="000000"/>
                <w:sz w:val="16"/>
                <w:szCs w:val="16"/>
              </w:rPr>
              <w:t>Composite fish culture</w:t>
            </w:r>
          </w:p>
        </w:tc>
        <w:tc>
          <w:tcPr>
            <w:tcW w:w="34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bCs/>
                <w:color w:val="000000"/>
                <w:sz w:val="16"/>
                <w:szCs w:val="16"/>
              </w:rPr>
            </w:pPr>
          </w:p>
        </w:tc>
        <w:tc>
          <w:tcPr>
            <w:tcW w:w="44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bCs/>
                <w:color w:val="000000"/>
                <w:sz w:val="16"/>
                <w:szCs w:val="16"/>
              </w:rPr>
            </w:pPr>
          </w:p>
        </w:tc>
        <w:tc>
          <w:tcPr>
            <w:tcW w:w="245"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199"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376"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color w:val="000000"/>
                <w:sz w:val="16"/>
                <w:szCs w:val="16"/>
              </w:rPr>
            </w:pPr>
          </w:p>
        </w:tc>
        <w:tc>
          <w:tcPr>
            <w:tcW w:w="385"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color w:val="000000"/>
                <w:sz w:val="16"/>
                <w:szCs w:val="16"/>
              </w:rPr>
            </w:pPr>
          </w:p>
        </w:tc>
        <w:tc>
          <w:tcPr>
            <w:tcW w:w="300"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76"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47"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35"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6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52"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28"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16"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29"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84"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18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r>
      <w:tr w:rsidR="00DE7806" w:rsidRPr="00DE7806" w:rsidTr="00DE7806">
        <w:trPr>
          <w:cantSplit/>
          <w:trHeight w:val="259"/>
        </w:trPr>
        <w:tc>
          <w:tcPr>
            <w:tcW w:w="304" w:type="pct"/>
            <w:shd w:val="clear" w:color="auto" w:fill="FFFFFF" w:themeFill="background1"/>
            <w:tcMar>
              <w:left w:w="58" w:type="dxa"/>
              <w:right w:w="58" w:type="dxa"/>
            </w:tcMa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bCs/>
                <w:color w:val="000000"/>
                <w:sz w:val="16"/>
                <w:szCs w:val="16"/>
              </w:rPr>
            </w:pPr>
            <w:r w:rsidRPr="00DE7806">
              <w:rPr>
                <w:rFonts w:ascii="Arial" w:eastAsia="Arial Unicode MS" w:hAnsi="Arial" w:cs="Arial"/>
                <w:b/>
                <w:color w:val="000000"/>
                <w:sz w:val="16"/>
                <w:szCs w:val="16"/>
              </w:rPr>
              <w:t>Feed Management</w:t>
            </w:r>
          </w:p>
        </w:tc>
        <w:tc>
          <w:tcPr>
            <w:tcW w:w="34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bCs/>
                <w:color w:val="000000"/>
                <w:sz w:val="16"/>
                <w:szCs w:val="16"/>
              </w:rPr>
            </w:pPr>
          </w:p>
        </w:tc>
        <w:tc>
          <w:tcPr>
            <w:tcW w:w="44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bCs/>
                <w:color w:val="000000"/>
                <w:sz w:val="16"/>
                <w:szCs w:val="16"/>
              </w:rPr>
            </w:pPr>
          </w:p>
        </w:tc>
        <w:tc>
          <w:tcPr>
            <w:tcW w:w="245"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199"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bCs/>
                <w:color w:val="000000"/>
                <w:sz w:val="16"/>
                <w:szCs w:val="16"/>
              </w:rPr>
            </w:pPr>
          </w:p>
        </w:tc>
        <w:tc>
          <w:tcPr>
            <w:tcW w:w="376"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color w:val="000000"/>
                <w:sz w:val="16"/>
                <w:szCs w:val="16"/>
              </w:rPr>
            </w:pPr>
          </w:p>
        </w:tc>
        <w:tc>
          <w:tcPr>
            <w:tcW w:w="385"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Arial" w:hAnsi="Arial" w:cs="Arial"/>
                <w:b/>
                <w:color w:val="000000"/>
                <w:sz w:val="16"/>
                <w:szCs w:val="16"/>
              </w:rPr>
            </w:pPr>
          </w:p>
        </w:tc>
        <w:tc>
          <w:tcPr>
            <w:tcW w:w="300"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76"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47"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center"/>
              <w:rPr>
                <w:rFonts w:ascii="Arial" w:hAnsi="Arial" w:cs="Arial"/>
                <w:b/>
                <w:color w:val="000000"/>
                <w:sz w:val="16"/>
                <w:szCs w:val="16"/>
              </w:rPr>
            </w:pPr>
          </w:p>
        </w:tc>
        <w:tc>
          <w:tcPr>
            <w:tcW w:w="235"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6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52"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28"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16"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29"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284"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c>
          <w:tcPr>
            <w:tcW w:w="181" w:type="pct"/>
            <w:shd w:val="clear" w:color="auto" w:fill="FFFFFF" w:themeFill="background1"/>
            <w:tcMar>
              <w:left w:w="58" w:type="dxa"/>
              <w:right w:w="58" w:type="dxa"/>
            </w:tcMar>
            <w:vAlign w:val="center"/>
          </w:tcPr>
          <w:p w:rsidR="00DB39BA" w:rsidRPr="00DE7806" w:rsidRDefault="00DB39BA" w:rsidP="00DE780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jc w:val="right"/>
              <w:rPr>
                <w:rFonts w:ascii="Arial" w:hAnsi="Arial" w:cs="Arial"/>
                <w:b/>
                <w:bCs/>
                <w:color w:val="000000"/>
                <w:sz w:val="16"/>
                <w:szCs w:val="16"/>
              </w:rPr>
            </w:pPr>
          </w:p>
        </w:tc>
      </w:tr>
    </w:tbl>
    <w:p w:rsidR="0005140E" w:rsidRPr="00A35A5B" w:rsidRDefault="0005140E" w:rsidP="00DB39BA">
      <w:pPr>
        <w:rPr>
          <w:b/>
          <w:sz w:val="22"/>
          <w:szCs w:val="22"/>
        </w:rPr>
      </w:pPr>
    </w:p>
    <w:p w:rsidR="00DE7806" w:rsidRDefault="00DE7806">
      <w:pPr>
        <w:spacing w:line="20" w:lineRule="atLeast"/>
        <w:rPr>
          <w:rFonts w:ascii="Arial" w:hAnsi="Arial" w:cs="Arial"/>
          <w:sz w:val="22"/>
        </w:rPr>
      </w:pPr>
    </w:p>
    <w:p w:rsidR="00DE7806" w:rsidRDefault="00DE7806">
      <w:pPr>
        <w:spacing w:line="20" w:lineRule="atLeast"/>
        <w:rPr>
          <w:rFonts w:ascii="Arial" w:hAnsi="Arial" w:cs="Arial"/>
          <w:sz w:val="22"/>
        </w:rPr>
      </w:pPr>
    </w:p>
    <w:p w:rsidR="00DE7806" w:rsidRDefault="00DE7806">
      <w:pPr>
        <w:spacing w:line="20" w:lineRule="atLeast"/>
        <w:rPr>
          <w:rFonts w:ascii="Arial" w:hAnsi="Arial" w:cs="Arial"/>
          <w:sz w:val="22"/>
        </w:rPr>
      </w:pPr>
    </w:p>
    <w:p w:rsidR="00DE7806" w:rsidRDefault="00DE7806">
      <w:pPr>
        <w:spacing w:line="20" w:lineRule="atLeast"/>
        <w:rPr>
          <w:rFonts w:ascii="Arial" w:hAnsi="Arial" w:cs="Arial"/>
          <w:sz w:val="22"/>
        </w:rPr>
      </w:pPr>
    </w:p>
    <w:p w:rsidR="00DE7806" w:rsidRDefault="00DE7806">
      <w:pPr>
        <w:spacing w:line="20" w:lineRule="atLeast"/>
        <w:rPr>
          <w:rFonts w:ascii="Arial" w:hAnsi="Arial" w:cs="Arial"/>
          <w:sz w:val="22"/>
        </w:rPr>
      </w:pPr>
    </w:p>
    <w:p w:rsidR="00DE7806" w:rsidRDefault="00DE7806">
      <w:pPr>
        <w:spacing w:line="20" w:lineRule="atLeast"/>
        <w:rPr>
          <w:rFonts w:ascii="Arial" w:hAnsi="Arial" w:cs="Arial"/>
          <w:sz w:val="22"/>
        </w:rPr>
      </w:pPr>
    </w:p>
    <w:p w:rsidR="00DE7806" w:rsidRDefault="00DE7806">
      <w:pPr>
        <w:spacing w:line="20" w:lineRule="atLeast"/>
        <w:rPr>
          <w:rFonts w:ascii="Arial" w:hAnsi="Arial" w:cs="Arial"/>
          <w:sz w:val="22"/>
        </w:rPr>
      </w:pPr>
    </w:p>
    <w:p w:rsidR="00DE7806" w:rsidRDefault="00DE7806">
      <w:pPr>
        <w:spacing w:line="20" w:lineRule="atLeast"/>
        <w:rPr>
          <w:rFonts w:ascii="Arial" w:hAnsi="Arial" w:cs="Arial"/>
          <w:sz w:val="22"/>
        </w:rPr>
      </w:pPr>
    </w:p>
    <w:p w:rsidR="00DE7806" w:rsidRDefault="00DE7806">
      <w:pPr>
        <w:spacing w:line="20" w:lineRule="atLeast"/>
        <w:rPr>
          <w:rFonts w:ascii="Arial" w:hAnsi="Arial" w:cs="Arial"/>
          <w:sz w:val="22"/>
        </w:rPr>
      </w:pPr>
    </w:p>
    <w:p w:rsidR="00DE7806" w:rsidRPr="008B06C1" w:rsidRDefault="00DE7806" w:rsidP="00DE7806">
      <w:pPr>
        <w:pBdr>
          <w:top w:val="single" w:sz="4" w:space="1" w:color="auto"/>
          <w:bottom w:val="single" w:sz="4" w:space="1" w:color="auto"/>
        </w:pBdr>
        <w:spacing w:line="259" w:lineRule="auto"/>
        <w:rPr>
          <w:rFonts w:ascii="Arial" w:hAnsi="Arial" w:cs="Arial"/>
          <w:b/>
          <w:i/>
          <w:iCs/>
        </w:rPr>
        <w:sectPr w:rsidR="00DE7806"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……………………………………………………..58</w:t>
      </w:r>
    </w:p>
    <w:p w:rsidR="00DB39BA" w:rsidRPr="00DE7806" w:rsidRDefault="0005140E" w:rsidP="00DB39BA">
      <w:pPr>
        <w:pStyle w:val="BodyText"/>
        <w:jc w:val="left"/>
        <w:rPr>
          <w:rFonts w:ascii="Arial" w:hAnsi="Arial" w:cs="Arial"/>
          <w:sz w:val="22"/>
        </w:rPr>
      </w:pPr>
      <w:r w:rsidRPr="00DE7806">
        <w:rPr>
          <w:rFonts w:ascii="Arial" w:hAnsi="Arial" w:cs="Arial"/>
          <w:sz w:val="22"/>
        </w:rPr>
        <w:lastRenderedPageBreak/>
        <w:t>FLD on Other E</w:t>
      </w:r>
      <w:r w:rsidR="00DB39BA" w:rsidRPr="00DE7806">
        <w:rPr>
          <w:rFonts w:ascii="Arial" w:hAnsi="Arial" w:cs="Arial"/>
          <w:sz w:val="22"/>
        </w:rPr>
        <w:t xml:space="preserve">nterprises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835"/>
        <w:gridCol w:w="1780"/>
        <w:gridCol w:w="780"/>
        <w:gridCol w:w="723"/>
        <w:gridCol w:w="871"/>
        <w:gridCol w:w="661"/>
        <w:gridCol w:w="1013"/>
        <w:gridCol w:w="815"/>
        <w:gridCol w:w="874"/>
        <w:gridCol w:w="679"/>
        <w:gridCol w:w="805"/>
        <w:gridCol w:w="780"/>
        <w:gridCol w:w="673"/>
        <w:gridCol w:w="805"/>
        <w:gridCol w:w="906"/>
        <w:gridCol w:w="871"/>
        <w:gridCol w:w="856"/>
      </w:tblGrid>
      <w:tr w:rsidR="00DB39BA" w:rsidRPr="002553A8" w:rsidTr="00DE7806">
        <w:trPr>
          <w:cantSplit/>
          <w:trHeight w:val="259"/>
        </w:trPr>
        <w:tc>
          <w:tcPr>
            <w:tcW w:w="583"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Category</w:t>
            </w:r>
          </w:p>
        </w:tc>
        <w:tc>
          <w:tcPr>
            <w:tcW w:w="566"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48"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No. of Farmer</w:t>
            </w:r>
          </w:p>
        </w:tc>
        <w:tc>
          <w:tcPr>
            <w:tcW w:w="230"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No.of units</w:t>
            </w:r>
          </w:p>
        </w:tc>
        <w:tc>
          <w:tcPr>
            <w:tcW w:w="487" w:type="pct"/>
            <w:gridSpan w:val="2"/>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Major parameters</w:t>
            </w:r>
          </w:p>
        </w:tc>
        <w:tc>
          <w:tcPr>
            <w:tcW w:w="322"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 change in major parameter</w:t>
            </w:r>
          </w:p>
        </w:tc>
        <w:tc>
          <w:tcPr>
            <w:tcW w:w="537" w:type="pct"/>
            <w:gridSpan w:val="2"/>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Other parameter</w:t>
            </w:r>
          </w:p>
        </w:tc>
        <w:tc>
          <w:tcPr>
            <w:tcW w:w="934" w:type="pct"/>
            <w:gridSpan w:val="4"/>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Economics of demonstration (Rs.) or Rs./unit</w:t>
            </w:r>
          </w:p>
        </w:tc>
        <w:tc>
          <w:tcPr>
            <w:tcW w:w="1093" w:type="pct"/>
            <w:gridSpan w:val="4"/>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Economics of  check</w:t>
            </w:r>
          </w:p>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(Rs.) or Rs./unit</w:t>
            </w:r>
          </w:p>
        </w:tc>
      </w:tr>
      <w:tr w:rsidR="00DE7806" w:rsidRPr="002553A8" w:rsidTr="00DE7806">
        <w:trPr>
          <w:cantSplit/>
          <w:trHeight w:val="259"/>
        </w:trPr>
        <w:tc>
          <w:tcPr>
            <w:tcW w:w="583" w:type="pct"/>
            <w:vMerge/>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p>
        </w:tc>
        <w:tc>
          <w:tcPr>
            <w:tcW w:w="566" w:type="pct"/>
            <w:vMerge/>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p>
        </w:tc>
        <w:tc>
          <w:tcPr>
            <w:tcW w:w="248" w:type="pct"/>
            <w:vMerge/>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p>
        </w:tc>
        <w:tc>
          <w:tcPr>
            <w:tcW w:w="230" w:type="pct"/>
            <w:vMerge/>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Demo</w:t>
            </w:r>
          </w:p>
        </w:tc>
        <w:tc>
          <w:tcPr>
            <w:tcW w:w="210"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Check</w:t>
            </w:r>
          </w:p>
        </w:tc>
        <w:tc>
          <w:tcPr>
            <w:tcW w:w="322" w:type="pct"/>
            <w:vMerge/>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Demo</w:t>
            </w:r>
          </w:p>
        </w:tc>
        <w:tc>
          <w:tcPr>
            <w:tcW w:w="278"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Check</w:t>
            </w:r>
          </w:p>
        </w:tc>
        <w:tc>
          <w:tcPr>
            <w:tcW w:w="216"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Gross</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56"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Gross</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48"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14"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BCR</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256"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Gross</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88"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Gross</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77"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72"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BCR</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DE7806" w:rsidRPr="002553A8" w:rsidTr="00DE7806">
        <w:trPr>
          <w:cantSplit/>
          <w:trHeight w:val="259"/>
        </w:trPr>
        <w:tc>
          <w:tcPr>
            <w:tcW w:w="583"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r w:rsidRPr="002553A8">
              <w:rPr>
                <w:rFonts w:ascii="Arial" w:eastAsia="Arial Unicode MS" w:hAnsi="Arial" w:cs="Arial"/>
                <w:b/>
                <w:bCs/>
                <w:color w:val="000000"/>
                <w:sz w:val="16"/>
                <w:szCs w:val="16"/>
              </w:rPr>
              <w:t>Oyster Mushroom</w:t>
            </w:r>
          </w:p>
        </w:tc>
        <w:tc>
          <w:tcPr>
            <w:tcW w:w="566"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30"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10"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322"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1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14"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88"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72"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r>
      <w:tr w:rsidR="00DE7806" w:rsidRPr="002553A8" w:rsidTr="00DE7806">
        <w:trPr>
          <w:cantSplit/>
          <w:trHeight w:val="259"/>
        </w:trPr>
        <w:tc>
          <w:tcPr>
            <w:tcW w:w="583"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r w:rsidRPr="002553A8">
              <w:rPr>
                <w:rFonts w:ascii="Arial" w:eastAsia="Arial Unicode MS" w:hAnsi="Arial" w:cs="Arial"/>
                <w:b/>
                <w:bCs/>
                <w:color w:val="000000"/>
                <w:sz w:val="16"/>
                <w:szCs w:val="16"/>
              </w:rPr>
              <w:t>Button Mushroom</w:t>
            </w:r>
          </w:p>
        </w:tc>
        <w:tc>
          <w:tcPr>
            <w:tcW w:w="566"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30"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10"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322"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1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14"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88"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72"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r>
      <w:tr w:rsidR="00DE7806" w:rsidRPr="002553A8" w:rsidTr="00DE7806">
        <w:trPr>
          <w:cantSplit/>
          <w:trHeight w:val="259"/>
        </w:trPr>
        <w:tc>
          <w:tcPr>
            <w:tcW w:w="583"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r w:rsidRPr="002553A8">
              <w:rPr>
                <w:rFonts w:ascii="Arial" w:eastAsia="Arial Unicode MS" w:hAnsi="Arial" w:cs="Arial"/>
                <w:b/>
                <w:bCs/>
                <w:color w:val="000000"/>
                <w:sz w:val="16"/>
                <w:szCs w:val="16"/>
              </w:rPr>
              <w:t>Apiculture</w:t>
            </w:r>
          </w:p>
        </w:tc>
        <w:tc>
          <w:tcPr>
            <w:tcW w:w="566"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30"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210"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322"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1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14"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8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2"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r>
      <w:tr w:rsidR="00DE7806" w:rsidRPr="002553A8" w:rsidTr="00DE7806">
        <w:trPr>
          <w:cantSplit/>
          <w:trHeight w:val="259"/>
        </w:trPr>
        <w:tc>
          <w:tcPr>
            <w:tcW w:w="583"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r w:rsidRPr="002553A8">
              <w:rPr>
                <w:rFonts w:ascii="Arial" w:eastAsia="Arial Unicode MS" w:hAnsi="Arial" w:cs="Arial"/>
                <w:b/>
                <w:bCs/>
                <w:color w:val="000000"/>
                <w:sz w:val="16"/>
                <w:szCs w:val="16"/>
              </w:rPr>
              <w:t>Maize Sheller</w:t>
            </w:r>
          </w:p>
        </w:tc>
        <w:tc>
          <w:tcPr>
            <w:tcW w:w="566"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30"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10"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322"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1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14"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88"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72"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r>
      <w:tr w:rsidR="00DE7806" w:rsidRPr="002553A8" w:rsidTr="00DE7806">
        <w:trPr>
          <w:cantSplit/>
          <w:trHeight w:val="259"/>
        </w:trPr>
        <w:tc>
          <w:tcPr>
            <w:tcW w:w="583"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r w:rsidRPr="002553A8">
              <w:rPr>
                <w:rFonts w:ascii="Arial" w:eastAsia="Arial Unicode MS" w:hAnsi="Arial" w:cs="Arial"/>
                <w:b/>
                <w:bCs/>
                <w:color w:val="000000"/>
                <w:sz w:val="16"/>
                <w:szCs w:val="16"/>
              </w:rPr>
              <w:t>Value Addition</w:t>
            </w:r>
          </w:p>
        </w:tc>
        <w:tc>
          <w:tcPr>
            <w:tcW w:w="566"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30"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10"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322"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1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14"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88"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c>
          <w:tcPr>
            <w:tcW w:w="272" w:type="pct"/>
            <w:shd w:val="clear" w:color="auto" w:fill="FFFFFF" w:themeFill="background1"/>
            <w:tcMar>
              <w:left w:w="58" w:type="dxa"/>
              <w:right w:w="58" w:type="dxa"/>
            </w:tcMar>
          </w:tcPr>
          <w:p w:rsidR="00DB39BA" w:rsidRPr="002553A8" w:rsidRDefault="00DB39BA" w:rsidP="00DB39BA">
            <w:pPr>
              <w:jc w:val="right"/>
              <w:rPr>
                <w:rFonts w:ascii="Arial" w:hAnsi="Arial" w:cs="Arial"/>
                <w:color w:val="000000"/>
                <w:sz w:val="16"/>
                <w:szCs w:val="16"/>
              </w:rPr>
            </w:pPr>
          </w:p>
        </w:tc>
      </w:tr>
      <w:tr w:rsidR="00DB39BA" w:rsidRPr="002553A8" w:rsidTr="00DE7806">
        <w:trPr>
          <w:cantSplit/>
          <w:trHeight w:val="259"/>
        </w:trPr>
        <w:tc>
          <w:tcPr>
            <w:tcW w:w="583"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566"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30"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210"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322"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1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14"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8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2"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r>
      <w:tr w:rsidR="00DE7806" w:rsidRPr="002553A8" w:rsidTr="00DE7806">
        <w:trPr>
          <w:cantSplit/>
          <w:trHeight w:val="259"/>
        </w:trPr>
        <w:tc>
          <w:tcPr>
            <w:tcW w:w="583"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r w:rsidRPr="002553A8">
              <w:rPr>
                <w:rFonts w:ascii="Arial" w:eastAsia="Arial Unicode MS" w:hAnsi="Arial" w:cs="Arial"/>
                <w:b/>
                <w:bCs/>
                <w:color w:val="000000"/>
                <w:sz w:val="16"/>
                <w:szCs w:val="16"/>
              </w:rPr>
              <w:t>Vermi Compost</w:t>
            </w:r>
          </w:p>
        </w:tc>
        <w:tc>
          <w:tcPr>
            <w:tcW w:w="566"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30"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210"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322"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1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14"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8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2"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r>
      <w:tr w:rsidR="00DB39BA" w:rsidRPr="002553A8" w:rsidTr="00DE7806">
        <w:trPr>
          <w:cantSplit/>
          <w:trHeight w:val="259"/>
        </w:trPr>
        <w:tc>
          <w:tcPr>
            <w:tcW w:w="583"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566"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spacing w:line="360" w:lineRule="auto"/>
              <w:jc w:val="center"/>
              <w:rPr>
                <w:rFonts w:ascii="Arial" w:hAnsi="Arial" w:cs="Arial"/>
                <w:color w:val="000000"/>
                <w:sz w:val="16"/>
                <w:szCs w:val="16"/>
              </w:rPr>
            </w:pPr>
          </w:p>
        </w:tc>
        <w:tc>
          <w:tcPr>
            <w:tcW w:w="230" w:type="pct"/>
            <w:shd w:val="clear" w:color="auto" w:fill="FFFFFF" w:themeFill="background1"/>
            <w:tcMar>
              <w:left w:w="58" w:type="dxa"/>
              <w:right w:w="58" w:type="dxa"/>
            </w:tcMar>
          </w:tcPr>
          <w:p w:rsidR="00DB39BA" w:rsidRPr="002553A8" w:rsidRDefault="00DB39BA" w:rsidP="00DB39BA">
            <w:pPr>
              <w:spacing w:line="360" w:lineRule="auto"/>
              <w:jc w:val="center"/>
              <w:rPr>
                <w:rFonts w:ascii="Arial"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spacing w:line="360" w:lineRule="auto"/>
              <w:rPr>
                <w:rFonts w:ascii="Arial" w:hAnsi="Arial" w:cs="Arial"/>
                <w:color w:val="000000"/>
                <w:sz w:val="16"/>
                <w:szCs w:val="16"/>
              </w:rPr>
            </w:pPr>
          </w:p>
        </w:tc>
        <w:tc>
          <w:tcPr>
            <w:tcW w:w="210"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322"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1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14"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8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2"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r>
      <w:tr w:rsidR="00571C04" w:rsidRPr="002553A8" w:rsidTr="00DE7806">
        <w:trPr>
          <w:cantSplit/>
          <w:trHeight w:val="259"/>
        </w:trPr>
        <w:tc>
          <w:tcPr>
            <w:tcW w:w="583" w:type="pct"/>
            <w:shd w:val="clear" w:color="auto" w:fill="FFFFFF" w:themeFill="background1"/>
            <w:tcMar>
              <w:left w:w="58" w:type="dxa"/>
              <w:right w:w="58" w:type="dxa"/>
            </w:tcMar>
          </w:tcPr>
          <w:p w:rsidR="00571C04" w:rsidRPr="002553A8" w:rsidRDefault="00571C04" w:rsidP="00DB39BA">
            <w:pPr>
              <w:rPr>
                <w:rFonts w:ascii="Arial" w:hAnsi="Arial" w:cs="Arial"/>
                <w:color w:val="000000"/>
                <w:sz w:val="16"/>
                <w:szCs w:val="16"/>
              </w:rPr>
            </w:pPr>
          </w:p>
        </w:tc>
        <w:tc>
          <w:tcPr>
            <w:tcW w:w="566" w:type="pct"/>
            <w:shd w:val="clear" w:color="auto" w:fill="FFFFFF" w:themeFill="background1"/>
            <w:tcMar>
              <w:left w:w="58" w:type="dxa"/>
              <w:right w:w="58" w:type="dxa"/>
            </w:tcMar>
          </w:tcPr>
          <w:p w:rsidR="00571C04" w:rsidRPr="002553A8" w:rsidRDefault="00571C04" w:rsidP="00DB39BA">
            <w:pPr>
              <w:rPr>
                <w:rFonts w:ascii="Arial" w:hAnsi="Arial" w:cs="Arial"/>
                <w:color w:val="000000"/>
                <w:sz w:val="16"/>
                <w:szCs w:val="16"/>
              </w:rPr>
            </w:pPr>
          </w:p>
        </w:tc>
        <w:tc>
          <w:tcPr>
            <w:tcW w:w="248" w:type="pct"/>
            <w:shd w:val="clear" w:color="auto" w:fill="FFFFFF" w:themeFill="background1"/>
            <w:tcMar>
              <w:left w:w="58" w:type="dxa"/>
              <w:right w:w="58" w:type="dxa"/>
            </w:tcMar>
          </w:tcPr>
          <w:p w:rsidR="00571C04" w:rsidRPr="002553A8" w:rsidRDefault="00571C04" w:rsidP="00DB39BA">
            <w:pPr>
              <w:spacing w:line="360" w:lineRule="auto"/>
              <w:jc w:val="center"/>
              <w:rPr>
                <w:rFonts w:ascii="Arial" w:hAnsi="Arial" w:cs="Arial"/>
                <w:color w:val="000000"/>
                <w:sz w:val="16"/>
                <w:szCs w:val="16"/>
              </w:rPr>
            </w:pPr>
          </w:p>
        </w:tc>
        <w:tc>
          <w:tcPr>
            <w:tcW w:w="230" w:type="pct"/>
            <w:shd w:val="clear" w:color="auto" w:fill="FFFFFF" w:themeFill="background1"/>
            <w:tcMar>
              <w:left w:w="58" w:type="dxa"/>
              <w:right w:w="58" w:type="dxa"/>
            </w:tcMar>
          </w:tcPr>
          <w:p w:rsidR="00571C04" w:rsidRPr="002553A8" w:rsidRDefault="00571C04" w:rsidP="00DB39BA">
            <w:pPr>
              <w:spacing w:line="360" w:lineRule="auto"/>
              <w:jc w:val="center"/>
              <w:rPr>
                <w:rFonts w:ascii="Arial" w:hAnsi="Arial" w:cs="Arial"/>
                <w:color w:val="000000"/>
                <w:sz w:val="16"/>
                <w:szCs w:val="16"/>
              </w:rPr>
            </w:pPr>
          </w:p>
        </w:tc>
        <w:tc>
          <w:tcPr>
            <w:tcW w:w="277" w:type="pct"/>
            <w:shd w:val="clear" w:color="auto" w:fill="FFFFFF" w:themeFill="background1"/>
            <w:tcMar>
              <w:left w:w="58" w:type="dxa"/>
              <w:right w:w="58" w:type="dxa"/>
            </w:tcMar>
          </w:tcPr>
          <w:p w:rsidR="00571C04" w:rsidRPr="002553A8" w:rsidRDefault="00571C04" w:rsidP="00DB39BA">
            <w:pPr>
              <w:spacing w:line="360" w:lineRule="auto"/>
              <w:rPr>
                <w:rFonts w:ascii="Arial" w:hAnsi="Arial" w:cs="Arial"/>
                <w:color w:val="000000"/>
                <w:sz w:val="16"/>
                <w:szCs w:val="16"/>
              </w:rPr>
            </w:pPr>
          </w:p>
        </w:tc>
        <w:tc>
          <w:tcPr>
            <w:tcW w:w="210" w:type="pct"/>
            <w:shd w:val="clear" w:color="auto" w:fill="FFFFFF" w:themeFill="background1"/>
            <w:tcMar>
              <w:left w:w="58" w:type="dxa"/>
              <w:right w:w="58" w:type="dxa"/>
            </w:tcMar>
          </w:tcPr>
          <w:p w:rsidR="00571C04" w:rsidRPr="002553A8" w:rsidRDefault="00571C04" w:rsidP="00DB39BA">
            <w:pPr>
              <w:rPr>
                <w:rFonts w:ascii="Arial" w:eastAsia="Arial Unicode MS" w:hAnsi="Arial" w:cs="Arial"/>
                <w:color w:val="000000"/>
                <w:sz w:val="16"/>
                <w:szCs w:val="16"/>
              </w:rPr>
            </w:pPr>
          </w:p>
        </w:tc>
        <w:tc>
          <w:tcPr>
            <w:tcW w:w="322" w:type="pct"/>
            <w:shd w:val="clear" w:color="auto" w:fill="FFFFFF" w:themeFill="background1"/>
            <w:tcMar>
              <w:left w:w="58" w:type="dxa"/>
              <w:right w:w="58" w:type="dxa"/>
            </w:tcMar>
          </w:tcPr>
          <w:p w:rsidR="00571C04" w:rsidRPr="002553A8" w:rsidRDefault="00571C04" w:rsidP="00DB39BA">
            <w:pPr>
              <w:jc w:val="center"/>
              <w:rPr>
                <w:rFonts w:ascii="Arial" w:eastAsia="Arial Unicode MS" w:hAnsi="Arial" w:cs="Arial"/>
                <w:color w:val="000000"/>
                <w:sz w:val="16"/>
                <w:szCs w:val="16"/>
              </w:rPr>
            </w:pPr>
          </w:p>
        </w:tc>
        <w:tc>
          <w:tcPr>
            <w:tcW w:w="259" w:type="pct"/>
            <w:shd w:val="clear" w:color="auto" w:fill="FFFFFF" w:themeFill="background1"/>
            <w:tcMar>
              <w:left w:w="58" w:type="dxa"/>
              <w:right w:w="58" w:type="dxa"/>
            </w:tcMar>
          </w:tcPr>
          <w:p w:rsidR="00571C04" w:rsidRPr="002553A8" w:rsidRDefault="00571C04" w:rsidP="00DB39BA">
            <w:pPr>
              <w:jc w:val="center"/>
              <w:rPr>
                <w:rFonts w:ascii="Arial" w:eastAsia="Arial Unicode MS" w:hAnsi="Arial" w:cs="Arial"/>
                <w:color w:val="000000"/>
                <w:sz w:val="16"/>
                <w:szCs w:val="16"/>
              </w:rPr>
            </w:pPr>
          </w:p>
        </w:tc>
        <w:tc>
          <w:tcPr>
            <w:tcW w:w="278" w:type="pct"/>
            <w:shd w:val="clear" w:color="auto" w:fill="FFFFFF" w:themeFill="background1"/>
            <w:tcMar>
              <w:left w:w="58" w:type="dxa"/>
              <w:right w:w="58" w:type="dxa"/>
            </w:tcMar>
          </w:tcPr>
          <w:p w:rsidR="00571C04" w:rsidRPr="002553A8" w:rsidRDefault="00571C04" w:rsidP="00DB39BA">
            <w:pPr>
              <w:jc w:val="center"/>
              <w:rPr>
                <w:rFonts w:ascii="Arial" w:eastAsia="Arial Unicode MS" w:hAnsi="Arial" w:cs="Arial"/>
                <w:color w:val="000000"/>
                <w:sz w:val="16"/>
                <w:szCs w:val="16"/>
              </w:rPr>
            </w:pPr>
          </w:p>
        </w:tc>
        <w:tc>
          <w:tcPr>
            <w:tcW w:w="216" w:type="pct"/>
            <w:shd w:val="clear" w:color="auto" w:fill="FFFFFF" w:themeFill="background1"/>
            <w:tcMar>
              <w:left w:w="58" w:type="dxa"/>
              <w:right w:w="58" w:type="dxa"/>
            </w:tcMar>
          </w:tcPr>
          <w:p w:rsidR="00571C04" w:rsidRPr="002553A8" w:rsidRDefault="00571C04"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571C04" w:rsidRPr="002553A8" w:rsidRDefault="00571C04" w:rsidP="00DB39BA">
            <w:pPr>
              <w:jc w:val="right"/>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571C04" w:rsidRPr="002553A8" w:rsidRDefault="00571C04" w:rsidP="00DB39BA">
            <w:pPr>
              <w:jc w:val="right"/>
              <w:rPr>
                <w:rFonts w:ascii="Arial" w:eastAsia="Arial Unicode MS" w:hAnsi="Arial" w:cs="Arial"/>
                <w:color w:val="000000"/>
                <w:sz w:val="16"/>
                <w:szCs w:val="16"/>
              </w:rPr>
            </w:pPr>
          </w:p>
        </w:tc>
        <w:tc>
          <w:tcPr>
            <w:tcW w:w="214" w:type="pct"/>
            <w:shd w:val="clear" w:color="auto" w:fill="FFFFFF" w:themeFill="background1"/>
            <w:tcMar>
              <w:left w:w="58" w:type="dxa"/>
              <w:right w:w="58" w:type="dxa"/>
            </w:tcMar>
          </w:tcPr>
          <w:p w:rsidR="00571C04" w:rsidRPr="002553A8" w:rsidRDefault="00571C04"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571C04" w:rsidRPr="002553A8" w:rsidRDefault="00571C04" w:rsidP="00DB39BA">
            <w:pPr>
              <w:jc w:val="right"/>
              <w:rPr>
                <w:rFonts w:ascii="Arial" w:eastAsia="Arial Unicode MS" w:hAnsi="Arial" w:cs="Arial"/>
                <w:color w:val="000000"/>
                <w:sz w:val="16"/>
                <w:szCs w:val="16"/>
              </w:rPr>
            </w:pPr>
          </w:p>
        </w:tc>
        <w:tc>
          <w:tcPr>
            <w:tcW w:w="288" w:type="pct"/>
            <w:shd w:val="clear" w:color="auto" w:fill="FFFFFF" w:themeFill="background1"/>
            <w:tcMar>
              <w:left w:w="58" w:type="dxa"/>
              <w:right w:w="58" w:type="dxa"/>
            </w:tcMar>
          </w:tcPr>
          <w:p w:rsidR="00571C04" w:rsidRPr="002553A8" w:rsidRDefault="00571C04" w:rsidP="00DB39BA">
            <w:pPr>
              <w:jc w:val="right"/>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571C04" w:rsidRPr="002553A8" w:rsidRDefault="00571C04" w:rsidP="00DB39BA">
            <w:pPr>
              <w:jc w:val="right"/>
              <w:rPr>
                <w:rFonts w:ascii="Arial" w:eastAsia="Arial Unicode MS" w:hAnsi="Arial" w:cs="Arial"/>
                <w:color w:val="000000"/>
                <w:sz w:val="16"/>
                <w:szCs w:val="16"/>
              </w:rPr>
            </w:pPr>
          </w:p>
        </w:tc>
        <w:tc>
          <w:tcPr>
            <w:tcW w:w="272" w:type="pct"/>
            <w:shd w:val="clear" w:color="auto" w:fill="FFFFFF" w:themeFill="background1"/>
            <w:tcMar>
              <w:left w:w="58" w:type="dxa"/>
              <w:right w:w="58" w:type="dxa"/>
            </w:tcMar>
          </w:tcPr>
          <w:p w:rsidR="00571C04" w:rsidRPr="002553A8" w:rsidRDefault="00571C04" w:rsidP="00DB39BA">
            <w:pPr>
              <w:jc w:val="right"/>
              <w:rPr>
                <w:rFonts w:ascii="Arial" w:eastAsia="Arial Unicode MS" w:hAnsi="Arial" w:cs="Arial"/>
                <w:color w:val="000000"/>
                <w:sz w:val="16"/>
                <w:szCs w:val="16"/>
              </w:rPr>
            </w:pPr>
          </w:p>
        </w:tc>
      </w:tr>
      <w:tr w:rsidR="00DE7806" w:rsidRPr="002553A8" w:rsidTr="00DE7806">
        <w:trPr>
          <w:cantSplit/>
          <w:trHeight w:val="259"/>
        </w:trPr>
        <w:tc>
          <w:tcPr>
            <w:tcW w:w="583" w:type="pct"/>
            <w:shd w:val="clear" w:color="auto" w:fill="FFFFFF" w:themeFill="background1"/>
            <w:tcMar>
              <w:left w:w="58" w:type="dxa"/>
              <w:right w:w="58" w:type="dxa"/>
            </w:tcMar>
          </w:tcPr>
          <w:p w:rsidR="00571C04" w:rsidRPr="002553A8" w:rsidRDefault="00571C04" w:rsidP="00025E3B">
            <w:pPr>
              <w:rPr>
                <w:rFonts w:ascii="Arial" w:eastAsia="Arial Unicode MS" w:hAnsi="Arial" w:cs="Arial"/>
                <w:color w:val="000000"/>
                <w:sz w:val="16"/>
                <w:szCs w:val="16"/>
              </w:rPr>
            </w:pPr>
            <w:r>
              <w:rPr>
                <w:rFonts w:ascii="Arial" w:eastAsia="Arial Unicode MS" w:hAnsi="Arial" w:cs="Arial"/>
                <w:b/>
                <w:bCs/>
                <w:color w:val="000000"/>
                <w:sz w:val="16"/>
                <w:szCs w:val="16"/>
              </w:rPr>
              <w:t>Sericulture</w:t>
            </w:r>
          </w:p>
        </w:tc>
        <w:tc>
          <w:tcPr>
            <w:tcW w:w="566" w:type="pct"/>
            <w:shd w:val="clear" w:color="auto" w:fill="FFFFFF" w:themeFill="background1"/>
            <w:tcMar>
              <w:left w:w="58" w:type="dxa"/>
              <w:right w:w="58" w:type="dxa"/>
            </w:tcMar>
          </w:tcPr>
          <w:p w:rsidR="00571C04" w:rsidRPr="002553A8" w:rsidRDefault="00571C04" w:rsidP="00025E3B">
            <w:pPr>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571C04" w:rsidRPr="002553A8" w:rsidRDefault="00571C04" w:rsidP="00025E3B">
            <w:pPr>
              <w:jc w:val="center"/>
              <w:rPr>
                <w:rFonts w:ascii="Arial" w:eastAsia="Arial Unicode MS" w:hAnsi="Arial" w:cs="Arial"/>
                <w:color w:val="000000"/>
                <w:sz w:val="16"/>
                <w:szCs w:val="16"/>
              </w:rPr>
            </w:pPr>
          </w:p>
        </w:tc>
        <w:tc>
          <w:tcPr>
            <w:tcW w:w="230" w:type="pct"/>
            <w:shd w:val="clear" w:color="auto" w:fill="FFFFFF" w:themeFill="background1"/>
            <w:tcMar>
              <w:left w:w="58" w:type="dxa"/>
              <w:right w:w="58" w:type="dxa"/>
            </w:tcMar>
          </w:tcPr>
          <w:p w:rsidR="00571C04" w:rsidRPr="002553A8" w:rsidRDefault="00571C04" w:rsidP="00025E3B">
            <w:pPr>
              <w:jc w:val="center"/>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571C04" w:rsidRPr="002553A8" w:rsidRDefault="00571C04" w:rsidP="00025E3B">
            <w:pPr>
              <w:rPr>
                <w:rFonts w:ascii="Arial" w:eastAsia="Arial Unicode MS" w:hAnsi="Arial" w:cs="Arial"/>
                <w:color w:val="000000"/>
                <w:sz w:val="16"/>
                <w:szCs w:val="16"/>
              </w:rPr>
            </w:pPr>
          </w:p>
        </w:tc>
        <w:tc>
          <w:tcPr>
            <w:tcW w:w="210" w:type="pct"/>
            <w:shd w:val="clear" w:color="auto" w:fill="FFFFFF" w:themeFill="background1"/>
            <w:tcMar>
              <w:left w:w="58" w:type="dxa"/>
              <w:right w:w="58" w:type="dxa"/>
            </w:tcMar>
          </w:tcPr>
          <w:p w:rsidR="00571C04" w:rsidRPr="002553A8" w:rsidRDefault="00571C04" w:rsidP="00025E3B">
            <w:pPr>
              <w:rPr>
                <w:rFonts w:ascii="Arial" w:eastAsia="Arial Unicode MS" w:hAnsi="Arial" w:cs="Arial"/>
                <w:color w:val="000000"/>
                <w:sz w:val="16"/>
                <w:szCs w:val="16"/>
              </w:rPr>
            </w:pPr>
          </w:p>
        </w:tc>
        <w:tc>
          <w:tcPr>
            <w:tcW w:w="322" w:type="pct"/>
            <w:shd w:val="clear" w:color="auto" w:fill="FFFFFF" w:themeFill="background1"/>
            <w:tcMar>
              <w:left w:w="58" w:type="dxa"/>
              <w:right w:w="58" w:type="dxa"/>
            </w:tcMar>
          </w:tcPr>
          <w:p w:rsidR="00571C04" w:rsidRPr="002553A8" w:rsidRDefault="00571C04" w:rsidP="00025E3B">
            <w:pPr>
              <w:jc w:val="center"/>
              <w:rPr>
                <w:rFonts w:ascii="Arial" w:eastAsia="Arial Unicode MS" w:hAnsi="Arial" w:cs="Arial"/>
                <w:color w:val="000000"/>
                <w:sz w:val="16"/>
                <w:szCs w:val="16"/>
              </w:rPr>
            </w:pPr>
          </w:p>
        </w:tc>
        <w:tc>
          <w:tcPr>
            <w:tcW w:w="259" w:type="pct"/>
            <w:shd w:val="clear" w:color="auto" w:fill="FFFFFF" w:themeFill="background1"/>
            <w:tcMar>
              <w:left w:w="58" w:type="dxa"/>
              <w:right w:w="58" w:type="dxa"/>
            </w:tcMar>
          </w:tcPr>
          <w:p w:rsidR="00571C04" w:rsidRPr="002553A8" w:rsidRDefault="00571C04" w:rsidP="00025E3B">
            <w:pPr>
              <w:jc w:val="center"/>
              <w:rPr>
                <w:rFonts w:ascii="Arial" w:eastAsia="Arial Unicode MS" w:hAnsi="Arial" w:cs="Arial"/>
                <w:color w:val="000000"/>
                <w:sz w:val="16"/>
                <w:szCs w:val="16"/>
              </w:rPr>
            </w:pPr>
          </w:p>
        </w:tc>
        <w:tc>
          <w:tcPr>
            <w:tcW w:w="278" w:type="pct"/>
            <w:shd w:val="clear" w:color="auto" w:fill="FFFFFF" w:themeFill="background1"/>
            <w:tcMar>
              <w:left w:w="58" w:type="dxa"/>
              <w:right w:w="58" w:type="dxa"/>
            </w:tcMar>
          </w:tcPr>
          <w:p w:rsidR="00571C04" w:rsidRPr="002553A8" w:rsidRDefault="00571C04" w:rsidP="00025E3B">
            <w:pPr>
              <w:jc w:val="center"/>
              <w:rPr>
                <w:rFonts w:ascii="Arial" w:eastAsia="Arial Unicode MS" w:hAnsi="Arial" w:cs="Arial"/>
                <w:color w:val="000000"/>
                <w:sz w:val="16"/>
                <w:szCs w:val="16"/>
              </w:rPr>
            </w:pPr>
          </w:p>
        </w:tc>
        <w:tc>
          <w:tcPr>
            <w:tcW w:w="216" w:type="pct"/>
            <w:shd w:val="clear" w:color="auto" w:fill="FFFFFF" w:themeFill="background1"/>
            <w:tcMar>
              <w:left w:w="58" w:type="dxa"/>
              <w:right w:w="58" w:type="dxa"/>
            </w:tcMar>
          </w:tcPr>
          <w:p w:rsidR="00571C04" w:rsidRPr="002553A8" w:rsidRDefault="00571C04" w:rsidP="00025E3B">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571C04" w:rsidRPr="002553A8" w:rsidRDefault="00571C04" w:rsidP="00025E3B">
            <w:pPr>
              <w:jc w:val="right"/>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571C04" w:rsidRPr="002553A8" w:rsidRDefault="00571C04" w:rsidP="00025E3B">
            <w:pPr>
              <w:jc w:val="right"/>
              <w:rPr>
                <w:rFonts w:ascii="Arial" w:eastAsia="Arial Unicode MS" w:hAnsi="Arial" w:cs="Arial"/>
                <w:color w:val="000000"/>
                <w:sz w:val="16"/>
                <w:szCs w:val="16"/>
              </w:rPr>
            </w:pPr>
          </w:p>
        </w:tc>
        <w:tc>
          <w:tcPr>
            <w:tcW w:w="214" w:type="pct"/>
            <w:shd w:val="clear" w:color="auto" w:fill="FFFFFF" w:themeFill="background1"/>
            <w:tcMar>
              <w:left w:w="58" w:type="dxa"/>
              <w:right w:w="58" w:type="dxa"/>
            </w:tcMar>
          </w:tcPr>
          <w:p w:rsidR="00571C04" w:rsidRPr="002553A8" w:rsidRDefault="00571C04" w:rsidP="00025E3B">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571C04" w:rsidRPr="002553A8" w:rsidRDefault="00571C04" w:rsidP="00025E3B">
            <w:pPr>
              <w:jc w:val="right"/>
              <w:rPr>
                <w:rFonts w:ascii="Arial" w:eastAsia="Arial Unicode MS" w:hAnsi="Arial" w:cs="Arial"/>
                <w:color w:val="000000"/>
                <w:sz w:val="16"/>
                <w:szCs w:val="16"/>
              </w:rPr>
            </w:pPr>
          </w:p>
        </w:tc>
        <w:tc>
          <w:tcPr>
            <w:tcW w:w="288" w:type="pct"/>
            <w:shd w:val="clear" w:color="auto" w:fill="FFFFFF" w:themeFill="background1"/>
            <w:tcMar>
              <w:left w:w="58" w:type="dxa"/>
              <w:right w:w="58" w:type="dxa"/>
            </w:tcMar>
          </w:tcPr>
          <w:p w:rsidR="00571C04" w:rsidRPr="002553A8" w:rsidRDefault="00571C04" w:rsidP="00025E3B">
            <w:pPr>
              <w:jc w:val="right"/>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571C04" w:rsidRPr="002553A8" w:rsidRDefault="00571C04" w:rsidP="00025E3B">
            <w:pPr>
              <w:jc w:val="right"/>
              <w:rPr>
                <w:rFonts w:ascii="Arial" w:eastAsia="Arial Unicode MS" w:hAnsi="Arial" w:cs="Arial"/>
                <w:color w:val="000000"/>
                <w:sz w:val="16"/>
                <w:szCs w:val="16"/>
              </w:rPr>
            </w:pPr>
          </w:p>
        </w:tc>
        <w:tc>
          <w:tcPr>
            <w:tcW w:w="272" w:type="pct"/>
            <w:shd w:val="clear" w:color="auto" w:fill="FFFFFF" w:themeFill="background1"/>
            <w:tcMar>
              <w:left w:w="58" w:type="dxa"/>
              <w:right w:w="58" w:type="dxa"/>
            </w:tcMar>
          </w:tcPr>
          <w:p w:rsidR="00571C04" w:rsidRPr="002553A8" w:rsidRDefault="00571C04" w:rsidP="00025E3B">
            <w:pPr>
              <w:jc w:val="right"/>
              <w:rPr>
                <w:rFonts w:ascii="Arial" w:eastAsia="Arial Unicode MS" w:hAnsi="Arial" w:cs="Arial"/>
                <w:color w:val="000000"/>
                <w:sz w:val="16"/>
                <w:szCs w:val="16"/>
              </w:rPr>
            </w:pPr>
          </w:p>
        </w:tc>
      </w:tr>
      <w:tr w:rsidR="00DB39BA" w:rsidRPr="002553A8" w:rsidTr="00DE7806">
        <w:trPr>
          <w:cantSplit/>
          <w:trHeight w:val="259"/>
        </w:trPr>
        <w:tc>
          <w:tcPr>
            <w:tcW w:w="583"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566" w:type="pct"/>
            <w:shd w:val="clear" w:color="auto" w:fill="FFFFFF" w:themeFill="background1"/>
            <w:tcMar>
              <w:left w:w="58" w:type="dxa"/>
              <w:right w:w="58" w:type="dxa"/>
            </w:tcMar>
          </w:tcPr>
          <w:p w:rsidR="00DB39BA" w:rsidRPr="002553A8" w:rsidRDefault="00DB39BA" w:rsidP="00DB39BA">
            <w:pPr>
              <w:rPr>
                <w:rFonts w:ascii="Arial"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30"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210" w:type="pct"/>
            <w:shd w:val="clear" w:color="auto" w:fill="FFFFFF" w:themeFill="background1"/>
            <w:tcMar>
              <w:left w:w="58" w:type="dxa"/>
              <w:right w:w="58" w:type="dxa"/>
            </w:tcMar>
          </w:tcPr>
          <w:p w:rsidR="00DB39BA" w:rsidRPr="002553A8" w:rsidRDefault="00DB39BA" w:rsidP="00DB39BA">
            <w:pPr>
              <w:rPr>
                <w:rFonts w:ascii="Arial" w:eastAsia="Arial Unicode MS" w:hAnsi="Arial" w:cs="Arial"/>
                <w:color w:val="000000"/>
                <w:sz w:val="16"/>
                <w:szCs w:val="16"/>
              </w:rPr>
            </w:pPr>
          </w:p>
        </w:tc>
        <w:tc>
          <w:tcPr>
            <w:tcW w:w="322"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59"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jc w:val="center"/>
              <w:rPr>
                <w:rFonts w:ascii="Arial" w:eastAsia="Arial Unicode MS" w:hAnsi="Arial" w:cs="Arial"/>
                <w:color w:val="000000"/>
                <w:sz w:val="16"/>
                <w:szCs w:val="16"/>
              </w:rPr>
            </w:pPr>
          </w:p>
        </w:tc>
        <w:tc>
          <w:tcPr>
            <w:tcW w:w="21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4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14"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56"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88"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7"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c>
          <w:tcPr>
            <w:tcW w:w="272" w:type="pct"/>
            <w:shd w:val="clear" w:color="auto" w:fill="FFFFFF" w:themeFill="background1"/>
            <w:tcMar>
              <w:left w:w="58" w:type="dxa"/>
              <w:right w:w="58" w:type="dxa"/>
            </w:tcMar>
          </w:tcPr>
          <w:p w:rsidR="00DB39BA" w:rsidRPr="002553A8" w:rsidRDefault="00DB39BA" w:rsidP="00DB39BA">
            <w:pPr>
              <w:jc w:val="right"/>
              <w:rPr>
                <w:rFonts w:ascii="Arial" w:eastAsia="Arial Unicode MS" w:hAnsi="Arial" w:cs="Arial"/>
                <w:color w:val="000000"/>
                <w:sz w:val="16"/>
                <w:szCs w:val="16"/>
              </w:rPr>
            </w:pPr>
          </w:p>
        </w:tc>
      </w:tr>
    </w:tbl>
    <w:p w:rsidR="00DB39BA" w:rsidRPr="002553A8" w:rsidRDefault="00DB39BA" w:rsidP="00DB39BA">
      <w:pPr>
        <w:pStyle w:val="BodyText"/>
        <w:jc w:val="left"/>
        <w:rPr>
          <w:rFonts w:ascii="Arial" w:hAnsi="Arial" w:cs="Arial"/>
          <w:color w:val="000000"/>
          <w:sz w:val="16"/>
          <w:szCs w:val="16"/>
        </w:rPr>
      </w:pPr>
    </w:p>
    <w:p w:rsidR="00DB39BA" w:rsidRPr="002553A8" w:rsidRDefault="00DB39BA" w:rsidP="00DB39BA">
      <w:pPr>
        <w:pStyle w:val="BodyText"/>
        <w:jc w:val="left"/>
        <w:rPr>
          <w:rFonts w:ascii="Arial" w:hAnsi="Arial" w:cs="Arial"/>
          <w:color w:val="000000"/>
          <w:sz w:val="16"/>
          <w:szCs w:val="16"/>
        </w:rPr>
      </w:pPr>
    </w:p>
    <w:p w:rsidR="00DB39BA" w:rsidRPr="002553A8" w:rsidRDefault="00DB39BA" w:rsidP="00DB39BA">
      <w:pPr>
        <w:pStyle w:val="BodyText"/>
        <w:jc w:val="left"/>
        <w:rPr>
          <w:rFonts w:ascii="Arial" w:hAnsi="Arial" w:cs="Arial"/>
          <w:color w:val="000000"/>
          <w:sz w:val="20"/>
          <w:szCs w:val="20"/>
        </w:rPr>
      </w:pPr>
      <w:r w:rsidRPr="002553A8">
        <w:rPr>
          <w:rFonts w:ascii="Arial" w:hAnsi="Arial" w:cs="Arial"/>
          <w:color w:val="000000"/>
          <w:sz w:val="20"/>
          <w:szCs w:val="20"/>
        </w:rPr>
        <w:t>FLD on Women Empowerment</w:t>
      </w:r>
      <w:r w:rsidR="00DE7806">
        <w:rPr>
          <w:rFonts w:ascii="Arial" w:hAnsi="Arial" w:cs="Arial"/>
          <w:color w:val="000000"/>
          <w:sz w:val="20"/>
          <w:szCs w:val="20"/>
        </w:rPr>
        <w:t xml:space="preserve"> - NIL</w:t>
      </w:r>
    </w:p>
    <w:tbl>
      <w:tblPr>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683"/>
        <w:gridCol w:w="1599"/>
        <w:gridCol w:w="4653"/>
        <w:gridCol w:w="3621"/>
        <w:gridCol w:w="1408"/>
      </w:tblGrid>
      <w:tr w:rsidR="00DB39BA" w:rsidRPr="002553A8" w:rsidTr="00DE7806">
        <w:trPr>
          <w:trHeight w:val="259"/>
        </w:trPr>
        <w:tc>
          <w:tcPr>
            <w:tcW w:w="1350" w:type="dxa"/>
            <w:shd w:val="clear" w:color="auto" w:fill="FFCC99"/>
          </w:tcPr>
          <w:p w:rsidR="00DB39BA" w:rsidRPr="002553A8" w:rsidRDefault="00DB39BA" w:rsidP="00DB39BA">
            <w:pPr>
              <w:pStyle w:val="BodyText"/>
              <w:rPr>
                <w:rFonts w:ascii="Arial" w:hAnsi="Arial" w:cs="Arial"/>
                <w:color w:val="000000"/>
                <w:sz w:val="16"/>
                <w:szCs w:val="16"/>
              </w:rPr>
            </w:pPr>
            <w:r w:rsidRPr="002553A8">
              <w:rPr>
                <w:rFonts w:ascii="Arial" w:hAnsi="Arial" w:cs="Arial"/>
                <w:color w:val="000000"/>
                <w:sz w:val="16"/>
                <w:szCs w:val="16"/>
              </w:rPr>
              <w:t>Category</w:t>
            </w:r>
          </w:p>
        </w:tc>
        <w:tc>
          <w:tcPr>
            <w:tcW w:w="1683" w:type="dxa"/>
            <w:shd w:val="clear" w:color="auto" w:fill="FFCC99"/>
          </w:tcPr>
          <w:p w:rsidR="00DB39BA" w:rsidRPr="002553A8" w:rsidRDefault="00DB39BA" w:rsidP="00DB39BA">
            <w:pPr>
              <w:pStyle w:val="BodyText"/>
              <w:rPr>
                <w:rFonts w:ascii="Arial" w:hAnsi="Arial" w:cs="Arial"/>
                <w:color w:val="000000"/>
                <w:sz w:val="16"/>
                <w:szCs w:val="16"/>
              </w:rPr>
            </w:pPr>
            <w:r w:rsidRPr="002553A8">
              <w:rPr>
                <w:rFonts w:ascii="Arial" w:hAnsi="Arial" w:cs="Arial"/>
                <w:color w:val="000000"/>
                <w:sz w:val="16"/>
                <w:szCs w:val="16"/>
              </w:rPr>
              <w:t>Name of technology</w:t>
            </w:r>
          </w:p>
        </w:tc>
        <w:tc>
          <w:tcPr>
            <w:tcW w:w="1599" w:type="dxa"/>
            <w:shd w:val="clear" w:color="auto" w:fill="FFCC99"/>
          </w:tcPr>
          <w:p w:rsidR="00DB39BA" w:rsidRPr="002553A8" w:rsidRDefault="00DB39BA" w:rsidP="00DB39BA">
            <w:pPr>
              <w:pStyle w:val="BodyText"/>
              <w:rPr>
                <w:rFonts w:ascii="Arial" w:hAnsi="Arial" w:cs="Arial"/>
                <w:color w:val="000000"/>
                <w:sz w:val="16"/>
                <w:szCs w:val="16"/>
              </w:rPr>
            </w:pPr>
            <w:r w:rsidRPr="002553A8">
              <w:rPr>
                <w:rFonts w:ascii="Arial" w:hAnsi="Arial" w:cs="Arial"/>
                <w:color w:val="000000"/>
                <w:sz w:val="16"/>
                <w:szCs w:val="16"/>
              </w:rPr>
              <w:t>No. of demonstrations</w:t>
            </w:r>
          </w:p>
        </w:tc>
        <w:tc>
          <w:tcPr>
            <w:tcW w:w="4653" w:type="dxa"/>
            <w:shd w:val="clear" w:color="auto" w:fill="FFCC99"/>
          </w:tcPr>
          <w:p w:rsidR="00DB39BA" w:rsidRPr="002553A8" w:rsidRDefault="00DB39BA" w:rsidP="00DB39BA">
            <w:pPr>
              <w:pStyle w:val="BodyText"/>
              <w:rPr>
                <w:rFonts w:ascii="Arial" w:hAnsi="Arial" w:cs="Arial"/>
                <w:color w:val="000000"/>
                <w:sz w:val="16"/>
                <w:szCs w:val="16"/>
              </w:rPr>
            </w:pPr>
            <w:r w:rsidRPr="002553A8">
              <w:rPr>
                <w:rFonts w:ascii="Arial" w:hAnsi="Arial" w:cs="Arial"/>
                <w:color w:val="000000"/>
                <w:sz w:val="16"/>
                <w:szCs w:val="16"/>
              </w:rPr>
              <w:t>Name  of observations</w:t>
            </w:r>
          </w:p>
        </w:tc>
        <w:tc>
          <w:tcPr>
            <w:tcW w:w="3621" w:type="dxa"/>
            <w:shd w:val="clear" w:color="auto" w:fill="FFCC99"/>
          </w:tcPr>
          <w:p w:rsidR="00DB39BA" w:rsidRPr="002553A8" w:rsidRDefault="00DB39BA" w:rsidP="00DB39BA">
            <w:pPr>
              <w:pStyle w:val="BodyText"/>
              <w:rPr>
                <w:rFonts w:ascii="Arial" w:hAnsi="Arial" w:cs="Arial"/>
                <w:color w:val="000000"/>
                <w:sz w:val="16"/>
                <w:szCs w:val="16"/>
              </w:rPr>
            </w:pPr>
            <w:r w:rsidRPr="002553A8">
              <w:rPr>
                <w:rFonts w:ascii="Arial" w:hAnsi="Arial" w:cs="Arial"/>
                <w:color w:val="000000"/>
                <w:sz w:val="16"/>
                <w:szCs w:val="16"/>
              </w:rPr>
              <w:t>Demonstration</w:t>
            </w:r>
          </w:p>
        </w:tc>
        <w:tc>
          <w:tcPr>
            <w:tcW w:w="1408" w:type="dxa"/>
            <w:shd w:val="clear" w:color="auto" w:fill="FFCC99"/>
          </w:tcPr>
          <w:p w:rsidR="00DB39BA" w:rsidRPr="002553A8" w:rsidRDefault="00DB39BA" w:rsidP="00DB39BA">
            <w:pPr>
              <w:pStyle w:val="BodyText"/>
              <w:rPr>
                <w:rFonts w:ascii="Arial" w:hAnsi="Arial" w:cs="Arial"/>
                <w:color w:val="000000"/>
                <w:sz w:val="16"/>
                <w:szCs w:val="16"/>
              </w:rPr>
            </w:pPr>
            <w:r w:rsidRPr="002553A8">
              <w:rPr>
                <w:rFonts w:ascii="Arial" w:hAnsi="Arial" w:cs="Arial"/>
                <w:color w:val="000000"/>
                <w:sz w:val="16"/>
                <w:szCs w:val="16"/>
              </w:rPr>
              <w:t>Check</w:t>
            </w:r>
          </w:p>
        </w:tc>
      </w:tr>
      <w:tr w:rsidR="00DB39BA" w:rsidRPr="002553A8" w:rsidTr="00DE7806">
        <w:trPr>
          <w:trHeight w:val="259"/>
        </w:trPr>
        <w:tc>
          <w:tcPr>
            <w:tcW w:w="1350" w:type="dxa"/>
          </w:tcPr>
          <w:p w:rsidR="00DB39BA" w:rsidRPr="002553A8" w:rsidRDefault="00DB39BA" w:rsidP="00DB39BA">
            <w:pPr>
              <w:pStyle w:val="BodyText"/>
              <w:jc w:val="left"/>
              <w:rPr>
                <w:rFonts w:ascii="Arial" w:hAnsi="Arial" w:cs="Arial"/>
                <w:b w:val="0"/>
                <w:bCs w:val="0"/>
                <w:color w:val="000000"/>
                <w:sz w:val="16"/>
                <w:szCs w:val="16"/>
              </w:rPr>
            </w:pPr>
          </w:p>
        </w:tc>
        <w:tc>
          <w:tcPr>
            <w:tcW w:w="1683" w:type="dxa"/>
          </w:tcPr>
          <w:p w:rsidR="00DB39BA" w:rsidRPr="002553A8" w:rsidRDefault="00DB39BA" w:rsidP="00DB39BA">
            <w:pPr>
              <w:pStyle w:val="BodyText"/>
              <w:jc w:val="left"/>
              <w:rPr>
                <w:rFonts w:ascii="Arial" w:hAnsi="Arial" w:cs="Arial"/>
                <w:b w:val="0"/>
                <w:bCs w:val="0"/>
                <w:color w:val="000000"/>
                <w:sz w:val="16"/>
                <w:szCs w:val="16"/>
              </w:rPr>
            </w:pPr>
          </w:p>
        </w:tc>
        <w:tc>
          <w:tcPr>
            <w:tcW w:w="1599" w:type="dxa"/>
          </w:tcPr>
          <w:p w:rsidR="00DB39BA" w:rsidRPr="002553A8" w:rsidRDefault="00DB39BA" w:rsidP="00DB39BA">
            <w:pPr>
              <w:pStyle w:val="BodyText"/>
              <w:jc w:val="left"/>
              <w:rPr>
                <w:rFonts w:ascii="Arial" w:hAnsi="Arial" w:cs="Arial"/>
                <w:b w:val="0"/>
                <w:bCs w:val="0"/>
                <w:color w:val="000000"/>
                <w:sz w:val="16"/>
                <w:szCs w:val="16"/>
              </w:rPr>
            </w:pPr>
          </w:p>
        </w:tc>
        <w:tc>
          <w:tcPr>
            <w:tcW w:w="4653" w:type="dxa"/>
          </w:tcPr>
          <w:p w:rsidR="00DB39BA" w:rsidRPr="002553A8" w:rsidRDefault="00DB39BA" w:rsidP="00DB39BA">
            <w:pPr>
              <w:pStyle w:val="BodyText"/>
              <w:jc w:val="left"/>
              <w:rPr>
                <w:rFonts w:ascii="Arial" w:hAnsi="Arial" w:cs="Arial"/>
                <w:b w:val="0"/>
                <w:bCs w:val="0"/>
                <w:color w:val="000000"/>
                <w:sz w:val="16"/>
                <w:szCs w:val="16"/>
              </w:rPr>
            </w:pPr>
          </w:p>
        </w:tc>
        <w:tc>
          <w:tcPr>
            <w:tcW w:w="3621" w:type="dxa"/>
          </w:tcPr>
          <w:p w:rsidR="00DB39BA" w:rsidRPr="002553A8" w:rsidRDefault="00DB39BA" w:rsidP="00DB39BA">
            <w:pPr>
              <w:pStyle w:val="BodyText"/>
              <w:jc w:val="left"/>
              <w:rPr>
                <w:rFonts w:ascii="Arial" w:hAnsi="Arial" w:cs="Arial"/>
                <w:b w:val="0"/>
                <w:bCs w:val="0"/>
                <w:color w:val="000000"/>
                <w:sz w:val="16"/>
                <w:szCs w:val="16"/>
              </w:rPr>
            </w:pPr>
          </w:p>
        </w:tc>
        <w:tc>
          <w:tcPr>
            <w:tcW w:w="1408" w:type="dxa"/>
          </w:tcPr>
          <w:p w:rsidR="00DB39BA" w:rsidRPr="002553A8" w:rsidRDefault="00DB39BA" w:rsidP="00DB39BA">
            <w:pPr>
              <w:pStyle w:val="BodyText"/>
              <w:jc w:val="left"/>
              <w:rPr>
                <w:rFonts w:ascii="Arial" w:hAnsi="Arial" w:cs="Arial"/>
                <w:b w:val="0"/>
                <w:bCs w:val="0"/>
                <w:color w:val="000000"/>
                <w:sz w:val="16"/>
                <w:szCs w:val="16"/>
              </w:rPr>
            </w:pPr>
          </w:p>
        </w:tc>
      </w:tr>
    </w:tbl>
    <w:p w:rsidR="00DB39BA" w:rsidRPr="002553A8" w:rsidRDefault="00DB39BA" w:rsidP="00DB39BA">
      <w:pPr>
        <w:pStyle w:val="BodyText"/>
        <w:jc w:val="left"/>
        <w:rPr>
          <w:rFonts w:ascii="Arial" w:hAnsi="Arial" w:cs="Arial"/>
          <w:color w:val="FF0000"/>
          <w:sz w:val="16"/>
          <w:szCs w:val="16"/>
        </w:rPr>
      </w:pPr>
    </w:p>
    <w:p w:rsidR="00DB39BA" w:rsidRPr="002553A8" w:rsidRDefault="00DB39BA" w:rsidP="00DB39BA">
      <w:pPr>
        <w:rPr>
          <w:rFonts w:ascii="Arial" w:hAnsi="Arial" w:cs="Arial"/>
          <w:b/>
          <w:color w:val="000000"/>
          <w:sz w:val="16"/>
          <w:szCs w:val="16"/>
        </w:rPr>
      </w:pPr>
    </w:p>
    <w:p w:rsidR="00DB39BA" w:rsidRPr="002553A8" w:rsidRDefault="00DB39BA" w:rsidP="00DB39BA">
      <w:pPr>
        <w:rPr>
          <w:rFonts w:ascii="Arial" w:hAnsi="Arial" w:cs="Arial"/>
          <w:b/>
          <w:color w:val="000000"/>
          <w:sz w:val="20"/>
          <w:szCs w:val="20"/>
        </w:rPr>
      </w:pPr>
      <w:r w:rsidRPr="002553A8">
        <w:rPr>
          <w:rFonts w:ascii="Arial" w:hAnsi="Arial" w:cs="Arial"/>
          <w:b/>
          <w:color w:val="000000"/>
          <w:sz w:val="20"/>
          <w:szCs w:val="20"/>
        </w:rPr>
        <w:t xml:space="preserve">FLD on Farm Implements and Machinery </w:t>
      </w:r>
      <w:r w:rsidR="00C35228">
        <w:rPr>
          <w:rFonts w:ascii="Arial" w:hAnsi="Arial" w:cs="Arial"/>
          <w:b/>
          <w:color w:val="000000"/>
          <w:sz w:val="20"/>
          <w:szCs w:val="20"/>
        </w:rPr>
        <w:t xml:space="preserve"> </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499"/>
        <w:gridCol w:w="849"/>
        <w:gridCol w:w="1320"/>
        <w:gridCol w:w="959"/>
        <w:gridCol w:w="700"/>
        <w:gridCol w:w="1285"/>
        <w:gridCol w:w="873"/>
        <w:gridCol w:w="704"/>
        <w:gridCol w:w="1216"/>
        <w:gridCol w:w="1046"/>
        <w:gridCol w:w="779"/>
        <w:gridCol w:w="776"/>
        <w:gridCol w:w="760"/>
        <w:gridCol w:w="876"/>
        <w:gridCol w:w="700"/>
        <w:gridCol w:w="656"/>
        <w:gridCol w:w="707"/>
      </w:tblGrid>
      <w:tr w:rsidR="00DB39BA" w:rsidRPr="002553A8" w:rsidTr="00DE7806">
        <w:trPr>
          <w:cantSplit/>
          <w:trHeight w:val="259"/>
        </w:trPr>
        <w:tc>
          <w:tcPr>
            <w:tcW w:w="477" w:type="pct"/>
            <w:vMerge w:val="restart"/>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Name of the implement</w:t>
            </w:r>
          </w:p>
        </w:tc>
        <w:tc>
          <w:tcPr>
            <w:tcW w:w="270" w:type="pct"/>
            <w:vMerge w:val="restart"/>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Crop</w:t>
            </w:r>
          </w:p>
        </w:tc>
        <w:tc>
          <w:tcPr>
            <w:tcW w:w="420" w:type="pct"/>
            <w:vMerge w:val="restart"/>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Technology demonstrated</w:t>
            </w:r>
          </w:p>
        </w:tc>
        <w:tc>
          <w:tcPr>
            <w:tcW w:w="305" w:type="pct"/>
            <w:vMerge w:val="restart"/>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No. of Farmer</w:t>
            </w:r>
          </w:p>
        </w:tc>
        <w:tc>
          <w:tcPr>
            <w:tcW w:w="223" w:type="pct"/>
            <w:vMerge w:val="restart"/>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Area (ha)</w:t>
            </w:r>
          </w:p>
        </w:tc>
        <w:tc>
          <w:tcPr>
            <w:tcW w:w="409" w:type="pct"/>
            <w:vMerge w:val="restart"/>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Major</w:t>
            </w:r>
          </w:p>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parameters</w:t>
            </w:r>
          </w:p>
        </w:tc>
        <w:tc>
          <w:tcPr>
            <w:tcW w:w="502" w:type="pct"/>
            <w:gridSpan w:val="2"/>
            <w:shd w:val="clear" w:color="auto" w:fill="FFFFFF" w:themeFill="background1"/>
            <w:tcMar>
              <w:left w:w="58" w:type="dxa"/>
              <w:right w:w="58" w:type="dxa"/>
            </w:tcMar>
          </w:tcPr>
          <w:p w:rsidR="00DB39BA" w:rsidRPr="002553A8" w:rsidRDefault="00DB39BA" w:rsidP="00994B7A">
            <w:pPr>
              <w:spacing w:before="40" w:after="40"/>
              <w:jc w:val="center"/>
              <w:rPr>
                <w:rFonts w:ascii="Arial" w:hAnsi="Arial" w:cs="Arial"/>
                <w:b/>
                <w:color w:val="000000"/>
                <w:sz w:val="16"/>
                <w:szCs w:val="16"/>
              </w:rPr>
            </w:pPr>
            <w:r w:rsidRPr="002553A8">
              <w:rPr>
                <w:rFonts w:ascii="Arial" w:hAnsi="Arial" w:cs="Arial"/>
                <w:b/>
                <w:color w:val="000000"/>
                <w:sz w:val="16"/>
                <w:szCs w:val="16"/>
              </w:rPr>
              <w:t>Fie</w:t>
            </w:r>
            <w:r w:rsidR="00994B7A">
              <w:rPr>
                <w:rFonts w:ascii="Arial" w:hAnsi="Arial" w:cs="Arial"/>
                <w:b/>
                <w:color w:val="000000"/>
                <w:sz w:val="16"/>
                <w:szCs w:val="16"/>
              </w:rPr>
              <w:t>l</w:t>
            </w:r>
            <w:r w:rsidRPr="002553A8">
              <w:rPr>
                <w:rFonts w:ascii="Arial" w:hAnsi="Arial" w:cs="Arial"/>
                <w:b/>
                <w:color w:val="000000"/>
                <w:sz w:val="16"/>
                <w:szCs w:val="16"/>
              </w:rPr>
              <w:t>d observation (output/man hour)</w:t>
            </w:r>
          </w:p>
        </w:tc>
        <w:tc>
          <w:tcPr>
            <w:tcW w:w="387" w:type="pct"/>
            <w:vMerge w:val="restart"/>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 change</w:t>
            </w:r>
          </w:p>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in major</w:t>
            </w:r>
          </w:p>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parameter</w:t>
            </w:r>
          </w:p>
        </w:tc>
        <w:tc>
          <w:tcPr>
            <w:tcW w:w="1070" w:type="pct"/>
            <w:gridSpan w:val="4"/>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Labor reduction (man days)</w:t>
            </w:r>
          </w:p>
        </w:tc>
        <w:tc>
          <w:tcPr>
            <w:tcW w:w="936" w:type="pct"/>
            <w:gridSpan w:val="4"/>
            <w:shd w:val="clear" w:color="auto" w:fill="FFFFFF" w:themeFill="background1"/>
            <w:tcMar>
              <w:left w:w="58" w:type="dxa"/>
              <w:right w:w="58" w:type="dxa"/>
            </w:tcMar>
          </w:tcPr>
          <w:p w:rsidR="00DB39BA" w:rsidRPr="002553A8" w:rsidRDefault="007E4A16" w:rsidP="00DB39BA">
            <w:pPr>
              <w:spacing w:before="40" w:after="40"/>
              <w:jc w:val="center"/>
              <w:rPr>
                <w:rFonts w:ascii="Arial" w:hAnsi="Arial" w:cs="Arial"/>
                <w:b/>
                <w:color w:val="000000"/>
                <w:sz w:val="16"/>
                <w:szCs w:val="16"/>
              </w:rPr>
            </w:pPr>
            <w:r>
              <w:rPr>
                <w:rFonts w:ascii="Arial" w:hAnsi="Arial" w:cs="Arial"/>
                <w:b/>
                <w:color w:val="000000"/>
                <w:sz w:val="16"/>
                <w:szCs w:val="16"/>
              </w:rPr>
              <w:t xml:space="preserve"> </w:t>
            </w:r>
            <w:r w:rsidR="00DB39BA" w:rsidRPr="002553A8">
              <w:rPr>
                <w:rFonts w:ascii="Arial" w:hAnsi="Arial" w:cs="Arial"/>
                <w:b/>
                <w:color w:val="000000"/>
                <w:sz w:val="16"/>
                <w:szCs w:val="16"/>
              </w:rPr>
              <w:t>Cost reduction</w:t>
            </w:r>
          </w:p>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(Rs</w:t>
            </w:r>
            <w:proofErr w:type="gramStart"/>
            <w:r w:rsidRPr="002553A8">
              <w:rPr>
                <w:rFonts w:ascii="Arial" w:hAnsi="Arial" w:cs="Arial"/>
                <w:b/>
                <w:color w:val="000000"/>
                <w:sz w:val="16"/>
                <w:szCs w:val="16"/>
              </w:rPr>
              <w:t>./</w:t>
            </w:r>
            <w:proofErr w:type="gramEnd"/>
            <w:r w:rsidRPr="002553A8">
              <w:rPr>
                <w:rFonts w:ascii="Arial" w:hAnsi="Arial" w:cs="Arial"/>
                <w:b/>
                <w:color w:val="000000"/>
                <w:sz w:val="16"/>
                <w:szCs w:val="16"/>
              </w:rPr>
              <w:t>ha or Rs./Unit et</w:t>
            </w:r>
            <w:r>
              <w:rPr>
                <w:rFonts w:ascii="Arial" w:hAnsi="Arial" w:cs="Arial"/>
                <w:b/>
                <w:color w:val="000000"/>
                <w:sz w:val="16"/>
                <w:szCs w:val="16"/>
              </w:rPr>
              <w:t>c</w:t>
            </w:r>
            <w:r w:rsidRPr="002553A8">
              <w:rPr>
                <w:rFonts w:ascii="Arial" w:hAnsi="Arial" w:cs="Arial"/>
                <w:b/>
                <w:color w:val="000000"/>
                <w:sz w:val="16"/>
                <w:szCs w:val="16"/>
              </w:rPr>
              <w:t>.)</w:t>
            </w:r>
          </w:p>
        </w:tc>
      </w:tr>
      <w:tr w:rsidR="00DB39BA" w:rsidRPr="002553A8" w:rsidTr="002F0D7E">
        <w:trPr>
          <w:cantSplit/>
          <w:trHeight w:val="259"/>
        </w:trPr>
        <w:tc>
          <w:tcPr>
            <w:tcW w:w="477" w:type="pct"/>
            <w:vMerge/>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Cs/>
                <w:color w:val="000000"/>
                <w:sz w:val="16"/>
                <w:szCs w:val="16"/>
              </w:rPr>
            </w:pPr>
          </w:p>
        </w:tc>
        <w:tc>
          <w:tcPr>
            <w:tcW w:w="270" w:type="pct"/>
            <w:vMerge/>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Cs/>
                <w:color w:val="000000"/>
                <w:sz w:val="16"/>
                <w:szCs w:val="16"/>
              </w:rPr>
            </w:pPr>
          </w:p>
        </w:tc>
        <w:tc>
          <w:tcPr>
            <w:tcW w:w="420" w:type="pct"/>
            <w:vMerge/>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Cs/>
                <w:color w:val="000000"/>
                <w:sz w:val="16"/>
                <w:szCs w:val="16"/>
              </w:rPr>
            </w:pPr>
          </w:p>
        </w:tc>
        <w:tc>
          <w:tcPr>
            <w:tcW w:w="305" w:type="pct"/>
            <w:vMerge/>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Cs/>
                <w:color w:val="000000"/>
                <w:sz w:val="16"/>
                <w:szCs w:val="16"/>
              </w:rPr>
            </w:pPr>
          </w:p>
        </w:tc>
        <w:tc>
          <w:tcPr>
            <w:tcW w:w="223" w:type="pct"/>
            <w:vMerge/>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Cs/>
                <w:color w:val="000000"/>
                <w:sz w:val="16"/>
                <w:szCs w:val="16"/>
              </w:rPr>
            </w:pPr>
          </w:p>
        </w:tc>
        <w:tc>
          <w:tcPr>
            <w:tcW w:w="409" w:type="pct"/>
            <w:vMerge/>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p>
        </w:tc>
        <w:tc>
          <w:tcPr>
            <w:tcW w:w="278" w:type="pct"/>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Demo</w:t>
            </w:r>
          </w:p>
        </w:tc>
        <w:tc>
          <w:tcPr>
            <w:tcW w:w="224" w:type="pct"/>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b/>
                <w:color w:val="000000"/>
                <w:sz w:val="16"/>
                <w:szCs w:val="16"/>
              </w:rPr>
            </w:pPr>
            <w:r w:rsidRPr="002553A8">
              <w:rPr>
                <w:rFonts w:ascii="Arial" w:hAnsi="Arial" w:cs="Arial"/>
                <w:b/>
                <w:color w:val="000000"/>
                <w:sz w:val="16"/>
                <w:szCs w:val="16"/>
              </w:rPr>
              <w:t>Check</w:t>
            </w:r>
          </w:p>
        </w:tc>
        <w:tc>
          <w:tcPr>
            <w:tcW w:w="387" w:type="pct"/>
            <w:vMerge/>
            <w:shd w:val="clear" w:color="auto" w:fill="FFFFFF" w:themeFill="background1"/>
            <w:tcMar>
              <w:left w:w="58" w:type="dxa"/>
              <w:right w:w="58" w:type="dxa"/>
            </w:tcMar>
          </w:tcPr>
          <w:p w:rsidR="00DB39BA" w:rsidRPr="002553A8" w:rsidRDefault="00DB39BA" w:rsidP="00DB39BA">
            <w:pPr>
              <w:spacing w:before="40" w:after="40"/>
              <w:jc w:val="center"/>
              <w:rPr>
                <w:rFonts w:ascii="Arial" w:hAnsi="Arial" w:cs="Arial"/>
                <w:color w:val="000000"/>
                <w:sz w:val="16"/>
                <w:szCs w:val="16"/>
              </w:rPr>
            </w:pPr>
          </w:p>
        </w:tc>
        <w:tc>
          <w:tcPr>
            <w:tcW w:w="333" w:type="pct"/>
            <w:shd w:val="clear" w:color="auto" w:fill="FFFFFF" w:themeFill="background1"/>
            <w:tcMar>
              <w:left w:w="58" w:type="dxa"/>
              <w:right w:w="58" w:type="dxa"/>
            </w:tcMar>
          </w:tcPr>
          <w:p w:rsidR="00DB39BA" w:rsidRPr="002553A8" w:rsidRDefault="00C35228" w:rsidP="00C35228">
            <w:pPr>
              <w:jc w:val="center"/>
              <w:rPr>
                <w:rFonts w:ascii="Arial" w:hAnsi="Arial" w:cs="Arial"/>
                <w:b/>
                <w:color w:val="000000"/>
                <w:sz w:val="16"/>
                <w:szCs w:val="16"/>
              </w:rPr>
            </w:pPr>
            <w:r>
              <w:rPr>
                <w:rFonts w:ascii="Arial" w:hAnsi="Arial" w:cs="Arial"/>
                <w:b/>
                <w:color w:val="000000"/>
                <w:sz w:val="16"/>
                <w:szCs w:val="16"/>
              </w:rPr>
              <w:t>Harvesting of fruits</w:t>
            </w:r>
            <w:r w:rsidRPr="002553A8">
              <w:rPr>
                <w:rFonts w:ascii="Arial" w:hAnsi="Arial" w:cs="Arial"/>
                <w:b/>
                <w:color w:val="000000"/>
                <w:sz w:val="16"/>
                <w:szCs w:val="16"/>
              </w:rPr>
              <w:t xml:space="preserve"> </w:t>
            </w:r>
          </w:p>
        </w:tc>
        <w:tc>
          <w:tcPr>
            <w:tcW w:w="248"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Sowing</w:t>
            </w:r>
          </w:p>
        </w:tc>
        <w:tc>
          <w:tcPr>
            <w:tcW w:w="247"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Weeding</w:t>
            </w:r>
          </w:p>
        </w:tc>
        <w:tc>
          <w:tcPr>
            <w:tcW w:w="242"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Total</w:t>
            </w:r>
          </w:p>
        </w:tc>
        <w:tc>
          <w:tcPr>
            <w:tcW w:w="279" w:type="pct"/>
            <w:shd w:val="clear" w:color="auto" w:fill="FFFFFF" w:themeFill="background1"/>
            <w:tcMar>
              <w:left w:w="58" w:type="dxa"/>
              <w:right w:w="58" w:type="dxa"/>
            </w:tcMar>
          </w:tcPr>
          <w:p w:rsidR="00DB39BA" w:rsidRPr="002553A8" w:rsidRDefault="00C35228" w:rsidP="00DB39BA">
            <w:pPr>
              <w:jc w:val="center"/>
              <w:rPr>
                <w:rFonts w:ascii="Arial" w:hAnsi="Arial" w:cs="Arial"/>
                <w:b/>
                <w:color w:val="000000"/>
                <w:sz w:val="16"/>
                <w:szCs w:val="16"/>
              </w:rPr>
            </w:pPr>
            <w:r>
              <w:rPr>
                <w:rFonts w:ascii="Arial" w:hAnsi="Arial" w:cs="Arial"/>
                <w:b/>
                <w:color w:val="000000"/>
                <w:sz w:val="16"/>
                <w:szCs w:val="16"/>
              </w:rPr>
              <w:t>Harvesting of fruits</w:t>
            </w:r>
          </w:p>
        </w:tc>
        <w:tc>
          <w:tcPr>
            <w:tcW w:w="223" w:type="pct"/>
            <w:shd w:val="clear" w:color="auto" w:fill="FFFFFF" w:themeFill="background1"/>
            <w:tcMar>
              <w:left w:w="58" w:type="dxa"/>
              <w:right w:w="58" w:type="dxa"/>
            </w:tcMar>
          </w:tcPr>
          <w:p w:rsidR="00DB39BA" w:rsidRPr="002553A8" w:rsidRDefault="00DB39BA" w:rsidP="002F0D7E">
            <w:pPr>
              <w:jc w:val="center"/>
              <w:rPr>
                <w:rFonts w:ascii="Arial" w:hAnsi="Arial" w:cs="Arial"/>
                <w:b/>
                <w:color w:val="000000"/>
                <w:sz w:val="16"/>
                <w:szCs w:val="16"/>
              </w:rPr>
            </w:pPr>
            <w:r w:rsidRPr="002553A8">
              <w:rPr>
                <w:rFonts w:ascii="Arial" w:hAnsi="Arial" w:cs="Arial"/>
                <w:b/>
                <w:color w:val="000000"/>
                <w:sz w:val="16"/>
                <w:szCs w:val="16"/>
              </w:rPr>
              <w:t>Labor</w:t>
            </w:r>
          </w:p>
        </w:tc>
        <w:tc>
          <w:tcPr>
            <w:tcW w:w="209"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Irrigation</w:t>
            </w:r>
          </w:p>
        </w:tc>
        <w:tc>
          <w:tcPr>
            <w:tcW w:w="225"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Total</w:t>
            </w:r>
          </w:p>
        </w:tc>
      </w:tr>
      <w:tr w:rsidR="00C676BA" w:rsidRPr="002553A8" w:rsidTr="002F0D7E">
        <w:trPr>
          <w:cantSplit/>
          <w:trHeight w:val="259"/>
        </w:trPr>
        <w:tc>
          <w:tcPr>
            <w:tcW w:w="477" w:type="pct"/>
            <w:shd w:val="clear" w:color="auto" w:fill="FFFFFF" w:themeFill="background1"/>
            <w:tcMar>
              <w:left w:w="58" w:type="dxa"/>
              <w:right w:w="58" w:type="dxa"/>
            </w:tcMar>
          </w:tcPr>
          <w:p w:rsidR="00C676BA" w:rsidRPr="00E12355" w:rsidRDefault="00C676BA" w:rsidP="00744DBC">
            <w:pPr>
              <w:rPr>
                <w:rFonts w:ascii="Arial" w:eastAsia="Arial Unicode MS" w:hAnsi="Arial" w:cs="Arial"/>
                <w:sz w:val="20"/>
                <w:szCs w:val="20"/>
              </w:rPr>
            </w:pPr>
            <w:r w:rsidRPr="00E12355">
              <w:rPr>
                <w:rFonts w:ascii="Arial" w:eastAsia="Arial Unicode MS" w:hAnsi="Arial" w:cs="Arial"/>
                <w:sz w:val="20"/>
                <w:szCs w:val="20"/>
              </w:rPr>
              <w:t>Okra cutter</w:t>
            </w:r>
          </w:p>
        </w:tc>
        <w:tc>
          <w:tcPr>
            <w:tcW w:w="270" w:type="pct"/>
            <w:shd w:val="clear" w:color="auto" w:fill="FFFFFF" w:themeFill="background1"/>
            <w:tcMar>
              <w:left w:w="58" w:type="dxa"/>
              <w:right w:w="58" w:type="dxa"/>
            </w:tcMar>
          </w:tcPr>
          <w:p w:rsidR="00C676BA" w:rsidRPr="00E12355" w:rsidRDefault="00DA6BEE" w:rsidP="00744DBC">
            <w:pPr>
              <w:rPr>
                <w:rFonts w:ascii="Arial" w:eastAsia="Arial Unicode MS" w:hAnsi="Arial" w:cs="Arial"/>
                <w:sz w:val="20"/>
                <w:szCs w:val="20"/>
              </w:rPr>
            </w:pPr>
            <w:r>
              <w:rPr>
                <w:rFonts w:ascii="Arial" w:eastAsia="Arial Unicode MS" w:hAnsi="Arial" w:cs="Arial"/>
                <w:sz w:val="20"/>
                <w:szCs w:val="20"/>
              </w:rPr>
              <w:t>O</w:t>
            </w:r>
            <w:r w:rsidR="00C676BA" w:rsidRPr="00E12355">
              <w:rPr>
                <w:rFonts w:ascii="Arial" w:eastAsia="Arial Unicode MS" w:hAnsi="Arial" w:cs="Arial"/>
                <w:sz w:val="20"/>
                <w:szCs w:val="20"/>
              </w:rPr>
              <w:t>kra</w:t>
            </w:r>
          </w:p>
        </w:tc>
        <w:tc>
          <w:tcPr>
            <w:tcW w:w="420" w:type="pct"/>
            <w:shd w:val="clear" w:color="auto" w:fill="FFFFFF" w:themeFill="background1"/>
            <w:tcMar>
              <w:left w:w="58" w:type="dxa"/>
              <w:right w:w="58" w:type="dxa"/>
            </w:tcMar>
          </w:tcPr>
          <w:p w:rsidR="00C676BA" w:rsidRPr="00E12355" w:rsidRDefault="00994B7A" w:rsidP="00744DBC">
            <w:pPr>
              <w:rPr>
                <w:rFonts w:ascii="Arial" w:eastAsia="Arial Unicode MS" w:hAnsi="Arial" w:cs="Arial"/>
                <w:sz w:val="20"/>
                <w:szCs w:val="20"/>
              </w:rPr>
            </w:pPr>
            <w:r>
              <w:rPr>
                <w:rFonts w:ascii="Arial" w:eastAsia="Arial Unicode MS" w:hAnsi="Arial" w:cs="Arial"/>
                <w:sz w:val="20"/>
                <w:szCs w:val="20"/>
              </w:rPr>
              <w:t>Harvesting</w:t>
            </w:r>
          </w:p>
        </w:tc>
        <w:tc>
          <w:tcPr>
            <w:tcW w:w="305" w:type="pct"/>
            <w:shd w:val="clear" w:color="auto" w:fill="FFFFFF" w:themeFill="background1"/>
            <w:tcMar>
              <w:left w:w="58" w:type="dxa"/>
              <w:right w:w="58" w:type="dxa"/>
            </w:tcMar>
          </w:tcPr>
          <w:p w:rsidR="00C676BA" w:rsidRPr="00E12355" w:rsidRDefault="00C676BA" w:rsidP="00744DBC">
            <w:pPr>
              <w:jc w:val="center"/>
              <w:rPr>
                <w:rFonts w:ascii="Arial" w:eastAsia="Arial Unicode MS" w:hAnsi="Arial" w:cs="Arial"/>
                <w:sz w:val="20"/>
                <w:szCs w:val="20"/>
              </w:rPr>
            </w:pPr>
            <w:r w:rsidRPr="00E12355">
              <w:rPr>
                <w:rFonts w:ascii="Arial" w:eastAsia="Arial Unicode MS" w:hAnsi="Arial" w:cs="Arial"/>
                <w:sz w:val="20"/>
                <w:szCs w:val="20"/>
              </w:rPr>
              <w:t>05</w:t>
            </w:r>
          </w:p>
        </w:tc>
        <w:tc>
          <w:tcPr>
            <w:tcW w:w="223" w:type="pct"/>
            <w:shd w:val="clear" w:color="auto" w:fill="FFFFFF" w:themeFill="background1"/>
            <w:tcMar>
              <w:left w:w="58" w:type="dxa"/>
              <w:right w:w="58" w:type="dxa"/>
            </w:tcMar>
          </w:tcPr>
          <w:p w:rsidR="00C676BA" w:rsidRPr="00E12355" w:rsidRDefault="00994B7A" w:rsidP="00994B7A">
            <w:pPr>
              <w:jc w:val="center"/>
              <w:rPr>
                <w:rFonts w:ascii="Arial" w:eastAsia="Arial Unicode MS" w:hAnsi="Arial" w:cs="Arial"/>
                <w:sz w:val="20"/>
                <w:szCs w:val="20"/>
              </w:rPr>
            </w:pPr>
            <w:r>
              <w:rPr>
                <w:rFonts w:ascii="Arial" w:eastAsia="Arial Unicode MS" w:hAnsi="Arial" w:cs="Arial"/>
                <w:sz w:val="20"/>
                <w:szCs w:val="20"/>
              </w:rPr>
              <w:t>1.0</w:t>
            </w:r>
          </w:p>
        </w:tc>
        <w:tc>
          <w:tcPr>
            <w:tcW w:w="409" w:type="pct"/>
            <w:shd w:val="clear" w:color="auto" w:fill="FFFFFF" w:themeFill="background1"/>
            <w:tcMar>
              <w:left w:w="58" w:type="dxa"/>
              <w:right w:w="58" w:type="dxa"/>
            </w:tcMar>
          </w:tcPr>
          <w:p w:rsidR="00C676BA" w:rsidRPr="00E12355" w:rsidRDefault="00C676BA" w:rsidP="00291A8C">
            <w:pPr>
              <w:rPr>
                <w:rFonts w:ascii="Arial" w:eastAsia="Arial Unicode MS" w:hAnsi="Arial" w:cs="Arial"/>
                <w:sz w:val="20"/>
                <w:szCs w:val="20"/>
              </w:rPr>
            </w:pPr>
            <w:r w:rsidRPr="00E12355">
              <w:rPr>
                <w:rFonts w:ascii="Arial" w:eastAsia="Arial Unicode MS" w:hAnsi="Arial" w:cs="Arial"/>
                <w:sz w:val="20"/>
                <w:szCs w:val="20"/>
              </w:rPr>
              <w:t>Harvesting period kg/hr</w:t>
            </w:r>
          </w:p>
        </w:tc>
        <w:tc>
          <w:tcPr>
            <w:tcW w:w="278" w:type="pct"/>
            <w:shd w:val="clear" w:color="auto" w:fill="FFFFFF" w:themeFill="background1"/>
            <w:tcMar>
              <w:left w:w="58" w:type="dxa"/>
              <w:right w:w="58" w:type="dxa"/>
            </w:tcMar>
          </w:tcPr>
          <w:p w:rsidR="00C676BA" w:rsidRPr="00E12355" w:rsidRDefault="00C676BA" w:rsidP="00744DBC">
            <w:pPr>
              <w:jc w:val="center"/>
              <w:rPr>
                <w:rFonts w:ascii="Arial" w:eastAsia="Arial Unicode MS" w:hAnsi="Arial" w:cs="Arial"/>
                <w:sz w:val="20"/>
                <w:szCs w:val="20"/>
              </w:rPr>
            </w:pPr>
            <w:r>
              <w:rPr>
                <w:rFonts w:ascii="Arial" w:eastAsia="Arial Unicode MS" w:hAnsi="Arial" w:cs="Arial"/>
                <w:sz w:val="20"/>
                <w:szCs w:val="20"/>
              </w:rPr>
              <w:t>7</w:t>
            </w:r>
            <w:r w:rsidRPr="00E12355">
              <w:rPr>
                <w:rFonts w:ascii="Arial" w:eastAsia="Arial Unicode MS" w:hAnsi="Arial" w:cs="Arial"/>
                <w:sz w:val="20"/>
                <w:szCs w:val="20"/>
              </w:rPr>
              <w:t>.5kg</w:t>
            </w:r>
            <w:r>
              <w:rPr>
                <w:rFonts w:ascii="Arial" w:eastAsia="Arial Unicode MS" w:hAnsi="Arial" w:cs="Arial"/>
                <w:sz w:val="20"/>
                <w:szCs w:val="20"/>
              </w:rPr>
              <w:t>/hr</w:t>
            </w:r>
          </w:p>
        </w:tc>
        <w:tc>
          <w:tcPr>
            <w:tcW w:w="224" w:type="pct"/>
            <w:shd w:val="clear" w:color="auto" w:fill="FFFFFF" w:themeFill="background1"/>
            <w:tcMar>
              <w:left w:w="58" w:type="dxa"/>
              <w:right w:w="58" w:type="dxa"/>
            </w:tcMar>
          </w:tcPr>
          <w:p w:rsidR="00C676BA" w:rsidRPr="00E12355" w:rsidRDefault="00C676BA" w:rsidP="00744DBC">
            <w:pPr>
              <w:jc w:val="center"/>
              <w:rPr>
                <w:rFonts w:ascii="Arial" w:eastAsia="Arial Unicode MS" w:hAnsi="Arial" w:cs="Arial"/>
                <w:sz w:val="20"/>
                <w:szCs w:val="20"/>
              </w:rPr>
            </w:pPr>
            <w:r w:rsidRPr="00E12355">
              <w:rPr>
                <w:rFonts w:ascii="Arial" w:eastAsia="Arial Unicode MS" w:hAnsi="Arial" w:cs="Arial"/>
                <w:sz w:val="20"/>
                <w:szCs w:val="20"/>
              </w:rPr>
              <w:t>4.0kg</w:t>
            </w:r>
            <w:r>
              <w:rPr>
                <w:rFonts w:ascii="Arial" w:eastAsia="Arial Unicode MS" w:hAnsi="Arial" w:cs="Arial"/>
                <w:sz w:val="20"/>
                <w:szCs w:val="20"/>
              </w:rPr>
              <w:t>/hr</w:t>
            </w:r>
          </w:p>
        </w:tc>
        <w:tc>
          <w:tcPr>
            <w:tcW w:w="387" w:type="pct"/>
            <w:shd w:val="clear" w:color="auto" w:fill="FFFFFF" w:themeFill="background1"/>
            <w:tcMar>
              <w:left w:w="58" w:type="dxa"/>
              <w:right w:w="58" w:type="dxa"/>
            </w:tcMar>
          </w:tcPr>
          <w:p w:rsidR="00C676BA" w:rsidRPr="00E12355" w:rsidRDefault="00994B7A" w:rsidP="00994B7A">
            <w:pPr>
              <w:jc w:val="center"/>
              <w:rPr>
                <w:rFonts w:ascii="Arial" w:eastAsia="Arial Unicode MS" w:hAnsi="Arial" w:cs="Arial"/>
                <w:sz w:val="20"/>
                <w:szCs w:val="20"/>
              </w:rPr>
            </w:pPr>
            <w:r>
              <w:rPr>
                <w:rFonts w:ascii="Arial" w:eastAsia="Arial Unicode MS" w:hAnsi="Arial" w:cs="Arial"/>
                <w:sz w:val="20"/>
                <w:szCs w:val="20"/>
              </w:rPr>
              <w:t>4</w:t>
            </w:r>
            <w:r w:rsidR="00C676BA">
              <w:rPr>
                <w:rFonts w:ascii="Arial" w:eastAsia="Arial Unicode MS" w:hAnsi="Arial" w:cs="Arial"/>
                <w:sz w:val="20"/>
                <w:szCs w:val="20"/>
              </w:rPr>
              <w:t>5</w:t>
            </w:r>
            <w:r w:rsidR="00C676BA" w:rsidRPr="00E12355">
              <w:rPr>
                <w:rFonts w:ascii="Arial" w:eastAsia="Arial Unicode MS" w:hAnsi="Arial" w:cs="Arial"/>
                <w:sz w:val="20"/>
                <w:szCs w:val="20"/>
              </w:rPr>
              <w:t>%</w:t>
            </w:r>
          </w:p>
        </w:tc>
        <w:tc>
          <w:tcPr>
            <w:tcW w:w="333" w:type="pct"/>
            <w:shd w:val="clear" w:color="auto" w:fill="FFFFFF" w:themeFill="background1"/>
            <w:tcMar>
              <w:left w:w="58" w:type="dxa"/>
              <w:right w:w="58" w:type="dxa"/>
            </w:tcMar>
          </w:tcPr>
          <w:p w:rsidR="00C676BA" w:rsidRPr="00E12355" w:rsidRDefault="00083A2A" w:rsidP="00083A2A">
            <w:pPr>
              <w:jc w:val="center"/>
              <w:rPr>
                <w:rFonts w:ascii="Arial" w:eastAsia="Arial Unicode MS" w:hAnsi="Arial" w:cs="Arial"/>
                <w:sz w:val="20"/>
                <w:szCs w:val="20"/>
              </w:rPr>
            </w:pPr>
            <w:r>
              <w:rPr>
                <w:rFonts w:ascii="Arial" w:eastAsia="Arial Unicode MS" w:hAnsi="Arial" w:cs="Arial"/>
                <w:sz w:val="20"/>
                <w:szCs w:val="20"/>
              </w:rPr>
              <w:t>16</w:t>
            </w:r>
          </w:p>
        </w:tc>
        <w:tc>
          <w:tcPr>
            <w:tcW w:w="248" w:type="pct"/>
            <w:shd w:val="clear" w:color="auto" w:fill="FFFFFF" w:themeFill="background1"/>
            <w:tcMar>
              <w:left w:w="58" w:type="dxa"/>
              <w:right w:w="58" w:type="dxa"/>
            </w:tcMar>
          </w:tcPr>
          <w:p w:rsidR="00C676BA" w:rsidRPr="00E12355" w:rsidRDefault="00994B7A" w:rsidP="00744DBC">
            <w:pPr>
              <w:jc w:val="center"/>
              <w:rPr>
                <w:rFonts w:ascii="Arial" w:eastAsia="Arial Unicode MS" w:hAnsi="Arial" w:cs="Arial"/>
                <w:sz w:val="20"/>
                <w:szCs w:val="20"/>
              </w:rPr>
            </w:pPr>
            <w:r>
              <w:rPr>
                <w:rFonts w:ascii="Arial" w:eastAsia="Arial Unicode MS" w:hAnsi="Arial" w:cs="Arial"/>
                <w:sz w:val="20"/>
                <w:szCs w:val="20"/>
              </w:rPr>
              <w:t>-</w:t>
            </w:r>
          </w:p>
        </w:tc>
        <w:tc>
          <w:tcPr>
            <w:tcW w:w="247" w:type="pct"/>
            <w:shd w:val="clear" w:color="auto" w:fill="FFFFFF" w:themeFill="background1"/>
            <w:tcMar>
              <w:left w:w="58" w:type="dxa"/>
              <w:right w:w="58" w:type="dxa"/>
            </w:tcMar>
          </w:tcPr>
          <w:p w:rsidR="00C676BA" w:rsidRPr="00E12355" w:rsidRDefault="00994B7A" w:rsidP="00744DBC">
            <w:pPr>
              <w:jc w:val="center"/>
              <w:rPr>
                <w:rFonts w:ascii="Arial" w:eastAsia="Arial Unicode MS" w:hAnsi="Arial" w:cs="Arial"/>
                <w:sz w:val="20"/>
                <w:szCs w:val="20"/>
              </w:rPr>
            </w:pPr>
            <w:r>
              <w:rPr>
                <w:rFonts w:ascii="Arial" w:eastAsia="Arial Unicode MS" w:hAnsi="Arial" w:cs="Arial"/>
                <w:sz w:val="20"/>
                <w:szCs w:val="20"/>
              </w:rPr>
              <w:t>-</w:t>
            </w:r>
          </w:p>
        </w:tc>
        <w:tc>
          <w:tcPr>
            <w:tcW w:w="242" w:type="pct"/>
            <w:shd w:val="clear" w:color="auto" w:fill="FFFFFF" w:themeFill="background1"/>
            <w:tcMar>
              <w:left w:w="58" w:type="dxa"/>
              <w:right w:w="58" w:type="dxa"/>
            </w:tcMar>
          </w:tcPr>
          <w:p w:rsidR="00C676BA" w:rsidRPr="00E12355" w:rsidRDefault="00994B7A" w:rsidP="00744DBC">
            <w:pPr>
              <w:jc w:val="center"/>
              <w:rPr>
                <w:rFonts w:ascii="Arial" w:eastAsia="Arial Unicode MS" w:hAnsi="Arial" w:cs="Arial"/>
                <w:sz w:val="20"/>
                <w:szCs w:val="20"/>
              </w:rPr>
            </w:pPr>
            <w:r>
              <w:rPr>
                <w:rFonts w:ascii="Arial" w:eastAsia="Arial Unicode MS" w:hAnsi="Arial" w:cs="Arial"/>
                <w:sz w:val="20"/>
                <w:szCs w:val="20"/>
              </w:rPr>
              <w:t>-</w:t>
            </w:r>
          </w:p>
        </w:tc>
        <w:tc>
          <w:tcPr>
            <w:tcW w:w="279" w:type="pct"/>
            <w:shd w:val="clear" w:color="auto" w:fill="FFFFFF" w:themeFill="background1"/>
            <w:tcMar>
              <w:left w:w="58" w:type="dxa"/>
              <w:right w:w="58" w:type="dxa"/>
            </w:tcMar>
          </w:tcPr>
          <w:p w:rsidR="00C676BA" w:rsidRPr="00E12355" w:rsidRDefault="00083A2A" w:rsidP="00744DBC">
            <w:pPr>
              <w:jc w:val="right"/>
              <w:rPr>
                <w:rFonts w:ascii="Arial" w:eastAsia="Arial Unicode MS" w:hAnsi="Arial" w:cs="Arial"/>
                <w:sz w:val="20"/>
                <w:szCs w:val="20"/>
              </w:rPr>
            </w:pPr>
            <w:r>
              <w:rPr>
                <w:rFonts w:ascii="Arial" w:eastAsia="Arial Unicode MS" w:hAnsi="Arial" w:cs="Arial"/>
                <w:sz w:val="20"/>
                <w:szCs w:val="20"/>
              </w:rPr>
              <w:t>4800</w:t>
            </w:r>
          </w:p>
        </w:tc>
        <w:tc>
          <w:tcPr>
            <w:tcW w:w="223" w:type="pct"/>
            <w:shd w:val="clear" w:color="auto" w:fill="FFFFFF" w:themeFill="background1"/>
            <w:tcMar>
              <w:left w:w="58" w:type="dxa"/>
              <w:right w:w="58" w:type="dxa"/>
            </w:tcMar>
          </w:tcPr>
          <w:p w:rsidR="00C676BA" w:rsidRPr="00E12355" w:rsidRDefault="00C35228" w:rsidP="00744DBC">
            <w:pPr>
              <w:jc w:val="right"/>
              <w:rPr>
                <w:rFonts w:ascii="Arial" w:eastAsia="Arial Unicode MS" w:hAnsi="Arial" w:cs="Arial"/>
                <w:sz w:val="20"/>
                <w:szCs w:val="20"/>
              </w:rPr>
            </w:pPr>
            <w:r>
              <w:rPr>
                <w:rFonts w:ascii="Arial" w:eastAsia="Arial Unicode MS" w:hAnsi="Arial" w:cs="Arial"/>
                <w:sz w:val="20"/>
                <w:szCs w:val="20"/>
              </w:rPr>
              <w:t xml:space="preserve"> </w:t>
            </w:r>
            <w:r w:rsidR="00FF020E">
              <w:rPr>
                <w:rFonts w:ascii="Arial" w:eastAsia="Arial Unicode MS" w:hAnsi="Arial" w:cs="Arial"/>
                <w:sz w:val="20"/>
                <w:szCs w:val="20"/>
              </w:rPr>
              <w:t>-</w:t>
            </w:r>
          </w:p>
        </w:tc>
        <w:tc>
          <w:tcPr>
            <w:tcW w:w="209" w:type="pct"/>
            <w:shd w:val="clear" w:color="auto" w:fill="FFFFFF" w:themeFill="background1"/>
            <w:tcMar>
              <w:left w:w="58" w:type="dxa"/>
              <w:right w:w="58" w:type="dxa"/>
            </w:tcMar>
          </w:tcPr>
          <w:p w:rsidR="00C676BA" w:rsidRPr="00E12355" w:rsidRDefault="00FF020E" w:rsidP="00FF020E">
            <w:pPr>
              <w:jc w:val="right"/>
              <w:rPr>
                <w:rFonts w:ascii="Arial" w:eastAsia="Arial Unicode MS" w:hAnsi="Arial" w:cs="Arial"/>
                <w:sz w:val="20"/>
                <w:szCs w:val="20"/>
              </w:rPr>
            </w:pPr>
            <w:r>
              <w:rPr>
                <w:rFonts w:ascii="Arial" w:eastAsia="Arial Unicode MS" w:hAnsi="Arial" w:cs="Arial"/>
                <w:sz w:val="20"/>
                <w:szCs w:val="20"/>
              </w:rPr>
              <w:t>-</w:t>
            </w:r>
            <w:r w:rsidR="00C35228">
              <w:rPr>
                <w:rFonts w:ascii="Arial" w:eastAsia="Arial Unicode MS" w:hAnsi="Arial" w:cs="Arial"/>
                <w:sz w:val="20"/>
                <w:szCs w:val="20"/>
              </w:rPr>
              <w:t xml:space="preserve"> </w:t>
            </w:r>
          </w:p>
        </w:tc>
        <w:tc>
          <w:tcPr>
            <w:tcW w:w="225" w:type="pct"/>
            <w:shd w:val="clear" w:color="auto" w:fill="FFFFFF" w:themeFill="background1"/>
            <w:tcMar>
              <w:left w:w="58" w:type="dxa"/>
              <w:right w:w="58" w:type="dxa"/>
            </w:tcMar>
          </w:tcPr>
          <w:p w:rsidR="00C676BA" w:rsidRPr="00E12355" w:rsidRDefault="00FF020E" w:rsidP="00744DBC">
            <w:pPr>
              <w:jc w:val="right"/>
              <w:rPr>
                <w:rFonts w:ascii="Arial" w:eastAsia="Arial Unicode MS" w:hAnsi="Arial" w:cs="Arial"/>
                <w:sz w:val="20"/>
                <w:szCs w:val="20"/>
              </w:rPr>
            </w:pPr>
            <w:r>
              <w:rPr>
                <w:rFonts w:ascii="Arial" w:eastAsia="Arial Unicode MS" w:hAnsi="Arial" w:cs="Arial"/>
                <w:sz w:val="20"/>
                <w:szCs w:val="20"/>
              </w:rPr>
              <w:t>-</w:t>
            </w:r>
          </w:p>
        </w:tc>
      </w:tr>
    </w:tbl>
    <w:p w:rsidR="00DB39BA" w:rsidRPr="002553A8" w:rsidRDefault="00DB39BA" w:rsidP="00DB39BA">
      <w:pPr>
        <w:rPr>
          <w:rFonts w:ascii="Arial" w:hAnsi="Arial" w:cs="Arial"/>
          <w:b/>
          <w:bCs/>
          <w:color w:val="000000"/>
          <w:sz w:val="16"/>
          <w:szCs w:val="16"/>
        </w:rPr>
      </w:pPr>
    </w:p>
    <w:p w:rsidR="00DB39BA" w:rsidRPr="002553A8" w:rsidRDefault="00DB39BA" w:rsidP="00DB39BA">
      <w:pPr>
        <w:rPr>
          <w:rFonts w:ascii="Arial" w:hAnsi="Arial" w:cs="Arial"/>
          <w:b/>
          <w:bCs/>
          <w:color w:val="000000"/>
          <w:sz w:val="16"/>
          <w:szCs w:val="16"/>
        </w:rPr>
      </w:pPr>
    </w:p>
    <w:p w:rsidR="00DB39BA" w:rsidRPr="002553A8" w:rsidRDefault="00DB39BA" w:rsidP="00DB39BA">
      <w:pPr>
        <w:rPr>
          <w:rFonts w:ascii="Arial" w:hAnsi="Arial" w:cs="Arial"/>
          <w:b/>
          <w:bCs/>
          <w:color w:val="000000"/>
          <w:sz w:val="20"/>
          <w:szCs w:val="20"/>
        </w:rPr>
      </w:pPr>
      <w:r w:rsidRPr="002553A8">
        <w:rPr>
          <w:rFonts w:ascii="Arial" w:hAnsi="Arial" w:cs="Arial"/>
          <w:b/>
          <w:bCs/>
          <w:color w:val="000000"/>
          <w:sz w:val="20"/>
          <w:szCs w:val="20"/>
        </w:rPr>
        <w:t>FLD on Other Enterprise: Kitchen Gardening</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000"/>
      </w:tblPr>
      <w:tblGrid>
        <w:gridCol w:w="1211"/>
        <w:gridCol w:w="1105"/>
        <w:gridCol w:w="1194"/>
        <w:gridCol w:w="710"/>
        <w:gridCol w:w="716"/>
        <w:gridCol w:w="920"/>
        <w:gridCol w:w="904"/>
        <w:gridCol w:w="799"/>
        <w:gridCol w:w="731"/>
        <w:gridCol w:w="1000"/>
        <w:gridCol w:w="762"/>
        <w:gridCol w:w="812"/>
        <w:gridCol w:w="802"/>
        <w:gridCol w:w="698"/>
        <w:gridCol w:w="790"/>
        <w:gridCol w:w="852"/>
        <w:gridCol w:w="772"/>
        <w:gridCol w:w="654"/>
      </w:tblGrid>
      <w:tr w:rsidR="00DB39BA" w:rsidRPr="002553A8" w:rsidTr="00191C87">
        <w:trPr>
          <w:cantSplit/>
          <w:trHeight w:val="265"/>
        </w:trPr>
        <w:tc>
          <w:tcPr>
            <w:tcW w:w="392"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bCs/>
                <w:color w:val="000000"/>
                <w:sz w:val="16"/>
                <w:szCs w:val="16"/>
              </w:rPr>
              <w:t xml:space="preserve">Category and </w:t>
            </w:r>
            <w:r w:rsidRPr="002553A8">
              <w:rPr>
                <w:rFonts w:ascii="Arial" w:hAnsi="Arial" w:cs="Arial"/>
                <w:b/>
                <w:color w:val="000000"/>
                <w:sz w:val="16"/>
                <w:szCs w:val="16"/>
              </w:rPr>
              <w:t>Crop</w:t>
            </w:r>
          </w:p>
        </w:tc>
        <w:tc>
          <w:tcPr>
            <w:tcW w:w="358"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387"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30"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No. of Farmer</w:t>
            </w:r>
          </w:p>
        </w:tc>
        <w:tc>
          <w:tcPr>
            <w:tcW w:w="232"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No. of Units</w:t>
            </w:r>
          </w:p>
        </w:tc>
        <w:tc>
          <w:tcPr>
            <w:tcW w:w="591" w:type="pct"/>
            <w:gridSpan w:val="2"/>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Yield (Kg)</w:t>
            </w:r>
          </w:p>
        </w:tc>
        <w:tc>
          <w:tcPr>
            <w:tcW w:w="259" w:type="pct"/>
            <w:vMerge w:val="restar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  change in yield</w:t>
            </w:r>
          </w:p>
        </w:tc>
        <w:tc>
          <w:tcPr>
            <w:tcW w:w="561" w:type="pct"/>
            <w:gridSpan w:val="2"/>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Other parameters</w:t>
            </w:r>
          </w:p>
        </w:tc>
        <w:tc>
          <w:tcPr>
            <w:tcW w:w="996" w:type="pct"/>
            <w:gridSpan w:val="4"/>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Economics of demonstration</w:t>
            </w:r>
          </w:p>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(Rs./</w:t>
            </w:r>
            <w:r w:rsidR="00745232">
              <w:rPr>
                <w:rFonts w:ascii="Arial" w:hAnsi="Arial" w:cs="Arial"/>
                <w:b/>
                <w:color w:val="000000"/>
                <w:sz w:val="16"/>
                <w:szCs w:val="16"/>
              </w:rPr>
              <w:t xml:space="preserve">0.1 </w:t>
            </w:r>
            <w:r w:rsidRPr="002553A8">
              <w:rPr>
                <w:rFonts w:ascii="Arial" w:hAnsi="Arial" w:cs="Arial"/>
                <w:b/>
                <w:color w:val="000000"/>
                <w:sz w:val="16"/>
                <w:szCs w:val="16"/>
              </w:rPr>
              <w:t>ha)</w:t>
            </w:r>
          </w:p>
        </w:tc>
        <w:tc>
          <w:tcPr>
            <w:tcW w:w="994" w:type="pct"/>
            <w:gridSpan w:val="4"/>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Economics of  check</w:t>
            </w:r>
          </w:p>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(Rs./ha)</w:t>
            </w:r>
          </w:p>
        </w:tc>
      </w:tr>
      <w:tr w:rsidR="00DC2B05" w:rsidRPr="002553A8" w:rsidTr="00191C87">
        <w:trPr>
          <w:cantSplit/>
          <w:trHeight w:val="265"/>
        </w:trPr>
        <w:tc>
          <w:tcPr>
            <w:tcW w:w="392" w:type="pct"/>
            <w:vMerge/>
            <w:shd w:val="clear" w:color="auto" w:fill="FFFFFF" w:themeFill="background1"/>
            <w:tcMar>
              <w:left w:w="58" w:type="dxa"/>
              <w:right w:w="58" w:type="dxa"/>
            </w:tcMar>
          </w:tcPr>
          <w:p w:rsidR="00DB39BA" w:rsidRPr="002553A8" w:rsidRDefault="00DB39BA" w:rsidP="00DB39BA">
            <w:pPr>
              <w:jc w:val="center"/>
              <w:rPr>
                <w:rFonts w:ascii="Arial" w:hAnsi="Arial" w:cs="Arial"/>
                <w:bCs/>
                <w:color w:val="000000"/>
                <w:sz w:val="16"/>
                <w:szCs w:val="16"/>
              </w:rPr>
            </w:pPr>
          </w:p>
        </w:tc>
        <w:tc>
          <w:tcPr>
            <w:tcW w:w="358" w:type="pct"/>
            <w:vMerge/>
            <w:shd w:val="clear" w:color="auto" w:fill="FFFFFF" w:themeFill="background1"/>
            <w:tcMar>
              <w:left w:w="58" w:type="dxa"/>
              <w:right w:w="58" w:type="dxa"/>
            </w:tcMar>
          </w:tcPr>
          <w:p w:rsidR="00DB39BA" w:rsidRPr="002553A8" w:rsidRDefault="00DB39BA" w:rsidP="00DB39BA">
            <w:pPr>
              <w:jc w:val="center"/>
              <w:rPr>
                <w:rFonts w:ascii="Arial" w:hAnsi="Arial" w:cs="Arial"/>
                <w:bCs/>
                <w:color w:val="000000"/>
                <w:sz w:val="16"/>
                <w:szCs w:val="16"/>
              </w:rPr>
            </w:pPr>
          </w:p>
        </w:tc>
        <w:tc>
          <w:tcPr>
            <w:tcW w:w="387" w:type="pct"/>
            <w:vMerge/>
            <w:shd w:val="clear" w:color="auto" w:fill="FFFFFF" w:themeFill="background1"/>
            <w:tcMar>
              <w:left w:w="58" w:type="dxa"/>
              <w:right w:w="58" w:type="dxa"/>
            </w:tcMar>
          </w:tcPr>
          <w:p w:rsidR="00DB39BA" w:rsidRPr="002553A8" w:rsidRDefault="00DB39BA" w:rsidP="00DB39BA">
            <w:pPr>
              <w:jc w:val="center"/>
              <w:rPr>
                <w:rFonts w:ascii="Arial" w:hAnsi="Arial" w:cs="Arial"/>
                <w:bCs/>
                <w:color w:val="000000"/>
                <w:sz w:val="16"/>
                <w:szCs w:val="16"/>
              </w:rPr>
            </w:pPr>
          </w:p>
        </w:tc>
        <w:tc>
          <w:tcPr>
            <w:tcW w:w="230" w:type="pct"/>
            <w:vMerge/>
            <w:shd w:val="clear" w:color="auto" w:fill="FFFFFF" w:themeFill="background1"/>
            <w:tcMar>
              <w:left w:w="58" w:type="dxa"/>
              <w:right w:w="58" w:type="dxa"/>
            </w:tcMar>
          </w:tcPr>
          <w:p w:rsidR="00DB39BA" w:rsidRPr="002553A8" w:rsidRDefault="00DB39BA" w:rsidP="00DB39BA">
            <w:pPr>
              <w:jc w:val="center"/>
              <w:rPr>
                <w:rFonts w:ascii="Arial" w:hAnsi="Arial" w:cs="Arial"/>
                <w:bCs/>
                <w:color w:val="000000"/>
                <w:sz w:val="16"/>
                <w:szCs w:val="16"/>
              </w:rPr>
            </w:pPr>
          </w:p>
        </w:tc>
        <w:tc>
          <w:tcPr>
            <w:tcW w:w="232" w:type="pct"/>
            <w:vMerge/>
            <w:shd w:val="clear" w:color="auto" w:fill="FFFFFF" w:themeFill="background1"/>
            <w:tcMar>
              <w:left w:w="58" w:type="dxa"/>
              <w:right w:w="58" w:type="dxa"/>
            </w:tcMar>
          </w:tcPr>
          <w:p w:rsidR="00DB39BA" w:rsidRPr="002553A8" w:rsidRDefault="00DB39BA" w:rsidP="00DB39BA">
            <w:pPr>
              <w:jc w:val="center"/>
              <w:rPr>
                <w:rFonts w:ascii="Arial" w:hAnsi="Arial" w:cs="Arial"/>
                <w:bCs/>
                <w:color w:val="000000"/>
                <w:sz w:val="16"/>
                <w:szCs w:val="16"/>
              </w:rPr>
            </w:pPr>
          </w:p>
        </w:tc>
        <w:tc>
          <w:tcPr>
            <w:tcW w:w="298"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Demons</w:t>
            </w:r>
          </w:p>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ration</w:t>
            </w:r>
          </w:p>
        </w:tc>
        <w:tc>
          <w:tcPr>
            <w:tcW w:w="293"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Check</w:t>
            </w:r>
          </w:p>
        </w:tc>
        <w:tc>
          <w:tcPr>
            <w:tcW w:w="259" w:type="pct"/>
            <w:vMerge/>
            <w:shd w:val="clear" w:color="auto" w:fill="FFFFFF" w:themeFill="background1"/>
            <w:tcMar>
              <w:left w:w="58" w:type="dxa"/>
              <w:right w:w="58" w:type="dxa"/>
            </w:tcMar>
          </w:tcPr>
          <w:p w:rsidR="00DB39BA" w:rsidRPr="002553A8" w:rsidRDefault="00DB39BA" w:rsidP="00DB39BA">
            <w:pPr>
              <w:jc w:val="center"/>
              <w:rPr>
                <w:rFonts w:ascii="Arial" w:hAnsi="Arial" w:cs="Arial"/>
                <w:color w:val="000000"/>
                <w:sz w:val="16"/>
                <w:szCs w:val="16"/>
              </w:rPr>
            </w:pPr>
          </w:p>
        </w:tc>
        <w:tc>
          <w:tcPr>
            <w:tcW w:w="237"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Demo</w:t>
            </w:r>
          </w:p>
        </w:tc>
        <w:tc>
          <w:tcPr>
            <w:tcW w:w="324" w:type="pct"/>
            <w:shd w:val="clear" w:color="auto" w:fill="FFFFFF" w:themeFill="background1"/>
            <w:tcMar>
              <w:left w:w="58" w:type="dxa"/>
              <w:right w:w="58" w:type="dxa"/>
            </w:tcMar>
          </w:tcPr>
          <w:p w:rsidR="00DB39BA" w:rsidRPr="002553A8" w:rsidRDefault="00DB39BA" w:rsidP="00DB39BA">
            <w:pPr>
              <w:jc w:val="center"/>
              <w:rPr>
                <w:rFonts w:ascii="Arial" w:hAnsi="Arial" w:cs="Arial"/>
                <w:b/>
                <w:color w:val="000000"/>
                <w:sz w:val="16"/>
                <w:szCs w:val="16"/>
              </w:rPr>
            </w:pPr>
            <w:r w:rsidRPr="002553A8">
              <w:rPr>
                <w:rFonts w:ascii="Arial" w:hAnsi="Arial" w:cs="Arial"/>
                <w:b/>
                <w:color w:val="000000"/>
                <w:sz w:val="16"/>
                <w:szCs w:val="16"/>
              </w:rPr>
              <w:t>Check</w:t>
            </w:r>
          </w:p>
        </w:tc>
        <w:tc>
          <w:tcPr>
            <w:tcW w:w="247"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Gross</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63"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Gross</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60"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26" w:type="pct"/>
            <w:shd w:val="clear" w:color="auto" w:fill="FFFFFF" w:themeFill="background1"/>
            <w:tcMar>
              <w:left w:w="58" w:type="dxa"/>
              <w:right w:w="58" w:type="dxa"/>
            </w:tcMar>
          </w:tcPr>
          <w:p w:rsidR="00DB39BA"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BCR</w:t>
            </w:r>
          </w:p>
          <w:p w:rsidR="00DB39BA" w:rsidRPr="002553A8" w:rsidRDefault="00DB39BA" w:rsidP="00DB39BA">
            <w:pPr>
              <w:jc w:val="center"/>
              <w:rPr>
                <w:rFonts w:ascii="Arial" w:hAnsi="Arial" w:cs="Arial"/>
                <w:b/>
                <w:bCs/>
                <w:color w:val="000000"/>
                <w:sz w:val="16"/>
                <w:szCs w:val="16"/>
              </w:rPr>
            </w:pPr>
            <w:r>
              <w:rPr>
                <w:rFonts w:ascii="Arial" w:hAnsi="Arial" w:cs="Arial"/>
                <w:b/>
                <w:bCs/>
                <w:color w:val="000000"/>
                <w:sz w:val="16"/>
                <w:szCs w:val="16"/>
              </w:rPr>
              <w:t>(R/C)</w:t>
            </w:r>
          </w:p>
        </w:tc>
        <w:tc>
          <w:tcPr>
            <w:tcW w:w="256"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Gross</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76"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Gross</w:t>
            </w:r>
          </w:p>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50" w:type="pct"/>
            <w:shd w:val="clear" w:color="auto" w:fill="FFFFFF" w:themeFill="background1"/>
            <w:tcMar>
              <w:left w:w="58" w:type="dxa"/>
              <w:right w:w="58" w:type="dxa"/>
            </w:tcMar>
          </w:tcPr>
          <w:p w:rsidR="00DB39BA" w:rsidRPr="002553A8"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12" w:type="pct"/>
            <w:shd w:val="clear" w:color="auto" w:fill="FFFFFF" w:themeFill="background1"/>
            <w:tcMar>
              <w:left w:w="58" w:type="dxa"/>
              <w:right w:w="58" w:type="dxa"/>
            </w:tcMar>
          </w:tcPr>
          <w:p w:rsidR="00DB39BA" w:rsidRDefault="00DB39BA" w:rsidP="00DB39BA">
            <w:pPr>
              <w:jc w:val="center"/>
              <w:rPr>
                <w:rFonts w:ascii="Arial" w:hAnsi="Arial" w:cs="Arial"/>
                <w:b/>
                <w:bCs/>
                <w:color w:val="000000"/>
                <w:sz w:val="16"/>
                <w:szCs w:val="16"/>
              </w:rPr>
            </w:pPr>
            <w:r w:rsidRPr="002553A8">
              <w:rPr>
                <w:rFonts w:ascii="Arial" w:hAnsi="Arial" w:cs="Arial"/>
                <w:b/>
                <w:bCs/>
                <w:color w:val="000000"/>
                <w:sz w:val="16"/>
                <w:szCs w:val="16"/>
              </w:rPr>
              <w:t>BCR</w:t>
            </w:r>
          </w:p>
          <w:p w:rsidR="00DB39BA" w:rsidRPr="002553A8" w:rsidRDefault="00DB39BA" w:rsidP="00DB39BA">
            <w:pPr>
              <w:jc w:val="center"/>
              <w:rPr>
                <w:rFonts w:ascii="Arial" w:hAnsi="Arial" w:cs="Arial"/>
                <w:b/>
                <w:bCs/>
                <w:color w:val="000000"/>
                <w:sz w:val="16"/>
                <w:szCs w:val="16"/>
              </w:rPr>
            </w:pPr>
            <w:r>
              <w:rPr>
                <w:rFonts w:ascii="Arial" w:hAnsi="Arial" w:cs="Arial"/>
                <w:b/>
                <w:bCs/>
                <w:color w:val="000000"/>
                <w:sz w:val="16"/>
                <w:szCs w:val="16"/>
              </w:rPr>
              <w:t>(R/C)</w:t>
            </w:r>
          </w:p>
        </w:tc>
      </w:tr>
      <w:tr w:rsidR="00547B48" w:rsidRPr="002553A8" w:rsidTr="00191C87">
        <w:trPr>
          <w:cantSplit/>
          <w:trHeight w:val="265"/>
        </w:trPr>
        <w:tc>
          <w:tcPr>
            <w:tcW w:w="392" w:type="pct"/>
            <w:shd w:val="clear" w:color="auto" w:fill="FFFFFF" w:themeFill="background1"/>
            <w:tcMar>
              <w:left w:w="58" w:type="dxa"/>
              <w:right w:w="58" w:type="dxa"/>
            </w:tcMar>
          </w:tcPr>
          <w:p w:rsidR="00547B48" w:rsidRPr="007A0E36" w:rsidRDefault="00547B48" w:rsidP="00744DBC">
            <w:pPr>
              <w:rPr>
                <w:rFonts w:ascii="Arial" w:hAnsi="Arial" w:cs="Arial"/>
                <w:color w:val="000000"/>
                <w:sz w:val="20"/>
                <w:szCs w:val="20"/>
              </w:rPr>
            </w:pPr>
            <w:r w:rsidRPr="007A0E36">
              <w:rPr>
                <w:rFonts w:ascii="Arial" w:hAnsi="Arial" w:cs="Arial"/>
                <w:color w:val="000000"/>
                <w:sz w:val="20"/>
                <w:szCs w:val="20"/>
              </w:rPr>
              <w:t>Leafy vegetable</w:t>
            </w:r>
            <w:r w:rsidR="009F6200">
              <w:rPr>
                <w:rFonts w:ascii="Arial" w:hAnsi="Arial" w:cs="Arial"/>
                <w:color w:val="000000"/>
                <w:sz w:val="20"/>
                <w:szCs w:val="20"/>
              </w:rPr>
              <w:t>s</w:t>
            </w:r>
          </w:p>
        </w:tc>
        <w:tc>
          <w:tcPr>
            <w:tcW w:w="358" w:type="pct"/>
            <w:shd w:val="clear" w:color="auto" w:fill="FFFFFF" w:themeFill="background1"/>
            <w:tcMar>
              <w:left w:w="58" w:type="dxa"/>
              <w:right w:w="58" w:type="dxa"/>
            </w:tcMar>
          </w:tcPr>
          <w:p w:rsidR="00547B48" w:rsidRPr="007A0E36" w:rsidRDefault="009F6200" w:rsidP="00744DBC">
            <w:pPr>
              <w:rPr>
                <w:rFonts w:ascii="Arial" w:hAnsi="Arial" w:cs="Arial"/>
                <w:color w:val="000000"/>
                <w:sz w:val="20"/>
                <w:szCs w:val="20"/>
              </w:rPr>
            </w:pPr>
            <w:r>
              <w:rPr>
                <w:rFonts w:ascii="Arial" w:hAnsi="Arial" w:cs="Arial"/>
                <w:color w:val="000000"/>
                <w:sz w:val="20"/>
                <w:szCs w:val="20"/>
              </w:rPr>
              <w:t>Nutrition management</w:t>
            </w:r>
          </w:p>
        </w:tc>
        <w:tc>
          <w:tcPr>
            <w:tcW w:w="387" w:type="pct"/>
            <w:shd w:val="clear" w:color="auto" w:fill="FFFFFF" w:themeFill="background1"/>
            <w:tcMar>
              <w:left w:w="58" w:type="dxa"/>
              <w:right w:w="58" w:type="dxa"/>
            </w:tcMar>
          </w:tcPr>
          <w:p w:rsidR="00547B48" w:rsidRPr="007A0E36" w:rsidRDefault="00547B48" w:rsidP="00DA6BEE">
            <w:pPr>
              <w:rPr>
                <w:rFonts w:ascii="Arial" w:hAnsi="Arial" w:cs="Arial"/>
                <w:color w:val="000000"/>
                <w:sz w:val="20"/>
                <w:szCs w:val="20"/>
              </w:rPr>
            </w:pPr>
            <w:r w:rsidRPr="007A0E36">
              <w:rPr>
                <w:rFonts w:ascii="Arial" w:hAnsi="Arial" w:cs="Arial"/>
                <w:color w:val="000000"/>
                <w:sz w:val="20"/>
                <w:szCs w:val="20"/>
              </w:rPr>
              <w:t>M</w:t>
            </w:r>
            <w:r w:rsidR="00DA6BEE">
              <w:rPr>
                <w:rFonts w:ascii="Arial" w:hAnsi="Arial" w:cs="Arial"/>
                <w:color w:val="000000"/>
                <w:sz w:val="20"/>
                <w:szCs w:val="20"/>
              </w:rPr>
              <w:t>AU P</w:t>
            </w:r>
            <w:r w:rsidRPr="007A0E36">
              <w:rPr>
                <w:rFonts w:ascii="Arial" w:hAnsi="Arial" w:cs="Arial"/>
                <w:color w:val="000000"/>
                <w:sz w:val="20"/>
                <w:szCs w:val="20"/>
              </w:rPr>
              <w:t xml:space="preserve">arbhani </w:t>
            </w:r>
          </w:p>
        </w:tc>
        <w:tc>
          <w:tcPr>
            <w:tcW w:w="230" w:type="pct"/>
            <w:shd w:val="clear" w:color="auto" w:fill="FFFFFF" w:themeFill="background1"/>
            <w:tcMar>
              <w:left w:w="58" w:type="dxa"/>
              <w:right w:w="58" w:type="dxa"/>
            </w:tcMar>
          </w:tcPr>
          <w:p w:rsidR="00547B48" w:rsidRPr="007A0E36" w:rsidRDefault="00547B48" w:rsidP="00744DBC">
            <w:pPr>
              <w:jc w:val="center"/>
              <w:rPr>
                <w:rFonts w:ascii="Arial" w:hAnsi="Arial" w:cs="Arial"/>
                <w:color w:val="000000"/>
                <w:sz w:val="20"/>
                <w:szCs w:val="20"/>
              </w:rPr>
            </w:pPr>
            <w:r w:rsidRPr="007A0E36">
              <w:rPr>
                <w:rFonts w:ascii="Arial" w:hAnsi="Arial" w:cs="Arial"/>
                <w:color w:val="000000"/>
                <w:sz w:val="20"/>
                <w:szCs w:val="20"/>
              </w:rPr>
              <w:t>15</w:t>
            </w:r>
          </w:p>
        </w:tc>
        <w:tc>
          <w:tcPr>
            <w:tcW w:w="232" w:type="pct"/>
            <w:shd w:val="clear" w:color="auto" w:fill="FFFFFF" w:themeFill="background1"/>
            <w:tcMar>
              <w:left w:w="58" w:type="dxa"/>
              <w:right w:w="58" w:type="dxa"/>
            </w:tcMar>
          </w:tcPr>
          <w:p w:rsidR="00547B48" w:rsidRPr="007A0E36" w:rsidRDefault="00547B48" w:rsidP="00744DBC">
            <w:pPr>
              <w:jc w:val="center"/>
              <w:rPr>
                <w:rFonts w:ascii="Arial" w:hAnsi="Arial" w:cs="Arial"/>
                <w:color w:val="000000"/>
                <w:sz w:val="20"/>
                <w:szCs w:val="20"/>
              </w:rPr>
            </w:pPr>
            <w:r w:rsidRPr="007A0E36">
              <w:rPr>
                <w:rFonts w:ascii="Arial" w:hAnsi="Arial" w:cs="Arial"/>
                <w:color w:val="000000"/>
                <w:sz w:val="20"/>
                <w:szCs w:val="20"/>
              </w:rPr>
              <w:t>15</w:t>
            </w:r>
          </w:p>
        </w:tc>
        <w:tc>
          <w:tcPr>
            <w:tcW w:w="298" w:type="pct"/>
            <w:shd w:val="clear" w:color="auto" w:fill="FFFFFF" w:themeFill="background1"/>
            <w:tcMar>
              <w:left w:w="58" w:type="dxa"/>
              <w:right w:w="58" w:type="dxa"/>
            </w:tcMar>
          </w:tcPr>
          <w:p w:rsidR="00547B48" w:rsidRPr="003E3CEF" w:rsidRDefault="003E3CEF" w:rsidP="003E3CEF">
            <w:pPr>
              <w:spacing w:before="120"/>
              <w:rPr>
                <w:rFonts w:ascii="Arial" w:hAnsi="Arial" w:cs="Arial"/>
                <w:color w:val="000000"/>
                <w:sz w:val="20"/>
                <w:szCs w:val="20"/>
              </w:rPr>
            </w:pPr>
            <w:r w:rsidRPr="003E3CEF">
              <w:rPr>
                <w:rFonts w:ascii="Arial" w:hAnsi="Arial" w:cs="Arial"/>
                <w:color w:val="000000"/>
                <w:sz w:val="20"/>
                <w:szCs w:val="20"/>
              </w:rPr>
              <w:t>202</w:t>
            </w:r>
          </w:p>
        </w:tc>
        <w:tc>
          <w:tcPr>
            <w:tcW w:w="293" w:type="pct"/>
            <w:shd w:val="clear" w:color="auto" w:fill="FFFFFF" w:themeFill="background1"/>
            <w:tcMar>
              <w:left w:w="58" w:type="dxa"/>
              <w:right w:w="58" w:type="dxa"/>
            </w:tcMar>
          </w:tcPr>
          <w:p w:rsidR="00547B48" w:rsidRPr="003E3CEF" w:rsidRDefault="003E3CEF" w:rsidP="003E3CEF">
            <w:pPr>
              <w:spacing w:before="120"/>
              <w:rPr>
                <w:rFonts w:ascii="Arial" w:hAnsi="Arial" w:cs="Arial"/>
                <w:color w:val="000000"/>
                <w:sz w:val="20"/>
                <w:szCs w:val="20"/>
              </w:rPr>
            </w:pPr>
            <w:r>
              <w:rPr>
                <w:rFonts w:ascii="Arial" w:hAnsi="Arial" w:cs="Arial"/>
                <w:color w:val="000000"/>
                <w:sz w:val="20"/>
                <w:szCs w:val="20"/>
              </w:rPr>
              <w:t>13</w:t>
            </w:r>
            <w:r w:rsidRPr="003E3CEF">
              <w:rPr>
                <w:rFonts w:ascii="Arial" w:hAnsi="Arial" w:cs="Arial"/>
                <w:color w:val="000000"/>
                <w:sz w:val="20"/>
                <w:szCs w:val="20"/>
              </w:rPr>
              <w:t>5</w:t>
            </w:r>
          </w:p>
        </w:tc>
        <w:tc>
          <w:tcPr>
            <w:tcW w:w="259" w:type="pct"/>
            <w:shd w:val="clear" w:color="auto" w:fill="FFFFFF" w:themeFill="background1"/>
            <w:tcMar>
              <w:left w:w="58" w:type="dxa"/>
              <w:right w:w="58" w:type="dxa"/>
            </w:tcMar>
          </w:tcPr>
          <w:p w:rsidR="00547B48" w:rsidRPr="003E3CEF" w:rsidRDefault="003E3CEF" w:rsidP="003E3CEF">
            <w:pPr>
              <w:spacing w:before="120"/>
              <w:jc w:val="center"/>
              <w:rPr>
                <w:rFonts w:ascii="Arial" w:hAnsi="Arial" w:cs="Arial"/>
                <w:color w:val="000000"/>
                <w:sz w:val="20"/>
                <w:szCs w:val="20"/>
              </w:rPr>
            </w:pPr>
            <w:r>
              <w:rPr>
                <w:rFonts w:ascii="Arial" w:hAnsi="Arial" w:cs="Arial"/>
                <w:color w:val="000000"/>
                <w:sz w:val="20"/>
                <w:szCs w:val="20"/>
              </w:rPr>
              <w:t>66</w:t>
            </w:r>
          </w:p>
        </w:tc>
        <w:tc>
          <w:tcPr>
            <w:tcW w:w="237" w:type="pct"/>
            <w:shd w:val="clear" w:color="auto" w:fill="FFFFFF" w:themeFill="background1"/>
            <w:tcMar>
              <w:left w:w="58" w:type="dxa"/>
              <w:right w:w="58" w:type="dxa"/>
            </w:tcMar>
          </w:tcPr>
          <w:p w:rsidR="00547B48" w:rsidRPr="003E3CEF" w:rsidRDefault="00254262" w:rsidP="003E3CEF">
            <w:pPr>
              <w:spacing w:before="120"/>
              <w:rPr>
                <w:rFonts w:ascii="Arial" w:hAnsi="Arial" w:cs="Arial"/>
                <w:color w:val="000000"/>
                <w:sz w:val="20"/>
                <w:szCs w:val="20"/>
              </w:rPr>
            </w:pPr>
            <w:r>
              <w:rPr>
                <w:rFonts w:ascii="Arial" w:hAnsi="Arial" w:cs="Arial"/>
                <w:color w:val="000000"/>
                <w:sz w:val="20"/>
                <w:szCs w:val="20"/>
              </w:rPr>
              <w:t>-</w:t>
            </w:r>
          </w:p>
        </w:tc>
        <w:tc>
          <w:tcPr>
            <w:tcW w:w="324" w:type="pct"/>
            <w:shd w:val="clear" w:color="auto" w:fill="FFFFFF" w:themeFill="background1"/>
            <w:tcMar>
              <w:left w:w="58" w:type="dxa"/>
              <w:right w:w="58" w:type="dxa"/>
            </w:tcMar>
          </w:tcPr>
          <w:p w:rsidR="00547B48" w:rsidRPr="003E3CEF" w:rsidRDefault="003E3CEF" w:rsidP="003E3CEF">
            <w:pPr>
              <w:spacing w:before="120"/>
              <w:jc w:val="center"/>
              <w:rPr>
                <w:rFonts w:ascii="Arial" w:hAnsi="Arial" w:cs="Arial"/>
                <w:color w:val="000000"/>
                <w:sz w:val="20"/>
                <w:szCs w:val="20"/>
              </w:rPr>
            </w:pPr>
            <w:r>
              <w:rPr>
                <w:rFonts w:ascii="Arial" w:hAnsi="Arial" w:cs="Arial"/>
                <w:color w:val="000000"/>
                <w:sz w:val="20"/>
                <w:szCs w:val="20"/>
              </w:rPr>
              <w:t>-</w:t>
            </w:r>
          </w:p>
        </w:tc>
        <w:tc>
          <w:tcPr>
            <w:tcW w:w="247" w:type="pct"/>
            <w:shd w:val="clear" w:color="auto" w:fill="FFFFFF" w:themeFill="background1"/>
            <w:tcMar>
              <w:left w:w="58" w:type="dxa"/>
              <w:right w:w="58" w:type="dxa"/>
            </w:tcMar>
          </w:tcPr>
          <w:p w:rsidR="00547B48" w:rsidRPr="003E3CEF" w:rsidRDefault="00254262" w:rsidP="003E3CEF">
            <w:pPr>
              <w:spacing w:before="120"/>
              <w:jc w:val="right"/>
              <w:rPr>
                <w:rFonts w:ascii="Arial" w:hAnsi="Arial" w:cs="Arial"/>
                <w:color w:val="000000"/>
                <w:sz w:val="20"/>
                <w:szCs w:val="20"/>
              </w:rPr>
            </w:pPr>
            <w:r>
              <w:rPr>
                <w:rFonts w:ascii="Arial" w:hAnsi="Arial" w:cs="Arial"/>
                <w:color w:val="000000"/>
                <w:sz w:val="20"/>
                <w:szCs w:val="20"/>
              </w:rPr>
              <w:t>1265</w:t>
            </w:r>
          </w:p>
        </w:tc>
        <w:tc>
          <w:tcPr>
            <w:tcW w:w="263" w:type="pct"/>
            <w:shd w:val="clear" w:color="auto" w:fill="FFFFFF" w:themeFill="background1"/>
            <w:tcMar>
              <w:left w:w="58" w:type="dxa"/>
              <w:right w:w="58" w:type="dxa"/>
            </w:tcMar>
          </w:tcPr>
          <w:p w:rsidR="00547B48" w:rsidRPr="003E3CEF" w:rsidRDefault="00254262" w:rsidP="003E3CEF">
            <w:pPr>
              <w:spacing w:before="120"/>
              <w:jc w:val="right"/>
              <w:rPr>
                <w:rFonts w:ascii="Arial" w:hAnsi="Arial" w:cs="Arial"/>
                <w:color w:val="000000"/>
                <w:sz w:val="20"/>
                <w:szCs w:val="20"/>
              </w:rPr>
            </w:pPr>
            <w:r>
              <w:rPr>
                <w:rFonts w:ascii="Arial" w:hAnsi="Arial" w:cs="Arial"/>
                <w:color w:val="000000"/>
                <w:sz w:val="20"/>
                <w:szCs w:val="20"/>
              </w:rPr>
              <w:t>2430</w:t>
            </w:r>
          </w:p>
        </w:tc>
        <w:tc>
          <w:tcPr>
            <w:tcW w:w="260" w:type="pct"/>
            <w:shd w:val="clear" w:color="auto" w:fill="FFFFFF" w:themeFill="background1"/>
            <w:tcMar>
              <w:left w:w="58" w:type="dxa"/>
              <w:right w:w="58" w:type="dxa"/>
            </w:tcMar>
          </w:tcPr>
          <w:p w:rsidR="00547B48" w:rsidRPr="003E3CEF" w:rsidRDefault="00254262" w:rsidP="003E3CEF">
            <w:pPr>
              <w:spacing w:before="120"/>
              <w:jc w:val="right"/>
              <w:rPr>
                <w:rFonts w:ascii="Arial" w:hAnsi="Arial" w:cs="Arial"/>
                <w:color w:val="000000"/>
                <w:sz w:val="20"/>
                <w:szCs w:val="20"/>
              </w:rPr>
            </w:pPr>
            <w:r>
              <w:rPr>
                <w:rFonts w:ascii="Arial" w:hAnsi="Arial" w:cs="Arial"/>
                <w:color w:val="000000"/>
                <w:sz w:val="20"/>
                <w:szCs w:val="20"/>
              </w:rPr>
              <w:t>1165</w:t>
            </w:r>
          </w:p>
        </w:tc>
        <w:tc>
          <w:tcPr>
            <w:tcW w:w="226" w:type="pct"/>
            <w:shd w:val="clear" w:color="auto" w:fill="FFFFFF" w:themeFill="background1"/>
            <w:tcMar>
              <w:left w:w="58" w:type="dxa"/>
              <w:right w:w="58" w:type="dxa"/>
            </w:tcMar>
          </w:tcPr>
          <w:p w:rsidR="00547B48" w:rsidRPr="003E3CEF" w:rsidRDefault="00254262" w:rsidP="003E3CEF">
            <w:pPr>
              <w:spacing w:before="120"/>
              <w:jc w:val="right"/>
              <w:rPr>
                <w:rFonts w:ascii="Arial" w:hAnsi="Arial" w:cs="Arial"/>
                <w:color w:val="000000"/>
                <w:sz w:val="20"/>
                <w:szCs w:val="20"/>
              </w:rPr>
            </w:pPr>
            <w:r>
              <w:rPr>
                <w:rFonts w:ascii="Arial" w:hAnsi="Arial" w:cs="Arial"/>
                <w:color w:val="000000"/>
                <w:sz w:val="20"/>
                <w:szCs w:val="20"/>
              </w:rPr>
              <w:t>1.92</w:t>
            </w:r>
          </w:p>
        </w:tc>
        <w:tc>
          <w:tcPr>
            <w:tcW w:w="256" w:type="pct"/>
            <w:shd w:val="clear" w:color="auto" w:fill="FFFFFF" w:themeFill="background1"/>
            <w:tcMar>
              <w:left w:w="58" w:type="dxa"/>
              <w:right w:w="58" w:type="dxa"/>
            </w:tcMar>
          </w:tcPr>
          <w:p w:rsidR="00547B48" w:rsidRPr="003E3CEF" w:rsidRDefault="00576CC1" w:rsidP="00576CC1">
            <w:pPr>
              <w:spacing w:before="120"/>
              <w:jc w:val="right"/>
              <w:rPr>
                <w:rFonts w:ascii="Arial" w:hAnsi="Arial" w:cs="Arial"/>
                <w:color w:val="000000"/>
                <w:sz w:val="20"/>
                <w:szCs w:val="20"/>
              </w:rPr>
            </w:pPr>
            <w:r>
              <w:rPr>
                <w:rFonts w:ascii="Arial" w:hAnsi="Arial" w:cs="Arial"/>
                <w:color w:val="000000"/>
                <w:sz w:val="20"/>
                <w:szCs w:val="20"/>
              </w:rPr>
              <w:t>875</w:t>
            </w:r>
          </w:p>
        </w:tc>
        <w:tc>
          <w:tcPr>
            <w:tcW w:w="276" w:type="pct"/>
            <w:shd w:val="clear" w:color="auto" w:fill="FFFFFF" w:themeFill="background1"/>
            <w:tcMar>
              <w:left w:w="58" w:type="dxa"/>
              <w:right w:w="58" w:type="dxa"/>
            </w:tcMar>
          </w:tcPr>
          <w:p w:rsidR="00547B48" w:rsidRPr="003E3CEF" w:rsidRDefault="00576CC1" w:rsidP="00576CC1">
            <w:pPr>
              <w:spacing w:before="120"/>
              <w:jc w:val="right"/>
              <w:rPr>
                <w:rFonts w:ascii="Arial" w:hAnsi="Arial" w:cs="Arial"/>
                <w:color w:val="000000"/>
                <w:sz w:val="20"/>
                <w:szCs w:val="20"/>
              </w:rPr>
            </w:pPr>
            <w:r>
              <w:rPr>
                <w:rFonts w:ascii="Arial" w:hAnsi="Arial" w:cs="Arial"/>
                <w:color w:val="000000"/>
                <w:sz w:val="20"/>
                <w:szCs w:val="20"/>
              </w:rPr>
              <w:t>1520</w:t>
            </w:r>
          </w:p>
        </w:tc>
        <w:tc>
          <w:tcPr>
            <w:tcW w:w="250" w:type="pct"/>
            <w:shd w:val="clear" w:color="auto" w:fill="FFFFFF" w:themeFill="background1"/>
            <w:tcMar>
              <w:left w:w="58" w:type="dxa"/>
              <w:right w:w="58" w:type="dxa"/>
            </w:tcMar>
          </w:tcPr>
          <w:p w:rsidR="00547B48" w:rsidRPr="003E3CEF" w:rsidRDefault="00576CC1" w:rsidP="003E3CEF">
            <w:pPr>
              <w:spacing w:before="120"/>
              <w:jc w:val="right"/>
              <w:rPr>
                <w:rFonts w:ascii="Arial" w:hAnsi="Arial" w:cs="Arial"/>
                <w:color w:val="000000"/>
                <w:sz w:val="20"/>
                <w:szCs w:val="20"/>
              </w:rPr>
            </w:pPr>
            <w:r>
              <w:rPr>
                <w:rFonts w:ascii="Arial" w:hAnsi="Arial" w:cs="Arial"/>
                <w:color w:val="000000"/>
                <w:sz w:val="20"/>
                <w:szCs w:val="20"/>
              </w:rPr>
              <w:t>645</w:t>
            </w:r>
          </w:p>
        </w:tc>
        <w:tc>
          <w:tcPr>
            <w:tcW w:w="212" w:type="pct"/>
            <w:shd w:val="clear" w:color="auto" w:fill="FFFFFF" w:themeFill="background1"/>
            <w:tcMar>
              <w:left w:w="58" w:type="dxa"/>
              <w:right w:w="58" w:type="dxa"/>
            </w:tcMar>
          </w:tcPr>
          <w:p w:rsidR="00547B48" w:rsidRPr="003E3CEF" w:rsidRDefault="0050358F" w:rsidP="003E3CEF">
            <w:pPr>
              <w:spacing w:before="120"/>
              <w:jc w:val="right"/>
              <w:rPr>
                <w:rFonts w:ascii="Arial" w:hAnsi="Arial" w:cs="Arial"/>
                <w:color w:val="000000"/>
                <w:sz w:val="20"/>
                <w:szCs w:val="20"/>
              </w:rPr>
            </w:pPr>
            <w:r>
              <w:rPr>
                <w:rFonts w:ascii="Arial" w:hAnsi="Arial" w:cs="Arial"/>
                <w:color w:val="000000"/>
                <w:sz w:val="20"/>
                <w:szCs w:val="20"/>
              </w:rPr>
              <w:t>0.5</w:t>
            </w:r>
          </w:p>
        </w:tc>
      </w:tr>
    </w:tbl>
    <w:p w:rsidR="00DB39BA" w:rsidRDefault="00DB39BA" w:rsidP="00DB39BA">
      <w:pPr>
        <w:rPr>
          <w:rFonts w:ascii="Arial" w:hAnsi="Arial" w:cs="Arial"/>
          <w:b/>
          <w:bCs/>
          <w:color w:val="000000"/>
          <w:sz w:val="16"/>
          <w:szCs w:val="16"/>
        </w:rPr>
      </w:pPr>
    </w:p>
    <w:p w:rsidR="00DC2B05" w:rsidRDefault="00DC2B05" w:rsidP="00DB39BA">
      <w:pPr>
        <w:rPr>
          <w:rFonts w:ascii="Arial" w:hAnsi="Arial" w:cs="Arial"/>
          <w:b/>
          <w:bCs/>
          <w:color w:val="000000"/>
          <w:sz w:val="16"/>
          <w:szCs w:val="16"/>
        </w:rPr>
      </w:pPr>
    </w:p>
    <w:p w:rsidR="00DC2B05" w:rsidRDefault="00DC2B05" w:rsidP="00DB39BA">
      <w:pPr>
        <w:rPr>
          <w:rFonts w:ascii="Arial" w:hAnsi="Arial" w:cs="Arial"/>
          <w:b/>
          <w:bCs/>
          <w:color w:val="000000"/>
          <w:sz w:val="16"/>
          <w:szCs w:val="16"/>
        </w:rPr>
      </w:pPr>
    </w:p>
    <w:p w:rsidR="00DC2B05" w:rsidRPr="008B06C1" w:rsidRDefault="00DC2B05" w:rsidP="00DC2B05">
      <w:pPr>
        <w:pBdr>
          <w:top w:val="single" w:sz="4" w:space="1" w:color="auto"/>
          <w:bottom w:val="single" w:sz="4" w:space="1" w:color="auto"/>
        </w:pBdr>
        <w:spacing w:line="259" w:lineRule="auto"/>
        <w:rPr>
          <w:rFonts w:ascii="Arial" w:hAnsi="Arial" w:cs="Arial"/>
          <w:b/>
          <w:i/>
          <w:iCs/>
        </w:rPr>
        <w:sectPr w:rsidR="00DC2B05"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……………………………………………………..59</w:t>
      </w:r>
    </w:p>
    <w:p w:rsidR="00DB39BA" w:rsidRPr="008E068B" w:rsidRDefault="00DB39BA" w:rsidP="00DB39BA">
      <w:pPr>
        <w:rPr>
          <w:rFonts w:ascii="Arial" w:hAnsi="Arial" w:cs="Arial"/>
          <w:b/>
          <w:color w:val="000000"/>
        </w:rPr>
      </w:pPr>
      <w:r w:rsidRPr="008E068B">
        <w:rPr>
          <w:rFonts w:ascii="Arial" w:hAnsi="Arial" w:cs="Arial"/>
          <w:b/>
          <w:bCs/>
          <w:color w:val="000000"/>
        </w:rPr>
        <w:lastRenderedPageBreak/>
        <w:t xml:space="preserve">FLD on Demonstration details on crop hybrids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8" w:type="dxa"/>
          <w:right w:w="58" w:type="dxa"/>
        </w:tblCellMar>
        <w:tblLook w:val="0000"/>
      </w:tblPr>
      <w:tblGrid>
        <w:gridCol w:w="1289"/>
        <w:gridCol w:w="1798"/>
        <w:gridCol w:w="1031"/>
        <w:gridCol w:w="1083"/>
        <w:gridCol w:w="1033"/>
        <w:gridCol w:w="1245"/>
        <w:gridCol w:w="1230"/>
        <w:gridCol w:w="1107"/>
        <w:gridCol w:w="864"/>
        <w:gridCol w:w="1109"/>
        <w:gridCol w:w="939"/>
        <w:gridCol w:w="999"/>
        <w:gridCol w:w="1012"/>
        <w:gridCol w:w="771"/>
      </w:tblGrid>
      <w:tr w:rsidR="00DB39BA" w:rsidRPr="00DA6BEE" w:rsidTr="00DC2B05">
        <w:trPr>
          <w:cantSplit/>
          <w:trHeight w:val="259"/>
        </w:trPr>
        <w:tc>
          <w:tcPr>
            <w:tcW w:w="1289" w:type="dxa"/>
            <w:vMerge w:val="restart"/>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Crop</w:t>
            </w:r>
          </w:p>
        </w:tc>
        <w:tc>
          <w:tcPr>
            <w:tcW w:w="1798" w:type="dxa"/>
            <w:vMerge w:val="restart"/>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technology demonstrated</w:t>
            </w:r>
          </w:p>
        </w:tc>
        <w:tc>
          <w:tcPr>
            <w:tcW w:w="1031" w:type="dxa"/>
            <w:vMerge w:val="restart"/>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Hybrid Variety</w:t>
            </w:r>
          </w:p>
        </w:tc>
        <w:tc>
          <w:tcPr>
            <w:tcW w:w="1083" w:type="dxa"/>
            <w:vMerge w:val="restart"/>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No. of Farmers</w:t>
            </w:r>
          </w:p>
        </w:tc>
        <w:tc>
          <w:tcPr>
            <w:tcW w:w="1033" w:type="dxa"/>
            <w:vMerge w:val="restart"/>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Area</w:t>
            </w:r>
          </w:p>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(ha)</w:t>
            </w:r>
          </w:p>
        </w:tc>
        <w:tc>
          <w:tcPr>
            <w:tcW w:w="4446" w:type="dxa"/>
            <w:gridSpan w:val="4"/>
            <w:shd w:val="clear" w:color="auto" w:fill="FFFFFF" w:themeFill="background1"/>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Yield (q/ha)</w:t>
            </w:r>
          </w:p>
        </w:tc>
        <w:tc>
          <w:tcPr>
            <w:tcW w:w="1109" w:type="dxa"/>
            <w:vMerge w:val="restart"/>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 Increase in yield</w:t>
            </w:r>
          </w:p>
        </w:tc>
        <w:tc>
          <w:tcPr>
            <w:tcW w:w="3721" w:type="dxa"/>
            <w:gridSpan w:val="4"/>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Economics of demonstration (Rs./ha)</w:t>
            </w:r>
          </w:p>
        </w:tc>
      </w:tr>
      <w:tr w:rsidR="00DB39BA" w:rsidRPr="00DA6BEE" w:rsidTr="00DC2B05">
        <w:trPr>
          <w:cantSplit/>
          <w:trHeight w:val="215"/>
        </w:trPr>
        <w:tc>
          <w:tcPr>
            <w:tcW w:w="1289" w:type="dxa"/>
            <w:vMerge/>
            <w:shd w:val="clear" w:color="auto" w:fill="FFFFFF" w:themeFill="background1"/>
          </w:tcPr>
          <w:p w:rsidR="00DB39BA" w:rsidRPr="00DA6BEE" w:rsidRDefault="00DB39BA" w:rsidP="00DB39BA">
            <w:pPr>
              <w:jc w:val="center"/>
              <w:rPr>
                <w:rFonts w:ascii="Arial" w:hAnsi="Arial" w:cs="Arial"/>
                <w:b/>
                <w:bCs/>
                <w:color w:val="000000"/>
                <w:sz w:val="20"/>
                <w:szCs w:val="20"/>
              </w:rPr>
            </w:pPr>
          </w:p>
        </w:tc>
        <w:tc>
          <w:tcPr>
            <w:tcW w:w="1798"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1031" w:type="dxa"/>
            <w:vMerge/>
            <w:shd w:val="clear" w:color="auto" w:fill="FFFFFF" w:themeFill="background1"/>
          </w:tcPr>
          <w:p w:rsidR="00DB39BA" w:rsidRPr="00DA6BEE" w:rsidRDefault="00DB39BA" w:rsidP="00DB39BA">
            <w:pPr>
              <w:jc w:val="center"/>
              <w:rPr>
                <w:rFonts w:ascii="Arial" w:hAnsi="Arial" w:cs="Arial"/>
                <w:b/>
                <w:bCs/>
                <w:color w:val="000000"/>
                <w:sz w:val="20"/>
                <w:szCs w:val="20"/>
              </w:rPr>
            </w:pPr>
          </w:p>
        </w:tc>
        <w:tc>
          <w:tcPr>
            <w:tcW w:w="1083"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1033"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3582" w:type="dxa"/>
            <w:gridSpan w:val="3"/>
            <w:shd w:val="clear" w:color="auto" w:fill="FFFFFF" w:themeFill="background1"/>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Demo</w:t>
            </w:r>
          </w:p>
        </w:tc>
        <w:tc>
          <w:tcPr>
            <w:tcW w:w="864" w:type="dxa"/>
            <w:vMerge w:val="restart"/>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Check</w:t>
            </w:r>
          </w:p>
        </w:tc>
        <w:tc>
          <w:tcPr>
            <w:tcW w:w="1109"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939" w:type="dxa"/>
            <w:vMerge w:val="restart"/>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r w:rsidRPr="00DA6BEE">
              <w:rPr>
                <w:rFonts w:ascii="Arial" w:hAnsi="Arial" w:cs="Arial"/>
                <w:b/>
                <w:bCs/>
                <w:color w:val="000000"/>
                <w:sz w:val="20"/>
                <w:szCs w:val="20"/>
              </w:rPr>
              <w:t>Gross</w:t>
            </w:r>
          </w:p>
          <w:p w:rsidR="00DB39BA" w:rsidRPr="00DA6BEE" w:rsidRDefault="00DB39BA" w:rsidP="00DB39BA">
            <w:pPr>
              <w:jc w:val="center"/>
              <w:rPr>
                <w:rFonts w:ascii="Arial" w:hAnsi="Arial" w:cs="Arial"/>
                <w:b/>
                <w:bCs/>
                <w:color w:val="000000"/>
                <w:sz w:val="20"/>
                <w:szCs w:val="20"/>
              </w:rPr>
            </w:pPr>
            <w:r w:rsidRPr="00DA6BEE">
              <w:rPr>
                <w:rFonts w:ascii="Arial" w:hAnsi="Arial" w:cs="Arial"/>
                <w:b/>
                <w:bCs/>
                <w:color w:val="000000"/>
                <w:sz w:val="20"/>
                <w:szCs w:val="20"/>
              </w:rPr>
              <w:t>Cost</w:t>
            </w:r>
          </w:p>
        </w:tc>
        <w:tc>
          <w:tcPr>
            <w:tcW w:w="999" w:type="dxa"/>
            <w:vMerge w:val="restart"/>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r w:rsidRPr="00DA6BEE">
              <w:rPr>
                <w:rFonts w:ascii="Arial" w:hAnsi="Arial" w:cs="Arial"/>
                <w:b/>
                <w:bCs/>
                <w:color w:val="000000"/>
                <w:sz w:val="20"/>
                <w:szCs w:val="20"/>
              </w:rPr>
              <w:t>Gross</w:t>
            </w:r>
          </w:p>
          <w:p w:rsidR="00DB39BA" w:rsidRPr="00DA6BEE" w:rsidRDefault="00DB39BA" w:rsidP="00DB39BA">
            <w:pPr>
              <w:jc w:val="center"/>
              <w:rPr>
                <w:rFonts w:ascii="Arial" w:hAnsi="Arial" w:cs="Arial"/>
                <w:b/>
                <w:bCs/>
                <w:color w:val="000000"/>
                <w:sz w:val="20"/>
                <w:szCs w:val="20"/>
              </w:rPr>
            </w:pPr>
            <w:r w:rsidRPr="00DA6BEE">
              <w:rPr>
                <w:rFonts w:ascii="Arial" w:hAnsi="Arial" w:cs="Arial"/>
                <w:b/>
                <w:bCs/>
                <w:color w:val="000000"/>
                <w:sz w:val="20"/>
                <w:szCs w:val="20"/>
              </w:rPr>
              <w:t>Return</w:t>
            </w:r>
          </w:p>
        </w:tc>
        <w:tc>
          <w:tcPr>
            <w:tcW w:w="1012" w:type="dxa"/>
            <w:vMerge w:val="restart"/>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r w:rsidRPr="00DA6BEE">
              <w:rPr>
                <w:rFonts w:ascii="Arial" w:hAnsi="Arial" w:cs="Arial"/>
                <w:b/>
                <w:bCs/>
                <w:color w:val="000000"/>
                <w:sz w:val="20"/>
                <w:szCs w:val="20"/>
              </w:rPr>
              <w:t>Net Return</w:t>
            </w:r>
          </w:p>
        </w:tc>
        <w:tc>
          <w:tcPr>
            <w:tcW w:w="771" w:type="dxa"/>
            <w:vMerge w:val="restart"/>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r w:rsidRPr="00DA6BEE">
              <w:rPr>
                <w:rFonts w:ascii="Arial" w:hAnsi="Arial" w:cs="Arial"/>
                <w:b/>
                <w:bCs/>
                <w:color w:val="000000"/>
                <w:sz w:val="20"/>
                <w:szCs w:val="20"/>
              </w:rPr>
              <w:t>BCR</w:t>
            </w:r>
          </w:p>
          <w:p w:rsidR="00DB39BA" w:rsidRPr="00DA6BEE" w:rsidRDefault="00DB39BA" w:rsidP="00DB39BA">
            <w:pPr>
              <w:jc w:val="center"/>
              <w:rPr>
                <w:rFonts w:ascii="Arial" w:hAnsi="Arial" w:cs="Arial"/>
                <w:b/>
                <w:bCs/>
                <w:color w:val="000000"/>
                <w:sz w:val="20"/>
                <w:szCs w:val="20"/>
              </w:rPr>
            </w:pPr>
            <w:r w:rsidRPr="00DA6BEE">
              <w:rPr>
                <w:rFonts w:ascii="Arial" w:hAnsi="Arial" w:cs="Arial"/>
                <w:b/>
                <w:bCs/>
                <w:color w:val="000000"/>
                <w:sz w:val="20"/>
                <w:szCs w:val="20"/>
              </w:rPr>
              <w:t>(R/C)</w:t>
            </w:r>
          </w:p>
        </w:tc>
      </w:tr>
      <w:tr w:rsidR="00DC2B05" w:rsidRPr="00DA6BEE" w:rsidTr="00DC2B05">
        <w:trPr>
          <w:cantSplit/>
          <w:trHeight w:val="259"/>
        </w:trPr>
        <w:tc>
          <w:tcPr>
            <w:tcW w:w="1289" w:type="dxa"/>
            <w:vMerge/>
            <w:shd w:val="clear" w:color="auto" w:fill="FFFFFF" w:themeFill="background1"/>
          </w:tcPr>
          <w:p w:rsidR="00DB39BA" w:rsidRPr="00DA6BEE" w:rsidRDefault="00DB39BA" w:rsidP="00DB39BA">
            <w:pPr>
              <w:jc w:val="center"/>
              <w:rPr>
                <w:rFonts w:ascii="Arial" w:hAnsi="Arial" w:cs="Arial"/>
                <w:b/>
                <w:bCs/>
                <w:color w:val="000000"/>
                <w:sz w:val="20"/>
                <w:szCs w:val="20"/>
              </w:rPr>
            </w:pPr>
          </w:p>
        </w:tc>
        <w:tc>
          <w:tcPr>
            <w:tcW w:w="1798"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1031" w:type="dxa"/>
            <w:vMerge/>
            <w:shd w:val="clear" w:color="auto" w:fill="FFFFFF" w:themeFill="background1"/>
          </w:tcPr>
          <w:p w:rsidR="00DB39BA" w:rsidRPr="00DA6BEE" w:rsidRDefault="00DB39BA" w:rsidP="00DB39BA">
            <w:pPr>
              <w:jc w:val="center"/>
              <w:rPr>
                <w:rFonts w:ascii="Arial" w:hAnsi="Arial" w:cs="Arial"/>
                <w:b/>
                <w:bCs/>
                <w:color w:val="000000"/>
                <w:sz w:val="20"/>
                <w:szCs w:val="20"/>
              </w:rPr>
            </w:pPr>
          </w:p>
        </w:tc>
        <w:tc>
          <w:tcPr>
            <w:tcW w:w="1083"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1033"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1245" w:type="dxa"/>
            <w:shd w:val="clear" w:color="auto" w:fill="FFFFFF" w:themeFill="background1"/>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High</w:t>
            </w:r>
          </w:p>
        </w:tc>
        <w:tc>
          <w:tcPr>
            <w:tcW w:w="1230" w:type="dxa"/>
            <w:shd w:val="clear" w:color="auto" w:fill="FFFFFF" w:themeFill="background1"/>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Low</w:t>
            </w:r>
          </w:p>
        </w:tc>
        <w:tc>
          <w:tcPr>
            <w:tcW w:w="1107" w:type="dxa"/>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r w:rsidRPr="00DA6BEE">
              <w:rPr>
                <w:rFonts w:ascii="Arial" w:hAnsi="Arial" w:cs="Arial"/>
                <w:b/>
                <w:color w:val="000000"/>
                <w:sz w:val="20"/>
                <w:szCs w:val="20"/>
              </w:rPr>
              <w:t>Average</w:t>
            </w:r>
          </w:p>
        </w:tc>
        <w:tc>
          <w:tcPr>
            <w:tcW w:w="864" w:type="dxa"/>
            <w:vMerge/>
            <w:shd w:val="clear" w:color="auto" w:fill="FFFFFF" w:themeFill="background1"/>
            <w:vAlign w:val="center"/>
          </w:tcPr>
          <w:p w:rsidR="00DB39BA" w:rsidRPr="00DA6BEE" w:rsidRDefault="00DB39BA" w:rsidP="00DB39BA">
            <w:pPr>
              <w:jc w:val="center"/>
              <w:rPr>
                <w:rFonts w:ascii="Arial" w:hAnsi="Arial" w:cs="Arial"/>
                <w:b/>
                <w:color w:val="000000"/>
                <w:sz w:val="20"/>
                <w:szCs w:val="20"/>
              </w:rPr>
            </w:pPr>
          </w:p>
        </w:tc>
        <w:tc>
          <w:tcPr>
            <w:tcW w:w="1109"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939"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999"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1012"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c>
          <w:tcPr>
            <w:tcW w:w="771" w:type="dxa"/>
            <w:vMerge/>
            <w:shd w:val="clear" w:color="auto" w:fill="FFFFFF" w:themeFill="background1"/>
            <w:vAlign w:val="center"/>
          </w:tcPr>
          <w:p w:rsidR="00DB39BA" w:rsidRPr="00DA6BEE" w:rsidRDefault="00DB39BA" w:rsidP="00DB39BA">
            <w:pPr>
              <w:jc w:val="center"/>
              <w:rPr>
                <w:rFonts w:ascii="Arial" w:hAnsi="Arial" w:cs="Arial"/>
                <w:b/>
                <w:bCs/>
                <w:color w:val="000000"/>
                <w:sz w:val="20"/>
                <w:szCs w:val="20"/>
              </w:rPr>
            </w:pPr>
          </w:p>
        </w:tc>
      </w:tr>
      <w:tr w:rsidR="00DC2B05" w:rsidRPr="00DA6BEE" w:rsidTr="00DC2B05">
        <w:trPr>
          <w:cantSplit/>
          <w:trHeight w:val="259"/>
        </w:trPr>
        <w:tc>
          <w:tcPr>
            <w:tcW w:w="1289" w:type="dxa"/>
            <w:shd w:val="clear" w:color="auto" w:fill="FFFFFF" w:themeFill="background1"/>
          </w:tcPr>
          <w:p w:rsidR="00DB39BA" w:rsidRPr="00DA6BEE" w:rsidRDefault="00DB39BA" w:rsidP="00DB39BA">
            <w:pPr>
              <w:rPr>
                <w:rFonts w:ascii="Arial" w:hAnsi="Arial" w:cs="Arial"/>
                <w:color w:val="000000"/>
                <w:sz w:val="20"/>
                <w:szCs w:val="20"/>
              </w:rPr>
            </w:pPr>
            <w:r w:rsidRPr="00DA6BEE">
              <w:rPr>
                <w:rFonts w:ascii="Arial" w:hAnsi="Arial" w:cs="Arial"/>
                <w:color w:val="000000"/>
                <w:sz w:val="20"/>
                <w:szCs w:val="20"/>
              </w:rPr>
              <w:t>Oilseed crop</w:t>
            </w:r>
          </w:p>
        </w:tc>
        <w:tc>
          <w:tcPr>
            <w:tcW w:w="1798" w:type="dxa"/>
            <w:shd w:val="clear" w:color="auto" w:fill="FFFFFF" w:themeFill="background1"/>
          </w:tcPr>
          <w:p w:rsidR="00DB39BA" w:rsidRPr="00DA6BEE" w:rsidRDefault="00DB39BA" w:rsidP="00DB39BA">
            <w:pPr>
              <w:rPr>
                <w:rFonts w:ascii="Arial" w:eastAsia="Arial Unicode MS" w:hAnsi="Arial" w:cs="Arial"/>
                <w:color w:val="000000"/>
                <w:sz w:val="20"/>
                <w:szCs w:val="20"/>
              </w:rPr>
            </w:pPr>
          </w:p>
        </w:tc>
        <w:tc>
          <w:tcPr>
            <w:tcW w:w="1031" w:type="dxa"/>
            <w:shd w:val="clear" w:color="auto" w:fill="FFFFFF" w:themeFill="background1"/>
          </w:tcPr>
          <w:p w:rsidR="00DB39BA" w:rsidRPr="00DA6BEE" w:rsidRDefault="00DB39BA" w:rsidP="00DB39BA">
            <w:pPr>
              <w:rPr>
                <w:rFonts w:ascii="Arial" w:eastAsia="Arial Unicode MS" w:hAnsi="Arial" w:cs="Arial"/>
                <w:color w:val="000000"/>
                <w:sz w:val="20"/>
                <w:szCs w:val="20"/>
              </w:rPr>
            </w:pPr>
          </w:p>
        </w:tc>
        <w:tc>
          <w:tcPr>
            <w:tcW w:w="1083" w:type="dxa"/>
            <w:shd w:val="clear" w:color="auto" w:fill="FFFFFF" w:themeFill="background1"/>
          </w:tcPr>
          <w:p w:rsidR="00DB39BA" w:rsidRPr="00DA6BEE" w:rsidRDefault="00DB39BA" w:rsidP="00DB39BA">
            <w:pPr>
              <w:jc w:val="center"/>
              <w:rPr>
                <w:rFonts w:ascii="Arial" w:eastAsia="Arial Unicode MS" w:hAnsi="Arial" w:cs="Arial"/>
                <w:color w:val="000000"/>
                <w:sz w:val="20"/>
                <w:szCs w:val="20"/>
              </w:rPr>
            </w:pPr>
          </w:p>
        </w:tc>
        <w:tc>
          <w:tcPr>
            <w:tcW w:w="1033" w:type="dxa"/>
            <w:shd w:val="clear" w:color="auto" w:fill="FFFFFF" w:themeFill="background1"/>
          </w:tcPr>
          <w:p w:rsidR="00DB39BA" w:rsidRPr="00DA6BEE" w:rsidRDefault="00DB39BA" w:rsidP="00DB39BA">
            <w:pPr>
              <w:jc w:val="center"/>
              <w:rPr>
                <w:rFonts w:ascii="Arial" w:eastAsia="Arial Unicode MS" w:hAnsi="Arial" w:cs="Arial"/>
                <w:color w:val="000000"/>
                <w:sz w:val="20"/>
                <w:szCs w:val="20"/>
              </w:rPr>
            </w:pPr>
          </w:p>
        </w:tc>
        <w:tc>
          <w:tcPr>
            <w:tcW w:w="1245" w:type="dxa"/>
            <w:shd w:val="clear" w:color="auto" w:fill="FFFFFF" w:themeFill="background1"/>
          </w:tcPr>
          <w:p w:rsidR="00DB39BA" w:rsidRPr="00DA6BEE" w:rsidRDefault="00DB39BA" w:rsidP="00DB39BA">
            <w:pPr>
              <w:jc w:val="center"/>
              <w:rPr>
                <w:rFonts w:ascii="Arial" w:eastAsia="Arial Unicode MS" w:hAnsi="Arial" w:cs="Arial"/>
                <w:color w:val="000000"/>
                <w:sz w:val="20"/>
                <w:szCs w:val="20"/>
              </w:rPr>
            </w:pPr>
          </w:p>
        </w:tc>
        <w:tc>
          <w:tcPr>
            <w:tcW w:w="1230" w:type="dxa"/>
            <w:shd w:val="clear" w:color="auto" w:fill="FFFFFF" w:themeFill="background1"/>
          </w:tcPr>
          <w:p w:rsidR="00DB39BA" w:rsidRPr="00DA6BEE" w:rsidRDefault="00DB39BA" w:rsidP="00DB39BA">
            <w:pPr>
              <w:jc w:val="center"/>
              <w:rPr>
                <w:rFonts w:ascii="Arial" w:eastAsia="Arial Unicode MS" w:hAnsi="Arial" w:cs="Arial"/>
                <w:color w:val="000000"/>
                <w:sz w:val="20"/>
                <w:szCs w:val="20"/>
              </w:rPr>
            </w:pPr>
          </w:p>
        </w:tc>
        <w:tc>
          <w:tcPr>
            <w:tcW w:w="1107" w:type="dxa"/>
            <w:shd w:val="clear" w:color="auto" w:fill="FFFFFF" w:themeFill="background1"/>
          </w:tcPr>
          <w:p w:rsidR="00DB39BA" w:rsidRPr="00DA6BEE" w:rsidRDefault="00DB39BA" w:rsidP="00DB39BA">
            <w:pPr>
              <w:jc w:val="center"/>
              <w:rPr>
                <w:rFonts w:ascii="Arial" w:eastAsia="Arial Unicode MS" w:hAnsi="Arial" w:cs="Arial"/>
                <w:color w:val="000000"/>
                <w:sz w:val="20"/>
                <w:szCs w:val="20"/>
              </w:rPr>
            </w:pPr>
          </w:p>
        </w:tc>
        <w:tc>
          <w:tcPr>
            <w:tcW w:w="864" w:type="dxa"/>
            <w:shd w:val="clear" w:color="auto" w:fill="FFFFFF" w:themeFill="background1"/>
          </w:tcPr>
          <w:p w:rsidR="00DB39BA" w:rsidRPr="00DA6BEE" w:rsidRDefault="00DB39BA" w:rsidP="00DB39BA">
            <w:pPr>
              <w:jc w:val="center"/>
              <w:rPr>
                <w:rFonts w:ascii="Arial" w:eastAsia="Arial Unicode MS" w:hAnsi="Arial" w:cs="Arial"/>
                <w:color w:val="000000"/>
                <w:sz w:val="20"/>
                <w:szCs w:val="20"/>
              </w:rPr>
            </w:pPr>
          </w:p>
        </w:tc>
        <w:tc>
          <w:tcPr>
            <w:tcW w:w="1109" w:type="dxa"/>
            <w:shd w:val="clear" w:color="auto" w:fill="FFFFFF" w:themeFill="background1"/>
          </w:tcPr>
          <w:p w:rsidR="00DB39BA" w:rsidRPr="00DA6BEE" w:rsidRDefault="00DB39BA" w:rsidP="00DB39BA">
            <w:pPr>
              <w:jc w:val="center"/>
              <w:rPr>
                <w:rFonts w:ascii="Arial" w:eastAsia="Arial Unicode MS" w:hAnsi="Arial" w:cs="Arial"/>
                <w:color w:val="000000"/>
                <w:sz w:val="20"/>
                <w:szCs w:val="20"/>
              </w:rPr>
            </w:pPr>
          </w:p>
        </w:tc>
        <w:tc>
          <w:tcPr>
            <w:tcW w:w="939" w:type="dxa"/>
            <w:shd w:val="clear" w:color="auto" w:fill="FFFFFF" w:themeFill="background1"/>
          </w:tcPr>
          <w:p w:rsidR="00DB39BA" w:rsidRPr="00DA6BEE" w:rsidRDefault="00DB39BA" w:rsidP="00DB39BA">
            <w:pPr>
              <w:jc w:val="right"/>
              <w:rPr>
                <w:rFonts w:ascii="Arial" w:eastAsia="Arial Unicode MS" w:hAnsi="Arial" w:cs="Arial"/>
                <w:color w:val="000000"/>
                <w:sz w:val="20"/>
                <w:szCs w:val="20"/>
              </w:rPr>
            </w:pPr>
          </w:p>
        </w:tc>
        <w:tc>
          <w:tcPr>
            <w:tcW w:w="999" w:type="dxa"/>
            <w:shd w:val="clear" w:color="auto" w:fill="FFFFFF" w:themeFill="background1"/>
          </w:tcPr>
          <w:p w:rsidR="00DB39BA" w:rsidRPr="00DA6BEE" w:rsidRDefault="00DB39BA" w:rsidP="00DB39BA">
            <w:pPr>
              <w:jc w:val="right"/>
              <w:rPr>
                <w:rFonts w:ascii="Arial" w:eastAsia="Arial Unicode MS" w:hAnsi="Arial" w:cs="Arial"/>
                <w:color w:val="000000"/>
                <w:sz w:val="20"/>
                <w:szCs w:val="20"/>
              </w:rPr>
            </w:pPr>
          </w:p>
        </w:tc>
        <w:tc>
          <w:tcPr>
            <w:tcW w:w="1012" w:type="dxa"/>
            <w:shd w:val="clear" w:color="auto" w:fill="FFFFFF" w:themeFill="background1"/>
          </w:tcPr>
          <w:p w:rsidR="00DB39BA" w:rsidRPr="00DA6BEE" w:rsidRDefault="00DB39BA" w:rsidP="00DB39BA">
            <w:pPr>
              <w:jc w:val="right"/>
              <w:rPr>
                <w:rFonts w:ascii="Arial" w:eastAsia="Arial Unicode MS" w:hAnsi="Arial" w:cs="Arial"/>
                <w:color w:val="000000"/>
                <w:sz w:val="20"/>
                <w:szCs w:val="20"/>
              </w:rPr>
            </w:pPr>
          </w:p>
        </w:tc>
        <w:tc>
          <w:tcPr>
            <w:tcW w:w="771" w:type="dxa"/>
            <w:shd w:val="clear" w:color="auto" w:fill="FFFFFF" w:themeFill="background1"/>
          </w:tcPr>
          <w:p w:rsidR="00DB39BA" w:rsidRPr="00DA6BEE" w:rsidRDefault="00DB39BA" w:rsidP="00DB39BA">
            <w:pPr>
              <w:jc w:val="right"/>
              <w:rPr>
                <w:rFonts w:ascii="Arial" w:eastAsia="Arial Unicode MS" w:hAnsi="Arial" w:cs="Arial"/>
                <w:color w:val="000000"/>
                <w:sz w:val="20"/>
                <w:szCs w:val="20"/>
              </w:rPr>
            </w:pPr>
          </w:p>
        </w:tc>
      </w:tr>
      <w:tr w:rsidR="00DC2B05" w:rsidRPr="00DA6BEE" w:rsidTr="00DC2B05">
        <w:trPr>
          <w:cantSplit/>
          <w:trHeight w:val="259"/>
        </w:trPr>
        <w:tc>
          <w:tcPr>
            <w:tcW w:w="1289" w:type="dxa"/>
            <w:shd w:val="clear" w:color="auto" w:fill="FFFFFF" w:themeFill="background1"/>
          </w:tcPr>
          <w:p w:rsidR="00DB39BA" w:rsidRPr="00DA6BEE" w:rsidRDefault="00DB39BA" w:rsidP="00DB39BA">
            <w:pPr>
              <w:rPr>
                <w:rFonts w:ascii="Arial" w:hAnsi="Arial" w:cs="Arial"/>
                <w:color w:val="000000"/>
                <w:sz w:val="20"/>
                <w:szCs w:val="20"/>
              </w:rPr>
            </w:pPr>
            <w:r w:rsidRPr="00DA6BEE">
              <w:rPr>
                <w:rFonts w:ascii="Arial" w:hAnsi="Arial" w:cs="Arial"/>
                <w:color w:val="000000"/>
                <w:sz w:val="20"/>
                <w:szCs w:val="20"/>
              </w:rPr>
              <w:t>Pulse crop</w:t>
            </w:r>
          </w:p>
        </w:tc>
        <w:tc>
          <w:tcPr>
            <w:tcW w:w="1798" w:type="dxa"/>
            <w:shd w:val="clear" w:color="auto" w:fill="FFFFFF" w:themeFill="background1"/>
          </w:tcPr>
          <w:p w:rsidR="00DB39BA" w:rsidRPr="00DA6BEE" w:rsidRDefault="00DB39BA" w:rsidP="00DB39BA">
            <w:pPr>
              <w:rPr>
                <w:rFonts w:ascii="Arial" w:hAnsi="Arial" w:cs="Arial"/>
                <w:color w:val="000000"/>
                <w:sz w:val="20"/>
                <w:szCs w:val="20"/>
              </w:rPr>
            </w:pPr>
          </w:p>
        </w:tc>
        <w:tc>
          <w:tcPr>
            <w:tcW w:w="1031" w:type="dxa"/>
            <w:shd w:val="clear" w:color="auto" w:fill="FFFFFF" w:themeFill="background1"/>
          </w:tcPr>
          <w:p w:rsidR="00DB39BA" w:rsidRPr="00DA6BEE" w:rsidRDefault="00DB39BA" w:rsidP="00DB39BA">
            <w:pPr>
              <w:rPr>
                <w:rFonts w:ascii="Arial" w:hAnsi="Arial" w:cs="Arial"/>
                <w:color w:val="000000"/>
                <w:sz w:val="20"/>
                <w:szCs w:val="20"/>
              </w:rPr>
            </w:pPr>
          </w:p>
        </w:tc>
        <w:tc>
          <w:tcPr>
            <w:tcW w:w="1083"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033"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245"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230"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107"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864"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109"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939"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999"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1012"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771" w:type="dxa"/>
            <w:shd w:val="clear" w:color="auto" w:fill="FFFFFF" w:themeFill="background1"/>
          </w:tcPr>
          <w:p w:rsidR="00DB39BA" w:rsidRPr="00DA6BEE" w:rsidRDefault="00DB39BA" w:rsidP="00DB39BA">
            <w:pPr>
              <w:jc w:val="right"/>
              <w:rPr>
                <w:rFonts w:ascii="Arial" w:hAnsi="Arial" w:cs="Arial"/>
                <w:color w:val="000000"/>
                <w:sz w:val="20"/>
                <w:szCs w:val="20"/>
              </w:rPr>
            </w:pPr>
          </w:p>
        </w:tc>
      </w:tr>
      <w:tr w:rsidR="00DC2B05" w:rsidRPr="00DA6BEE" w:rsidTr="00DC2B05">
        <w:trPr>
          <w:cantSplit/>
          <w:trHeight w:val="259"/>
        </w:trPr>
        <w:tc>
          <w:tcPr>
            <w:tcW w:w="1289" w:type="dxa"/>
            <w:shd w:val="clear" w:color="auto" w:fill="FFFFFF" w:themeFill="background1"/>
          </w:tcPr>
          <w:p w:rsidR="00DB39BA" w:rsidRPr="00DA6BEE" w:rsidRDefault="00DB39BA" w:rsidP="00DB39BA">
            <w:pPr>
              <w:rPr>
                <w:rFonts w:ascii="Arial" w:hAnsi="Arial" w:cs="Arial"/>
                <w:color w:val="000000"/>
                <w:sz w:val="20"/>
                <w:szCs w:val="20"/>
              </w:rPr>
            </w:pPr>
            <w:r w:rsidRPr="00DA6BEE">
              <w:rPr>
                <w:rFonts w:ascii="Arial" w:hAnsi="Arial" w:cs="Arial"/>
                <w:color w:val="000000"/>
                <w:sz w:val="20"/>
                <w:szCs w:val="20"/>
              </w:rPr>
              <w:t>Cereal crop</w:t>
            </w:r>
          </w:p>
        </w:tc>
        <w:tc>
          <w:tcPr>
            <w:tcW w:w="1798" w:type="dxa"/>
            <w:shd w:val="clear" w:color="auto" w:fill="FFFFFF" w:themeFill="background1"/>
          </w:tcPr>
          <w:p w:rsidR="00DB39BA" w:rsidRPr="00DA6BEE" w:rsidRDefault="00DB39BA" w:rsidP="00DB39BA">
            <w:pPr>
              <w:rPr>
                <w:rFonts w:ascii="Arial" w:hAnsi="Arial" w:cs="Arial"/>
                <w:color w:val="000000"/>
                <w:sz w:val="20"/>
                <w:szCs w:val="20"/>
              </w:rPr>
            </w:pPr>
          </w:p>
        </w:tc>
        <w:tc>
          <w:tcPr>
            <w:tcW w:w="1031" w:type="dxa"/>
            <w:shd w:val="clear" w:color="auto" w:fill="FFFFFF" w:themeFill="background1"/>
          </w:tcPr>
          <w:p w:rsidR="00DB39BA" w:rsidRPr="00DA6BEE" w:rsidRDefault="00DB39BA" w:rsidP="00DB39BA">
            <w:pPr>
              <w:rPr>
                <w:rFonts w:ascii="Arial" w:hAnsi="Arial" w:cs="Arial"/>
                <w:color w:val="000000"/>
                <w:sz w:val="20"/>
                <w:szCs w:val="20"/>
              </w:rPr>
            </w:pPr>
          </w:p>
        </w:tc>
        <w:tc>
          <w:tcPr>
            <w:tcW w:w="1083"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033"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245"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230"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107"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864"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109"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939"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999"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1012"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771" w:type="dxa"/>
            <w:shd w:val="clear" w:color="auto" w:fill="FFFFFF" w:themeFill="background1"/>
          </w:tcPr>
          <w:p w:rsidR="00DB39BA" w:rsidRPr="00DA6BEE" w:rsidRDefault="00DB39BA" w:rsidP="00DB39BA">
            <w:pPr>
              <w:jc w:val="right"/>
              <w:rPr>
                <w:rFonts w:ascii="Arial" w:hAnsi="Arial" w:cs="Arial"/>
                <w:color w:val="000000"/>
                <w:sz w:val="20"/>
                <w:szCs w:val="20"/>
              </w:rPr>
            </w:pPr>
          </w:p>
        </w:tc>
      </w:tr>
      <w:tr w:rsidR="00DC2B05" w:rsidRPr="00DA6BEE" w:rsidTr="00DC2B05">
        <w:trPr>
          <w:cantSplit/>
          <w:trHeight w:val="259"/>
        </w:trPr>
        <w:tc>
          <w:tcPr>
            <w:tcW w:w="1289" w:type="dxa"/>
            <w:shd w:val="clear" w:color="auto" w:fill="FFFFFF" w:themeFill="background1"/>
          </w:tcPr>
          <w:p w:rsidR="00DB39BA" w:rsidRPr="00DA6BEE" w:rsidRDefault="00DB39BA" w:rsidP="00DB39BA">
            <w:pPr>
              <w:rPr>
                <w:rFonts w:ascii="Arial" w:hAnsi="Arial" w:cs="Arial"/>
                <w:color w:val="000000"/>
                <w:sz w:val="20"/>
                <w:szCs w:val="20"/>
              </w:rPr>
            </w:pPr>
            <w:r w:rsidRPr="00DA6BEE">
              <w:rPr>
                <w:rFonts w:ascii="Arial" w:hAnsi="Arial" w:cs="Arial"/>
                <w:color w:val="000000"/>
                <w:sz w:val="20"/>
                <w:szCs w:val="20"/>
              </w:rPr>
              <w:t>Vegetable crop</w:t>
            </w:r>
          </w:p>
        </w:tc>
        <w:tc>
          <w:tcPr>
            <w:tcW w:w="1798" w:type="dxa"/>
            <w:shd w:val="clear" w:color="auto" w:fill="FFFFFF" w:themeFill="background1"/>
          </w:tcPr>
          <w:p w:rsidR="00DB39BA" w:rsidRPr="00DA6BEE" w:rsidRDefault="00DB39BA" w:rsidP="00DB39BA">
            <w:pPr>
              <w:rPr>
                <w:rFonts w:ascii="Arial" w:hAnsi="Arial" w:cs="Arial"/>
                <w:color w:val="000000"/>
                <w:sz w:val="20"/>
                <w:szCs w:val="20"/>
              </w:rPr>
            </w:pPr>
          </w:p>
        </w:tc>
        <w:tc>
          <w:tcPr>
            <w:tcW w:w="1031" w:type="dxa"/>
            <w:shd w:val="clear" w:color="auto" w:fill="FFFFFF" w:themeFill="background1"/>
          </w:tcPr>
          <w:p w:rsidR="00DB39BA" w:rsidRPr="00DA6BEE" w:rsidRDefault="00DB39BA" w:rsidP="00DB39BA">
            <w:pPr>
              <w:rPr>
                <w:rFonts w:ascii="Arial" w:hAnsi="Arial" w:cs="Arial"/>
                <w:color w:val="000000"/>
                <w:sz w:val="20"/>
                <w:szCs w:val="20"/>
              </w:rPr>
            </w:pPr>
          </w:p>
        </w:tc>
        <w:tc>
          <w:tcPr>
            <w:tcW w:w="1083"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033"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245"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230"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107"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864"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109"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939"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999"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1012"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771" w:type="dxa"/>
            <w:shd w:val="clear" w:color="auto" w:fill="FFFFFF" w:themeFill="background1"/>
          </w:tcPr>
          <w:p w:rsidR="00DB39BA" w:rsidRPr="00DA6BEE" w:rsidRDefault="00DB39BA" w:rsidP="00DB39BA">
            <w:pPr>
              <w:jc w:val="right"/>
              <w:rPr>
                <w:rFonts w:ascii="Arial" w:hAnsi="Arial" w:cs="Arial"/>
                <w:color w:val="000000"/>
                <w:sz w:val="20"/>
                <w:szCs w:val="20"/>
              </w:rPr>
            </w:pPr>
          </w:p>
        </w:tc>
      </w:tr>
      <w:tr w:rsidR="00DC2B05" w:rsidRPr="00DA6BEE" w:rsidTr="00DC2B05">
        <w:trPr>
          <w:cantSplit/>
          <w:trHeight w:val="259"/>
        </w:trPr>
        <w:tc>
          <w:tcPr>
            <w:tcW w:w="1289" w:type="dxa"/>
            <w:shd w:val="clear" w:color="auto" w:fill="FFFFFF" w:themeFill="background1"/>
          </w:tcPr>
          <w:p w:rsidR="00DB39BA" w:rsidRPr="00DA6BEE" w:rsidRDefault="00DB39BA" w:rsidP="00DB39BA">
            <w:pPr>
              <w:rPr>
                <w:rFonts w:ascii="Arial" w:hAnsi="Arial" w:cs="Arial"/>
                <w:color w:val="000000"/>
                <w:sz w:val="20"/>
                <w:szCs w:val="20"/>
              </w:rPr>
            </w:pPr>
            <w:r w:rsidRPr="00DA6BEE">
              <w:rPr>
                <w:rFonts w:ascii="Arial" w:hAnsi="Arial" w:cs="Arial"/>
                <w:color w:val="000000"/>
                <w:sz w:val="20"/>
                <w:szCs w:val="20"/>
              </w:rPr>
              <w:t>Fruit crop</w:t>
            </w:r>
          </w:p>
        </w:tc>
        <w:tc>
          <w:tcPr>
            <w:tcW w:w="1798" w:type="dxa"/>
            <w:shd w:val="clear" w:color="auto" w:fill="FFFFFF" w:themeFill="background1"/>
          </w:tcPr>
          <w:p w:rsidR="00DB39BA" w:rsidRPr="00DA6BEE" w:rsidRDefault="00DB39BA" w:rsidP="00DB39BA">
            <w:pPr>
              <w:rPr>
                <w:rFonts w:ascii="Arial" w:hAnsi="Arial" w:cs="Arial"/>
                <w:color w:val="000000"/>
                <w:sz w:val="20"/>
                <w:szCs w:val="20"/>
              </w:rPr>
            </w:pPr>
          </w:p>
        </w:tc>
        <w:tc>
          <w:tcPr>
            <w:tcW w:w="1031" w:type="dxa"/>
            <w:shd w:val="clear" w:color="auto" w:fill="FFFFFF" w:themeFill="background1"/>
          </w:tcPr>
          <w:p w:rsidR="00DB39BA" w:rsidRPr="00DA6BEE" w:rsidRDefault="00DB39BA" w:rsidP="00DB39BA">
            <w:pPr>
              <w:rPr>
                <w:rFonts w:ascii="Arial" w:hAnsi="Arial" w:cs="Arial"/>
                <w:color w:val="000000"/>
                <w:sz w:val="20"/>
                <w:szCs w:val="20"/>
              </w:rPr>
            </w:pPr>
          </w:p>
        </w:tc>
        <w:tc>
          <w:tcPr>
            <w:tcW w:w="1083"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033"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245"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230"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107"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864"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1109" w:type="dxa"/>
            <w:shd w:val="clear" w:color="auto" w:fill="FFFFFF" w:themeFill="background1"/>
          </w:tcPr>
          <w:p w:rsidR="00DB39BA" w:rsidRPr="00DA6BEE" w:rsidRDefault="00DB39BA" w:rsidP="00DB39BA">
            <w:pPr>
              <w:jc w:val="center"/>
              <w:rPr>
                <w:rFonts w:ascii="Arial" w:hAnsi="Arial" w:cs="Arial"/>
                <w:color w:val="000000"/>
                <w:sz w:val="20"/>
                <w:szCs w:val="20"/>
              </w:rPr>
            </w:pPr>
          </w:p>
        </w:tc>
        <w:tc>
          <w:tcPr>
            <w:tcW w:w="939"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999"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1012" w:type="dxa"/>
            <w:shd w:val="clear" w:color="auto" w:fill="FFFFFF" w:themeFill="background1"/>
          </w:tcPr>
          <w:p w:rsidR="00DB39BA" w:rsidRPr="00DA6BEE" w:rsidRDefault="00DB39BA" w:rsidP="00DB39BA">
            <w:pPr>
              <w:jc w:val="right"/>
              <w:rPr>
                <w:rFonts w:ascii="Arial" w:hAnsi="Arial" w:cs="Arial"/>
                <w:color w:val="000000"/>
                <w:sz w:val="20"/>
                <w:szCs w:val="20"/>
              </w:rPr>
            </w:pPr>
          </w:p>
        </w:tc>
        <w:tc>
          <w:tcPr>
            <w:tcW w:w="771" w:type="dxa"/>
            <w:shd w:val="clear" w:color="auto" w:fill="FFFFFF" w:themeFill="background1"/>
          </w:tcPr>
          <w:p w:rsidR="00DB39BA" w:rsidRPr="00DA6BEE" w:rsidRDefault="00DB39BA" w:rsidP="00DB39BA">
            <w:pPr>
              <w:jc w:val="right"/>
              <w:rPr>
                <w:rFonts w:ascii="Arial" w:hAnsi="Arial" w:cs="Arial"/>
                <w:color w:val="000000"/>
                <w:sz w:val="20"/>
                <w:szCs w:val="20"/>
              </w:rPr>
            </w:pPr>
          </w:p>
        </w:tc>
      </w:tr>
    </w:tbl>
    <w:p w:rsidR="00E923D5" w:rsidRPr="008E068B" w:rsidRDefault="00E923D5" w:rsidP="00E923D5">
      <w:pPr>
        <w:rPr>
          <w:rFonts w:ascii="Arial" w:hAnsi="Arial" w:cs="Arial"/>
          <w:b/>
          <w:bCs/>
        </w:rPr>
      </w:pPr>
      <w:r w:rsidRPr="008E068B">
        <w:rPr>
          <w:rFonts w:ascii="Arial" w:hAnsi="Arial" w:cs="Arial"/>
          <w:b/>
          <w:bCs/>
        </w:rPr>
        <w:t xml:space="preserve">D. Performance of Cluster </w:t>
      </w:r>
      <w:r w:rsidR="00130432" w:rsidRPr="008E068B">
        <w:rPr>
          <w:rFonts w:ascii="Arial" w:hAnsi="Arial" w:cs="Arial"/>
          <w:b/>
          <w:bCs/>
        </w:rPr>
        <w:t>Frontline D</w:t>
      </w:r>
      <w:r w:rsidRPr="008E068B">
        <w:rPr>
          <w:rFonts w:ascii="Arial" w:hAnsi="Arial" w:cs="Arial"/>
          <w:b/>
          <w:bCs/>
        </w:rPr>
        <w:t>emonstrations</w:t>
      </w:r>
      <w:r w:rsidR="00130432" w:rsidRPr="008E068B">
        <w:rPr>
          <w:rFonts w:ascii="Arial" w:hAnsi="Arial" w:cs="Arial"/>
          <w:b/>
          <w:bCs/>
        </w:rPr>
        <w:t xml:space="preserve"> (CFLD)</w:t>
      </w:r>
    </w:p>
    <w:p w:rsidR="00E923D5" w:rsidRPr="008E068B" w:rsidRDefault="00201BA8" w:rsidP="00E923D5">
      <w:pPr>
        <w:pStyle w:val="IndexHeading"/>
        <w:rPr>
          <w:rFonts w:ascii="Arial" w:hAnsi="Arial" w:cs="Arial"/>
          <w:b/>
          <w:bCs/>
        </w:rPr>
      </w:pPr>
      <w:r w:rsidRPr="008E068B">
        <w:rPr>
          <w:rFonts w:ascii="Arial" w:hAnsi="Arial" w:cs="Arial"/>
          <w:b/>
          <w:bCs/>
        </w:rPr>
        <w:t>CFLD on O</w:t>
      </w:r>
      <w:r w:rsidR="00E923D5" w:rsidRPr="008E068B">
        <w:rPr>
          <w:rFonts w:ascii="Arial" w:hAnsi="Arial" w:cs="Arial"/>
          <w:b/>
          <w:bCs/>
        </w:rPr>
        <w:t>ilseed crops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8" w:type="dxa"/>
          <w:right w:w="58" w:type="dxa"/>
        </w:tblCellMar>
        <w:tblLook w:val="0000"/>
      </w:tblPr>
      <w:tblGrid>
        <w:gridCol w:w="1062"/>
        <w:gridCol w:w="1052"/>
        <w:gridCol w:w="1568"/>
        <w:gridCol w:w="784"/>
        <w:gridCol w:w="978"/>
        <w:gridCol w:w="561"/>
        <w:gridCol w:w="561"/>
        <w:gridCol w:w="516"/>
        <w:gridCol w:w="906"/>
        <w:gridCol w:w="717"/>
        <w:gridCol w:w="1041"/>
        <w:gridCol w:w="707"/>
        <w:gridCol w:w="774"/>
        <w:gridCol w:w="824"/>
        <w:gridCol w:w="604"/>
        <w:gridCol w:w="695"/>
        <w:gridCol w:w="761"/>
        <w:gridCol w:w="805"/>
        <w:gridCol w:w="594"/>
      </w:tblGrid>
      <w:tr w:rsidR="00E923D5" w:rsidRPr="008E068B" w:rsidTr="00964FE0">
        <w:trPr>
          <w:cantSplit/>
          <w:trHeight w:val="259"/>
        </w:trPr>
        <w:tc>
          <w:tcPr>
            <w:tcW w:w="0" w:type="auto"/>
            <w:vMerge w:val="restart"/>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Crop</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Thematic Area</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technology demonstrated</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Variety</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No. of Farmers</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Area</w:t>
            </w:r>
          </w:p>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(ha)</w:t>
            </w:r>
          </w:p>
        </w:tc>
        <w:tc>
          <w:tcPr>
            <w:tcW w:w="0" w:type="auto"/>
            <w:gridSpan w:val="4"/>
            <w:shd w:val="clear" w:color="auto" w:fill="FFFFFF" w:themeFill="background1"/>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Yield (q/ha)</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 Increase in yield</w:t>
            </w:r>
          </w:p>
        </w:tc>
        <w:tc>
          <w:tcPr>
            <w:tcW w:w="0" w:type="auto"/>
            <w:gridSpan w:val="4"/>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Economics of demonstration (Rs./ha)</w:t>
            </w:r>
          </w:p>
        </w:tc>
        <w:tc>
          <w:tcPr>
            <w:tcW w:w="0" w:type="auto"/>
            <w:gridSpan w:val="4"/>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Economics of  check</w:t>
            </w:r>
          </w:p>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(Rs./ha)</w:t>
            </w:r>
          </w:p>
        </w:tc>
      </w:tr>
      <w:tr w:rsidR="00E923D5" w:rsidRPr="008E068B" w:rsidTr="00964FE0">
        <w:trPr>
          <w:cantSplit/>
          <w:trHeight w:val="215"/>
        </w:trPr>
        <w:tc>
          <w:tcPr>
            <w:tcW w:w="0" w:type="auto"/>
            <w:vMerge/>
            <w:shd w:val="clear" w:color="auto" w:fill="FFFFFF" w:themeFill="background1"/>
          </w:tcPr>
          <w:p w:rsidR="00E923D5" w:rsidRPr="008E068B" w:rsidRDefault="00E923D5" w:rsidP="00E923D5">
            <w:pPr>
              <w:jc w:val="center"/>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p>
        </w:tc>
        <w:tc>
          <w:tcPr>
            <w:tcW w:w="0" w:type="auto"/>
            <w:vMerge/>
            <w:shd w:val="clear" w:color="auto" w:fill="FFFFFF" w:themeFill="background1"/>
          </w:tcPr>
          <w:p w:rsidR="00E923D5" w:rsidRPr="008E068B" w:rsidRDefault="00E923D5" w:rsidP="00E923D5">
            <w:pPr>
              <w:jc w:val="center"/>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p>
        </w:tc>
        <w:tc>
          <w:tcPr>
            <w:tcW w:w="0" w:type="auto"/>
            <w:gridSpan w:val="3"/>
            <w:shd w:val="clear" w:color="auto" w:fill="FFFFFF" w:themeFill="background1"/>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Demo</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color w:val="000000"/>
                <w:sz w:val="20"/>
                <w:szCs w:val="20"/>
              </w:rPr>
            </w:pPr>
            <w:r w:rsidRPr="008E068B">
              <w:rPr>
                <w:rFonts w:ascii="Arial" w:hAnsi="Arial" w:cs="Arial"/>
                <w:b/>
                <w:color w:val="000000"/>
                <w:sz w:val="20"/>
                <w:szCs w:val="20"/>
              </w:rPr>
              <w:t>Check</w:t>
            </w:r>
          </w:p>
        </w:tc>
        <w:tc>
          <w:tcPr>
            <w:tcW w:w="0" w:type="auto"/>
            <w:vMerge/>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Gross</w:t>
            </w:r>
          </w:p>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Cost</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Gross</w:t>
            </w:r>
          </w:p>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Return</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Net Return</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BCR</w:t>
            </w:r>
          </w:p>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(R/C)</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Gross</w:t>
            </w:r>
          </w:p>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Cost</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Gross</w:t>
            </w:r>
          </w:p>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Return</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Net Return</w:t>
            </w:r>
          </w:p>
        </w:tc>
        <w:tc>
          <w:tcPr>
            <w:tcW w:w="0" w:type="auto"/>
            <w:vMerge w:val="restart"/>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BCR</w:t>
            </w:r>
          </w:p>
          <w:p w:rsidR="00E923D5" w:rsidRPr="008E068B" w:rsidRDefault="00E923D5" w:rsidP="00E923D5">
            <w:pPr>
              <w:jc w:val="center"/>
              <w:rPr>
                <w:rFonts w:ascii="Arial" w:hAnsi="Arial" w:cs="Arial"/>
                <w:b/>
                <w:bCs/>
                <w:color w:val="000000"/>
                <w:sz w:val="20"/>
                <w:szCs w:val="20"/>
              </w:rPr>
            </w:pPr>
            <w:r w:rsidRPr="008E068B">
              <w:rPr>
                <w:rFonts w:ascii="Arial" w:hAnsi="Arial" w:cs="Arial"/>
                <w:b/>
                <w:bCs/>
                <w:color w:val="000000"/>
                <w:sz w:val="20"/>
                <w:szCs w:val="20"/>
              </w:rPr>
              <w:t>(R/C)</w:t>
            </w:r>
          </w:p>
        </w:tc>
      </w:tr>
      <w:tr w:rsidR="00E923D5" w:rsidRPr="008E068B" w:rsidTr="00964FE0">
        <w:trPr>
          <w:cantSplit/>
          <w:trHeight w:val="259"/>
        </w:trPr>
        <w:tc>
          <w:tcPr>
            <w:tcW w:w="0" w:type="auto"/>
            <w:vMerge/>
            <w:shd w:val="clear" w:color="auto" w:fill="FFFFFF" w:themeFill="background1"/>
          </w:tcPr>
          <w:p w:rsidR="00E923D5" w:rsidRPr="008E068B" w:rsidRDefault="00E923D5" w:rsidP="00E923D5">
            <w:pPr>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rPr>
                <w:rFonts w:ascii="Arial" w:hAnsi="Arial" w:cs="Arial"/>
                <w:b/>
                <w:bCs/>
                <w:color w:val="000000"/>
                <w:sz w:val="20"/>
                <w:szCs w:val="20"/>
              </w:rPr>
            </w:pPr>
          </w:p>
        </w:tc>
        <w:tc>
          <w:tcPr>
            <w:tcW w:w="0" w:type="auto"/>
            <w:vMerge/>
            <w:shd w:val="clear" w:color="auto" w:fill="FFFFFF" w:themeFill="background1"/>
          </w:tcPr>
          <w:p w:rsidR="00E923D5" w:rsidRPr="008E068B" w:rsidRDefault="00E923D5" w:rsidP="00E923D5">
            <w:pPr>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p>
        </w:tc>
        <w:tc>
          <w:tcPr>
            <w:tcW w:w="0" w:type="auto"/>
            <w:shd w:val="clear" w:color="auto" w:fill="FFFFFF" w:themeFill="background1"/>
          </w:tcPr>
          <w:p w:rsidR="00E923D5" w:rsidRPr="008E068B" w:rsidRDefault="00E923D5" w:rsidP="00E923D5">
            <w:pPr>
              <w:jc w:val="right"/>
              <w:rPr>
                <w:rFonts w:ascii="Arial" w:hAnsi="Arial" w:cs="Arial"/>
                <w:b/>
                <w:color w:val="000000"/>
                <w:sz w:val="20"/>
                <w:szCs w:val="20"/>
              </w:rPr>
            </w:pPr>
            <w:r w:rsidRPr="008E068B">
              <w:rPr>
                <w:rFonts w:ascii="Arial" w:hAnsi="Arial" w:cs="Arial"/>
                <w:b/>
                <w:color w:val="000000"/>
                <w:sz w:val="20"/>
                <w:szCs w:val="20"/>
              </w:rPr>
              <w:t>High</w:t>
            </w:r>
          </w:p>
        </w:tc>
        <w:tc>
          <w:tcPr>
            <w:tcW w:w="0" w:type="auto"/>
            <w:shd w:val="clear" w:color="auto" w:fill="FFFFFF" w:themeFill="background1"/>
          </w:tcPr>
          <w:p w:rsidR="00E923D5" w:rsidRPr="008E068B" w:rsidRDefault="00E923D5" w:rsidP="00E923D5">
            <w:pPr>
              <w:jc w:val="right"/>
              <w:rPr>
                <w:rFonts w:ascii="Arial" w:hAnsi="Arial" w:cs="Arial"/>
                <w:b/>
                <w:color w:val="000000"/>
                <w:sz w:val="20"/>
                <w:szCs w:val="20"/>
              </w:rPr>
            </w:pPr>
            <w:r w:rsidRPr="008E068B">
              <w:rPr>
                <w:rFonts w:ascii="Arial" w:hAnsi="Arial" w:cs="Arial"/>
                <w:b/>
                <w:color w:val="000000"/>
                <w:sz w:val="20"/>
                <w:szCs w:val="20"/>
              </w:rPr>
              <w:t>Low</w:t>
            </w:r>
          </w:p>
        </w:tc>
        <w:tc>
          <w:tcPr>
            <w:tcW w:w="0" w:type="auto"/>
            <w:shd w:val="clear" w:color="auto" w:fill="FFFFFF" w:themeFill="background1"/>
            <w:vAlign w:val="center"/>
          </w:tcPr>
          <w:p w:rsidR="00E923D5" w:rsidRPr="008E068B" w:rsidRDefault="00E923D5" w:rsidP="00E923D5">
            <w:pPr>
              <w:jc w:val="right"/>
              <w:rPr>
                <w:rFonts w:ascii="Arial" w:hAnsi="Arial" w:cs="Arial"/>
                <w:b/>
                <w:color w:val="000000"/>
                <w:sz w:val="20"/>
                <w:szCs w:val="20"/>
              </w:rPr>
            </w:pPr>
            <w:r w:rsidRPr="008E068B">
              <w:rPr>
                <w:rFonts w:ascii="Arial" w:hAnsi="Arial" w:cs="Arial"/>
                <w:b/>
                <w:color w:val="000000"/>
                <w:sz w:val="20"/>
                <w:szCs w:val="20"/>
              </w:rPr>
              <w:t>Average</w:t>
            </w:r>
          </w:p>
        </w:tc>
        <w:tc>
          <w:tcPr>
            <w:tcW w:w="0" w:type="auto"/>
            <w:vMerge/>
            <w:shd w:val="clear" w:color="auto" w:fill="FFFFFF" w:themeFill="background1"/>
            <w:vAlign w:val="center"/>
          </w:tcPr>
          <w:p w:rsidR="00E923D5" w:rsidRPr="008E068B" w:rsidRDefault="00E923D5" w:rsidP="00E923D5">
            <w:pPr>
              <w:jc w:val="right"/>
              <w:rPr>
                <w:rFonts w:ascii="Arial" w:hAnsi="Arial" w:cs="Arial"/>
                <w:b/>
                <w:color w:val="000000"/>
                <w:sz w:val="20"/>
                <w:szCs w:val="20"/>
              </w:rPr>
            </w:pPr>
          </w:p>
        </w:tc>
        <w:tc>
          <w:tcPr>
            <w:tcW w:w="0" w:type="auto"/>
            <w:vMerge/>
            <w:shd w:val="clear" w:color="auto" w:fill="FFFFFF" w:themeFill="background1"/>
            <w:vAlign w:val="center"/>
          </w:tcPr>
          <w:p w:rsidR="00E923D5" w:rsidRPr="008E068B" w:rsidRDefault="00E923D5" w:rsidP="00E923D5">
            <w:pPr>
              <w:jc w:val="center"/>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right"/>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right"/>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right"/>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right"/>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right"/>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right"/>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right"/>
              <w:rPr>
                <w:rFonts w:ascii="Arial" w:hAnsi="Arial" w:cs="Arial"/>
                <w:b/>
                <w:bCs/>
                <w:color w:val="000000"/>
                <w:sz w:val="20"/>
                <w:szCs w:val="20"/>
              </w:rPr>
            </w:pPr>
          </w:p>
        </w:tc>
        <w:tc>
          <w:tcPr>
            <w:tcW w:w="0" w:type="auto"/>
            <w:vMerge/>
            <w:shd w:val="clear" w:color="auto" w:fill="FFFFFF" w:themeFill="background1"/>
            <w:vAlign w:val="center"/>
          </w:tcPr>
          <w:p w:rsidR="00E923D5" w:rsidRPr="008E068B" w:rsidRDefault="00E923D5" w:rsidP="00E923D5">
            <w:pPr>
              <w:jc w:val="right"/>
              <w:rPr>
                <w:rFonts w:ascii="Arial" w:hAnsi="Arial" w:cs="Arial"/>
                <w:b/>
                <w:bCs/>
                <w:color w:val="000000"/>
                <w:sz w:val="20"/>
                <w:szCs w:val="20"/>
              </w:rPr>
            </w:pPr>
          </w:p>
        </w:tc>
      </w:tr>
      <w:tr w:rsidR="00E923D5" w:rsidRPr="008E068B" w:rsidTr="00964FE0">
        <w:trPr>
          <w:cantSplit/>
          <w:trHeight w:val="259"/>
        </w:trPr>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r w:rsidRPr="008E068B">
              <w:rPr>
                <w:rFonts w:ascii="Arial" w:eastAsia="Arial Unicode MS" w:hAnsi="Arial" w:cs="Arial"/>
                <w:color w:val="000000"/>
                <w:sz w:val="20"/>
                <w:szCs w:val="20"/>
              </w:rPr>
              <w:t>Groundnut</w:t>
            </w: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r>
      <w:tr w:rsidR="00E923D5" w:rsidRPr="008E068B" w:rsidTr="00964FE0">
        <w:trPr>
          <w:cantSplit/>
          <w:trHeight w:val="259"/>
        </w:trPr>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r w:rsidRPr="008E068B">
              <w:rPr>
                <w:rFonts w:ascii="Arial" w:eastAsia="Arial Unicode MS" w:hAnsi="Arial" w:cs="Arial"/>
                <w:color w:val="000000"/>
                <w:sz w:val="20"/>
                <w:szCs w:val="20"/>
              </w:rPr>
              <w:t>Sesamum</w:t>
            </w: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r>
      <w:tr w:rsidR="00E923D5" w:rsidRPr="008E068B" w:rsidTr="00964FE0">
        <w:trPr>
          <w:cantSplit/>
          <w:trHeight w:val="259"/>
        </w:trPr>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r w:rsidRPr="008E068B">
              <w:rPr>
                <w:rFonts w:ascii="Arial" w:eastAsia="Arial Unicode MS" w:hAnsi="Arial" w:cs="Arial"/>
                <w:color w:val="000000"/>
                <w:sz w:val="20"/>
                <w:szCs w:val="20"/>
              </w:rPr>
              <w:t>Mustard</w:t>
            </w: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r>
      <w:tr w:rsidR="00E923D5" w:rsidRPr="008E068B" w:rsidTr="00964FE0">
        <w:trPr>
          <w:cantSplit/>
          <w:trHeight w:val="259"/>
        </w:trPr>
        <w:tc>
          <w:tcPr>
            <w:tcW w:w="0" w:type="auto"/>
            <w:shd w:val="clear" w:color="auto" w:fill="FFFFFF" w:themeFill="background1"/>
          </w:tcPr>
          <w:p w:rsidR="00E923D5" w:rsidRPr="008E068B" w:rsidRDefault="00367E8F" w:rsidP="00E923D5">
            <w:pPr>
              <w:rPr>
                <w:rFonts w:ascii="Arial" w:eastAsia="Arial Unicode MS" w:hAnsi="Arial" w:cs="Arial"/>
                <w:color w:val="000000"/>
                <w:sz w:val="20"/>
                <w:szCs w:val="20"/>
              </w:rPr>
            </w:pPr>
            <w:r w:rsidRPr="008E068B">
              <w:rPr>
                <w:rFonts w:ascii="Arial" w:eastAsia="Arial Unicode MS" w:hAnsi="Arial" w:cs="Arial"/>
                <w:color w:val="000000"/>
                <w:sz w:val="20"/>
                <w:szCs w:val="20"/>
              </w:rPr>
              <w:t>Niger</w:t>
            </w: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r>
      <w:tr w:rsidR="00E923D5" w:rsidRPr="008E068B" w:rsidTr="00964FE0">
        <w:trPr>
          <w:cantSplit/>
          <w:trHeight w:val="259"/>
        </w:trPr>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r w:rsidRPr="008E068B">
              <w:rPr>
                <w:rFonts w:ascii="Arial" w:eastAsia="Arial Unicode MS" w:hAnsi="Arial" w:cs="Arial"/>
                <w:color w:val="000000"/>
                <w:sz w:val="20"/>
                <w:szCs w:val="20"/>
              </w:rPr>
              <w:t>Linseed</w:t>
            </w: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r>
      <w:tr w:rsidR="00E923D5" w:rsidRPr="008E068B" w:rsidTr="00964FE0">
        <w:trPr>
          <w:cantSplit/>
          <w:trHeight w:val="259"/>
        </w:trPr>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r w:rsidRPr="008E068B">
              <w:rPr>
                <w:rFonts w:ascii="Arial" w:eastAsia="Arial Unicode MS" w:hAnsi="Arial" w:cs="Arial"/>
                <w:color w:val="000000"/>
                <w:sz w:val="20"/>
                <w:szCs w:val="20"/>
              </w:rPr>
              <w:t>Sunflower</w:t>
            </w: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r>
      <w:tr w:rsidR="00E923D5" w:rsidRPr="008E068B" w:rsidTr="00964FE0">
        <w:trPr>
          <w:cantSplit/>
          <w:trHeight w:val="259"/>
        </w:trPr>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r w:rsidRPr="008E068B">
              <w:rPr>
                <w:rFonts w:ascii="Arial" w:eastAsia="Arial Unicode MS" w:hAnsi="Arial" w:cs="Arial"/>
                <w:color w:val="000000"/>
                <w:sz w:val="20"/>
                <w:szCs w:val="20"/>
              </w:rPr>
              <w:t>Soybean</w:t>
            </w: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right"/>
              <w:rPr>
                <w:rFonts w:ascii="Arial" w:eastAsia="Arial Unicode MS" w:hAnsi="Arial" w:cs="Arial"/>
                <w:color w:val="000000"/>
                <w:sz w:val="20"/>
                <w:szCs w:val="20"/>
              </w:rPr>
            </w:pPr>
          </w:p>
        </w:tc>
        <w:tc>
          <w:tcPr>
            <w:tcW w:w="0" w:type="auto"/>
            <w:shd w:val="clear" w:color="auto" w:fill="FFFFFF" w:themeFill="background1"/>
          </w:tcPr>
          <w:p w:rsidR="00E923D5" w:rsidRPr="008E068B" w:rsidRDefault="00E923D5" w:rsidP="00E923D5">
            <w:pPr>
              <w:jc w:val="center"/>
              <w:rPr>
                <w:rFonts w:ascii="Arial" w:eastAsia="Arial Unicode MS" w:hAnsi="Arial" w:cs="Arial"/>
                <w:color w:val="000000"/>
                <w:sz w:val="20"/>
                <w:szCs w:val="20"/>
              </w:rPr>
            </w:pPr>
          </w:p>
        </w:tc>
      </w:tr>
      <w:tr w:rsidR="0050018E" w:rsidRPr="008E068B" w:rsidTr="00964FE0">
        <w:trPr>
          <w:cantSplit/>
          <w:trHeight w:val="259"/>
        </w:trPr>
        <w:tc>
          <w:tcPr>
            <w:tcW w:w="0" w:type="auto"/>
            <w:shd w:val="clear" w:color="auto" w:fill="FFFFFF" w:themeFill="background1"/>
          </w:tcPr>
          <w:p w:rsidR="0050018E" w:rsidRPr="008E068B" w:rsidRDefault="0050018E" w:rsidP="00E923D5">
            <w:pPr>
              <w:rPr>
                <w:rFonts w:ascii="Arial" w:eastAsia="Arial Unicode MS" w:hAnsi="Arial" w:cs="Arial"/>
                <w:color w:val="000000"/>
                <w:sz w:val="20"/>
                <w:szCs w:val="20"/>
              </w:rPr>
            </w:pPr>
            <w:r w:rsidRPr="008E068B">
              <w:rPr>
                <w:rFonts w:ascii="Arial" w:eastAsia="Arial Unicode MS" w:hAnsi="Arial" w:cs="Arial"/>
                <w:color w:val="000000"/>
                <w:sz w:val="20"/>
                <w:szCs w:val="20"/>
              </w:rPr>
              <w:t>Castor</w:t>
            </w:r>
          </w:p>
        </w:tc>
        <w:tc>
          <w:tcPr>
            <w:tcW w:w="0" w:type="auto"/>
            <w:shd w:val="clear" w:color="auto" w:fill="FFFFFF" w:themeFill="background1"/>
          </w:tcPr>
          <w:p w:rsidR="0050018E" w:rsidRPr="008E068B" w:rsidRDefault="0050018E" w:rsidP="00E923D5">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E923D5">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E923D5">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c>
          <w:tcPr>
            <w:tcW w:w="0" w:type="auto"/>
            <w:shd w:val="clear" w:color="auto" w:fill="FFFFFF" w:themeFill="background1"/>
          </w:tcPr>
          <w:p w:rsidR="0050018E" w:rsidRPr="008E068B" w:rsidRDefault="0050018E" w:rsidP="0050018E">
            <w:pPr>
              <w:rPr>
                <w:rFonts w:ascii="Arial" w:eastAsia="Arial Unicode MS" w:hAnsi="Arial" w:cs="Arial"/>
                <w:color w:val="000000"/>
                <w:sz w:val="20"/>
                <w:szCs w:val="20"/>
              </w:rPr>
            </w:pPr>
          </w:p>
        </w:tc>
      </w:tr>
    </w:tbl>
    <w:p w:rsidR="00E923D5" w:rsidRPr="006973DB" w:rsidRDefault="00201BA8" w:rsidP="00E923D5">
      <w:pPr>
        <w:pStyle w:val="Heading9"/>
        <w:rPr>
          <w:color w:val="auto"/>
          <w:sz w:val="22"/>
          <w:szCs w:val="22"/>
        </w:rPr>
      </w:pPr>
      <w:r>
        <w:rPr>
          <w:color w:val="auto"/>
          <w:sz w:val="22"/>
          <w:szCs w:val="22"/>
        </w:rPr>
        <w:t>CFLD on P</w:t>
      </w:r>
      <w:r w:rsidR="00E923D5" w:rsidRPr="006973DB">
        <w:rPr>
          <w:color w:val="auto"/>
          <w:sz w:val="22"/>
          <w:szCs w:val="22"/>
        </w:rPr>
        <w:t>ulse crops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8" w:type="dxa"/>
          <w:right w:w="58" w:type="dxa"/>
        </w:tblCellMar>
        <w:tblLook w:val="0000"/>
      </w:tblPr>
      <w:tblGrid>
        <w:gridCol w:w="926"/>
        <w:gridCol w:w="1160"/>
        <w:gridCol w:w="1979"/>
        <w:gridCol w:w="650"/>
        <w:gridCol w:w="1173"/>
        <w:gridCol w:w="472"/>
        <w:gridCol w:w="472"/>
        <w:gridCol w:w="436"/>
        <w:gridCol w:w="748"/>
        <w:gridCol w:w="597"/>
        <w:gridCol w:w="1434"/>
        <w:gridCol w:w="636"/>
        <w:gridCol w:w="695"/>
        <w:gridCol w:w="983"/>
        <w:gridCol w:w="549"/>
        <w:gridCol w:w="579"/>
        <w:gridCol w:w="632"/>
        <w:gridCol w:w="890"/>
        <w:gridCol w:w="499"/>
      </w:tblGrid>
      <w:tr w:rsidR="00E923D5" w:rsidRPr="002553A8" w:rsidTr="008E068B">
        <w:trPr>
          <w:cantSplit/>
          <w:trHeight w:val="259"/>
        </w:trPr>
        <w:tc>
          <w:tcPr>
            <w:tcW w:w="0" w:type="auto"/>
            <w:vMerge w:val="restart"/>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Crop</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Pr>
                <w:rFonts w:ascii="Arial" w:hAnsi="Arial" w:cs="Arial"/>
                <w:b/>
                <w:color w:val="000000"/>
                <w:sz w:val="16"/>
                <w:szCs w:val="16"/>
              </w:rPr>
              <w:t>T</w:t>
            </w:r>
            <w:r w:rsidRPr="002553A8">
              <w:rPr>
                <w:rFonts w:ascii="Arial" w:hAnsi="Arial" w:cs="Arial"/>
                <w:b/>
                <w:color w:val="000000"/>
                <w:sz w:val="16"/>
                <w:szCs w:val="16"/>
              </w:rPr>
              <w:t>echnology demonstrated</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Variety</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No. of Farmers</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Area</w:t>
            </w:r>
          </w:p>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(ha)</w:t>
            </w:r>
          </w:p>
        </w:tc>
        <w:tc>
          <w:tcPr>
            <w:tcW w:w="0" w:type="auto"/>
            <w:gridSpan w:val="4"/>
            <w:shd w:val="clear" w:color="auto" w:fill="FFFFFF" w:themeFill="background1"/>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Yield (q/ha)</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 Increase in yield</w:t>
            </w:r>
          </w:p>
        </w:tc>
        <w:tc>
          <w:tcPr>
            <w:tcW w:w="0" w:type="auto"/>
            <w:gridSpan w:val="4"/>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Economics of demonstration (Rs./ha)</w:t>
            </w:r>
          </w:p>
        </w:tc>
        <w:tc>
          <w:tcPr>
            <w:tcW w:w="0" w:type="auto"/>
            <w:gridSpan w:val="4"/>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Economics of  check</w:t>
            </w:r>
          </w:p>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(Rs./ha)</w:t>
            </w:r>
          </w:p>
        </w:tc>
      </w:tr>
      <w:tr w:rsidR="00E923D5" w:rsidRPr="002553A8" w:rsidTr="008E068B">
        <w:trPr>
          <w:cantSplit/>
          <w:trHeight w:val="215"/>
        </w:trPr>
        <w:tc>
          <w:tcPr>
            <w:tcW w:w="0" w:type="auto"/>
            <w:vMerge/>
            <w:shd w:val="clear" w:color="auto" w:fill="FFFFFF" w:themeFill="background1"/>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gridSpan w:val="3"/>
            <w:shd w:val="clear" w:color="auto" w:fill="FFFFFF" w:themeFill="background1"/>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Demo</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Check</w:t>
            </w: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Gross</w:t>
            </w:r>
          </w:p>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Gross</w:t>
            </w:r>
          </w:p>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BCR</w:t>
            </w:r>
          </w:p>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Gross</w:t>
            </w:r>
          </w:p>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Gross</w:t>
            </w:r>
          </w:p>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0" w:type="auto"/>
            <w:vMerge w:val="restart"/>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BCR</w:t>
            </w:r>
          </w:p>
          <w:p w:rsidR="00E923D5" w:rsidRPr="002553A8" w:rsidRDefault="00E923D5" w:rsidP="00E923D5">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E923D5" w:rsidRPr="002553A8" w:rsidTr="008E068B">
        <w:trPr>
          <w:cantSplit/>
          <w:trHeight w:val="259"/>
        </w:trPr>
        <w:tc>
          <w:tcPr>
            <w:tcW w:w="0" w:type="auto"/>
            <w:vMerge/>
            <w:shd w:val="clear" w:color="auto" w:fill="FFFFFF" w:themeFill="background1"/>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High</w:t>
            </w:r>
          </w:p>
        </w:tc>
        <w:tc>
          <w:tcPr>
            <w:tcW w:w="0" w:type="auto"/>
            <w:shd w:val="clear" w:color="auto" w:fill="FFFFFF" w:themeFill="background1"/>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Low</w:t>
            </w:r>
          </w:p>
        </w:tc>
        <w:tc>
          <w:tcPr>
            <w:tcW w:w="0" w:type="auto"/>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r w:rsidRPr="002553A8">
              <w:rPr>
                <w:rFonts w:ascii="Arial" w:hAnsi="Arial" w:cs="Arial"/>
                <w:b/>
                <w:color w:val="000000"/>
                <w:sz w:val="16"/>
                <w:szCs w:val="16"/>
              </w:rPr>
              <w:t>Average</w:t>
            </w:r>
          </w:p>
        </w:tc>
        <w:tc>
          <w:tcPr>
            <w:tcW w:w="0" w:type="auto"/>
            <w:vMerge/>
            <w:shd w:val="clear" w:color="auto" w:fill="FFFFFF" w:themeFill="background1"/>
            <w:vAlign w:val="center"/>
          </w:tcPr>
          <w:p w:rsidR="00E923D5" w:rsidRPr="002553A8" w:rsidRDefault="00E923D5" w:rsidP="00E923D5">
            <w:pPr>
              <w:jc w:val="center"/>
              <w:rPr>
                <w:rFonts w:ascii="Arial" w:hAnsi="Arial" w:cs="Arial"/>
                <w:b/>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c>
          <w:tcPr>
            <w:tcW w:w="0" w:type="auto"/>
            <w:vMerge/>
            <w:shd w:val="clear" w:color="auto" w:fill="FFFFFF" w:themeFill="background1"/>
            <w:vAlign w:val="center"/>
          </w:tcPr>
          <w:p w:rsidR="00E923D5" w:rsidRPr="002553A8" w:rsidRDefault="00E923D5" w:rsidP="00E923D5">
            <w:pPr>
              <w:jc w:val="center"/>
              <w:rPr>
                <w:rFonts w:ascii="Arial" w:hAnsi="Arial" w:cs="Arial"/>
                <w:b/>
                <w:bCs/>
                <w:color w:val="000000"/>
                <w:sz w:val="16"/>
                <w:szCs w:val="16"/>
              </w:rPr>
            </w:pPr>
          </w:p>
        </w:tc>
      </w:tr>
      <w:tr w:rsidR="00E923D5" w:rsidRPr="002553A8" w:rsidTr="008E068B">
        <w:trPr>
          <w:cantSplit/>
          <w:trHeight w:val="259"/>
        </w:trPr>
        <w:tc>
          <w:tcPr>
            <w:tcW w:w="0" w:type="auto"/>
            <w:shd w:val="clear" w:color="auto" w:fill="FFFFFF" w:themeFill="background1"/>
          </w:tcPr>
          <w:p w:rsidR="00E923D5" w:rsidRPr="002553A8" w:rsidRDefault="00E923D5" w:rsidP="00E923D5">
            <w:pPr>
              <w:rPr>
                <w:rFonts w:ascii="Arial" w:hAnsi="Arial" w:cs="Arial"/>
                <w:color w:val="000000"/>
                <w:sz w:val="16"/>
                <w:szCs w:val="16"/>
              </w:rPr>
            </w:pPr>
            <w:r w:rsidRPr="002553A8">
              <w:rPr>
                <w:rFonts w:ascii="Arial" w:hAnsi="Arial" w:cs="Arial"/>
                <w:color w:val="000000"/>
                <w:sz w:val="16"/>
                <w:szCs w:val="16"/>
              </w:rPr>
              <w:t>Pigeonpea</w:t>
            </w:r>
          </w:p>
        </w:tc>
        <w:tc>
          <w:tcPr>
            <w:tcW w:w="0" w:type="auto"/>
            <w:shd w:val="clear" w:color="auto" w:fill="FFFFFF" w:themeFill="background1"/>
          </w:tcPr>
          <w:p w:rsidR="00E923D5" w:rsidRPr="002553A8" w:rsidRDefault="00E923D5" w:rsidP="00E923D5">
            <w:pPr>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eastAsia="Arial Unicode MS" w:hAnsi="Arial" w:cs="Arial"/>
                <w:color w:val="000000"/>
                <w:sz w:val="16"/>
                <w:szCs w:val="16"/>
              </w:rPr>
            </w:pPr>
          </w:p>
        </w:tc>
      </w:tr>
      <w:tr w:rsidR="00E923D5" w:rsidRPr="002553A8" w:rsidTr="008E068B">
        <w:trPr>
          <w:cantSplit/>
          <w:trHeight w:val="259"/>
        </w:trPr>
        <w:tc>
          <w:tcPr>
            <w:tcW w:w="0" w:type="auto"/>
            <w:shd w:val="clear" w:color="auto" w:fill="FFFFFF" w:themeFill="background1"/>
          </w:tcPr>
          <w:p w:rsidR="00E923D5" w:rsidRPr="002553A8" w:rsidRDefault="00E923D5" w:rsidP="00E923D5">
            <w:pPr>
              <w:rPr>
                <w:rFonts w:ascii="Arial" w:hAnsi="Arial" w:cs="Arial"/>
                <w:color w:val="000000"/>
                <w:sz w:val="16"/>
                <w:szCs w:val="16"/>
              </w:rPr>
            </w:pPr>
            <w:r w:rsidRPr="002553A8">
              <w:rPr>
                <w:rFonts w:ascii="Arial" w:hAnsi="Arial" w:cs="Arial"/>
                <w:color w:val="000000"/>
                <w:sz w:val="16"/>
                <w:szCs w:val="16"/>
              </w:rPr>
              <w:t>Blackgram</w:t>
            </w: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r>
      <w:tr w:rsidR="00E923D5" w:rsidRPr="002553A8" w:rsidTr="008E068B">
        <w:trPr>
          <w:cantSplit/>
          <w:trHeight w:val="259"/>
        </w:trPr>
        <w:tc>
          <w:tcPr>
            <w:tcW w:w="0" w:type="auto"/>
            <w:shd w:val="clear" w:color="auto" w:fill="FFFFFF" w:themeFill="background1"/>
          </w:tcPr>
          <w:p w:rsidR="00E923D5" w:rsidRPr="002553A8" w:rsidRDefault="00E923D5" w:rsidP="00E923D5">
            <w:pPr>
              <w:rPr>
                <w:rFonts w:ascii="Arial" w:hAnsi="Arial" w:cs="Arial"/>
                <w:color w:val="000000"/>
                <w:sz w:val="16"/>
                <w:szCs w:val="16"/>
              </w:rPr>
            </w:pPr>
            <w:r w:rsidRPr="002553A8">
              <w:rPr>
                <w:rFonts w:ascii="Arial" w:hAnsi="Arial" w:cs="Arial"/>
                <w:color w:val="000000"/>
                <w:sz w:val="16"/>
                <w:szCs w:val="16"/>
              </w:rPr>
              <w:t>Greengram</w:t>
            </w: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r>
      <w:tr w:rsidR="00E923D5" w:rsidRPr="002553A8" w:rsidTr="008E068B">
        <w:trPr>
          <w:cantSplit/>
          <w:trHeight w:val="259"/>
        </w:trPr>
        <w:tc>
          <w:tcPr>
            <w:tcW w:w="0" w:type="auto"/>
            <w:shd w:val="clear" w:color="auto" w:fill="FFFFFF" w:themeFill="background1"/>
          </w:tcPr>
          <w:p w:rsidR="00E923D5" w:rsidRPr="002553A8" w:rsidRDefault="00E923D5" w:rsidP="00E923D5">
            <w:pPr>
              <w:rPr>
                <w:rFonts w:ascii="Arial" w:hAnsi="Arial" w:cs="Arial"/>
                <w:color w:val="000000"/>
                <w:sz w:val="16"/>
                <w:szCs w:val="16"/>
              </w:rPr>
            </w:pPr>
            <w:r w:rsidRPr="002553A8">
              <w:rPr>
                <w:rFonts w:ascii="Arial" w:hAnsi="Arial" w:cs="Arial"/>
                <w:color w:val="000000"/>
                <w:sz w:val="16"/>
                <w:szCs w:val="16"/>
              </w:rPr>
              <w:t>Chickpea</w:t>
            </w: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r>
      <w:tr w:rsidR="00E923D5" w:rsidRPr="002553A8" w:rsidTr="008E068B">
        <w:trPr>
          <w:cantSplit/>
          <w:trHeight w:val="259"/>
        </w:trPr>
        <w:tc>
          <w:tcPr>
            <w:tcW w:w="0" w:type="auto"/>
            <w:shd w:val="clear" w:color="auto" w:fill="FFFFFF" w:themeFill="background1"/>
          </w:tcPr>
          <w:p w:rsidR="00E923D5" w:rsidRPr="002553A8" w:rsidRDefault="00E923D5" w:rsidP="00E923D5">
            <w:pPr>
              <w:spacing w:before="40"/>
              <w:rPr>
                <w:rFonts w:ascii="Arial" w:hAnsi="Arial" w:cs="Arial"/>
                <w:color w:val="000000"/>
                <w:sz w:val="16"/>
                <w:szCs w:val="16"/>
              </w:rPr>
            </w:pPr>
            <w:r w:rsidRPr="002553A8">
              <w:rPr>
                <w:rFonts w:ascii="Arial" w:hAnsi="Arial" w:cs="Arial"/>
                <w:color w:val="000000"/>
                <w:sz w:val="16"/>
                <w:szCs w:val="16"/>
              </w:rPr>
              <w:t>Fieldpea</w:t>
            </w: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r>
      <w:tr w:rsidR="00E923D5" w:rsidRPr="002553A8" w:rsidTr="008E068B">
        <w:trPr>
          <w:cantSplit/>
          <w:trHeight w:val="259"/>
        </w:trPr>
        <w:tc>
          <w:tcPr>
            <w:tcW w:w="0" w:type="auto"/>
            <w:shd w:val="clear" w:color="auto" w:fill="FFFFFF" w:themeFill="background1"/>
          </w:tcPr>
          <w:p w:rsidR="00E923D5" w:rsidRPr="002553A8" w:rsidRDefault="00E923D5" w:rsidP="00E923D5">
            <w:pPr>
              <w:rPr>
                <w:rFonts w:ascii="Arial" w:hAnsi="Arial" w:cs="Arial"/>
                <w:color w:val="000000"/>
                <w:sz w:val="16"/>
                <w:szCs w:val="16"/>
              </w:rPr>
            </w:pPr>
            <w:r w:rsidRPr="002553A8">
              <w:rPr>
                <w:rFonts w:ascii="Arial" w:hAnsi="Arial" w:cs="Arial"/>
                <w:color w:val="000000"/>
                <w:sz w:val="16"/>
                <w:szCs w:val="16"/>
              </w:rPr>
              <w:t>Lentil</w:t>
            </w: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r>
      <w:tr w:rsidR="00E923D5" w:rsidRPr="002553A8" w:rsidTr="008E068B">
        <w:trPr>
          <w:cantSplit/>
          <w:trHeight w:val="259"/>
        </w:trPr>
        <w:tc>
          <w:tcPr>
            <w:tcW w:w="0" w:type="auto"/>
            <w:shd w:val="clear" w:color="auto" w:fill="FFFFFF" w:themeFill="background1"/>
          </w:tcPr>
          <w:p w:rsidR="00E923D5" w:rsidRPr="002553A8" w:rsidRDefault="00E923D5" w:rsidP="00E923D5">
            <w:pPr>
              <w:rPr>
                <w:rFonts w:ascii="Arial" w:hAnsi="Arial" w:cs="Arial"/>
                <w:color w:val="000000"/>
                <w:sz w:val="16"/>
                <w:szCs w:val="16"/>
              </w:rPr>
            </w:pPr>
            <w:r w:rsidRPr="002553A8">
              <w:rPr>
                <w:rFonts w:ascii="Arial" w:hAnsi="Arial" w:cs="Arial"/>
                <w:color w:val="000000"/>
                <w:sz w:val="16"/>
                <w:szCs w:val="16"/>
              </w:rPr>
              <w:t>Horsegram</w:t>
            </w: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center"/>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c>
          <w:tcPr>
            <w:tcW w:w="0" w:type="auto"/>
            <w:shd w:val="clear" w:color="auto" w:fill="FFFFFF" w:themeFill="background1"/>
          </w:tcPr>
          <w:p w:rsidR="00E923D5" w:rsidRPr="002553A8" w:rsidRDefault="00E923D5" w:rsidP="00E923D5">
            <w:pPr>
              <w:jc w:val="right"/>
              <w:rPr>
                <w:rFonts w:ascii="Arial" w:hAnsi="Arial" w:cs="Arial"/>
                <w:color w:val="000000"/>
                <w:sz w:val="16"/>
                <w:szCs w:val="16"/>
              </w:rPr>
            </w:pPr>
          </w:p>
        </w:tc>
      </w:tr>
    </w:tbl>
    <w:p w:rsidR="008E068B" w:rsidRDefault="008E068B" w:rsidP="006973DB">
      <w:pPr>
        <w:pStyle w:val="Heading8"/>
        <w:rPr>
          <w:b w:val="0"/>
          <w:iCs/>
          <w:sz w:val="28"/>
        </w:rPr>
      </w:pPr>
    </w:p>
    <w:p w:rsidR="008E068B" w:rsidRPr="008E068B" w:rsidRDefault="008E068B" w:rsidP="008E068B"/>
    <w:p w:rsidR="008E068B" w:rsidRPr="008B06C1" w:rsidRDefault="008E068B" w:rsidP="008E068B">
      <w:pPr>
        <w:pBdr>
          <w:top w:val="single" w:sz="4" w:space="1" w:color="auto"/>
          <w:bottom w:val="single" w:sz="4" w:space="1" w:color="auto"/>
        </w:pBdr>
        <w:spacing w:line="259" w:lineRule="auto"/>
        <w:rPr>
          <w:rFonts w:ascii="Arial" w:hAnsi="Arial" w:cs="Arial"/>
          <w:b/>
          <w:i/>
          <w:iCs/>
        </w:rPr>
        <w:sectPr w:rsidR="008E068B"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……………………………………………………..60</w:t>
      </w:r>
    </w:p>
    <w:p w:rsidR="00DB39BA" w:rsidRPr="00FA316F" w:rsidRDefault="006973DB" w:rsidP="006973DB">
      <w:pPr>
        <w:pStyle w:val="Heading8"/>
        <w:rPr>
          <w:bCs w:val="0"/>
          <w:iCs/>
          <w:sz w:val="28"/>
        </w:rPr>
      </w:pPr>
      <w:r w:rsidRPr="00FA316F">
        <w:rPr>
          <w:bCs w:val="0"/>
          <w:iCs/>
          <w:sz w:val="28"/>
        </w:rPr>
        <w:lastRenderedPageBreak/>
        <w:t xml:space="preserve">3.4. </w:t>
      </w:r>
      <w:r w:rsidR="00DB39BA" w:rsidRPr="00FA316F">
        <w:rPr>
          <w:bCs w:val="0"/>
          <w:iCs/>
          <w:sz w:val="28"/>
        </w:rPr>
        <w:t>Training Programme</w:t>
      </w:r>
      <w:r w:rsidRPr="00FA316F">
        <w:rPr>
          <w:bCs w:val="0"/>
          <w:iCs/>
          <w:sz w:val="28"/>
        </w:rPr>
        <w:t>s</w:t>
      </w:r>
    </w:p>
    <w:p w:rsidR="00DB39BA" w:rsidRPr="00FA316F" w:rsidRDefault="00DB39BA" w:rsidP="00FA316F">
      <w:pPr>
        <w:shd w:val="clear" w:color="auto" w:fill="FFFFFF"/>
        <w:jc w:val="both"/>
        <w:rPr>
          <w:rFonts w:ascii="Arial" w:hAnsi="Arial" w:cs="Arial"/>
          <w:b/>
          <w:szCs w:val="28"/>
        </w:rPr>
      </w:pPr>
      <w:r w:rsidRPr="00FA316F">
        <w:rPr>
          <w:rFonts w:ascii="Arial" w:hAnsi="Arial" w:cs="Arial"/>
          <w:b/>
          <w:szCs w:val="28"/>
        </w:rPr>
        <w:t>Farmers’ Training including sponsored training programmes (on campus)</w:t>
      </w:r>
    </w:p>
    <w:tbl>
      <w:tblPr>
        <w:tblW w:w="5000" w:type="pct"/>
        <w:tblLook w:val="0000"/>
      </w:tblPr>
      <w:tblGrid>
        <w:gridCol w:w="6730"/>
        <w:gridCol w:w="1048"/>
        <w:gridCol w:w="786"/>
        <w:gridCol w:w="1012"/>
        <w:gridCol w:w="812"/>
        <w:gridCol w:w="787"/>
        <w:gridCol w:w="1012"/>
        <w:gridCol w:w="812"/>
        <w:gridCol w:w="787"/>
        <w:gridCol w:w="1012"/>
        <w:gridCol w:w="812"/>
      </w:tblGrid>
      <w:tr w:rsidR="00DB39BA" w:rsidRPr="00FA316F" w:rsidTr="00DB39BA">
        <w:trPr>
          <w:trHeight w:val="20"/>
        </w:trPr>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Thematic area</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No. of courses</w:t>
            </w:r>
          </w:p>
        </w:tc>
        <w:tc>
          <w:tcPr>
            <w:tcW w:w="2509" w:type="pct"/>
            <w:gridSpan w:val="9"/>
            <w:tcBorders>
              <w:top w:val="single" w:sz="4" w:space="0" w:color="auto"/>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Participants</w:t>
            </w:r>
          </w:p>
        </w:tc>
      </w:tr>
      <w:tr w:rsidR="00DB39BA" w:rsidRPr="00FA316F" w:rsidTr="00DB39BA">
        <w:trPr>
          <w:trHeight w:val="20"/>
        </w:trPr>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FA316F" w:rsidRDefault="00DB39BA" w:rsidP="00DB39BA">
            <w:pPr>
              <w:rPr>
                <w:rFonts w:ascii="Arial" w:hAnsi="Arial" w:cs="Arial"/>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FA316F" w:rsidRDefault="00DB39BA" w:rsidP="00DB39BA">
            <w:pPr>
              <w:rPr>
                <w:rFonts w:ascii="Arial" w:hAnsi="Arial" w:cs="Arial"/>
                <w:b/>
                <w:bCs/>
                <w:color w:val="000000"/>
                <w:sz w:val="20"/>
                <w:szCs w:val="20"/>
              </w:rPr>
            </w:pPr>
          </w:p>
        </w:tc>
        <w:tc>
          <w:tcPr>
            <w:tcW w:w="836" w:type="pct"/>
            <w:gridSpan w:val="3"/>
            <w:tcBorders>
              <w:top w:val="single" w:sz="4" w:space="0" w:color="auto"/>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Others</w:t>
            </w:r>
          </w:p>
        </w:tc>
        <w:tc>
          <w:tcPr>
            <w:tcW w:w="836" w:type="pct"/>
            <w:gridSpan w:val="3"/>
            <w:tcBorders>
              <w:top w:val="single" w:sz="4" w:space="0" w:color="auto"/>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SC/ST</w:t>
            </w:r>
          </w:p>
        </w:tc>
        <w:tc>
          <w:tcPr>
            <w:tcW w:w="836" w:type="pct"/>
            <w:gridSpan w:val="3"/>
            <w:tcBorders>
              <w:top w:val="single" w:sz="4" w:space="0" w:color="auto"/>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Grand Total</w:t>
            </w:r>
          </w:p>
        </w:tc>
      </w:tr>
      <w:tr w:rsidR="00DB39BA" w:rsidRPr="00FA316F" w:rsidTr="00DB39BA">
        <w:trPr>
          <w:trHeight w:val="20"/>
        </w:trPr>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FA316F" w:rsidRDefault="00DB39BA" w:rsidP="00DB39BA">
            <w:pPr>
              <w:rPr>
                <w:rFonts w:ascii="Arial" w:hAnsi="Arial" w:cs="Arial"/>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FA316F" w:rsidRDefault="00DB39BA" w:rsidP="00DB39BA">
            <w:pPr>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Male</w:t>
            </w:r>
          </w:p>
        </w:tc>
        <w:tc>
          <w:tcPr>
            <w:tcW w:w="324" w:type="pct"/>
            <w:tcBorders>
              <w:top w:val="nil"/>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Female</w:t>
            </w:r>
          </w:p>
        </w:tc>
        <w:tc>
          <w:tcPr>
            <w:tcW w:w="260" w:type="pct"/>
            <w:tcBorders>
              <w:top w:val="nil"/>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Total</w:t>
            </w:r>
          </w:p>
        </w:tc>
        <w:tc>
          <w:tcPr>
            <w:tcW w:w="252" w:type="pct"/>
            <w:tcBorders>
              <w:top w:val="nil"/>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Male</w:t>
            </w:r>
          </w:p>
        </w:tc>
        <w:tc>
          <w:tcPr>
            <w:tcW w:w="324" w:type="pct"/>
            <w:tcBorders>
              <w:top w:val="nil"/>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Female</w:t>
            </w:r>
          </w:p>
        </w:tc>
        <w:tc>
          <w:tcPr>
            <w:tcW w:w="260" w:type="pct"/>
            <w:tcBorders>
              <w:top w:val="nil"/>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Total</w:t>
            </w:r>
          </w:p>
        </w:tc>
        <w:tc>
          <w:tcPr>
            <w:tcW w:w="252" w:type="pct"/>
            <w:tcBorders>
              <w:top w:val="nil"/>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Male</w:t>
            </w:r>
          </w:p>
        </w:tc>
        <w:tc>
          <w:tcPr>
            <w:tcW w:w="324" w:type="pct"/>
            <w:tcBorders>
              <w:top w:val="nil"/>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Female</w:t>
            </w:r>
          </w:p>
        </w:tc>
        <w:tc>
          <w:tcPr>
            <w:tcW w:w="260" w:type="pct"/>
            <w:tcBorders>
              <w:top w:val="nil"/>
              <w:left w:val="nil"/>
              <w:bottom w:val="single" w:sz="4" w:space="0" w:color="auto"/>
              <w:right w:val="single" w:sz="4" w:space="0" w:color="auto"/>
            </w:tcBorders>
            <w:shd w:val="clear" w:color="auto" w:fill="auto"/>
          </w:tcPr>
          <w:p w:rsidR="00DB39BA" w:rsidRPr="00FA316F" w:rsidRDefault="00DB39BA" w:rsidP="00DB39BA">
            <w:pPr>
              <w:jc w:val="center"/>
              <w:rPr>
                <w:rFonts w:ascii="Arial" w:hAnsi="Arial" w:cs="Arial"/>
                <w:b/>
                <w:bCs/>
                <w:color w:val="000000"/>
                <w:sz w:val="20"/>
                <w:szCs w:val="20"/>
              </w:rPr>
            </w:pPr>
            <w:r w:rsidRPr="00FA316F">
              <w:rPr>
                <w:rFonts w:ascii="Arial" w:hAnsi="Arial" w:cs="Arial"/>
                <w:b/>
                <w:bCs/>
                <w:color w:val="000000"/>
                <w:sz w:val="20"/>
                <w:szCs w:val="20"/>
              </w:rPr>
              <w:t>Total</w:t>
            </w:r>
          </w:p>
        </w:tc>
      </w:tr>
      <w:tr w:rsidR="00DB39BA"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FA316F" w:rsidRDefault="00DB39BA" w:rsidP="00DB39BA">
            <w:pPr>
              <w:rPr>
                <w:rFonts w:ascii="Arial" w:hAnsi="Arial" w:cs="Arial"/>
                <w:b/>
                <w:bCs/>
                <w:color w:val="000000"/>
                <w:sz w:val="20"/>
                <w:szCs w:val="20"/>
              </w:rPr>
            </w:pPr>
            <w:r w:rsidRPr="00FA316F">
              <w:rPr>
                <w:rFonts w:ascii="Arial" w:hAnsi="Arial" w:cs="Arial"/>
                <w:b/>
                <w:bCs/>
                <w:color w:val="000000"/>
                <w:sz w:val="20"/>
                <w:szCs w:val="20"/>
              </w:rPr>
              <w:t>I Crop Production</w:t>
            </w:r>
          </w:p>
        </w:tc>
        <w:tc>
          <w:tcPr>
            <w:tcW w:w="336"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 </w:t>
            </w:r>
          </w:p>
        </w:tc>
      </w:tr>
      <w:tr w:rsidR="00DB39BA"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FA316F" w:rsidRDefault="00DB39BA" w:rsidP="00DB39BA">
            <w:pPr>
              <w:rPr>
                <w:rFonts w:ascii="Arial" w:hAnsi="Arial" w:cs="Arial"/>
                <w:color w:val="000000"/>
                <w:sz w:val="20"/>
                <w:szCs w:val="20"/>
              </w:rPr>
            </w:pPr>
            <w:r w:rsidRPr="00FA316F">
              <w:rPr>
                <w:rFonts w:ascii="Arial" w:hAnsi="Arial" w:cs="Arial"/>
                <w:color w:val="000000"/>
                <w:sz w:val="20"/>
                <w:szCs w:val="20"/>
              </w:rPr>
              <w:t>Weed Management</w:t>
            </w:r>
          </w:p>
        </w:tc>
        <w:tc>
          <w:tcPr>
            <w:tcW w:w="336"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FA316F" w:rsidRDefault="00DB39BA" w:rsidP="00DB39BA">
            <w:pPr>
              <w:jc w:val="right"/>
              <w:rPr>
                <w:rFonts w:ascii="Arial" w:hAnsi="Arial" w:cs="Arial"/>
                <w:color w:val="000000"/>
                <w:sz w:val="20"/>
                <w:szCs w:val="20"/>
              </w:rPr>
            </w:pPr>
          </w:p>
        </w:tc>
      </w:tr>
      <w:tr w:rsidR="000C12F3" w:rsidRPr="00FA316F" w:rsidTr="00DE1C80">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Resource Conservation Technologies</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tcPr>
          <w:p w:rsidR="000C12F3" w:rsidRPr="00FA316F" w:rsidRDefault="000C12F3" w:rsidP="00DE1C80">
            <w:pPr>
              <w:jc w:val="right"/>
              <w:rPr>
                <w:rFonts w:ascii="Arial" w:hAnsi="Arial" w:cs="Arial"/>
                <w:sz w:val="20"/>
                <w:szCs w:val="20"/>
              </w:rPr>
            </w:pPr>
            <w:r w:rsidRPr="00FA316F">
              <w:rPr>
                <w:rFonts w:ascii="Arial" w:hAnsi="Arial" w:cs="Arial"/>
                <w:sz w:val="20"/>
                <w:szCs w:val="20"/>
              </w:rPr>
              <w:t>16</w:t>
            </w:r>
          </w:p>
        </w:tc>
        <w:tc>
          <w:tcPr>
            <w:tcW w:w="324" w:type="pct"/>
            <w:tcBorders>
              <w:top w:val="nil"/>
              <w:left w:val="nil"/>
              <w:bottom w:val="single" w:sz="4" w:space="0" w:color="auto"/>
              <w:right w:val="single" w:sz="4" w:space="0" w:color="auto"/>
            </w:tcBorders>
            <w:shd w:val="clear" w:color="auto" w:fill="auto"/>
            <w:noWrap/>
          </w:tcPr>
          <w:p w:rsidR="000C12F3" w:rsidRPr="00FA316F" w:rsidRDefault="000C12F3" w:rsidP="00DE1C80">
            <w:pPr>
              <w:jc w:val="right"/>
              <w:rPr>
                <w:rFonts w:ascii="Arial" w:hAnsi="Arial" w:cs="Arial"/>
                <w:sz w:val="20"/>
                <w:szCs w:val="20"/>
              </w:rPr>
            </w:pPr>
            <w:r w:rsidRPr="00FA316F">
              <w:rPr>
                <w:rFonts w:ascii="Arial" w:hAnsi="Arial" w:cs="Arial"/>
                <w:sz w:val="20"/>
                <w:szCs w:val="20"/>
              </w:rPr>
              <w:t>9</w:t>
            </w:r>
          </w:p>
        </w:tc>
        <w:tc>
          <w:tcPr>
            <w:tcW w:w="260" w:type="pct"/>
            <w:tcBorders>
              <w:top w:val="nil"/>
              <w:left w:val="nil"/>
              <w:bottom w:val="single" w:sz="4" w:space="0" w:color="auto"/>
              <w:right w:val="single" w:sz="4" w:space="0" w:color="auto"/>
            </w:tcBorders>
            <w:shd w:val="clear" w:color="auto" w:fill="auto"/>
            <w:noWrap/>
          </w:tcPr>
          <w:p w:rsidR="000C12F3" w:rsidRPr="00FA316F" w:rsidRDefault="000C12F3" w:rsidP="00DE1C80">
            <w:pPr>
              <w:jc w:val="right"/>
              <w:rPr>
                <w:rFonts w:ascii="Arial" w:hAnsi="Arial" w:cs="Arial"/>
                <w:sz w:val="20"/>
                <w:szCs w:val="20"/>
              </w:rPr>
            </w:pPr>
            <w:r w:rsidRPr="00FA316F">
              <w:rPr>
                <w:rFonts w:ascii="Arial" w:hAnsi="Arial" w:cs="Arial"/>
                <w:sz w:val="20"/>
                <w:szCs w:val="20"/>
              </w:rPr>
              <w:t>25</w:t>
            </w:r>
          </w:p>
        </w:tc>
        <w:tc>
          <w:tcPr>
            <w:tcW w:w="252" w:type="pct"/>
            <w:tcBorders>
              <w:top w:val="nil"/>
              <w:left w:val="nil"/>
              <w:bottom w:val="single" w:sz="4" w:space="0" w:color="auto"/>
              <w:right w:val="single" w:sz="4" w:space="0" w:color="auto"/>
            </w:tcBorders>
            <w:shd w:val="clear" w:color="auto" w:fill="auto"/>
            <w:noWrap/>
          </w:tcPr>
          <w:p w:rsidR="000C12F3" w:rsidRPr="00FA316F" w:rsidRDefault="000C12F3" w:rsidP="00DE1C80">
            <w:pPr>
              <w:jc w:val="right"/>
              <w:rPr>
                <w:rFonts w:ascii="Arial" w:hAnsi="Arial" w:cs="Arial"/>
                <w:sz w:val="20"/>
                <w:szCs w:val="20"/>
              </w:rPr>
            </w:pPr>
            <w:r w:rsidRPr="00FA316F">
              <w:rPr>
                <w:rFonts w:ascii="Arial" w:hAnsi="Arial" w:cs="Arial"/>
                <w:sz w:val="20"/>
                <w:szCs w:val="20"/>
              </w:rPr>
              <w:t>1</w:t>
            </w:r>
          </w:p>
        </w:tc>
        <w:tc>
          <w:tcPr>
            <w:tcW w:w="324" w:type="pct"/>
            <w:tcBorders>
              <w:top w:val="nil"/>
              <w:left w:val="nil"/>
              <w:bottom w:val="single" w:sz="4" w:space="0" w:color="auto"/>
              <w:right w:val="single" w:sz="4" w:space="0" w:color="auto"/>
            </w:tcBorders>
            <w:shd w:val="clear" w:color="auto" w:fill="auto"/>
            <w:noWrap/>
          </w:tcPr>
          <w:p w:rsidR="000C12F3" w:rsidRPr="00FA316F" w:rsidRDefault="000C12F3" w:rsidP="00DE1C80">
            <w:pPr>
              <w:jc w:val="right"/>
              <w:rPr>
                <w:rFonts w:ascii="Arial" w:hAnsi="Arial" w:cs="Arial"/>
                <w:sz w:val="20"/>
                <w:szCs w:val="20"/>
              </w:rPr>
            </w:pPr>
            <w:r w:rsidRPr="00FA316F">
              <w:rPr>
                <w:rFonts w:ascii="Arial" w:hAnsi="Arial" w:cs="Arial"/>
                <w:sz w:val="20"/>
                <w:szCs w:val="20"/>
              </w:rPr>
              <w:t>1</w:t>
            </w: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17</w:t>
            </w: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10</w:t>
            </w: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27</w:t>
            </w: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Cropping Systems</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Crop Diversification</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Integrated Farming</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Micro Irrigation/irrigation</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Seed production</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 xml:space="preserve">Nursery management </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 xml:space="preserve">Integrated Crop Management </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41</w:t>
            </w: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34</w:t>
            </w: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75</w:t>
            </w: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5</w:t>
            </w: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3</w:t>
            </w: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8</w:t>
            </w: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46</w:t>
            </w: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37</w:t>
            </w: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E1C80">
            <w:pPr>
              <w:jc w:val="right"/>
              <w:rPr>
                <w:rFonts w:ascii="Arial" w:hAnsi="Arial" w:cs="Arial"/>
                <w:color w:val="000000"/>
                <w:sz w:val="20"/>
                <w:szCs w:val="20"/>
              </w:rPr>
            </w:pPr>
            <w:r w:rsidRPr="00FA316F">
              <w:rPr>
                <w:rFonts w:ascii="Arial" w:hAnsi="Arial" w:cs="Arial"/>
                <w:color w:val="000000"/>
                <w:sz w:val="20"/>
                <w:szCs w:val="20"/>
              </w:rPr>
              <w:t>83</w:t>
            </w: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Soil &amp; water conservatioin</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Integrated nutrient management</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Production of organic inputs</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b/>
                <w:bCs/>
                <w:color w:val="000000"/>
                <w:sz w:val="20"/>
                <w:szCs w:val="20"/>
              </w:rPr>
            </w:pPr>
            <w:r w:rsidRPr="00FA316F">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DA6BEE" w:rsidP="00DB39BA">
            <w:pPr>
              <w:jc w:val="right"/>
              <w:rPr>
                <w:rFonts w:ascii="Arial" w:hAnsi="Arial" w:cs="Arial"/>
                <w:b/>
                <w:bCs/>
                <w:color w:val="000000"/>
                <w:sz w:val="20"/>
                <w:szCs w:val="20"/>
              </w:rPr>
            </w:pPr>
            <w:r>
              <w:rPr>
                <w:rFonts w:ascii="Arial" w:hAnsi="Arial" w:cs="Arial"/>
                <w:b/>
                <w:bCs/>
                <w:color w:val="000000"/>
                <w:sz w:val="20"/>
                <w:szCs w:val="20"/>
              </w:rPr>
              <w:t>3</w:t>
            </w: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57</w:t>
            </w: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43</w:t>
            </w: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100</w:t>
            </w: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6</w:t>
            </w: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4</w:t>
            </w: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10</w:t>
            </w: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63</w:t>
            </w: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47</w:t>
            </w: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110</w:t>
            </w: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b/>
                <w:bCs/>
                <w:color w:val="000000"/>
                <w:sz w:val="20"/>
                <w:szCs w:val="20"/>
              </w:rPr>
            </w:pPr>
            <w:r w:rsidRPr="00FA316F">
              <w:rPr>
                <w:rFonts w:ascii="Arial" w:hAnsi="Arial" w:cs="Arial"/>
                <w:b/>
                <w:bCs/>
                <w:color w:val="000000"/>
                <w:sz w:val="20"/>
                <w:szCs w:val="20"/>
              </w:rPr>
              <w:t>II Horticulture</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b/>
                <w:bCs/>
                <w:color w:val="000000"/>
                <w:sz w:val="20"/>
                <w:szCs w:val="20"/>
              </w:rPr>
            </w:pPr>
            <w:r w:rsidRPr="00FA316F">
              <w:rPr>
                <w:rFonts w:ascii="Arial" w:hAnsi="Arial" w:cs="Arial"/>
                <w:b/>
                <w:bCs/>
                <w:color w:val="000000"/>
                <w:sz w:val="20"/>
                <w:szCs w:val="20"/>
              </w:rPr>
              <w:t>a) Vegetable Crops</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Production of low value and high valume crops</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Off-season vegetables</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Nursery raising</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Exotic vegetables</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Export potential vegetables</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 xml:space="preserve">Grading and standardization </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Protective cultivation</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b/>
                <w:bCs/>
                <w:color w:val="000000"/>
                <w:sz w:val="20"/>
                <w:szCs w:val="20"/>
              </w:rPr>
            </w:pPr>
            <w:r w:rsidRPr="00FA316F">
              <w:rPr>
                <w:rFonts w:ascii="Arial" w:hAnsi="Arial" w:cs="Arial"/>
                <w:b/>
                <w:bCs/>
                <w:color w:val="000000"/>
                <w:sz w:val="20"/>
                <w:szCs w:val="20"/>
              </w:rPr>
              <w:t>Total (a)</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jc w:val="right"/>
              <w:rPr>
                <w:rFonts w:ascii="Arial" w:hAnsi="Arial" w:cs="Arial"/>
                <w:b/>
                <w:bCs/>
                <w:color w:val="000000"/>
                <w:sz w:val="20"/>
                <w:szCs w:val="20"/>
              </w:rPr>
            </w:pPr>
          </w:p>
        </w:tc>
      </w:tr>
      <w:tr w:rsidR="000C12F3"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FA316F" w:rsidRDefault="000C12F3" w:rsidP="00DB39BA">
            <w:pPr>
              <w:rPr>
                <w:rFonts w:ascii="Arial" w:hAnsi="Arial" w:cs="Arial"/>
                <w:b/>
                <w:bCs/>
                <w:color w:val="000000"/>
                <w:sz w:val="20"/>
                <w:szCs w:val="20"/>
              </w:rPr>
            </w:pPr>
            <w:r w:rsidRPr="00FA316F">
              <w:rPr>
                <w:rFonts w:ascii="Arial" w:hAnsi="Arial" w:cs="Arial"/>
                <w:b/>
                <w:bCs/>
                <w:color w:val="000000"/>
                <w:sz w:val="20"/>
                <w:szCs w:val="20"/>
              </w:rPr>
              <w:t>b) Fruits</w:t>
            </w:r>
          </w:p>
        </w:tc>
        <w:tc>
          <w:tcPr>
            <w:tcW w:w="336"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FA316F" w:rsidRDefault="000C12F3" w:rsidP="00DB39BA">
            <w:pPr>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Training and Pruning</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23</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23</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1</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24</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24</w:t>
            </w: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Layout and Management of Orchards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Cultivation of Fruit</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101</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101</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8</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8</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109</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220C3">
            <w:pPr>
              <w:jc w:val="right"/>
              <w:rPr>
                <w:rFonts w:ascii="Arial" w:hAnsi="Arial" w:cs="Arial"/>
                <w:color w:val="000000"/>
                <w:sz w:val="20"/>
                <w:szCs w:val="20"/>
              </w:rPr>
            </w:pPr>
            <w:r w:rsidRPr="00FA316F">
              <w:rPr>
                <w:rFonts w:ascii="Arial" w:hAnsi="Arial" w:cs="Arial"/>
                <w:color w:val="000000"/>
                <w:sz w:val="20"/>
                <w:szCs w:val="20"/>
              </w:rPr>
              <w:t>109</w:t>
            </w: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Management of young plants/orchards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Rejuvenation of old orchards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Export potential fruits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Micro irrigation systems of orchards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Total (b)</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124</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124</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09</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09</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133</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133</w:t>
            </w:r>
          </w:p>
        </w:tc>
      </w:tr>
    </w:tbl>
    <w:p w:rsidR="00FA316F" w:rsidRDefault="00FA316F"/>
    <w:p w:rsidR="00FA316F" w:rsidRPr="008B06C1" w:rsidRDefault="00FA316F" w:rsidP="00FA316F">
      <w:pPr>
        <w:pBdr>
          <w:top w:val="single" w:sz="4" w:space="1" w:color="auto"/>
          <w:bottom w:val="single" w:sz="4" w:space="1" w:color="auto"/>
        </w:pBdr>
        <w:spacing w:line="259" w:lineRule="auto"/>
        <w:rPr>
          <w:rFonts w:ascii="Arial" w:hAnsi="Arial" w:cs="Arial"/>
          <w:b/>
          <w:i/>
          <w:iCs/>
        </w:rPr>
        <w:sectPr w:rsidR="00FA316F"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……………………………………………………..61</w:t>
      </w:r>
    </w:p>
    <w:p w:rsidR="00FA316F" w:rsidRDefault="00FA316F"/>
    <w:tbl>
      <w:tblPr>
        <w:tblW w:w="5000" w:type="pct"/>
        <w:tblLook w:val="0000"/>
      </w:tblPr>
      <w:tblGrid>
        <w:gridCol w:w="6730"/>
        <w:gridCol w:w="1048"/>
        <w:gridCol w:w="786"/>
        <w:gridCol w:w="1012"/>
        <w:gridCol w:w="812"/>
        <w:gridCol w:w="787"/>
        <w:gridCol w:w="1012"/>
        <w:gridCol w:w="812"/>
        <w:gridCol w:w="787"/>
        <w:gridCol w:w="1012"/>
        <w:gridCol w:w="812"/>
      </w:tblGrid>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c) Ornamental Plants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Nursery Management</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Management of potted plants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Export potential of ornamental plants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 xml:space="preserve">Propagation techniques of Ornamental Plants </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Total ( c)</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d) Plantation crops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Total (d)</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e) Tuber crops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Total (e)</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f) Spices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Total (f)</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g) Medicinal and Aromatic Plants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Nursery management</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Post harvest technology and value addition</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Total (g)</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GT  (a-g)</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b/>
                <w:bCs/>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III Soil Health and Fertility Management</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Soil fertility management</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31</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07</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38</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03</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01</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34</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08</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42</w:t>
            </w: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Integrated water management</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Integrated Nutrient Management</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25</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25</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02</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27</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27</w:t>
            </w: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Production and use of organic inputs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Management of Problematic soils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Micro nutrient deficiency in crops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Nutrient Use Efficiency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29</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29</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03</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32</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32</w:t>
            </w: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Balance use of fertilizers</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Soil and Water Testing</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60</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60</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03</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63</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744DBC">
            <w:pPr>
              <w:jc w:val="right"/>
              <w:rPr>
                <w:rFonts w:ascii="Arial" w:hAnsi="Arial" w:cs="Arial"/>
                <w:color w:val="000000"/>
                <w:sz w:val="20"/>
                <w:szCs w:val="20"/>
              </w:rPr>
            </w:pPr>
            <w:r w:rsidRPr="00FA316F">
              <w:rPr>
                <w:rFonts w:ascii="Arial" w:hAnsi="Arial" w:cs="Arial"/>
                <w:color w:val="000000"/>
                <w:sz w:val="20"/>
                <w:szCs w:val="20"/>
              </w:rPr>
              <w:t>63</w:t>
            </w: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47739D" w:rsidP="00DB39BA">
            <w:pPr>
              <w:jc w:val="right"/>
              <w:rPr>
                <w:rFonts w:ascii="Arial" w:hAnsi="Arial" w:cs="Arial"/>
                <w:color w:val="000000"/>
                <w:sz w:val="20"/>
                <w:szCs w:val="20"/>
              </w:rPr>
            </w:pPr>
          </w:p>
        </w:tc>
      </w:tr>
      <w:tr w:rsidR="0047739D"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145</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07</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152</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11</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01</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12</w:t>
            </w:r>
          </w:p>
        </w:tc>
        <w:tc>
          <w:tcPr>
            <w:tcW w:w="252"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156</w:t>
            </w:r>
          </w:p>
        </w:tc>
        <w:tc>
          <w:tcPr>
            <w:tcW w:w="324"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08</w:t>
            </w:r>
          </w:p>
        </w:tc>
        <w:tc>
          <w:tcPr>
            <w:tcW w:w="260" w:type="pct"/>
            <w:tcBorders>
              <w:top w:val="nil"/>
              <w:left w:val="nil"/>
              <w:bottom w:val="single" w:sz="4" w:space="0" w:color="auto"/>
              <w:right w:val="single" w:sz="4" w:space="0" w:color="auto"/>
            </w:tcBorders>
            <w:shd w:val="clear" w:color="auto" w:fill="auto"/>
            <w:noWrap/>
            <w:vAlign w:val="bottom"/>
          </w:tcPr>
          <w:p w:rsidR="0047739D"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164</w:t>
            </w:r>
          </w:p>
        </w:tc>
      </w:tr>
    </w:tbl>
    <w:p w:rsidR="00FA316F" w:rsidRPr="008B06C1" w:rsidRDefault="00FA316F" w:rsidP="00FA316F">
      <w:pPr>
        <w:pBdr>
          <w:top w:val="single" w:sz="4" w:space="1" w:color="auto"/>
          <w:bottom w:val="single" w:sz="4" w:space="1" w:color="auto"/>
        </w:pBdr>
        <w:spacing w:line="259" w:lineRule="auto"/>
        <w:rPr>
          <w:rFonts w:ascii="Arial" w:hAnsi="Arial" w:cs="Arial"/>
          <w:b/>
          <w:i/>
          <w:iCs/>
        </w:rPr>
        <w:sectPr w:rsidR="00FA316F"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……………………………………………………..62</w:t>
      </w:r>
    </w:p>
    <w:p w:rsidR="00FA316F" w:rsidRDefault="00FA316F"/>
    <w:tbl>
      <w:tblPr>
        <w:tblW w:w="5000" w:type="pct"/>
        <w:tblLook w:val="0000"/>
      </w:tblPr>
      <w:tblGrid>
        <w:gridCol w:w="6730"/>
        <w:gridCol w:w="1048"/>
        <w:gridCol w:w="786"/>
        <w:gridCol w:w="1012"/>
        <w:gridCol w:w="812"/>
        <w:gridCol w:w="787"/>
        <w:gridCol w:w="1012"/>
        <w:gridCol w:w="812"/>
        <w:gridCol w:w="787"/>
        <w:gridCol w:w="1012"/>
        <w:gridCol w:w="812"/>
      </w:tblGrid>
      <w:tr w:rsidR="0047739D" w:rsidRPr="00FA316F" w:rsidTr="00FA316F">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47739D" w:rsidRPr="00FA316F" w:rsidRDefault="0047739D" w:rsidP="00DB39BA">
            <w:pPr>
              <w:rPr>
                <w:rFonts w:ascii="Arial" w:hAnsi="Arial" w:cs="Arial"/>
                <w:b/>
                <w:bCs/>
                <w:color w:val="000000"/>
                <w:sz w:val="20"/>
                <w:szCs w:val="20"/>
              </w:rPr>
            </w:pPr>
            <w:r w:rsidRPr="00FA316F">
              <w:rPr>
                <w:rFonts w:ascii="Arial" w:hAnsi="Arial" w:cs="Arial"/>
                <w:b/>
                <w:bCs/>
                <w:color w:val="000000"/>
                <w:sz w:val="20"/>
                <w:szCs w:val="20"/>
              </w:rPr>
              <w:t>IV Livestock Production and Management</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47739D" w:rsidRPr="00FA316F" w:rsidRDefault="0047739D" w:rsidP="00DB39BA">
            <w:pPr>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Dairy Management</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66</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66</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10</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10</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76</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76</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Poultry Management</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Goat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50</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50</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5</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5</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55</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5246D4">
            <w:pPr>
              <w:jc w:val="right"/>
              <w:rPr>
                <w:rFonts w:ascii="Arial" w:hAnsi="Arial" w:cs="Arial"/>
                <w:color w:val="000000" w:themeColor="text1"/>
                <w:sz w:val="20"/>
                <w:szCs w:val="20"/>
              </w:rPr>
            </w:pPr>
            <w:r w:rsidRPr="00FA316F">
              <w:rPr>
                <w:rFonts w:ascii="Arial" w:hAnsi="Arial" w:cs="Arial"/>
                <w:color w:val="000000" w:themeColor="text1"/>
                <w:sz w:val="20"/>
                <w:szCs w:val="20"/>
              </w:rPr>
              <w:t>55</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Rabbit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Animal Nutrition Management</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Disease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Feed &amp; fodder technology</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Production of quality animal products</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b/>
                <w:bCs/>
                <w:color w:val="000000"/>
                <w:sz w:val="20"/>
                <w:szCs w:val="20"/>
              </w:rPr>
            </w:pPr>
            <w:r w:rsidRPr="00FA316F">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106</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106</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15</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15</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131</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063D93" w:rsidP="00DB39BA">
            <w:pPr>
              <w:jc w:val="right"/>
              <w:rPr>
                <w:rFonts w:ascii="Arial" w:hAnsi="Arial" w:cs="Arial"/>
                <w:b/>
                <w:bCs/>
                <w:color w:val="000000"/>
                <w:sz w:val="20"/>
                <w:szCs w:val="20"/>
              </w:rPr>
            </w:pPr>
            <w:r>
              <w:rPr>
                <w:rFonts w:ascii="Arial" w:hAnsi="Arial" w:cs="Arial"/>
                <w:b/>
                <w:bCs/>
                <w:color w:val="000000"/>
                <w:sz w:val="20"/>
                <w:szCs w:val="20"/>
              </w:rPr>
              <w:t>131</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b/>
                <w:bCs/>
                <w:color w:val="000000"/>
                <w:sz w:val="20"/>
                <w:szCs w:val="20"/>
              </w:rPr>
            </w:pPr>
            <w:r w:rsidRPr="00FA316F">
              <w:rPr>
                <w:rFonts w:ascii="Arial" w:hAnsi="Arial" w:cs="Arial"/>
                <w:b/>
                <w:bCs/>
                <w:color w:val="000000"/>
                <w:sz w:val="20"/>
                <w:szCs w:val="20"/>
              </w:rPr>
              <w:t>V Home Science/Women empowerment</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Household food security by kitchen gardening and nutrition gardening</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r w:rsidRPr="00FA316F">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r w:rsidRPr="00FA316F">
              <w:rPr>
                <w:rFonts w:ascii="Arial" w:hAnsi="Arial" w:cs="Arial"/>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r w:rsidRPr="00FA316F">
              <w:rPr>
                <w:rFonts w:ascii="Arial" w:hAnsi="Arial" w:cs="Arial"/>
                <w:color w:val="000000"/>
                <w:sz w:val="20"/>
                <w:szCs w:val="20"/>
              </w:rPr>
              <w:t>64</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r w:rsidRPr="00FA316F">
              <w:rPr>
                <w:rFonts w:ascii="Arial" w:hAnsi="Arial" w:cs="Arial"/>
                <w:color w:val="000000"/>
                <w:sz w:val="20"/>
                <w:szCs w:val="20"/>
              </w:rPr>
              <w:t>64</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r w:rsidRPr="00FA316F">
              <w:rPr>
                <w:rFonts w:ascii="Arial" w:hAnsi="Arial" w:cs="Arial"/>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r w:rsidRPr="00FA316F">
              <w:rPr>
                <w:rFonts w:ascii="Arial" w:hAnsi="Arial" w:cs="Arial"/>
                <w:color w:val="000000"/>
                <w:sz w:val="20"/>
                <w:szCs w:val="20"/>
              </w:rPr>
              <w:t>11</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r w:rsidRPr="00FA316F">
              <w:rPr>
                <w:rFonts w:ascii="Arial" w:hAnsi="Arial" w:cs="Arial"/>
                <w:color w:val="000000"/>
                <w:sz w:val="20"/>
                <w:szCs w:val="20"/>
              </w:rPr>
              <w:t>11</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r w:rsidRPr="00FA316F">
              <w:rPr>
                <w:rFonts w:ascii="Arial" w:hAnsi="Arial" w:cs="Arial"/>
                <w:color w:val="000000"/>
                <w:sz w:val="20"/>
                <w:szCs w:val="20"/>
              </w:rPr>
              <w:t>75</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744DBC">
            <w:pPr>
              <w:jc w:val="right"/>
              <w:rPr>
                <w:rFonts w:ascii="Arial" w:hAnsi="Arial" w:cs="Arial"/>
                <w:color w:val="000000"/>
                <w:sz w:val="20"/>
                <w:szCs w:val="20"/>
              </w:rPr>
            </w:pPr>
            <w:r w:rsidRPr="00FA316F">
              <w:rPr>
                <w:rFonts w:ascii="Arial" w:hAnsi="Arial" w:cs="Arial"/>
                <w:color w:val="000000"/>
                <w:sz w:val="20"/>
                <w:szCs w:val="20"/>
              </w:rPr>
              <w:t>75</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Design and development of low/minimum cost diet</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Designing and development for high nutrient efficiency diet</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Minimization of nutrient loss in processing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Processing and cooking</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Gender mainstreaming through SHGs</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Storage loss minimization techniques</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Value addition</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Women empowerment</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Location specific drudgery reduction technologies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Rural Crafts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Women and child care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CE0EA0" w:rsidRPr="00CE0EA0"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CE0EA0" w:rsidRDefault="00CE0EA0" w:rsidP="00DB39BA">
            <w:pPr>
              <w:rPr>
                <w:rFonts w:ascii="Arial" w:hAnsi="Arial" w:cs="Arial"/>
                <w:b/>
                <w:bCs/>
                <w:color w:val="000000"/>
                <w:sz w:val="20"/>
                <w:szCs w:val="20"/>
              </w:rPr>
            </w:pPr>
            <w:r w:rsidRPr="00CE0EA0">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r w:rsidRPr="00CE0EA0">
              <w:rPr>
                <w:rFonts w:ascii="Arial" w:hAnsi="Arial" w:cs="Arial"/>
                <w:b/>
                <w:bCs/>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r w:rsidRPr="00CE0EA0">
              <w:rPr>
                <w:rFonts w:ascii="Arial" w:hAnsi="Arial" w:cs="Arial"/>
                <w:b/>
                <w:bCs/>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r w:rsidRPr="00CE0EA0">
              <w:rPr>
                <w:rFonts w:ascii="Arial" w:hAnsi="Arial" w:cs="Arial"/>
                <w:b/>
                <w:bCs/>
                <w:color w:val="000000"/>
                <w:sz w:val="20"/>
                <w:szCs w:val="20"/>
              </w:rPr>
              <w:t>64</w:t>
            </w:r>
          </w:p>
        </w:tc>
        <w:tc>
          <w:tcPr>
            <w:tcW w:w="260"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r w:rsidRPr="00CE0EA0">
              <w:rPr>
                <w:rFonts w:ascii="Arial" w:hAnsi="Arial" w:cs="Arial"/>
                <w:b/>
                <w:bCs/>
                <w:color w:val="000000"/>
                <w:sz w:val="20"/>
                <w:szCs w:val="20"/>
              </w:rPr>
              <w:t>64</w:t>
            </w:r>
          </w:p>
        </w:tc>
        <w:tc>
          <w:tcPr>
            <w:tcW w:w="252"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r w:rsidRPr="00CE0EA0">
              <w:rPr>
                <w:rFonts w:ascii="Arial" w:hAnsi="Arial" w:cs="Arial"/>
                <w:b/>
                <w:bCs/>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r w:rsidRPr="00CE0EA0">
              <w:rPr>
                <w:rFonts w:ascii="Arial" w:hAnsi="Arial" w:cs="Arial"/>
                <w:b/>
                <w:bCs/>
                <w:color w:val="000000"/>
                <w:sz w:val="20"/>
                <w:szCs w:val="20"/>
              </w:rPr>
              <w:t>11</w:t>
            </w:r>
          </w:p>
        </w:tc>
        <w:tc>
          <w:tcPr>
            <w:tcW w:w="260"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r w:rsidRPr="00CE0EA0">
              <w:rPr>
                <w:rFonts w:ascii="Arial" w:hAnsi="Arial" w:cs="Arial"/>
                <w:b/>
                <w:bCs/>
                <w:color w:val="000000"/>
                <w:sz w:val="20"/>
                <w:szCs w:val="20"/>
              </w:rPr>
              <w:t>11</w:t>
            </w:r>
          </w:p>
        </w:tc>
        <w:tc>
          <w:tcPr>
            <w:tcW w:w="252"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r w:rsidRPr="00CE0EA0">
              <w:rPr>
                <w:rFonts w:ascii="Arial" w:hAnsi="Arial" w:cs="Arial"/>
                <w:b/>
                <w:bCs/>
                <w:color w:val="000000"/>
                <w:sz w:val="20"/>
                <w:szCs w:val="20"/>
              </w:rPr>
              <w:t>75</w:t>
            </w:r>
          </w:p>
        </w:tc>
        <w:tc>
          <w:tcPr>
            <w:tcW w:w="260" w:type="pct"/>
            <w:tcBorders>
              <w:top w:val="nil"/>
              <w:left w:val="nil"/>
              <w:bottom w:val="single" w:sz="4" w:space="0" w:color="auto"/>
              <w:right w:val="single" w:sz="4" w:space="0" w:color="auto"/>
            </w:tcBorders>
            <w:shd w:val="clear" w:color="auto" w:fill="auto"/>
            <w:noWrap/>
            <w:vAlign w:val="bottom"/>
          </w:tcPr>
          <w:p w:rsidR="00CE0EA0" w:rsidRPr="00CE0EA0" w:rsidRDefault="00CE0EA0" w:rsidP="00576CC1">
            <w:pPr>
              <w:jc w:val="right"/>
              <w:rPr>
                <w:rFonts w:ascii="Arial" w:hAnsi="Arial" w:cs="Arial"/>
                <w:b/>
                <w:bCs/>
                <w:color w:val="000000"/>
                <w:sz w:val="20"/>
                <w:szCs w:val="20"/>
              </w:rPr>
            </w:pPr>
            <w:r w:rsidRPr="00CE0EA0">
              <w:rPr>
                <w:rFonts w:ascii="Arial" w:hAnsi="Arial" w:cs="Arial"/>
                <w:b/>
                <w:bCs/>
                <w:color w:val="000000"/>
                <w:sz w:val="20"/>
                <w:szCs w:val="20"/>
              </w:rPr>
              <w:t>75</w:t>
            </w: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b/>
                <w:bCs/>
                <w:color w:val="000000"/>
                <w:sz w:val="20"/>
                <w:szCs w:val="20"/>
              </w:rPr>
            </w:pPr>
            <w:r w:rsidRPr="00FA316F">
              <w:rPr>
                <w:rFonts w:ascii="Arial" w:hAnsi="Arial" w:cs="Arial"/>
                <w:b/>
                <w:bCs/>
                <w:color w:val="000000"/>
                <w:sz w:val="20"/>
                <w:szCs w:val="20"/>
              </w:rPr>
              <w:t>VI Agril. Engineering</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rPr>
                <w:rFonts w:ascii="Arial" w:hAnsi="Arial" w:cs="Arial"/>
                <w:color w:val="000000"/>
                <w:sz w:val="20"/>
                <w:szCs w:val="20"/>
              </w:rPr>
            </w:pP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color w:val="000000"/>
                <w:sz w:val="20"/>
                <w:szCs w:val="20"/>
              </w:rPr>
            </w:pPr>
            <w:r w:rsidRPr="00FA316F">
              <w:rPr>
                <w:rFonts w:ascii="Arial" w:hAnsi="Arial" w:cs="Arial"/>
                <w:color w:val="000000"/>
                <w:sz w:val="20"/>
                <w:szCs w:val="20"/>
              </w:rPr>
              <w:t>Farm Machinary and its maintenance</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color w:val="000000"/>
                <w:sz w:val="20"/>
                <w:szCs w:val="20"/>
              </w:rPr>
            </w:pPr>
            <w:r w:rsidRPr="00FA316F">
              <w:rPr>
                <w:rFonts w:ascii="Arial" w:hAnsi="Arial" w:cs="Arial"/>
                <w:color w:val="000000"/>
                <w:sz w:val="20"/>
                <w:szCs w:val="20"/>
              </w:rPr>
              <w:t>Installation and maintenance of micro irrigation systems</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color w:val="000000"/>
                <w:sz w:val="20"/>
                <w:szCs w:val="20"/>
              </w:rPr>
            </w:pPr>
            <w:r w:rsidRPr="00FA316F">
              <w:rPr>
                <w:rFonts w:ascii="Arial" w:hAnsi="Arial" w:cs="Arial"/>
                <w:color w:val="000000"/>
                <w:sz w:val="20"/>
                <w:szCs w:val="20"/>
              </w:rPr>
              <w:t>Use of Plastics in farming practices</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color w:val="000000"/>
                <w:sz w:val="20"/>
                <w:szCs w:val="20"/>
              </w:rPr>
            </w:pPr>
            <w:r w:rsidRPr="00FA316F">
              <w:rPr>
                <w:rFonts w:ascii="Arial" w:hAnsi="Arial" w:cs="Arial"/>
                <w:color w:val="000000"/>
                <w:sz w:val="20"/>
                <w:szCs w:val="20"/>
              </w:rPr>
              <w:t>Production of small tools and implements</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color w:val="000000"/>
                <w:sz w:val="20"/>
                <w:szCs w:val="20"/>
              </w:rPr>
            </w:pPr>
            <w:r w:rsidRPr="00FA316F">
              <w:rPr>
                <w:rFonts w:ascii="Arial" w:hAnsi="Arial" w:cs="Arial"/>
                <w:color w:val="000000"/>
                <w:sz w:val="20"/>
                <w:szCs w:val="20"/>
              </w:rPr>
              <w:t>Repair and maintenance of farm machinery and implements</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color w:val="000000"/>
                <w:sz w:val="20"/>
                <w:szCs w:val="20"/>
              </w:rPr>
            </w:pPr>
            <w:r w:rsidRPr="00FA316F">
              <w:rPr>
                <w:rFonts w:ascii="Arial" w:hAnsi="Arial" w:cs="Arial"/>
                <w:color w:val="000000"/>
                <w:sz w:val="20"/>
                <w:szCs w:val="20"/>
              </w:rPr>
              <w:t>Small scale 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color w:val="000000"/>
                <w:sz w:val="20"/>
                <w:szCs w:val="20"/>
              </w:rPr>
            </w:pPr>
            <w:r w:rsidRPr="00FA316F">
              <w:rPr>
                <w:rFonts w:ascii="Arial" w:hAnsi="Arial" w:cs="Arial"/>
                <w:color w:val="000000"/>
                <w:sz w:val="20"/>
                <w:szCs w:val="20"/>
              </w:rPr>
              <w:t>Post Harvest Technology</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color w:val="000000"/>
                <w:sz w:val="20"/>
                <w:szCs w:val="20"/>
              </w:rPr>
            </w:pPr>
          </w:p>
        </w:tc>
      </w:tr>
      <w:tr w:rsidR="00CE0EA0"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CE0EA0" w:rsidRPr="00FA316F" w:rsidRDefault="00CE0EA0" w:rsidP="00DB39BA">
            <w:pPr>
              <w:rPr>
                <w:rFonts w:ascii="Arial" w:hAnsi="Arial" w:cs="Arial"/>
                <w:b/>
                <w:bCs/>
                <w:color w:val="000000"/>
                <w:sz w:val="20"/>
                <w:szCs w:val="20"/>
              </w:rPr>
            </w:pPr>
            <w:r w:rsidRPr="00FA316F">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CE0EA0" w:rsidRPr="00FA316F" w:rsidRDefault="00CE0EA0" w:rsidP="00DB39BA">
            <w:pPr>
              <w:jc w:val="right"/>
              <w:rPr>
                <w:rFonts w:ascii="Arial" w:hAnsi="Arial" w:cs="Arial"/>
                <w:b/>
                <w:bCs/>
                <w:color w:val="000000"/>
                <w:sz w:val="20"/>
                <w:szCs w:val="20"/>
              </w:rPr>
            </w:pPr>
          </w:p>
        </w:tc>
      </w:tr>
    </w:tbl>
    <w:p w:rsidR="00FA316F" w:rsidRDefault="00FA316F"/>
    <w:p w:rsidR="00FA316F" w:rsidRDefault="00FA316F"/>
    <w:p w:rsidR="00FA316F" w:rsidRDefault="00FA316F"/>
    <w:p w:rsidR="00FA316F" w:rsidRPr="008B06C1" w:rsidRDefault="00FA316F" w:rsidP="00FA316F">
      <w:pPr>
        <w:pBdr>
          <w:top w:val="single" w:sz="4" w:space="1" w:color="auto"/>
          <w:bottom w:val="single" w:sz="4" w:space="1" w:color="auto"/>
        </w:pBdr>
        <w:spacing w:line="259" w:lineRule="auto"/>
        <w:rPr>
          <w:rFonts w:ascii="Arial" w:hAnsi="Arial" w:cs="Arial"/>
          <w:b/>
          <w:i/>
          <w:iCs/>
        </w:rPr>
        <w:sectPr w:rsidR="00FA316F"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……………………………………………………..63</w:t>
      </w:r>
    </w:p>
    <w:p w:rsidR="00FA316F" w:rsidRDefault="00FA316F"/>
    <w:tbl>
      <w:tblPr>
        <w:tblW w:w="5000" w:type="pct"/>
        <w:tblLook w:val="0000"/>
      </w:tblPr>
      <w:tblGrid>
        <w:gridCol w:w="6730"/>
        <w:gridCol w:w="1048"/>
        <w:gridCol w:w="786"/>
        <w:gridCol w:w="1012"/>
        <w:gridCol w:w="812"/>
        <w:gridCol w:w="787"/>
        <w:gridCol w:w="1012"/>
        <w:gridCol w:w="812"/>
        <w:gridCol w:w="787"/>
        <w:gridCol w:w="1012"/>
        <w:gridCol w:w="812"/>
      </w:tblGrid>
      <w:tr w:rsidR="009055B7" w:rsidRPr="00FA316F" w:rsidTr="00FA316F">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b/>
                <w:bCs/>
                <w:color w:val="000000"/>
                <w:sz w:val="20"/>
                <w:szCs w:val="20"/>
              </w:rPr>
            </w:pPr>
            <w:r w:rsidRPr="00FA316F">
              <w:rPr>
                <w:rFonts w:ascii="Arial" w:hAnsi="Arial" w:cs="Arial"/>
                <w:b/>
                <w:bCs/>
                <w:color w:val="000000"/>
                <w:sz w:val="20"/>
                <w:szCs w:val="20"/>
              </w:rPr>
              <w:t>VII Plant Protection</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Integrated Pest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39</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43</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06</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06</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062B9C">
            <w:pPr>
              <w:jc w:val="right"/>
              <w:rPr>
                <w:rFonts w:ascii="Arial" w:hAnsi="Arial" w:cs="Arial"/>
                <w:color w:val="000000"/>
                <w:sz w:val="20"/>
                <w:szCs w:val="20"/>
              </w:rPr>
            </w:pPr>
            <w:r w:rsidRPr="00FA316F">
              <w:rPr>
                <w:rFonts w:ascii="Arial" w:hAnsi="Arial" w:cs="Arial"/>
                <w:color w:val="000000"/>
                <w:sz w:val="20"/>
                <w:szCs w:val="20"/>
              </w:rPr>
              <w:t>4</w:t>
            </w:r>
            <w:r w:rsidR="00062B9C">
              <w:rPr>
                <w:rFonts w:ascii="Arial" w:hAnsi="Arial" w:cs="Arial"/>
                <w:color w:val="000000"/>
                <w:sz w:val="20"/>
                <w:szCs w:val="20"/>
              </w:rPr>
              <w:t>5</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CE0EA0" w:rsidP="00062B9C">
            <w:pPr>
              <w:jc w:val="right"/>
              <w:rPr>
                <w:rFonts w:ascii="Arial" w:hAnsi="Arial" w:cs="Arial"/>
                <w:color w:val="000000"/>
                <w:sz w:val="20"/>
                <w:szCs w:val="20"/>
              </w:rPr>
            </w:pPr>
            <w:r>
              <w:rPr>
                <w:rFonts w:ascii="Arial" w:hAnsi="Arial" w:cs="Arial"/>
                <w:color w:val="000000"/>
                <w:sz w:val="20"/>
                <w:szCs w:val="20"/>
              </w:rPr>
              <w:t>4</w:t>
            </w:r>
            <w:r w:rsidR="00062B9C">
              <w:rPr>
                <w:rFonts w:ascii="Arial" w:hAnsi="Arial" w:cs="Arial"/>
                <w:color w:val="000000"/>
                <w:sz w:val="20"/>
                <w:szCs w:val="20"/>
              </w:rPr>
              <w:t>9</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Integrated Disease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36</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05</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41</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03</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39</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05</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44</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Bio-control of pests and diseases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21</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21</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04</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25</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CD6B9A">
            <w:pPr>
              <w:jc w:val="right"/>
              <w:rPr>
                <w:rFonts w:ascii="Arial" w:hAnsi="Arial" w:cs="Arial"/>
                <w:color w:val="000000"/>
                <w:sz w:val="20"/>
                <w:szCs w:val="20"/>
              </w:rPr>
            </w:pPr>
            <w:r w:rsidRPr="00FA316F">
              <w:rPr>
                <w:rFonts w:ascii="Arial" w:hAnsi="Arial" w:cs="Arial"/>
                <w:color w:val="000000"/>
                <w:sz w:val="20"/>
                <w:szCs w:val="20"/>
              </w:rPr>
              <w:t>25</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Production of  bio control agents and bio pesticides</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062B9C">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062B9C" w:rsidRPr="00AA01B5"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AA01B5" w:rsidRDefault="00062B9C" w:rsidP="00DB39BA">
            <w:pPr>
              <w:rPr>
                <w:rFonts w:ascii="Arial" w:hAnsi="Arial" w:cs="Arial"/>
                <w:b/>
                <w:bCs/>
                <w:color w:val="000000"/>
                <w:sz w:val="20"/>
                <w:szCs w:val="20"/>
              </w:rPr>
            </w:pPr>
            <w:r w:rsidRPr="00AA01B5">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062B9C" w:rsidRPr="00AA01B5" w:rsidRDefault="002826C6" w:rsidP="00576CC1">
            <w:pPr>
              <w:jc w:val="right"/>
              <w:rPr>
                <w:rFonts w:ascii="Arial" w:hAnsi="Arial" w:cs="Arial"/>
                <w:b/>
                <w:bCs/>
                <w:color w:val="000000"/>
                <w:sz w:val="20"/>
                <w:szCs w:val="20"/>
              </w:rPr>
            </w:pPr>
            <w:r w:rsidRPr="00AA01B5">
              <w:rPr>
                <w:rFonts w:ascii="Arial" w:hAnsi="Arial" w:cs="Arial"/>
                <w:b/>
                <w:bCs/>
                <w:color w:val="000000"/>
                <w:sz w:val="20"/>
                <w:szCs w:val="20"/>
              </w:rPr>
              <w:fldChar w:fldCharType="begin"/>
            </w:r>
            <w:r w:rsidR="00062B9C" w:rsidRPr="00AA01B5">
              <w:rPr>
                <w:rFonts w:ascii="Arial" w:hAnsi="Arial" w:cs="Arial"/>
                <w:b/>
                <w:bCs/>
                <w:color w:val="000000"/>
                <w:sz w:val="20"/>
                <w:szCs w:val="20"/>
              </w:rPr>
              <w:instrText xml:space="preserve"> =SUM(ABOVE) </w:instrText>
            </w:r>
            <w:r w:rsidRPr="00AA01B5">
              <w:rPr>
                <w:rFonts w:ascii="Arial" w:hAnsi="Arial" w:cs="Arial"/>
                <w:b/>
                <w:bCs/>
                <w:color w:val="000000"/>
                <w:sz w:val="20"/>
                <w:szCs w:val="20"/>
              </w:rPr>
              <w:fldChar w:fldCharType="separate"/>
            </w:r>
            <w:r w:rsidR="00062B9C" w:rsidRPr="00AA01B5">
              <w:rPr>
                <w:rFonts w:ascii="Arial" w:hAnsi="Arial" w:cs="Arial"/>
                <w:b/>
                <w:bCs/>
                <w:noProof/>
                <w:color w:val="000000"/>
                <w:sz w:val="20"/>
                <w:szCs w:val="20"/>
              </w:rPr>
              <w:t>96</w:t>
            </w:r>
            <w:r w:rsidRPr="00AA01B5">
              <w:rPr>
                <w:rFonts w:ascii="Arial" w:hAnsi="Arial" w:cs="Arial"/>
                <w:b/>
                <w:bCs/>
                <w:color w:val="000000"/>
                <w:sz w:val="20"/>
                <w:szCs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09</w:t>
            </w:r>
          </w:p>
        </w:tc>
        <w:tc>
          <w:tcPr>
            <w:tcW w:w="260" w:type="pct"/>
            <w:tcBorders>
              <w:top w:val="nil"/>
              <w:left w:val="nil"/>
              <w:bottom w:val="single" w:sz="4" w:space="0" w:color="auto"/>
              <w:right w:val="single" w:sz="4" w:space="0" w:color="auto"/>
            </w:tcBorders>
            <w:shd w:val="clear" w:color="auto" w:fill="auto"/>
            <w:noWrap/>
            <w:vAlign w:val="bottom"/>
          </w:tcPr>
          <w:p w:rsidR="00062B9C" w:rsidRPr="00AA01B5" w:rsidRDefault="002826C6" w:rsidP="00576CC1">
            <w:pPr>
              <w:jc w:val="right"/>
              <w:rPr>
                <w:rFonts w:ascii="Arial" w:hAnsi="Arial" w:cs="Arial"/>
                <w:b/>
                <w:bCs/>
                <w:color w:val="000000"/>
                <w:sz w:val="20"/>
                <w:szCs w:val="20"/>
              </w:rPr>
            </w:pPr>
            <w:r w:rsidRPr="00AA01B5">
              <w:rPr>
                <w:rFonts w:ascii="Arial" w:hAnsi="Arial" w:cs="Arial"/>
                <w:b/>
                <w:bCs/>
                <w:color w:val="000000"/>
                <w:sz w:val="20"/>
                <w:szCs w:val="20"/>
              </w:rPr>
              <w:fldChar w:fldCharType="begin"/>
            </w:r>
            <w:r w:rsidR="00062B9C" w:rsidRPr="00AA01B5">
              <w:rPr>
                <w:rFonts w:ascii="Arial" w:hAnsi="Arial" w:cs="Arial"/>
                <w:b/>
                <w:bCs/>
                <w:color w:val="000000"/>
                <w:sz w:val="20"/>
                <w:szCs w:val="20"/>
              </w:rPr>
              <w:instrText xml:space="preserve"> =SUM(ABOVE) </w:instrText>
            </w:r>
            <w:r w:rsidRPr="00AA01B5">
              <w:rPr>
                <w:rFonts w:ascii="Arial" w:hAnsi="Arial" w:cs="Arial"/>
                <w:b/>
                <w:bCs/>
                <w:color w:val="000000"/>
                <w:sz w:val="20"/>
                <w:szCs w:val="20"/>
              </w:rPr>
              <w:fldChar w:fldCharType="separate"/>
            </w:r>
            <w:r w:rsidR="00062B9C" w:rsidRPr="00AA01B5">
              <w:rPr>
                <w:rFonts w:ascii="Arial" w:hAnsi="Arial" w:cs="Arial"/>
                <w:b/>
                <w:bCs/>
                <w:noProof/>
                <w:color w:val="000000"/>
                <w:sz w:val="20"/>
                <w:szCs w:val="20"/>
              </w:rPr>
              <w:t>105</w:t>
            </w:r>
            <w:r w:rsidRPr="00AA01B5">
              <w:rPr>
                <w:rFonts w:ascii="Arial" w:hAnsi="Arial" w:cs="Arial"/>
                <w:b/>
                <w:bCs/>
                <w:color w:val="000000"/>
                <w:sz w:val="20"/>
                <w:szCs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13</w:t>
            </w:r>
          </w:p>
        </w:tc>
        <w:tc>
          <w:tcPr>
            <w:tcW w:w="324"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062B9C" w:rsidRPr="00AA01B5" w:rsidRDefault="002826C6" w:rsidP="00576CC1">
            <w:pPr>
              <w:jc w:val="right"/>
              <w:rPr>
                <w:rFonts w:ascii="Arial" w:hAnsi="Arial" w:cs="Arial"/>
                <w:b/>
                <w:bCs/>
                <w:color w:val="000000"/>
                <w:sz w:val="20"/>
                <w:szCs w:val="20"/>
              </w:rPr>
            </w:pPr>
            <w:r w:rsidRPr="00AA01B5">
              <w:rPr>
                <w:rFonts w:ascii="Arial" w:hAnsi="Arial" w:cs="Arial"/>
                <w:b/>
                <w:bCs/>
                <w:color w:val="000000"/>
                <w:sz w:val="20"/>
                <w:szCs w:val="20"/>
              </w:rPr>
              <w:fldChar w:fldCharType="begin"/>
            </w:r>
            <w:r w:rsidR="00062B9C" w:rsidRPr="00AA01B5">
              <w:rPr>
                <w:rFonts w:ascii="Arial" w:hAnsi="Arial" w:cs="Arial"/>
                <w:b/>
                <w:bCs/>
                <w:color w:val="000000"/>
                <w:sz w:val="20"/>
                <w:szCs w:val="20"/>
              </w:rPr>
              <w:instrText xml:space="preserve"> =SUM(ABOVE) </w:instrText>
            </w:r>
            <w:r w:rsidRPr="00AA01B5">
              <w:rPr>
                <w:rFonts w:ascii="Arial" w:hAnsi="Arial" w:cs="Arial"/>
                <w:b/>
                <w:bCs/>
                <w:color w:val="000000"/>
                <w:sz w:val="20"/>
                <w:szCs w:val="20"/>
              </w:rPr>
              <w:fldChar w:fldCharType="separate"/>
            </w:r>
            <w:r w:rsidR="00062B9C" w:rsidRPr="00AA01B5">
              <w:rPr>
                <w:rFonts w:ascii="Arial" w:hAnsi="Arial" w:cs="Arial"/>
                <w:b/>
                <w:bCs/>
                <w:noProof/>
                <w:color w:val="000000"/>
                <w:sz w:val="20"/>
                <w:szCs w:val="20"/>
              </w:rPr>
              <w:t>13</w:t>
            </w:r>
            <w:r w:rsidRPr="00AA01B5">
              <w:rPr>
                <w:rFonts w:ascii="Arial" w:hAnsi="Arial" w:cs="Arial"/>
                <w:b/>
                <w:bCs/>
                <w:color w:val="000000"/>
                <w:sz w:val="20"/>
                <w:szCs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062B9C" w:rsidRPr="00AA01B5" w:rsidRDefault="002826C6" w:rsidP="00576CC1">
            <w:pPr>
              <w:jc w:val="right"/>
              <w:rPr>
                <w:rFonts w:ascii="Arial" w:hAnsi="Arial" w:cs="Arial"/>
                <w:b/>
                <w:bCs/>
                <w:color w:val="000000"/>
                <w:sz w:val="20"/>
                <w:szCs w:val="20"/>
              </w:rPr>
            </w:pPr>
            <w:r w:rsidRPr="00AA01B5">
              <w:rPr>
                <w:rFonts w:ascii="Arial" w:hAnsi="Arial" w:cs="Arial"/>
                <w:b/>
                <w:bCs/>
                <w:color w:val="000000"/>
                <w:sz w:val="20"/>
                <w:szCs w:val="20"/>
              </w:rPr>
              <w:fldChar w:fldCharType="begin"/>
            </w:r>
            <w:r w:rsidR="00062B9C" w:rsidRPr="00AA01B5">
              <w:rPr>
                <w:rFonts w:ascii="Arial" w:hAnsi="Arial" w:cs="Arial"/>
                <w:b/>
                <w:bCs/>
                <w:color w:val="000000"/>
                <w:sz w:val="20"/>
                <w:szCs w:val="20"/>
              </w:rPr>
              <w:instrText xml:space="preserve"> =SUM(ABOVE) </w:instrText>
            </w:r>
            <w:r w:rsidRPr="00AA01B5">
              <w:rPr>
                <w:rFonts w:ascii="Arial" w:hAnsi="Arial" w:cs="Arial"/>
                <w:b/>
                <w:bCs/>
                <w:color w:val="000000"/>
                <w:sz w:val="20"/>
                <w:szCs w:val="20"/>
              </w:rPr>
              <w:fldChar w:fldCharType="separate"/>
            </w:r>
            <w:r w:rsidR="00062B9C" w:rsidRPr="00AA01B5">
              <w:rPr>
                <w:rFonts w:ascii="Arial" w:hAnsi="Arial" w:cs="Arial"/>
                <w:b/>
                <w:bCs/>
                <w:noProof/>
                <w:color w:val="000000"/>
                <w:sz w:val="20"/>
                <w:szCs w:val="20"/>
              </w:rPr>
              <w:t>109</w:t>
            </w:r>
            <w:r w:rsidRPr="00AA01B5">
              <w:rPr>
                <w:rFonts w:ascii="Arial" w:hAnsi="Arial" w:cs="Arial"/>
                <w:b/>
                <w:bCs/>
                <w:color w:val="000000"/>
                <w:sz w:val="20"/>
                <w:szCs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09</w:t>
            </w:r>
          </w:p>
        </w:tc>
        <w:tc>
          <w:tcPr>
            <w:tcW w:w="260" w:type="pct"/>
            <w:tcBorders>
              <w:top w:val="nil"/>
              <w:left w:val="nil"/>
              <w:bottom w:val="single" w:sz="4" w:space="0" w:color="auto"/>
              <w:right w:val="single" w:sz="4" w:space="0" w:color="auto"/>
            </w:tcBorders>
            <w:shd w:val="clear" w:color="auto" w:fill="auto"/>
            <w:noWrap/>
            <w:vAlign w:val="bottom"/>
          </w:tcPr>
          <w:p w:rsidR="00062B9C" w:rsidRPr="00AA01B5" w:rsidRDefault="002826C6" w:rsidP="00576CC1">
            <w:pPr>
              <w:jc w:val="right"/>
              <w:rPr>
                <w:rFonts w:ascii="Arial" w:hAnsi="Arial" w:cs="Arial"/>
                <w:b/>
                <w:bCs/>
                <w:color w:val="000000"/>
                <w:sz w:val="20"/>
                <w:szCs w:val="20"/>
              </w:rPr>
            </w:pPr>
            <w:r w:rsidRPr="00AA01B5">
              <w:rPr>
                <w:rFonts w:ascii="Arial" w:hAnsi="Arial" w:cs="Arial"/>
                <w:b/>
                <w:bCs/>
                <w:color w:val="000000"/>
                <w:sz w:val="20"/>
                <w:szCs w:val="20"/>
              </w:rPr>
              <w:fldChar w:fldCharType="begin"/>
            </w:r>
            <w:r w:rsidR="00062B9C" w:rsidRPr="00AA01B5">
              <w:rPr>
                <w:rFonts w:ascii="Arial" w:hAnsi="Arial" w:cs="Arial"/>
                <w:b/>
                <w:bCs/>
                <w:color w:val="000000"/>
                <w:sz w:val="20"/>
                <w:szCs w:val="20"/>
              </w:rPr>
              <w:instrText xml:space="preserve"> =SUM(ABOVE) </w:instrText>
            </w:r>
            <w:r w:rsidRPr="00AA01B5">
              <w:rPr>
                <w:rFonts w:ascii="Arial" w:hAnsi="Arial" w:cs="Arial"/>
                <w:b/>
                <w:bCs/>
                <w:color w:val="000000"/>
                <w:sz w:val="20"/>
                <w:szCs w:val="20"/>
              </w:rPr>
              <w:fldChar w:fldCharType="separate"/>
            </w:r>
            <w:r w:rsidR="00062B9C" w:rsidRPr="00AA01B5">
              <w:rPr>
                <w:rFonts w:ascii="Arial" w:hAnsi="Arial" w:cs="Arial"/>
                <w:b/>
                <w:bCs/>
                <w:noProof/>
                <w:color w:val="000000"/>
                <w:sz w:val="20"/>
                <w:szCs w:val="20"/>
              </w:rPr>
              <w:t>118</w:t>
            </w:r>
            <w:r w:rsidRPr="00AA01B5">
              <w:rPr>
                <w:rFonts w:ascii="Arial" w:hAnsi="Arial" w:cs="Arial"/>
                <w:b/>
                <w:bCs/>
                <w:color w:val="000000"/>
                <w:sz w:val="20"/>
                <w:szCs w:val="20"/>
              </w:rPr>
              <w:fldChar w:fldCharType="end"/>
            </w: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b/>
                <w:bCs/>
                <w:color w:val="000000"/>
                <w:sz w:val="20"/>
                <w:szCs w:val="20"/>
              </w:rPr>
            </w:pPr>
            <w:r w:rsidRPr="00FA316F">
              <w:rPr>
                <w:rFonts w:ascii="Arial" w:hAnsi="Arial" w:cs="Arial"/>
                <w:b/>
                <w:bCs/>
                <w:color w:val="000000"/>
                <w:sz w:val="20"/>
                <w:szCs w:val="20"/>
              </w:rPr>
              <w:t>VIII Fisheries</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Integrated fish farming</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Carp breeding and hatchery management</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Carp fry and fingerling rearing</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Composite fish culture</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Hatchery management and culture of freshwater prawn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Breeding and culture of ornamental fishes</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Portable plastic carp hatchery</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Pen culture of fish and prawn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Shrimp farming</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Edible oyster farming</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Pearl culture</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Fish 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b/>
                <w:bCs/>
                <w:color w:val="000000"/>
                <w:sz w:val="20"/>
                <w:szCs w:val="20"/>
              </w:rPr>
            </w:pPr>
            <w:r w:rsidRPr="00FA316F">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b/>
                <w:bCs/>
                <w:color w:val="000000"/>
                <w:sz w:val="20"/>
                <w:szCs w:val="20"/>
              </w:rPr>
            </w:pPr>
            <w:r w:rsidRPr="00FA316F">
              <w:rPr>
                <w:rFonts w:ascii="Arial" w:hAnsi="Arial" w:cs="Arial"/>
                <w:b/>
                <w:bCs/>
                <w:color w:val="000000"/>
                <w:sz w:val="20"/>
                <w:szCs w:val="20"/>
              </w:rPr>
              <w:t>IX Production of Inputs at site</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Seed Production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Planting material production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Bio-agents production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Bio-pesticides production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Bio-fertilizer production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Vermi-compost production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Organic manures production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Production of fry and fingerlings</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Production of Bee-colonies and wax sheets</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Small tools and implements</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Production of livestock feed and fodder</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Production of Fish feed</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Mushroom Production</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Apiculture</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color w:val="000000"/>
                <w:sz w:val="20"/>
                <w:szCs w:val="20"/>
              </w:rPr>
            </w:pPr>
          </w:p>
        </w:tc>
      </w:tr>
      <w:tr w:rsidR="00062B9C"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FA316F" w:rsidRDefault="00062B9C" w:rsidP="00DB39BA">
            <w:pPr>
              <w:rPr>
                <w:rFonts w:ascii="Arial" w:hAnsi="Arial" w:cs="Arial"/>
                <w:b/>
                <w:bCs/>
                <w:color w:val="000000"/>
                <w:sz w:val="20"/>
                <w:szCs w:val="20"/>
              </w:rPr>
            </w:pPr>
            <w:r w:rsidRPr="00FA316F">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FA316F" w:rsidRDefault="00062B9C" w:rsidP="00DB39BA">
            <w:pPr>
              <w:jc w:val="right"/>
              <w:rPr>
                <w:rFonts w:ascii="Arial" w:hAnsi="Arial" w:cs="Arial"/>
                <w:b/>
                <w:bCs/>
                <w:color w:val="000000"/>
                <w:sz w:val="20"/>
                <w:szCs w:val="20"/>
              </w:rPr>
            </w:pPr>
          </w:p>
        </w:tc>
      </w:tr>
    </w:tbl>
    <w:p w:rsidR="00FA316F" w:rsidRDefault="00FA316F"/>
    <w:p w:rsidR="00FA316F" w:rsidRDefault="00FA316F"/>
    <w:p w:rsidR="00FA316F" w:rsidRPr="008B06C1" w:rsidRDefault="00FA316F" w:rsidP="00FA316F">
      <w:pPr>
        <w:pBdr>
          <w:top w:val="single" w:sz="4" w:space="1" w:color="auto"/>
          <w:bottom w:val="single" w:sz="4" w:space="1" w:color="auto"/>
        </w:pBdr>
        <w:spacing w:line="259" w:lineRule="auto"/>
        <w:rPr>
          <w:rFonts w:ascii="Arial" w:hAnsi="Arial" w:cs="Arial"/>
          <w:b/>
          <w:i/>
          <w:iCs/>
        </w:rPr>
        <w:sectPr w:rsidR="00FA316F"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……………………………………………………..64</w:t>
      </w:r>
    </w:p>
    <w:p w:rsidR="00FA316F" w:rsidRDefault="00FA316F"/>
    <w:tbl>
      <w:tblPr>
        <w:tblW w:w="5000" w:type="pct"/>
        <w:tblLook w:val="0000"/>
      </w:tblPr>
      <w:tblGrid>
        <w:gridCol w:w="6730"/>
        <w:gridCol w:w="1048"/>
        <w:gridCol w:w="786"/>
        <w:gridCol w:w="1012"/>
        <w:gridCol w:w="812"/>
        <w:gridCol w:w="787"/>
        <w:gridCol w:w="1012"/>
        <w:gridCol w:w="812"/>
        <w:gridCol w:w="787"/>
        <w:gridCol w:w="1012"/>
        <w:gridCol w:w="812"/>
      </w:tblGrid>
      <w:tr w:rsidR="009055B7" w:rsidRPr="00FA316F" w:rsidTr="00FA316F">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b/>
                <w:bCs/>
                <w:color w:val="000000"/>
                <w:sz w:val="20"/>
                <w:szCs w:val="20"/>
              </w:rPr>
            </w:pPr>
            <w:r w:rsidRPr="00FA316F">
              <w:rPr>
                <w:rFonts w:ascii="Arial" w:hAnsi="Arial" w:cs="Arial"/>
                <w:b/>
                <w:bCs/>
                <w:color w:val="000000"/>
                <w:sz w:val="20"/>
                <w:szCs w:val="20"/>
              </w:rPr>
              <w:t>X CapacityBuilding and Group Dynamics</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Leadership development</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Group dynamics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39</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39</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06</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06</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45</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45</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Formation and Management of SHGs</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Mobilization of social capital</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Entrepreneurial development of farmers/youths</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36</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36</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04</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40</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r w:rsidRPr="00FA316F">
              <w:rPr>
                <w:rFonts w:ascii="Arial" w:hAnsi="Arial" w:cs="Arial"/>
                <w:color w:val="000000"/>
                <w:sz w:val="20"/>
                <w:szCs w:val="20"/>
              </w:rPr>
              <w:t>40</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WTO and IPR issues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b/>
                <w:bCs/>
                <w:color w:val="000000"/>
                <w:sz w:val="20"/>
                <w:szCs w:val="20"/>
              </w:rPr>
            </w:pPr>
            <w:r w:rsidRPr="00FA316F">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75</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75</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10</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10</w:t>
            </w: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85</w:t>
            </w: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062B9C" w:rsidP="00DB39BA">
            <w:pPr>
              <w:jc w:val="right"/>
              <w:rPr>
                <w:rFonts w:ascii="Arial" w:hAnsi="Arial" w:cs="Arial"/>
                <w:b/>
                <w:bCs/>
                <w:color w:val="000000"/>
                <w:sz w:val="20"/>
                <w:szCs w:val="20"/>
              </w:rPr>
            </w:pPr>
            <w:r>
              <w:rPr>
                <w:rFonts w:ascii="Arial" w:hAnsi="Arial" w:cs="Arial"/>
                <w:b/>
                <w:bCs/>
                <w:color w:val="000000"/>
                <w:sz w:val="20"/>
                <w:szCs w:val="20"/>
              </w:rPr>
              <w:t>85</w:t>
            </w: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b/>
                <w:bCs/>
                <w:color w:val="000000"/>
                <w:sz w:val="20"/>
                <w:szCs w:val="20"/>
              </w:rPr>
            </w:pPr>
            <w:r w:rsidRPr="00FA316F">
              <w:rPr>
                <w:rFonts w:ascii="Arial" w:hAnsi="Arial" w:cs="Arial"/>
                <w:b/>
                <w:bCs/>
                <w:color w:val="000000"/>
                <w:sz w:val="20"/>
                <w:szCs w:val="20"/>
              </w:rPr>
              <w:t>XI Agro-forestry</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Production technologies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Nursery management</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 xml:space="preserve">Integrated Farming Systems </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color w:val="000000"/>
                <w:sz w:val="20"/>
                <w:szCs w:val="20"/>
              </w:rPr>
            </w:pPr>
            <w:r w:rsidRPr="00FA316F">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color w:val="000000"/>
                <w:sz w:val="20"/>
                <w:szCs w:val="20"/>
              </w:rPr>
            </w:pPr>
          </w:p>
        </w:tc>
      </w:tr>
      <w:tr w:rsidR="009055B7"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FA316F" w:rsidRDefault="009055B7" w:rsidP="00DB39BA">
            <w:pPr>
              <w:rPr>
                <w:rFonts w:ascii="Arial" w:hAnsi="Arial" w:cs="Arial"/>
                <w:b/>
                <w:bCs/>
                <w:color w:val="000000"/>
                <w:sz w:val="20"/>
                <w:szCs w:val="20"/>
              </w:rPr>
            </w:pPr>
            <w:r w:rsidRPr="00FA316F">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FA316F" w:rsidRDefault="009055B7" w:rsidP="00DB39BA">
            <w:pPr>
              <w:jc w:val="right"/>
              <w:rPr>
                <w:rFonts w:ascii="Arial" w:hAnsi="Arial" w:cs="Arial"/>
                <w:b/>
                <w:bCs/>
                <w:color w:val="000000"/>
                <w:sz w:val="20"/>
                <w:szCs w:val="20"/>
              </w:rPr>
            </w:pPr>
          </w:p>
        </w:tc>
      </w:tr>
      <w:tr w:rsidR="009D5594" w:rsidRPr="00FA316F"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D5594" w:rsidRPr="00FA316F" w:rsidRDefault="009D5594" w:rsidP="00DB39BA">
            <w:pPr>
              <w:rPr>
                <w:rFonts w:ascii="Arial" w:hAnsi="Arial" w:cs="Arial"/>
                <w:b/>
                <w:bCs/>
                <w:color w:val="000000"/>
                <w:sz w:val="20"/>
                <w:szCs w:val="20"/>
              </w:rPr>
            </w:pPr>
            <w:r w:rsidRPr="00FA316F">
              <w:rPr>
                <w:rFonts w:ascii="Arial" w:hAnsi="Arial" w:cs="Arial"/>
                <w:b/>
                <w:bCs/>
                <w:color w:val="000000"/>
                <w:sz w:val="20"/>
                <w:szCs w:val="20"/>
              </w:rPr>
              <w:t>GRAND TOTAL</w:t>
            </w:r>
          </w:p>
        </w:tc>
        <w:tc>
          <w:tcPr>
            <w:tcW w:w="336"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25</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603</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123</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726</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64</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16</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80</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677</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139</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9D5594"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9D5594">
              <w:rPr>
                <w:rFonts w:ascii="Arial" w:hAnsi="Arial" w:cs="Arial"/>
                <w:b/>
                <w:bCs/>
                <w:color w:val="000000"/>
                <w:sz w:val="20"/>
              </w:rPr>
              <w:instrText xml:space="preserve"> =SUM(ABOVE) </w:instrText>
            </w:r>
            <w:r>
              <w:rPr>
                <w:rFonts w:ascii="Arial" w:hAnsi="Arial" w:cs="Arial"/>
                <w:b/>
                <w:bCs/>
                <w:color w:val="000000"/>
                <w:sz w:val="20"/>
              </w:rPr>
              <w:fldChar w:fldCharType="separate"/>
            </w:r>
            <w:r w:rsidR="009D5594">
              <w:rPr>
                <w:rFonts w:ascii="Arial" w:hAnsi="Arial" w:cs="Arial"/>
                <w:b/>
                <w:bCs/>
                <w:noProof/>
                <w:color w:val="000000"/>
                <w:sz w:val="20"/>
              </w:rPr>
              <w:t>816</w:t>
            </w:r>
            <w:r>
              <w:rPr>
                <w:rFonts w:ascii="Arial" w:hAnsi="Arial" w:cs="Arial"/>
                <w:b/>
                <w:bCs/>
                <w:color w:val="000000"/>
                <w:sz w:val="20"/>
              </w:rPr>
              <w:fldChar w:fldCharType="end"/>
            </w:r>
          </w:p>
        </w:tc>
      </w:tr>
    </w:tbl>
    <w:p w:rsidR="00DB39BA" w:rsidRDefault="00DB39BA"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Default="00883A4C" w:rsidP="00DB39BA">
      <w:pPr>
        <w:shd w:val="clear" w:color="auto" w:fill="FFFFFF"/>
        <w:spacing w:after="120"/>
        <w:jc w:val="both"/>
        <w:rPr>
          <w:b/>
          <w:sz w:val="20"/>
        </w:rPr>
      </w:pPr>
    </w:p>
    <w:p w:rsidR="00883A4C" w:rsidRPr="008B06C1" w:rsidRDefault="00883A4C" w:rsidP="00883A4C">
      <w:pPr>
        <w:pBdr>
          <w:top w:val="single" w:sz="4" w:space="1" w:color="auto"/>
          <w:bottom w:val="single" w:sz="4" w:space="1" w:color="auto"/>
        </w:pBdr>
        <w:spacing w:line="259" w:lineRule="auto"/>
        <w:rPr>
          <w:rFonts w:ascii="Arial" w:hAnsi="Arial" w:cs="Arial"/>
          <w:b/>
          <w:i/>
          <w:iCs/>
        </w:rPr>
        <w:sectPr w:rsidR="00883A4C"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……………………………………………………..65</w:t>
      </w:r>
    </w:p>
    <w:p w:rsidR="00DB39BA" w:rsidRPr="00883A4C" w:rsidRDefault="00DB39BA" w:rsidP="00DB39BA">
      <w:pPr>
        <w:shd w:val="clear" w:color="auto" w:fill="FFFFFF"/>
        <w:spacing w:after="120"/>
        <w:jc w:val="both"/>
        <w:rPr>
          <w:rFonts w:ascii="Arial" w:hAnsi="Arial" w:cs="Arial"/>
          <w:b/>
        </w:rPr>
      </w:pPr>
      <w:r w:rsidRPr="00883A4C">
        <w:rPr>
          <w:rFonts w:ascii="Arial" w:hAnsi="Arial" w:cs="Arial"/>
          <w:b/>
        </w:rPr>
        <w:lastRenderedPageBreak/>
        <w:t>Farmers’ Training including sponsored training programmes (off campus)</w:t>
      </w:r>
    </w:p>
    <w:tbl>
      <w:tblPr>
        <w:tblW w:w="5000" w:type="pct"/>
        <w:tblLook w:val="0000"/>
      </w:tblPr>
      <w:tblGrid>
        <w:gridCol w:w="6730"/>
        <w:gridCol w:w="1048"/>
        <w:gridCol w:w="786"/>
        <w:gridCol w:w="1012"/>
        <w:gridCol w:w="812"/>
        <w:gridCol w:w="787"/>
        <w:gridCol w:w="1012"/>
        <w:gridCol w:w="812"/>
        <w:gridCol w:w="787"/>
        <w:gridCol w:w="1012"/>
        <w:gridCol w:w="812"/>
      </w:tblGrid>
      <w:tr w:rsidR="00DB39BA" w:rsidRPr="00883A4C" w:rsidTr="00DB39BA">
        <w:trPr>
          <w:trHeight w:val="20"/>
        </w:trPr>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Thematic area</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No. of courses</w:t>
            </w:r>
          </w:p>
        </w:tc>
        <w:tc>
          <w:tcPr>
            <w:tcW w:w="2509" w:type="pct"/>
            <w:gridSpan w:val="9"/>
            <w:tcBorders>
              <w:top w:val="single" w:sz="4" w:space="0" w:color="auto"/>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Participants</w:t>
            </w:r>
          </w:p>
        </w:tc>
      </w:tr>
      <w:tr w:rsidR="00DB39BA" w:rsidRPr="00883A4C" w:rsidTr="00DB39BA">
        <w:trPr>
          <w:trHeight w:val="20"/>
        </w:trPr>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883A4C" w:rsidRDefault="00DB39BA" w:rsidP="00DB39BA">
            <w:pPr>
              <w:rPr>
                <w:rFonts w:ascii="Arial" w:hAnsi="Arial" w:cs="Arial"/>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883A4C" w:rsidRDefault="00DB39BA" w:rsidP="00DB39BA">
            <w:pPr>
              <w:rPr>
                <w:rFonts w:ascii="Arial" w:hAnsi="Arial" w:cs="Arial"/>
                <w:b/>
                <w:bCs/>
                <w:color w:val="000000"/>
                <w:sz w:val="20"/>
                <w:szCs w:val="20"/>
              </w:rPr>
            </w:pPr>
          </w:p>
        </w:tc>
        <w:tc>
          <w:tcPr>
            <w:tcW w:w="836" w:type="pct"/>
            <w:gridSpan w:val="3"/>
            <w:tcBorders>
              <w:top w:val="single" w:sz="4" w:space="0" w:color="auto"/>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Others</w:t>
            </w:r>
          </w:p>
        </w:tc>
        <w:tc>
          <w:tcPr>
            <w:tcW w:w="836" w:type="pct"/>
            <w:gridSpan w:val="3"/>
            <w:tcBorders>
              <w:top w:val="single" w:sz="4" w:space="0" w:color="auto"/>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SC/ST</w:t>
            </w:r>
          </w:p>
        </w:tc>
        <w:tc>
          <w:tcPr>
            <w:tcW w:w="836" w:type="pct"/>
            <w:gridSpan w:val="3"/>
            <w:tcBorders>
              <w:top w:val="single" w:sz="4" w:space="0" w:color="auto"/>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Grand Total</w:t>
            </w:r>
          </w:p>
        </w:tc>
      </w:tr>
      <w:tr w:rsidR="00DB39BA" w:rsidRPr="00883A4C" w:rsidTr="00DB39BA">
        <w:trPr>
          <w:trHeight w:val="20"/>
        </w:trPr>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883A4C" w:rsidRDefault="00DB39BA" w:rsidP="00DB39BA">
            <w:pPr>
              <w:rPr>
                <w:rFonts w:ascii="Arial" w:hAnsi="Arial" w:cs="Arial"/>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883A4C" w:rsidRDefault="00DB39BA" w:rsidP="00DB39BA">
            <w:pPr>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Male</w:t>
            </w:r>
          </w:p>
        </w:tc>
        <w:tc>
          <w:tcPr>
            <w:tcW w:w="324" w:type="pct"/>
            <w:tcBorders>
              <w:top w:val="nil"/>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Female</w:t>
            </w:r>
          </w:p>
        </w:tc>
        <w:tc>
          <w:tcPr>
            <w:tcW w:w="260" w:type="pct"/>
            <w:tcBorders>
              <w:top w:val="nil"/>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Total</w:t>
            </w:r>
          </w:p>
        </w:tc>
        <w:tc>
          <w:tcPr>
            <w:tcW w:w="252" w:type="pct"/>
            <w:tcBorders>
              <w:top w:val="nil"/>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Male</w:t>
            </w:r>
          </w:p>
        </w:tc>
        <w:tc>
          <w:tcPr>
            <w:tcW w:w="324" w:type="pct"/>
            <w:tcBorders>
              <w:top w:val="nil"/>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Female</w:t>
            </w:r>
          </w:p>
        </w:tc>
        <w:tc>
          <w:tcPr>
            <w:tcW w:w="260" w:type="pct"/>
            <w:tcBorders>
              <w:top w:val="nil"/>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Total</w:t>
            </w:r>
          </w:p>
        </w:tc>
        <w:tc>
          <w:tcPr>
            <w:tcW w:w="252" w:type="pct"/>
            <w:tcBorders>
              <w:top w:val="nil"/>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Male</w:t>
            </w:r>
          </w:p>
        </w:tc>
        <w:tc>
          <w:tcPr>
            <w:tcW w:w="324" w:type="pct"/>
            <w:tcBorders>
              <w:top w:val="nil"/>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Female</w:t>
            </w:r>
          </w:p>
        </w:tc>
        <w:tc>
          <w:tcPr>
            <w:tcW w:w="260" w:type="pct"/>
            <w:tcBorders>
              <w:top w:val="nil"/>
              <w:left w:val="nil"/>
              <w:bottom w:val="single" w:sz="4" w:space="0" w:color="auto"/>
              <w:right w:val="single" w:sz="4" w:space="0" w:color="auto"/>
            </w:tcBorders>
            <w:shd w:val="clear" w:color="auto" w:fill="auto"/>
          </w:tcPr>
          <w:p w:rsidR="00DB39BA" w:rsidRPr="00883A4C" w:rsidRDefault="00DB39BA" w:rsidP="00DB39BA">
            <w:pPr>
              <w:jc w:val="center"/>
              <w:rPr>
                <w:rFonts w:ascii="Arial" w:hAnsi="Arial" w:cs="Arial"/>
                <w:b/>
                <w:bCs/>
                <w:color w:val="000000"/>
                <w:sz w:val="20"/>
                <w:szCs w:val="20"/>
              </w:rPr>
            </w:pPr>
            <w:r w:rsidRPr="00883A4C">
              <w:rPr>
                <w:rFonts w:ascii="Arial" w:hAnsi="Arial" w:cs="Arial"/>
                <w:b/>
                <w:bCs/>
                <w:color w:val="000000"/>
                <w:sz w:val="20"/>
                <w:szCs w:val="20"/>
              </w:rPr>
              <w:t>Total</w:t>
            </w:r>
          </w:p>
        </w:tc>
      </w:tr>
      <w:tr w:rsidR="00DB39BA"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883A4C" w:rsidRDefault="00DB39BA" w:rsidP="00DB39BA">
            <w:pPr>
              <w:rPr>
                <w:rFonts w:ascii="Arial" w:hAnsi="Arial" w:cs="Arial"/>
                <w:b/>
                <w:bCs/>
                <w:color w:val="000000"/>
                <w:sz w:val="20"/>
                <w:szCs w:val="20"/>
              </w:rPr>
            </w:pPr>
            <w:r w:rsidRPr="00883A4C">
              <w:rPr>
                <w:rFonts w:ascii="Arial" w:hAnsi="Arial" w:cs="Arial"/>
                <w:b/>
                <w:bCs/>
                <w:color w:val="000000"/>
                <w:sz w:val="20"/>
                <w:szCs w:val="20"/>
              </w:rPr>
              <w:t>I Crop Production</w:t>
            </w:r>
          </w:p>
        </w:tc>
        <w:tc>
          <w:tcPr>
            <w:tcW w:w="336"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w:t>
            </w:r>
          </w:p>
        </w:tc>
      </w:tr>
      <w:tr w:rsidR="00DB39BA"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Weed Management</w:t>
            </w:r>
          </w:p>
        </w:tc>
        <w:tc>
          <w:tcPr>
            <w:tcW w:w="336"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r>
      <w:tr w:rsidR="00DB39BA"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Resource Conservation Technologies</w:t>
            </w:r>
          </w:p>
        </w:tc>
        <w:tc>
          <w:tcPr>
            <w:tcW w:w="336"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r>
      <w:tr w:rsidR="00DB39BA"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Cropping Systems</w:t>
            </w:r>
          </w:p>
        </w:tc>
        <w:tc>
          <w:tcPr>
            <w:tcW w:w="336"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r>
      <w:tr w:rsidR="00DB39BA"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Crop Diversification</w:t>
            </w:r>
          </w:p>
        </w:tc>
        <w:tc>
          <w:tcPr>
            <w:tcW w:w="336"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r>
      <w:tr w:rsidR="00DB39BA"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Integrated Farming</w:t>
            </w:r>
          </w:p>
        </w:tc>
        <w:tc>
          <w:tcPr>
            <w:tcW w:w="336"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r>
      <w:tr w:rsidR="00DB39BA"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Micro Irrigation/irrigation</w:t>
            </w:r>
          </w:p>
        </w:tc>
        <w:tc>
          <w:tcPr>
            <w:tcW w:w="336"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r>
      <w:tr w:rsidR="00DB39BA"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Seed production</w:t>
            </w:r>
          </w:p>
        </w:tc>
        <w:tc>
          <w:tcPr>
            <w:tcW w:w="336"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r>
      <w:tr w:rsidR="00DB39BA"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883A4C" w:rsidRDefault="00DB39BA" w:rsidP="00DB39BA">
            <w:pPr>
              <w:rPr>
                <w:rFonts w:ascii="Arial" w:hAnsi="Arial" w:cs="Arial"/>
                <w:color w:val="000000"/>
                <w:sz w:val="20"/>
                <w:szCs w:val="20"/>
              </w:rPr>
            </w:pPr>
            <w:r w:rsidRPr="00883A4C">
              <w:rPr>
                <w:rFonts w:ascii="Arial" w:hAnsi="Arial" w:cs="Arial"/>
                <w:color w:val="000000"/>
                <w:sz w:val="20"/>
                <w:szCs w:val="20"/>
              </w:rPr>
              <w:t xml:space="preserve">Nursery management </w:t>
            </w:r>
          </w:p>
        </w:tc>
        <w:tc>
          <w:tcPr>
            <w:tcW w:w="336"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883A4C" w:rsidRDefault="00DB39BA" w:rsidP="00DB39BA">
            <w:pPr>
              <w:jc w:val="right"/>
              <w:rPr>
                <w:rFonts w:ascii="Arial" w:hAnsi="Arial" w:cs="Arial"/>
                <w:color w:val="000000"/>
                <w:sz w:val="20"/>
                <w:szCs w:val="20"/>
              </w:rPr>
            </w:pPr>
          </w:p>
        </w:tc>
      </w:tr>
      <w:tr w:rsidR="000C12F3"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883A4C" w:rsidRDefault="000C12F3" w:rsidP="00DB39BA">
            <w:pPr>
              <w:rPr>
                <w:rFonts w:ascii="Arial" w:hAnsi="Arial" w:cs="Arial"/>
                <w:color w:val="000000"/>
                <w:sz w:val="20"/>
                <w:szCs w:val="20"/>
              </w:rPr>
            </w:pPr>
            <w:r w:rsidRPr="00883A4C">
              <w:rPr>
                <w:rFonts w:ascii="Arial" w:hAnsi="Arial" w:cs="Arial"/>
                <w:color w:val="000000"/>
                <w:sz w:val="20"/>
                <w:szCs w:val="20"/>
              </w:rPr>
              <w:t xml:space="preserve">Integrated Crop Management </w:t>
            </w:r>
          </w:p>
        </w:tc>
        <w:tc>
          <w:tcPr>
            <w:tcW w:w="336"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38</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1</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39</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4</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4</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42</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1</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43</w:t>
            </w:r>
          </w:p>
        </w:tc>
      </w:tr>
      <w:tr w:rsidR="000C12F3"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883A4C" w:rsidRDefault="000C12F3" w:rsidP="00DB39BA">
            <w:pPr>
              <w:rPr>
                <w:rFonts w:ascii="Arial" w:hAnsi="Arial" w:cs="Arial"/>
                <w:color w:val="000000"/>
                <w:sz w:val="20"/>
                <w:szCs w:val="20"/>
              </w:rPr>
            </w:pPr>
            <w:r w:rsidRPr="00883A4C">
              <w:rPr>
                <w:rFonts w:ascii="Arial" w:hAnsi="Arial" w:cs="Arial"/>
                <w:color w:val="000000"/>
                <w:sz w:val="20"/>
                <w:szCs w:val="20"/>
              </w:rPr>
              <w:t>Soil &amp; water conservatioin</w:t>
            </w:r>
          </w:p>
        </w:tc>
        <w:tc>
          <w:tcPr>
            <w:tcW w:w="336"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r>
      <w:tr w:rsidR="000C12F3"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883A4C" w:rsidRDefault="000C12F3" w:rsidP="00DB39BA">
            <w:pPr>
              <w:rPr>
                <w:rFonts w:ascii="Arial" w:hAnsi="Arial" w:cs="Arial"/>
                <w:color w:val="000000"/>
                <w:sz w:val="20"/>
                <w:szCs w:val="20"/>
              </w:rPr>
            </w:pPr>
            <w:r w:rsidRPr="00883A4C">
              <w:rPr>
                <w:rFonts w:ascii="Arial" w:hAnsi="Arial" w:cs="Arial"/>
                <w:color w:val="000000"/>
                <w:sz w:val="20"/>
                <w:szCs w:val="20"/>
              </w:rPr>
              <w:t>Integrated nutrient management</w:t>
            </w:r>
          </w:p>
        </w:tc>
        <w:tc>
          <w:tcPr>
            <w:tcW w:w="336"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24</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24</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4</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4</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28</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28</w:t>
            </w:r>
          </w:p>
        </w:tc>
      </w:tr>
      <w:tr w:rsidR="000C12F3"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883A4C" w:rsidRDefault="000C12F3" w:rsidP="00DB39BA">
            <w:pPr>
              <w:rPr>
                <w:rFonts w:ascii="Arial" w:hAnsi="Arial" w:cs="Arial"/>
                <w:color w:val="000000"/>
                <w:sz w:val="20"/>
                <w:szCs w:val="20"/>
              </w:rPr>
            </w:pPr>
            <w:r w:rsidRPr="00883A4C">
              <w:rPr>
                <w:rFonts w:ascii="Arial" w:hAnsi="Arial" w:cs="Arial"/>
                <w:color w:val="000000"/>
                <w:sz w:val="20"/>
                <w:szCs w:val="20"/>
              </w:rPr>
              <w:t>Production of organic inputs</w:t>
            </w:r>
          </w:p>
        </w:tc>
        <w:tc>
          <w:tcPr>
            <w:tcW w:w="336"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r>
      <w:tr w:rsidR="000C12F3"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883A4C" w:rsidRDefault="000C12F3" w:rsidP="00DB39BA">
            <w:pPr>
              <w:rPr>
                <w:rFonts w:ascii="Arial" w:hAnsi="Arial" w:cs="Arial"/>
                <w:color w:val="000000"/>
                <w:sz w:val="20"/>
                <w:szCs w:val="20"/>
              </w:rPr>
            </w:pPr>
            <w:r w:rsidRPr="00883A4C">
              <w:rPr>
                <w:rFonts w:ascii="Arial" w:hAnsi="Arial" w:cs="Arial"/>
                <w:color w:val="000000"/>
                <w:sz w:val="20"/>
                <w:szCs w:val="20"/>
              </w:rPr>
              <w:t>Integrated Pest Management</w:t>
            </w:r>
          </w:p>
        </w:tc>
        <w:tc>
          <w:tcPr>
            <w:tcW w:w="336"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3</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65</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65</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16</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16</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81</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E1C80">
            <w:pPr>
              <w:jc w:val="right"/>
              <w:rPr>
                <w:rFonts w:ascii="Arial" w:hAnsi="Arial" w:cs="Arial"/>
                <w:color w:val="000000"/>
                <w:sz w:val="20"/>
                <w:szCs w:val="20"/>
              </w:rPr>
            </w:pPr>
            <w:r w:rsidRPr="00883A4C">
              <w:rPr>
                <w:rFonts w:ascii="Arial" w:hAnsi="Arial" w:cs="Arial"/>
                <w:color w:val="000000"/>
                <w:sz w:val="20"/>
                <w:szCs w:val="20"/>
              </w:rPr>
              <w:t>81</w:t>
            </w:r>
          </w:p>
        </w:tc>
      </w:tr>
      <w:tr w:rsidR="000C12F3"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883A4C" w:rsidRDefault="000C12F3" w:rsidP="00DB39BA">
            <w:pPr>
              <w:rPr>
                <w:rFonts w:ascii="Arial" w:hAnsi="Arial" w:cs="Arial"/>
                <w:b/>
                <w:bCs/>
                <w:color w:val="000000"/>
                <w:sz w:val="20"/>
                <w:szCs w:val="20"/>
              </w:rPr>
            </w:pPr>
            <w:r w:rsidRPr="00883A4C">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127</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01</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128</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24</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24</w:t>
            </w: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151</w:t>
            </w: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01</w:t>
            </w: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152</w:t>
            </w:r>
          </w:p>
        </w:tc>
      </w:tr>
      <w:tr w:rsidR="000C12F3"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883A4C" w:rsidRDefault="000C12F3" w:rsidP="00DB39BA">
            <w:pPr>
              <w:rPr>
                <w:rFonts w:ascii="Arial" w:hAnsi="Arial" w:cs="Arial"/>
                <w:b/>
                <w:bCs/>
                <w:color w:val="000000"/>
                <w:sz w:val="20"/>
                <w:szCs w:val="20"/>
              </w:rPr>
            </w:pPr>
            <w:r w:rsidRPr="00883A4C">
              <w:rPr>
                <w:rFonts w:ascii="Arial" w:hAnsi="Arial" w:cs="Arial"/>
                <w:b/>
                <w:bCs/>
                <w:color w:val="000000"/>
                <w:sz w:val="20"/>
                <w:szCs w:val="20"/>
              </w:rPr>
              <w:t>II Horticulture</w:t>
            </w:r>
          </w:p>
        </w:tc>
        <w:tc>
          <w:tcPr>
            <w:tcW w:w="336"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r>
      <w:tr w:rsidR="000C12F3"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883A4C" w:rsidRDefault="000C12F3" w:rsidP="00DB39BA">
            <w:pPr>
              <w:rPr>
                <w:rFonts w:ascii="Arial" w:hAnsi="Arial" w:cs="Arial"/>
                <w:b/>
                <w:bCs/>
                <w:color w:val="000000"/>
                <w:sz w:val="20"/>
                <w:szCs w:val="20"/>
              </w:rPr>
            </w:pPr>
            <w:r w:rsidRPr="00883A4C">
              <w:rPr>
                <w:rFonts w:ascii="Arial" w:hAnsi="Arial" w:cs="Arial"/>
                <w:b/>
                <w:bCs/>
                <w:color w:val="000000"/>
                <w:sz w:val="20"/>
                <w:szCs w:val="20"/>
              </w:rPr>
              <w:t>a) Vegetable Crops</w:t>
            </w:r>
          </w:p>
        </w:tc>
        <w:tc>
          <w:tcPr>
            <w:tcW w:w="336"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rPr>
                <w:rFonts w:ascii="Arial" w:hAnsi="Arial" w:cs="Arial"/>
                <w:color w:val="000000"/>
                <w:sz w:val="20"/>
                <w:szCs w:val="20"/>
              </w:rPr>
            </w:pPr>
          </w:p>
        </w:tc>
      </w:tr>
      <w:tr w:rsidR="000C12F3"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883A4C" w:rsidRDefault="000C12F3" w:rsidP="00DB39BA">
            <w:pPr>
              <w:rPr>
                <w:rFonts w:ascii="Arial" w:hAnsi="Arial" w:cs="Arial"/>
                <w:color w:val="000000"/>
                <w:sz w:val="20"/>
                <w:szCs w:val="20"/>
              </w:rPr>
            </w:pPr>
            <w:r w:rsidRPr="00883A4C">
              <w:rPr>
                <w:rFonts w:ascii="Arial" w:hAnsi="Arial" w:cs="Arial"/>
                <w:color w:val="000000"/>
                <w:sz w:val="20"/>
                <w:szCs w:val="20"/>
              </w:rPr>
              <w:t>Production of low value and high valume crops</w:t>
            </w:r>
          </w:p>
        </w:tc>
        <w:tc>
          <w:tcPr>
            <w:tcW w:w="336"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883A4C" w:rsidRDefault="000C12F3" w:rsidP="00DB39BA">
            <w:pPr>
              <w:jc w:val="right"/>
              <w:rPr>
                <w:rFonts w:ascii="Arial" w:hAnsi="Arial" w:cs="Arial"/>
                <w:color w:val="000000"/>
                <w:sz w:val="20"/>
                <w:szCs w:val="20"/>
              </w:rPr>
            </w:pP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color w:val="000000"/>
                <w:sz w:val="20"/>
                <w:szCs w:val="20"/>
              </w:rPr>
            </w:pPr>
            <w:r w:rsidRPr="00883A4C">
              <w:rPr>
                <w:rFonts w:ascii="Arial" w:hAnsi="Arial" w:cs="Arial"/>
                <w:color w:val="000000"/>
                <w:sz w:val="20"/>
                <w:szCs w:val="20"/>
              </w:rPr>
              <w:t>Off-season vegetables</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062B9C">
            <w:pPr>
              <w:jc w:val="right"/>
              <w:rPr>
                <w:rFonts w:ascii="Arial" w:hAnsi="Arial" w:cs="Arial"/>
                <w:color w:val="000000"/>
                <w:sz w:val="20"/>
                <w:szCs w:val="20"/>
              </w:rPr>
            </w:pPr>
            <w:r w:rsidRPr="00883A4C">
              <w:rPr>
                <w:rFonts w:ascii="Arial" w:hAnsi="Arial" w:cs="Arial"/>
                <w:color w:val="000000"/>
                <w:sz w:val="20"/>
                <w:szCs w:val="20"/>
              </w:rPr>
              <w:t>33</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062B9C">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062B9C">
            <w:pPr>
              <w:jc w:val="right"/>
              <w:rPr>
                <w:rFonts w:ascii="Arial" w:hAnsi="Arial" w:cs="Arial"/>
                <w:color w:val="000000"/>
                <w:sz w:val="20"/>
                <w:szCs w:val="20"/>
              </w:rPr>
            </w:pPr>
            <w:r w:rsidRPr="00883A4C">
              <w:rPr>
                <w:rFonts w:ascii="Arial" w:hAnsi="Arial" w:cs="Arial"/>
                <w:color w:val="000000"/>
                <w:sz w:val="20"/>
                <w:szCs w:val="20"/>
              </w:rPr>
              <w:t>33</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062B9C">
            <w:pPr>
              <w:jc w:val="right"/>
              <w:rPr>
                <w:rFonts w:ascii="Arial" w:hAnsi="Arial" w:cs="Arial"/>
                <w:color w:val="000000"/>
                <w:sz w:val="20"/>
                <w:szCs w:val="20"/>
              </w:rPr>
            </w:pPr>
            <w:r w:rsidRPr="00883A4C">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062B9C">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062B9C">
            <w:pPr>
              <w:jc w:val="right"/>
              <w:rPr>
                <w:rFonts w:ascii="Arial" w:hAnsi="Arial" w:cs="Arial"/>
                <w:color w:val="000000"/>
                <w:sz w:val="20"/>
                <w:szCs w:val="20"/>
              </w:rPr>
            </w:pPr>
            <w:r w:rsidRPr="00883A4C">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062B9C">
            <w:pPr>
              <w:jc w:val="right"/>
              <w:rPr>
                <w:rFonts w:ascii="Arial" w:hAnsi="Arial" w:cs="Arial"/>
                <w:color w:val="000000"/>
                <w:sz w:val="20"/>
                <w:szCs w:val="20"/>
              </w:rPr>
            </w:pPr>
            <w:r w:rsidRPr="00883A4C">
              <w:rPr>
                <w:rFonts w:ascii="Arial" w:hAnsi="Arial" w:cs="Arial"/>
                <w:color w:val="000000"/>
                <w:sz w:val="20"/>
                <w:szCs w:val="20"/>
              </w:rPr>
              <w:t>35</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062B9C">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062B9C">
            <w:pPr>
              <w:jc w:val="right"/>
              <w:rPr>
                <w:rFonts w:ascii="Arial" w:hAnsi="Arial" w:cs="Arial"/>
                <w:color w:val="000000"/>
                <w:sz w:val="20"/>
                <w:szCs w:val="20"/>
              </w:rPr>
            </w:pPr>
            <w:r w:rsidRPr="00883A4C">
              <w:rPr>
                <w:rFonts w:ascii="Arial" w:hAnsi="Arial" w:cs="Arial"/>
                <w:color w:val="000000"/>
                <w:sz w:val="20"/>
                <w:szCs w:val="20"/>
              </w:rPr>
              <w:t>35</w:t>
            </w: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color w:val="000000"/>
                <w:sz w:val="20"/>
                <w:szCs w:val="20"/>
              </w:rPr>
            </w:pPr>
            <w:r w:rsidRPr="00883A4C">
              <w:rPr>
                <w:rFonts w:ascii="Arial" w:hAnsi="Arial" w:cs="Arial"/>
                <w:color w:val="000000"/>
                <w:sz w:val="20"/>
                <w:szCs w:val="20"/>
              </w:rPr>
              <w:t>Nursery raising</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color w:val="000000"/>
                <w:sz w:val="20"/>
                <w:szCs w:val="20"/>
              </w:rPr>
            </w:pPr>
            <w:r w:rsidRPr="00883A4C">
              <w:rPr>
                <w:rFonts w:ascii="Arial" w:hAnsi="Arial" w:cs="Arial"/>
                <w:color w:val="000000"/>
                <w:sz w:val="20"/>
                <w:szCs w:val="20"/>
              </w:rPr>
              <w:t>Export potential vegetables</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color w:val="000000"/>
                <w:sz w:val="20"/>
                <w:szCs w:val="20"/>
              </w:rPr>
            </w:pPr>
            <w:r w:rsidRPr="00883A4C">
              <w:rPr>
                <w:rFonts w:ascii="Arial" w:hAnsi="Arial" w:cs="Arial"/>
                <w:color w:val="000000"/>
                <w:sz w:val="20"/>
                <w:szCs w:val="20"/>
              </w:rPr>
              <w:t xml:space="preserve">Grading and standardization </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883A4C">
            <w:pPr>
              <w:rPr>
                <w:rFonts w:ascii="Arial" w:hAnsi="Arial" w:cs="Arial"/>
                <w:color w:val="000000"/>
                <w:sz w:val="20"/>
                <w:szCs w:val="20"/>
              </w:rPr>
            </w:pPr>
            <w:r w:rsidRPr="00883A4C">
              <w:rPr>
                <w:rFonts w:ascii="Arial" w:hAnsi="Arial" w:cs="Arial"/>
                <w:color w:val="000000"/>
                <w:sz w:val="20"/>
                <w:szCs w:val="20"/>
              </w:rPr>
              <w:t>Protective cultivation</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883A4C">
            <w:pPr>
              <w:jc w:val="right"/>
              <w:rPr>
                <w:rFonts w:ascii="Arial" w:hAnsi="Arial" w:cs="Arial"/>
                <w:color w:val="000000"/>
                <w:sz w:val="20"/>
                <w:szCs w:val="20"/>
              </w:rPr>
            </w:pP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color w:val="000000"/>
                <w:sz w:val="20"/>
                <w:szCs w:val="20"/>
              </w:rPr>
            </w:pPr>
            <w:r w:rsidRPr="00883A4C">
              <w:rPr>
                <w:rFonts w:ascii="Arial" w:hAnsi="Arial" w:cs="Arial"/>
                <w:color w:val="000000"/>
                <w:sz w:val="20"/>
                <w:szCs w:val="20"/>
              </w:rPr>
              <w:t>Others Resource conservation in vegetables</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23</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23</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25</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25</w:t>
            </w: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color w:val="000000"/>
                <w:sz w:val="20"/>
                <w:szCs w:val="20"/>
              </w:rPr>
            </w:pPr>
            <w:r w:rsidRPr="00883A4C">
              <w:rPr>
                <w:rFonts w:ascii="Arial" w:hAnsi="Arial" w:cs="Arial"/>
                <w:color w:val="000000"/>
                <w:sz w:val="20"/>
                <w:szCs w:val="20"/>
              </w:rPr>
              <w:t>INM in vegetables</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30</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30</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32</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220C3">
            <w:pPr>
              <w:jc w:val="right"/>
              <w:rPr>
                <w:rFonts w:ascii="Arial" w:hAnsi="Arial" w:cs="Arial"/>
                <w:color w:val="000000"/>
                <w:sz w:val="20"/>
                <w:szCs w:val="20"/>
              </w:rPr>
            </w:pPr>
            <w:r w:rsidRPr="00883A4C">
              <w:rPr>
                <w:rFonts w:ascii="Arial" w:hAnsi="Arial" w:cs="Arial"/>
                <w:color w:val="000000"/>
                <w:sz w:val="20"/>
                <w:szCs w:val="20"/>
              </w:rPr>
              <w:t>32</w:t>
            </w: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b/>
                <w:bCs/>
                <w:color w:val="000000"/>
                <w:sz w:val="20"/>
                <w:szCs w:val="20"/>
              </w:rPr>
            </w:pPr>
            <w:r w:rsidRPr="00883A4C">
              <w:rPr>
                <w:rFonts w:ascii="Arial" w:hAnsi="Arial" w:cs="Arial"/>
                <w:b/>
                <w:bCs/>
                <w:color w:val="000000"/>
                <w:sz w:val="20"/>
                <w:szCs w:val="20"/>
              </w:rPr>
              <w:t>Total (a)</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86</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86</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6</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6</w:t>
            </w: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92</w:t>
            </w: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92</w:t>
            </w: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b/>
                <w:bCs/>
                <w:color w:val="000000"/>
                <w:sz w:val="20"/>
                <w:szCs w:val="20"/>
              </w:rPr>
            </w:pPr>
            <w:r w:rsidRPr="00883A4C">
              <w:rPr>
                <w:rFonts w:ascii="Arial" w:hAnsi="Arial" w:cs="Arial"/>
                <w:b/>
                <w:bCs/>
                <w:color w:val="000000"/>
                <w:sz w:val="20"/>
                <w:szCs w:val="20"/>
              </w:rPr>
              <w:t>b) Fruits</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rPr>
                <w:rFonts w:ascii="Arial" w:hAnsi="Arial" w:cs="Arial"/>
                <w:color w:val="000000"/>
                <w:sz w:val="20"/>
                <w:szCs w:val="20"/>
              </w:rPr>
            </w:pP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color w:val="000000"/>
                <w:sz w:val="20"/>
                <w:szCs w:val="20"/>
              </w:rPr>
            </w:pPr>
            <w:r w:rsidRPr="00883A4C">
              <w:rPr>
                <w:rFonts w:ascii="Arial" w:hAnsi="Arial" w:cs="Arial"/>
                <w:color w:val="000000"/>
                <w:sz w:val="20"/>
                <w:szCs w:val="20"/>
              </w:rPr>
              <w:t>Training and Pruning</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r>
      <w:tr w:rsidR="0047739D"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47739D" w:rsidRPr="00883A4C" w:rsidRDefault="0047739D" w:rsidP="00DB39BA">
            <w:pPr>
              <w:rPr>
                <w:rFonts w:ascii="Arial" w:hAnsi="Arial" w:cs="Arial"/>
                <w:color w:val="000000"/>
                <w:sz w:val="20"/>
                <w:szCs w:val="20"/>
              </w:rPr>
            </w:pPr>
            <w:r w:rsidRPr="00883A4C">
              <w:rPr>
                <w:rFonts w:ascii="Arial" w:hAnsi="Arial" w:cs="Arial"/>
                <w:color w:val="000000"/>
                <w:sz w:val="20"/>
                <w:szCs w:val="20"/>
              </w:rPr>
              <w:t>Layout and Management of Orchards</w:t>
            </w:r>
          </w:p>
        </w:tc>
        <w:tc>
          <w:tcPr>
            <w:tcW w:w="336"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47739D" w:rsidRPr="00883A4C" w:rsidRDefault="0047739D" w:rsidP="00DB39BA">
            <w:pPr>
              <w:jc w:val="right"/>
              <w:rPr>
                <w:rFonts w:ascii="Arial" w:hAnsi="Arial" w:cs="Arial"/>
                <w:color w:val="000000"/>
                <w:sz w:val="20"/>
                <w:szCs w:val="20"/>
              </w:rPr>
            </w:pP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Cultivation of Fruit</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48</w:t>
            </w: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48</w:t>
            </w: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03</w:t>
            </w: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51</w:t>
            </w: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220C3">
            <w:pPr>
              <w:jc w:val="right"/>
              <w:rPr>
                <w:rFonts w:ascii="Arial" w:hAnsi="Arial" w:cs="Arial"/>
                <w:color w:val="000000"/>
                <w:sz w:val="20"/>
                <w:szCs w:val="20"/>
              </w:rPr>
            </w:pPr>
            <w:r w:rsidRPr="00883A4C">
              <w:rPr>
                <w:rFonts w:ascii="Arial" w:hAnsi="Arial" w:cs="Arial"/>
                <w:color w:val="000000"/>
                <w:sz w:val="20"/>
                <w:szCs w:val="20"/>
              </w:rPr>
              <w:t>51</w:t>
            </w: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Management of young plants/orchards</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Rejuvenation of old orchards</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Export potential fruits</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Micro irrigation systems of orchards</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Plant propagation techniques</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r>
      <w:tr w:rsidR="00062B9C" w:rsidRPr="00AA01B5"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AA01B5" w:rsidRDefault="00062B9C" w:rsidP="00DB39BA">
            <w:pPr>
              <w:rPr>
                <w:rFonts w:ascii="Arial" w:hAnsi="Arial" w:cs="Arial"/>
                <w:b/>
                <w:bCs/>
                <w:color w:val="000000"/>
                <w:sz w:val="20"/>
                <w:szCs w:val="20"/>
              </w:rPr>
            </w:pPr>
            <w:r w:rsidRPr="00AA01B5">
              <w:rPr>
                <w:rFonts w:ascii="Arial" w:hAnsi="Arial" w:cs="Arial"/>
                <w:b/>
                <w:bCs/>
                <w:color w:val="000000"/>
                <w:sz w:val="20"/>
                <w:szCs w:val="20"/>
              </w:rPr>
              <w:t>Total (b)</w:t>
            </w:r>
          </w:p>
        </w:tc>
        <w:tc>
          <w:tcPr>
            <w:tcW w:w="336"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48</w:t>
            </w:r>
          </w:p>
        </w:tc>
        <w:tc>
          <w:tcPr>
            <w:tcW w:w="324"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48</w:t>
            </w:r>
          </w:p>
        </w:tc>
        <w:tc>
          <w:tcPr>
            <w:tcW w:w="252"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03</w:t>
            </w:r>
          </w:p>
        </w:tc>
        <w:tc>
          <w:tcPr>
            <w:tcW w:w="324"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51</w:t>
            </w:r>
          </w:p>
        </w:tc>
        <w:tc>
          <w:tcPr>
            <w:tcW w:w="324"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51</w:t>
            </w:r>
          </w:p>
        </w:tc>
      </w:tr>
    </w:tbl>
    <w:p w:rsidR="00883A4C" w:rsidRDefault="00883A4C"/>
    <w:p w:rsidR="00883A4C" w:rsidRPr="008B06C1" w:rsidRDefault="00883A4C" w:rsidP="00883A4C">
      <w:pPr>
        <w:pBdr>
          <w:top w:val="single" w:sz="4" w:space="1" w:color="auto"/>
          <w:bottom w:val="single" w:sz="4" w:space="1" w:color="auto"/>
        </w:pBdr>
        <w:spacing w:line="259" w:lineRule="auto"/>
        <w:rPr>
          <w:rFonts w:ascii="Arial" w:hAnsi="Arial" w:cs="Arial"/>
          <w:b/>
          <w:i/>
          <w:iCs/>
        </w:rPr>
        <w:sectPr w:rsidR="00883A4C"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……………………………………………………..66</w:t>
      </w:r>
    </w:p>
    <w:p w:rsidR="00883A4C" w:rsidRDefault="00883A4C"/>
    <w:tbl>
      <w:tblPr>
        <w:tblW w:w="5000" w:type="pct"/>
        <w:tblLook w:val="0000"/>
      </w:tblPr>
      <w:tblGrid>
        <w:gridCol w:w="6730"/>
        <w:gridCol w:w="1048"/>
        <w:gridCol w:w="786"/>
        <w:gridCol w:w="1012"/>
        <w:gridCol w:w="812"/>
        <w:gridCol w:w="787"/>
        <w:gridCol w:w="1012"/>
        <w:gridCol w:w="812"/>
        <w:gridCol w:w="787"/>
        <w:gridCol w:w="1012"/>
        <w:gridCol w:w="812"/>
      </w:tblGrid>
      <w:tr w:rsidR="00DA4D5E" w:rsidRPr="00883A4C" w:rsidTr="00883A4C">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b/>
                <w:bCs/>
                <w:color w:val="000000"/>
                <w:sz w:val="20"/>
                <w:szCs w:val="20"/>
              </w:rPr>
            </w:pPr>
            <w:r w:rsidRPr="00883A4C">
              <w:rPr>
                <w:rFonts w:ascii="Arial" w:hAnsi="Arial" w:cs="Arial"/>
                <w:b/>
                <w:bCs/>
                <w:color w:val="000000"/>
                <w:sz w:val="20"/>
                <w:szCs w:val="20"/>
              </w:rPr>
              <w:t>c) Ornamental Plants</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DA4D5E" w:rsidRPr="00883A4C" w:rsidRDefault="00DA4D5E" w:rsidP="00DB39BA">
            <w:pPr>
              <w:rPr>
                <w:rFonts w:ascii="Arial" w:hAnsi="Arial" w:cs="Arial"/>
                <w:color w:val="000000"/>
                <w:sz w:val="20"/>
                <w:szCs w:val="20"/>
              </w:rPr>
            </w:pP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Nursery Management</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Management of potted plants</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Export potential of ornamental plants</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r>
      <w:tr w:rsidR="00DA4D5E"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A4D5E" w:rsidRPr="00883A4C" w:rsidRDefault="00DA4D5E" w:rsidP="00DB39BA">
            <w:pPr>
              <w:rPr>
                <w:rFonts w:ascii="Arial" w:hAnsi="Arial" w:cs="Arial"/>
                <w:color w:val="000000"/>
                <w:sz w:val="20"/>
                <w:szCs w:val="20"/>
              </w:rPr>
            </w:pPr>
            <w:r w:rsidRPr="00883A4C">
              <w:rPr>
                <w:rFonts w:ascii="Arial" w:hAnsi="Arial" w:cs="Arial"/>
                <w:color w:val="000000"/>
                <w:sz w:val="20"/>
                <w:szCs w:val="20"/>
              </w:rPr>
              <w:t xml:space="preserve">Propagation techniques of Ornamental Plants </w:t>
            </w:r>
          </w:p>
        </w:tc>
        <w:tc>
          <w:tcPr>
            <w:tcW w:w="336"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A4D5E" w:rsidRPr="00883A4C" w:rsidRDefault="00DA4D5E" w:rsidP="00DB39BA">
            <w:pPr>
              <w:jc w:val="right"/>
              <w:rPr>
                <w:rFonts w:ascii="Arial" w:hAnsi="Arial" w:cs="Arial"/>
                <w:color w:val="000000"/>
                <w:sz w:val="20"/>
                <w:szCs w:val="20"/>
              </w:rPr>
            </w:pPr>
          </w:p>
        </w:tc>
      </w:tr>
      <w:tr w:rsidR="005575A9"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883A4C" w:rsidRDefault="005575A9" w:rsidP="00D220C3">
            <w:pPr>
              <w:rPr>
                <w:rFonts w:ascii="Arial" w:hAnsi="Arial" w:cs="Arial"/>
                <w:color w:val="000000"/>
                <w:sz w:val="20"/>
                <w:szCs w:val="20"/>
              </w:rPr>
            </w:pPr>
            <w:r w:rsidRPr="00883A4C">
              <w:rPr>
                <w:rFonts w:ascii="Arial" w:hAnsi="Arial" w:cs="Arial"/>
                <w:color w:val="000000"/>
                <w:sz w:val="20"/>
                <w:szCs w:val="20"/>
              </w:rPr>
              <w:t>Cultivation of Chrysanthemum and Aster</w:t>
            </w:r>
          </w:p>
        </w:tc>
        <w:tc>
          <w:tcPr>
            <w:tcW w:w="336"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28</w:t>
            </w:r>
          </w:p>
        </w:tc>
        <w:tc>
          <w:tcPr>
            <w:tcW w:w="324"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28</w:t>
            </w:r>
          </w:p>
        </w:tc>
        <w:tc>
          <w:tcPr>
            <w:tcW w:w="252"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30</w:t>
            </w:r>
          </w:p>
        </w:tc>
        <w:tc>
          <w:tcPr>
            <w:tcW w:w="324"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883A4C" w:rsidRDefault="005575A9" w:rsidP="00D220C3">
            <w:pPr>
              <w:jc w:val="right"/>
              <w:rPr>
                <w:rFonts w:ascii="Arial" w:hAnsi="Arial" w:cs="Arial"/>
                <w:color w:val="000000"/>
                <w:sz w:val="20"/>
                <w:szCs w:val="20"/>
              </w:rPr>
            </w:pPr>
            <w:r w:rsidRPr="00883A4C">
              <w:rPr>
                <w:rFonts w:ascii="Arial" w:hAnsi="Arial" w:cs="Arial"/>
                <w:color w:val="000000"/>
                <w:sz w:val="20"/>
                <w:szCs w:val="20"/>
              </w:rPr>
              <w:t>30</w:t>
            </w:r>
          </w:p>
        </w:tc>
      </w:tr>
      <w:tr w:rsidR="00062B9C" w:rsidRPr="00AA01B5"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AA01B5" w:rsidRDefault="00062B9C" w:rsidP="00DB39BA">
            <w:pPr>
              <w:rPr>
                <w:rFonts w:ascii="Arial" w:hAnsi="Arial" w:cs="Arial"/>
                <w:b/>
                <w:bCs/>
                <w:color w:val="000000"/>
                <w:sz w:val="20"/>
                <w:szCs w:val="20"/>
              </w:rPr>
            </w:pPr>
            <w:r w:rsidRPr="00AA01B5">
              <w:rPr>
                <w:rFonts w:ascii="Arial" w:hAnsi="Arial" w:cs="Arial"/>
                <w:b/>
                <w:bCs/>
                <w:color w:val="000000"/>
                <w:sz w:val="20"/>
                <w:szCs w:val="20"/>
              </w:rPr>
              <w:t>Total ( c)</w:t>
            </w:r>
          </w:p>
        </w:tc>
        <w:tc>
          <w:tcPr>
            <w:tcW w:w="336"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28</w:t>
            </w:r>
          </w:p>
        </w:tc>
        <w:tc>
          <w:tcPr>
            <w:tcW w:w="324"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28</w:t>
            </w:r>
          </w:p>
        </w:tc>
        <w:tc>
          <w:tcPr>
            <w:tcW w:w="252"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30</w:t>
            </w:r>
          </w:p>
        </w:tc>
        <w:tc>
          <w:tcPr>
            <w:tcW w:w="324"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62B9C" w:rsidRPr="00AA01B5" w:rsidRDefault="00062B9C" w:rsidP="00576CC1">
            <w:pPr>
              <w:jc w:val="right"/>
              <w:rPr>
                <w:rFonts w:ascii="Arial" w:hAnsi="Arial" w:cs="Arial"/>
                <w:b/>
                <w:bCs/>
                <w:color w:val="000000"/>
                <w:sz w:val="20"/>
                <w:szCs w:val="20"/>
              </w:rPr>
            </w:pPr>
            <w:r w:rsidRPr="00AA01B5">
              <w:rPr>
                <w:rFonts w:ascii="Arial" w:hAnsi="Arial" w:cs="Arial"/>
                <w:b/>
                <w:bCs/>
                <w:color w:val="000000"/>
                <w:sz w:val="20"/>
                <w:szCs w:val="20"/>
              </w:rPr>
              <w:t>30</w:t>
            </w: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d) Plantation crops</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Total (d)</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e) Tuber crops</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Total (e)</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f) Spices</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Total (f)</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g) Medicinal and Aromatic Plants</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Nursery management</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Post harvest technology and value addition</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Total (g)</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GT  (a-g)</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III Soil Health and Fertility Management</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Soil fertility management</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Integrated water management</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Integrated Nutrient Management</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101</w:t>
            </w: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105</w:t>
            </w: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09</w:t>
            </w: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09</w:t>
            </w: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110</w:t>
            </w: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114</w:t>
            </w: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Production and use of organic inputs</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Management of Problematic soils</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29</w:t>
            </w: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29</w:t>
            </w: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02</w:t>
            </w: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31</w:t>
            </w: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744DBC">
            <w:pPr>
              <w:jc w:val="right"/>
              <w:rPr>
                <w:rFonts w:ascii="Arial" w:hAnsi="Arial" w:cs="Arial"/>
                <w:color w:val="000000"/>
                <w:sz w:val="20"/>
                <w:szCs w:val="20"/>
              </w:rPr>
            </w:pPr>
            <w:r w:rsidRPr="00883A4C">
              <w:rPr>
                <w:rFonts w:ascii="Arial" w:hAnsi="Arial" w:cs="Arial"/>
                <w:color w:val="000000"/>
                <w:sz w:val="20"/>
                <w:szCs w:val="20"/>
              </w:rPr>
              <w:t>31</w:t>
            </w: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Micro nutrient deficiency in crops</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Nutrient Use Efficiency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Balance use of fertilizers</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Soil and Water Testing</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color w:val="000000"/>
                <w:sz w:val="20"/>
                <w:szCs w:val="20"/>
              </w:rPr>
            </w:pPr>
            <w:r w:rsidRPr="00883A4C">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color w:val="000000"/>
                <w:sz w:val="20"/>
                <w:szCs w:val="20"/>
              </w:rPr>
            </w:pPr>
          </w:p>
        </w:tc>
      </w:tr>
      <w:tr w:rsidR="00062B9C"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62B9C" w:rsidRPr="00883A4C" w:rsidRDefault="00062B9C" w:rsidP="00DB39BA">
            <w:pPr>
              <w:rPr>
                <w:rFonts w:ascii="Arial" w:hAnsi="Arial" w:cs="Arial"/>
                <w:b/>
                <w:bCs/>
                <w:color w:val="000000"/>
                <w:sz w:val="20"/>
                <w:szCs w:val="20"/>
              </w:rPr>
            </w:pPr>
            <w:r w:rsidRPr="00883A4C">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130</w:t>
            </w: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134</w:t>
            </w: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11</w:t>
            </w: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11</w:t>
            </w:r>
          </w:p>
        </w:tc>
        <w:tc>
          <w:tcPr>
            <w:tcW w:w="252"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141</w:t>
            </w:r>
          </w:p>
        </w:tc>
        <w:tc>
          <w:tcPr>
            <w:tcW w:w="324"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062B9C"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145</w:t>
            </w:r>
          </w:p>
        </w:tc>
      </w:tr>
    </w:tbl>
    <w:p w:rsidR="00883A4C" w:rsidRPr="008B06C1" w:rsidRDefault="00883A4C" w:rsidP="00883A4C">
      <w:pPr>
        <w:pBdr>
          <w:top w:val="single" w:sz="4" w:space="1" w:color="auto"/>
          <w:bottom w:val="single" w:sz="4" w:space="1" w:color="auto"/>
        </w:pBdr>
        <w:spacing w:line="259" w:lineRule="auto"/>
        <w:rPr>
          <w:rFonts w:ascii="Arial" w:hAnsi="Arial" w:cs="Arial"/>
          <w:b/>
          <w:i/>
          <w:iCs/>
        </w:rPr>
        <w:sectPr w:rsidR="00883A4C"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……………………………………………………..67</w:t>
      </w:r>
    </w:p>
    <w:p w:rsidR="00883A4C" w:rsidRDefault="00883A4C"/>
    <w:tbl>
      <w:tblPr>
        <w:tblW w:w="5000" w:type="pct"/>
        <w:tblLook w:val="0000"/>
      </w:tblPr>
      <w:tblGrid>
        <w:gridCol w:w="6730"/>
        <w:gridCol w:w="1048"/>
        <w:gridCol w:w="786"/>
        <w:gridCol w:w="1012"/>
        <w:gridCol w:w="812"/>
        <w:gridCol w:w="787"/>
        <w:gridCol w:w="1012"/>
        <w:gridCol w:w="812"/>
        <w:gridCol w:w="787"/>
        <w:gridCol w:w="1012"/>
        <w:gridCol w:w="812"/>
      </w:tblGrid>
      <w:tr w:rsidR="005575A9" w:rsidRPr="00883A4C" w:rsidTr="00883A4C">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5575A9" w:rsidRPr="00883A4C" w:rsidRDefault="005575A9" w:rsidP="00DB39BA">
            <w:pPr>
              <w:rPr>
                <w:rFonts w:ascii="Arial" w:hAnsi="Arial" w:cs="Arial"/>
                <w:b/>
                <w:bCs/>
                <w:color w:val="000000"/>
                <w:sz w:val="20"/>
                <w:szCs w:val="20"/>
              </w:rPr>
            </w:pPr>
            <w:r w:rsidRPr="00883A4C">
              <w:rPr>
                <w:rFonts w:ascii="Arial" w:hAnsi="Arial" w:cs="Arial"/>
                <w:b/>
                <w:bCs/>
                <w:color w:val="000000"/>
                <w:sz w:val="20"/>
                <w:szCs w:val="20"/>
              </w:rPr>
              <w:t>IV Livestock Production and Management</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5575A9" w:rsidRPr="00883A4C" w:rsidRDefault="005575A9" w:rsidP="00DB39BA">
            <w:pPr>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Dairy Management</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18</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18</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0</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0</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18</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b/>
                <w:color w:val="000000"/>
                <w:sz w:val="20"/>
                <w:szCs w:val="20"/>
              </w:rPr>
            </w:pPr>
            <w:r w:rsidRPr="00883A4C">
              <w:rPr>
                <w:rFonts w:ascii="Arial" w:hAnsi="Arial" w:cs="Arial"/>
                <w:b/>
                <w:color w:val="000000"/>
                <w:sz w:val="20"/>
                <w:szCs w:val="20"/>
              </w:rPr>
              <w:t>18</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Poultry Management</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0</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18</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18</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0</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5</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5</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0</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23</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b/>
                <w:color w:val="000000"/>
                <w:sz w:val="20"/>
                <w:szCs w:val="20"/>
              </w:rPr>
            </w:pPr>
            <w:r w:rsidRPr="00883A4C">
              <w:rPr>
                <w:rFonts w:ascii="Arial" w:hAnsi="Arial" w:cs="Arial"/>
                <w:b/>
                <w:color w:val="000000"/>
                <w:sz w:val="20"/>
                <w:szCs w:val="20"/>
              </w:rPr>
              <w:t>23</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Goat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3</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12</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32</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44</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3</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12</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15</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15</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44</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59</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Rabbit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Animal Nutrition Management</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Disease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8</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8</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16</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2</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4</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10</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color w:val="000000"/>
                <w:sz w:val="20"/>
                <w:szCs w:val="20"/>
              </w:rPr>
            </w:pPr>
            <w:r w:rsidRPr="00883A4C">
              <w:rPr>
                <w:rFonts w:ascii="Arial" w:hAnsi="Arial" w:cs="Arial"/>
                <w:color w:val="000000"/>
                <w:sz w:val="20"/>
                <w:szCs w:val="20"/>
              </w:rPr>
              <w:t>10</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5246D4">
            <w:pPr>
              <w:jc w:val="right"/>
              <w:rPr>
                <w:rFonts w:ascii="Arial" w:hAnsi="Arial" w:cs="Arial"/>
                <w:b/>
                <w:color w:val="000000"/>
                <w:sz w:val="20"/>
                <w:szCs w:val="20"/>
              </w:rPr>
            </w:pPr>
            <w:r w:rsidRPr="00883A4C">
              <w:rPr>
                <w:rFonts w:ascii="Arial" w:hAnsi="Arial" w:cs="Arial"/>
                <w:b/>
                <w:color w:val="000000"/>
                <w:sz w:val="20"/>
                <w:szCs w:val="20"/>
              </w:rPr>
              <w:t>20</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Feed &amp; fodder technology</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Production of quality animal products</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b/>
                <w:bCs/>
                <w:color w:val="000000"/>
                <w:sz w:val="20"/>
                <w:szCs w:val="20"/>
              </w:rPr>
            </w:pPr>
            <w:r w:rsidRPr="00883A4C">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062B9C" w:rsidP="00DB39BA">
            <w:pPr>
              <w:jc w:val="right"/>
              <w:rPr>
                <w:rFonts w:ascii="Arial" w:hAnsi="Arial" w:cs="Arial"/>
                <w:b/>
                <w:bCs/>
                <w:color w:val="000000"/>
                <w:sz w:val="20"/>
                <w:szCs w:val="20"/>
              </w:rPr>
            </w:pPr>
            <w:r>
              <w:rPr>
                <w:rFonts w:ascii="Arial" w:hAnsi="Arial" w:cs="Arial"/>
                <w:b/>
                <w:bCs/>
                <w:color w:val="000000"/>
                <w:sz w:val="20"/>
                <w:szCs w:val="20"/>
              </w:rPr>
              <w:t>06</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38</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58</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96</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05</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19</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24</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43</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77</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120</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b/>
                <w:bCs/>
                <w:color w:val="000000"/>
                <w:sz w:val="20"/>
                <w:szCs w:val="20"/>
              </w:rPr>
            </w:pPr>
            <w:r w:rsidRPr="00883A4C">
              <w:rPr>
                <w:rFonts w:ascii="Arial" w:hAnsi="Arial" w:cs="Arial"/>
                <w:b/>
                <w:bCs/>
                <w:color w:val="000000"/>
                <w:sz w:val="20"/>
                <w:szCs w:val="20"/>
              </w:rPr>
              <w:t>V Home Science/Women empowerment</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Household food security by kitchen gardening and nutrition gardening</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35</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35</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12</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12</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47</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47</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Design and development of low/minimum cost diet</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Designing and development for high nutrient efficiency diet</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Minimization of nutrient loss in processing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Processing and cooking</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Gender mainstreaming through SHGs</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Storage loss minimization techniques</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Value addition</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Women empowerment</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Location specific drudgery reduction technologies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25</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25</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06</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06</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31</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31</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Rural Crafts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31</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31</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05</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36</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744DBC">
            <w:pPr>
              <w:jc w:val="right"/>
              <w:rPr>
                <w:rFonts w:ascii="Arial" w:hAnsi="Arial" w:cs="Arial"/>
                <w:color w:val="000000"/>
                <w:sz w:val="20"/>
                <w:szCs w:val="20"/>
              </w:rPr>
            </w:pPr>
            <w:r w:rsidRPr="00883A4C">
              <w:rPr>
                <w:rFonts w:ascii="Arial" w:hAnsi="Arial" w:cs="Arial"/>
                <w:color w:val="000000"/>
                <w:sz w:val="20"/>
                <w:szCs w:val="20"/>
              </w:rPr>
              <w:t>36</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Women and child care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b/>
                <w:bCs/>
                <w:color w:val="000000"/>
                <w:sz w:val="20"/>
                <w:szCs w:val="20"/>
              </w:rPr>
            </w:pPr>
            <w:r w:rsidRPr="00883A4C">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07</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91</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91</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23</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23</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114</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C857F5" w:rsidP="00DB39BA">
            <w:pPr>
              <w:jc w:val="right"/>
              <w:rPr>
                <w:rFonts w:ascii="Arial" w:hAnsi="Arial" w:cs="Arial"/>
                <w:b/>
                <w:bCs/>
                <w:color w:val="000000"/>
                <w:sz w:val="20"/>
                <w:szCs w:val="20"/>
              </w:rPr>
            </w:pPr>
            <w:r>
              <w:rPr>
                <w:rFonts w:ascii="Arial" w:hAnsi="Arial" w:cs="Arial"/>
                <w:b/>
                <w:bCs/>
                <w:color w:val="000000"/>
                <w:sz w:val="20"/>
                <w:szCs w:val="20"/>
              </w:rPr>
              <w:t>114</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b/>
                <w:bCs/>
                <w:color w:val="000000"/>
                <w:sz w:val="20"/>
                <w:szCs w:val="20"/>
              </w:rPr>
            </w:pPr>
            <w:r w:rsidRPr="00883A4C">
              <w:rPr>
                <w:rFonts w:ascii="Arial" w:hAnsi="Arial" w:cs="Arial"/>
                <w:b/>
                <w:bCs/>
                <w:color w:val="000000"/>
                <w:sz w:val="20"/>
                <w:szCs w:val="20"/>
              </w:rPr>
              <w:t>VI Agril. Engineering</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Farm Machinary and its maintenance</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Installation and maintenance of micro irrigation systems</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Use of Plastics in farming practices</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Production of small tools and implements</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Repair and maintenance of farm machinery and implements</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Small scale 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Post Harvest Technology</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b/>
                <w:bCs/>
                <w:color w:val="000000"/>
                <w:sz w:val="20"/>
                <w:szCs w:val="20"/>
              </w:rPr>
            </w:pPr>
            <w:r w:rsidRPr="00883A4C">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b/>
                <w:bCs/>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b/>
                <w:bCs/>
                <w:color w:val="000000"/>
                <w:sz w:val="20"/>
                <w:szCs w:val="20"/>
              </w:rPr>
            </w:pPr>
            <w:r w:rsidRPr="00883A4C">
              <w:rPr>
                <w:rFonts w:ascii="Arial" w:hAnsi="Arial" w:cs="Arial"/>
                <w:b/>
                <w:bCs/>
                <w:color w:val="000000"/>
                <w:sz w:val="20"/>
                <w:szCs w:val="20"/>
              </w:rPr>
              <w:t>VII Plant Protection</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rPr>
                <w:rFonts w:ascii="Arial" w:hAnsi="Arial" w:cs="Arial"/>
                <w:color w:val="000000"/>
                <w:sz w:val="20"/>
                <w:szCs w:val="20"/>
              </w:rPr>
            </w:pP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Integrated Pest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23</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23</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04</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27</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27</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Integrated Disease Management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21</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21</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05</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26</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26</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 xml:space="preserve">Bio-control of pests and diseases </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20</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20</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04</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24</w:t>
            </w: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CD6B9A">
            <w:pPr>
              <w:jc w:val="right"/>
              <w:rPr>
                <w:rFonts w:ascii="Arial" w:hAnsi="Arial" w:cs="Arial"/>
                <w:color w:val="000000"/>
                <w:sz w:val="20"/>
                <w:szCs w:val="20"/>
              </w:rPr>
            </w:pPr>
            <w:r w:rsidRPr="00883A4C">
              <w:rPr>
                <w:rFonts w:ascii="Arial" w:hAnsi="Arial" w:cs="Arial"/>
                <w:color w:val="000000"/>
                <w:sz w:val="20"/>
                <w:szCs w:val="20"/>
              </w:rPr>
              <w:t>24</w:t>
            </w:r>
          </w:p>
        </w:tc>
      </w:tr>
      <w:tr w:rsidR="009055B7" w:rsidRPr="00883A4C"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883A4C" w:rsidRDefault="009055B7" w:rsidP="00DB39BA">
            <w:pPr>
              <w:rPr>
                <w:rFonts w:ascii="Arial" w:hAnsi="Arial" w:cs="Arial"/>
                <w:color w:val="000000"/>
                <w:sz w:val="20"/>
                <w:szCs w:val="20"/>
              </w:rPr>
            </w:pPr>
            <w:r w:rsidRPr="00883A4C">
              <w:rPr>
                <w:rFonts w:ascii="Arial" w:hAnsi="Arial" w:cs="Arial"/>
                <w:color w:val="000000"/>
                <w:sz w:val="20"/>
                <w:szCs w:val="20"/>
              </w:rPr>
              <w:t>Production of  bio control agents and bio pesticides</w:t>
            </w:r>
          </w:p>
        </w:tc>
        <w:tc>
          <w:tcPr>
            <w:tcW w:w="336"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883A4C" w:rsidRDefault="009055B7" w:rsidP="00DB39BA">
            <w:pPr>
              <w:jc w:val="right"/>
              <w:rPr>
                <w:rFonts w:ascii="Arial" w:hAnsi="Arial" w:cs="Arial"/>
                <w:color w:val="000000"/>
                <w:sz w:val="20"/>
                <w:szCs w:val="20"/>
              </w:rPr>
            </w:pPr>
          </w:p>
        </w:tc>
      </w:tr>
      <w:tr w:rsidR="002007A6" w:rsidRPr="002007A6"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2007A6" w:rsidRPr="002007A6" w:rsidRDefault="002007A6" w:rsidP="00DB39BA">
            <w:pPr>
              <w:rPr>
                <w:rFonts w:ascii="Arial" w:hAnsi="Arial" w:cs="Arial"/>
                <w:b/>
                <w:bCs/>
                <w:color w:val="000000"/>
                <w:sz w:val="20"/>
                <w:szCs w:val="20"/>
              </w:rPr>
            </w:pPr>
            <w:r w:rsidRPr="002007A6">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2007A6" w:rsidRPr="002007A6" w:rsidRDefault="002007A6" w:rsidP="00576CC1">
            <w:pPr>
              <w:jc w:val="right"/>
              <w:rPr>
                <w:rFonts w:ascii="Arial" w:hAnsi="Arial" w:cs="Arial"/>
                <w:b/>
                <w:bCs/>
                <w:color w:val="000000"/>
                <w:sz w:val="20"/>
                <w:szCs w:val="20"/>
              </w:rPr>
            </w:pPr>
            <w:r w:rsidRPr="002007A6">
              <w:rPr>
                <w:rFonts w:ascii="Arial" w:hAnsi="Arial" w:cs="Arial"/>
                <w:b/>
                <w:bCs/>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2007A6" w:rsidRPr="002007A6" w:rsidRDefault="002826C6" w:rsidP="00576CC1">
            <w:pPr>
              <w:jc w:val="right"/>
              <w:rPr>
                <w:rFonts w:ascii="Arial" w:hAnsi="Arial" w:cs="Arial"/>
                <w:b/>
                <w:bCs/>
                <w:color w:val="000000"/>
                <w:sz w:val="20"/>
                <w:szCs w:val="20"/>
              </w:rPr>
            </w:pPr>
            <w:r w:rsidRPr="002007A6">
              <w:rPr>
                <w:rFonts w:ascii="Arial" w:hAnsi="Arial" w:cs="Arial"/>
                <w:b/>
                <w:bCs/>
                <w:color w:val="000000"/>
                <w:sz w:val="20"/>
                <w:szCs w:val="20"/>
              </w:rPr>
              <w:fldChar w:fldCharType="begin"/>
            </w:r>
            <w:r w:rsidR="002007A6" w:rsidRPr="002007A6">
              <w:rPr>
                <w:rFonts w:ascii="Arial" w:hAnsi="Arial" w:cs="Arial"/>
                <w:b/>
                <w:bCs/>
                <w:color w:val="000000"/>
                <w:sz w:val="20"/>
                <w:szCs w:val="20"/>
              </w:rPr>
              <w:instrText xml:space="preserve"> =SUM(ABOVE) </w:instrText>
            </w:r>
            <w:r w:rsidRPr="002007A6">
              <w:rPr>
                <w:rFonts w:ascii="Arial" w:hAnsi="Arial" w:cs="Arial"/>
                <w:b/>
                <w:bCs/>
                <w:color w:val="000000"/>
                <w:sz w:val="20"/>
                <w:szCs w:val="20"/>
              </w:rPr>
              <w:fldChar w:fldCharType="separate"/>
            </w:r>
            <w:r w:rsidR="002007A6" w:rsidRPr="002007A6">
              <w:rPr>
                <w:rFonts w:ascii="Arial" w:hAnsi="Arial" w:cs="Arial"/>
                <w:b/>
                <w:bCs/>
                <w:noProof/>
                <w:color w:val="000000"/>
                <w:sz w:val="20"/>
                <w:szCs w:val="20"/>
              </w:rPr>
              <w:t>64</w:t>
            </w:r>
            <w:r w:rsidRPr="002007A6">
              <w:rPr>
                <w:rFonts w:ascii="Arial" w:hAnsi="Arial" w:cs="Arial"/>
                <w:b/>
                <w:bCs/>
                <w:color w:val="000000"/>
                <w:sz w:val="20"/>
                <w:szCs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2007A6" w:rsidRPr="002007A6" w:rsidRDefault="002007A6" w:rsidP="00576CC1">
            <w:pPr>
              <w:jc w:val="right"/>
              <w:rPr>
                <w:rFonts w:ascii="Arial" w:hAnsi="Arial" w:cs="Arial"/>
                <w:b/>
                <w:bCs/>
                <w:color w:val="000000"/>
                <w:sz w:val="20"/>
                <w:szCs w:val="20"/>
              </w:rPr>
            </w:pPr>
            <w:r w:rsidRPr="002007A6">
              <w:rPr>
                <w:rFonts w:ascii="Arial" w:hAnsi="Arial" w:cs="Arial"/>
                <w:b/>
                <w:bCs/>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2007A6" w:rsidRPr="002007A6" w:rsidRDefault="002826C6" w:rsidP="00576CC1">
            <w:pPr>
              <w:jc w:val="right"/>
              <w:rPr>
                <w:rFonts w:ascii="Arial" w:hAnsi="Arial" w:cs="Arial"/>
                <w:b/>
                <w:bCs/>
                <w:color w:val="000000"/>
                <w:sz w:val="20"/>
                <w:szCs w:val="20"/>
              </w:rPr>
            </w:pPr>
            <w:r w:rsidRPr="002007A6">
              <w:rPr>
                <w:rFonts w:ascii="Arial" w:hAnsi="Arial" w:cs="Arial"/>
                <w:b/>
                <w:bCs/>
                <w:color w:val="000000"/>
                <w:sz w:val="20"/>
                <w:szCs w:val="20"/>
              </w:rPr>
              <w:fldChar w:fldCharType="begin"/>
            </w:r>
            <w:r w:rsidR="002007A6" w:rsidRPr="002007A6">
              <w:rPr>
                <w:rFonts w:ascii="Arial" w:hAnsi="Arial" w:cs="Arial"/>
                <w:b/>
                <w:bCs/>
                <w:color w:val="000000"/>
                <w:sz w:val="20"/>
                <w:szCs w:val="20"/>
              </w:rPr>
              <w:instrText xml:space="preserve"> =SUM(ABOVE) </w:instrText>
            </w:r>
            <w:r w:rsidRPr="002007A6">
              <w:rPr>
                <w:rFonts w:ascii="Arial" w:hAnsi="Arial" w:cs="Arial"/>
                <w:b/>
                <w:bCs/>
                <w:color w:val="000000"/>
                <w:sz w:val="20"/>
                <w:szCs w:val="20"/>
              </w:rPr>
              <w:fldChar w:fldCharType="separate"/>
            </w:r>
            <w:r w:rsidR="002007A6" w:rsidRPr="002007A6">
              <w:rPr>
                <w:rFonts w:ascii="Arial" w:hAnsi="Arial" w:cs="Arial"/>
                <w:b/>
                <w:bCs/>
                <w:noProof/>
                <w:color w:val="000000"/>
                <w:sz w:val="20"/>
                <w:szCs w:val="20"/>
              </w:rPr>
              <w:t>64</w:t>
            </w:r>
            <w:r w:rsidRPr="002007A6">
              <w:rPr>
                <w:rFonts w:ascii="Arial" w:hAnsi="Arial" w:cs="Arial"/>
                <w:b/>
                <w:bCs/>
                <w:color w:val="000000"/>
                <w:sz w:val="20"/>
                <w:szCs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2007A6" w:rsidRPr="002007A6" w:rsidRDefault="002007A6" w:rsidP="00576CC1">
            <w:pPr>
              <w:jc w:val="right"/>
              <w:rPr>
                <w:rFonts w:ascii="Arial" w:hAnsi="Arial" w:cs="Arial"/>
                <w:b/>
                <w:bCs/>
                <w:color w:val="000000"/>
                <w:sz w:val="20"/>
                <w:szCs w:val="20"/>
              </w:rPr>
            </w:pPr>
            <w:r w:rsidRPr="002007A6">
              <w:rPr>
                <w:rFonts w:ascii="Arial" w:hAnsi="Arial" w:cs="Arial"/>
                <w:b/>
                <w:bCs/>
                <w:color w:val="000000"/>
                <w:sz w:val="20"/>
                <w:szCs w:val="20"/>
              </w:rPr>
              <w:t>14</w:t>
            </w:r>
          </w:p>
        </w:tc>
        <w:tc>
          <w:tcPr>
            <w:tcW w:w="324" w:type="pct"/>
            <w:tcBorders>
              <w:top w:val="nil"/>
              <w:left w:val="nil"/>
              <w:bottom w:val="single" w:sz="4" w:space="0" w:color="auto"/>
              <w:right w:val="single" w:sz="4" w:space="0" w:color="auto"/>
            </w:tcBorders>
            <w:shd w:val="clear" w:color="auto" w:fill="auto"/>
            <w:noWrap/>
            <w:vAlign w:val="bottom"/>
          </w:tcPr>
          <w:p w:rsidR="002007A6" w:rsidRPr="002007A6" w:rsidRDefault="002007A6" w:rsidP="00576CC1">
            <w:pPr>
              <w:jc w:val="right"/>
              <w:rPr>
                <w:rFonts w:ascii="Arial" w:hAnsi="Arial" w:cs="Arial"/>
                <w:b/>
                <w:bCs/>
                <w:color w:val="000000"/>
                <w:sz w:val="20"/>
                <w:szCs w:val="20"/>
              </w:rPr>
            </w:pPr>
            <w:r w:rsidRPr="002007A6">
              <w:rPr>
                <w:rFonts w:ascii="Arial" w:hAnsi="Arial" w:cs="Arial"/>
                <w:b/>
                <w:bCs/>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2007A6" w:rsidRPr="002007A6" w:rsidRDefault="002007A6" w:rsidP="00576CC1">
            <w:pPr>
              <w:jc w:val="right"/>
              <w:rPr>
                <w:rFonts w:ascii="Arial" w:hAnsi="Arial" w:cs="Arial"/>
                <w:b/>
                <w:bCs/>
                <w:color w:val="000000"/>
                <w:sz w:val="20"/>
                <w:szCs w:val="20"/>
              </w:rPr>
            </w:pPr>
            <w:r w:rsidRPr="002007A6">
              <w:rPr>
                <w:rFonts w:ascii="Arial" w:hAnsi="Arial" w:cs="Arial"/>
                <w:b/>
                <w:bCs/>
                <w:color w:val="000000"/>
                <w:sz w:val="20"/>
                <w:szCs w:val="20"/>
              </w:rPr>
              <w:t>14</w:t>
            </w:r>
          </w:p>
        </w:tc>
        <w:tc>
          <w:tcPr>
            <w:tcW w:w="252" w:type="pct"/>
            <w:tcBorders>
              <w:top w:val="nil"/>
              <w:left w:val="nil"/>
              <w:bottom w:val="single" w:sz="4" w:space="0" w:color="auto"/>
              <w:right w:val="single" w:sz="4" w:space="0" w:color="auto"/>
            </w:tcBorders>
            <w:shd w:val="clear" w:color="auto" w:fill="auto"/>
            <w:noWrap/>
            <w:vAlign w:val="bottom"/>
          </w:tcPr>
          <w:p w:rsidR="002007A6" w:rsidRPr="002007A6" w:rsidRDefault="002826C6" w:rsidP="00576CC1">
            <w:pPr>
              <w:jc w:val="right"/>
              <w:rPr>
                <w:rFonts w:ascii="Arial" w:hAnsi="Arial" w:cs="Arial"/>
                <w:b/>
                <w:bCs/>
                <w:color w:val="000000"/>
                <w:sz w:val="20"/>
                <w:szCs w:val="20"/>
              </w:rPr>
            </w:pPr>
            <w:r w:rsidRPr="002007A6">
              <w:rPr>
                <w:rFonts w:ascii="Arial" w:hAnsi="Arial" w:cs="Arial"/>
                <w:b/>
                <w:bCs/>
                <w:color w:val="000000"/>
                <w:sz w:val="20"/>
                <w:szCs w:val="20"/>
              </w:rPr>
              <w:fldChar w:fldCharType="begin"/>
            </w:r>
            <w:r w:rsidR="002007A6" w:rsidRPr="002007A6">
              <w:rPr>
                <w:rFonts w:ascii="Arial" w:hAnsi="Arial" w:cs="Arial"/>
                <w:b/>
                <w:bCs/>
                <w:color w:val="000000"/>
                <w:sz w:val="20"/>
                <w:szCs w:val="20"/>
              </w:rPr>
              <w:instrText xml:space="preserve"> =SUM(ABOVE) </w:instrText>
            </w:r>
            <w:r w:rsidRPr="002007A6">
              <w:rPr>
                <w:rFonts w:ascii="Arial" w:hAnsi="Arial" w:cs="Arial"/>
                <w:b/>
                <w:bCs/>
                <w:color w:val="000000"/>
                <w:sz w:val="20"/>
                <w:szCs w:val="20"/>
              </w:rPr>
              <w:fldChar w:fldCharType="separate"/>
            </w:r>
            <w:r w:rsidR="002007A6" w:rsidRPr="002007A6">
              <w:rPr>
                <w:rFonts w:ascii="Arial" w:hAnsi="Arial" w:cs="Arial"/>
                <w:b/>
                <w:bCs/>
                <w:noProof/>
                <w:color w:val="000000"/>
                <w:sz w:val="20"/>
                <w:szCs w:val="20"/>
              </w:rPr>
              <w:t>77</w:t>
            </w:r>
            <w:r w:rsidRPr="002007A6">
              <w:rPr>
                <w:rFonts w:ascii="Arial" w:hAnsi="Arial" w:cs="Arial"/>
                <w:b/>
                <w:bCs/>
                <w:color w:val="000000"/>
                <w:sz w:val="20"/>
                <w:szCs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2007A6" w:rsidRPr="002007A6" w:rsidRDefault="002007A6" w:rsidP="00576CC1">
            <w:pPr>
              <w:jc w:val="right"/>
              <w:rPr>
                <w:rFonts w:ascii="Arial" w:hAnsi="Arial" w:cs="Arial"/>
                <w:b/>
                <w:bCs/>
                <w:color w:val="000000"/>
                <w:sz w:val="20"/>
                <w:szCs w:val="20"/>
              </w:rPr>
            </w:pPr>
            <w:r w:rsidRPr="002007A6">
              <w:rPr>
                <w:rFonts w:ascii="Arial" w:hAnsi="Arial" w:cs="Arial"/>
                <w:b/>
                <w:bCs/>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2007A6" w:rsidRPr="002007A6" w:rsidRDefault="002007A6" w:rsidP="00576CC1">
            <w:pPr>
              <w:jc w:val="right"/>
              <w:rPr>
                <w:rFonts w:ascii="Arial" w:hAnsi="Arial" w:cs="Arial"/>
                <w:b/>
                <w:bCs/>
                <w:color w:val="000000"/>
                <w:sz w:val="20"/>
                <w:szCs w:val="20"/>
              </w:rPr>
            </w:pPr>
            <w:r w:rsidRPr="002007A6">
              <w:rPr>
                <w:rFonts w:ascii="Arial" w:hAnsi="Arial" w:cs="Arial"/>
                <w:b/>
                <w:bCs/>
                <w:color w:val="000000"/>
                <w:sz w:val="20"/>
                <w:szCs w:val="20"/>
              </w:rPr>
              <w:t>77</w:t>
            </w:r>
          </w:p>
        </w:tc>
      </w:tr>
    </w:tbl>
    <w:p w:rsidR="00200092" w:rsidRPr="008B06C1" w:rsidRDefault="00200092" w:rsidP="00200092">
      <w:pPr>
        <w:pBdr>
          <w:top w:val="single" w:sz="4" w:space="1" w:color="auto"/>
          <w:bottom w:val="single" w:sz="4" w:space="1" w:color="auto"/>
        </w:pBdr>
        <w:spacing w:line="259" w:lineRule="auto"/>
        <w:rPr>
          <w:rFonts w:ascii="Arial" w:hAnsi="Arial" w:cs="Arial"/>
          <w:b/>
          <w:i/>
          <w:iCs/>
        </w:rPr>
        <w:sectPr w:rsidR="00200092"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……………………………………………………..68</w:t>
      </w:r>
    </w:p>
    <w:p w:rsidR="00200092" w:rsidRDefault="00200092"/>
    <w:tbl>
      <w:tblPr>
        <w:tblW w:w="5000" w:type="pct"/>
        <w:tblLook w:val="0000"/>
      </w:tblPr>
      <w:tblGrid>
        <w:gridCol w:w="6730"/>
        <w:gridCol w:w="1048"/>
        <w:gridCol w:w="786"/>
        <w:gridCol w:w="1012"/>
        <w:gridCol w:w="812"/>
        <w:gridCol w:w="787"/>
        <w:gridCol w:w="1012"/>
        <w:gridCol w:w="812"/>
        <w:gridCol w:w="787"/>
        <w:gridCol w:w="1012"/>
        <w:gridCol w:w="812"/>
      </w:tblGrid>
      <w:tr w:rsidR="009055B7" w:rsidRPr="00200092" w:rsidTr="00200092">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b/>
                <w:bCs/>
                <w:color w:val="000000"/>
                <w:sz w:val="20"/>
                <w:szCs w:val="20"/>
              </w:rPr>
            </w:pPr>
            <w:r w:rsidRPr="00200092">
              <w:rPr>
                <w:rFonts w:ascii="Arial" w:hAnsi="Arial" w:cs="Arial"/>
                <w:b/>
                <w:bCs/>
                <w:color w:val="000000"/>
                <w:sz w:val="20"/>
                <w:szCs w:val="20"/>
              </w:rPr>
              <w:t>VIII Fisheries</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Integrated fish farming</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Carp breeding and hatchery management</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Carp fry and fingerling rearing</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Composite fish culture</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Hatchery management and culture of freshwater prawn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Breeding and culture of ornamental fishes</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Portable plastic carp hatchery</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Pen culture of fish and prawn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Shrimp farming</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Edible oyster farming</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Pearl culture</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Fish 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b/>
                <w:bCs/>
                <w:color w:val="000000"/>
                <w:sz w:val="20"/>
                <w:szCs w:val="20"/>
              </w:rPr>
            </w:pPr>
            <w:r w:rsidRPr="00200092">
              <w:rPr>
                <w:rFonts w:ascii="Arial" w:hAnsi="Arial" w:cs="Arial"/>
                <w:b/>
                <w:bCs/>
                <w:color w:val="000000"/>
                <w:sz w:val="20"/>
                <w:szCs w:val="20"/>
              </w:rPr>
              <w:t>IX Production of Inputs at site</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Seed Production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Planting material production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Bio-agents production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Bio-pesticides production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Bio-fertilizer production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Vermi-compost production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Organic manures production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Production of fry and fingerlings</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Production of Bee-colonies and wax sheets</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Small tools and implements</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Production of livestock feed and fodder</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Production of Fish feed</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Mushroom Production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Apiculture</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b/>
                <w:bCs/>
                <w:color w:val="000000"/>
                <w:sz w:val="20"/>
                <w:szCs w:val="20"/>
              </w:rPr>
            </w:pPr>
            <w:r w:rsidRPr="00200092">
              <w:rPr>
                <w:rFonts w:ascii="Arial" w:hAnsi="Arial" w:cs="Arial"/>
                <w:b/>
                <w:bCs/>
                <w:color w:val="000000"/>
                <w:sz w:val="20"/>
                <w:szCs w:val="20"/>
              </w:rPr>
              <w:t>X Capacity Building and Group Dynamics</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Leadership development</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 xml:space="preserve">Group dynamics </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Formation and Management of SHGs</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Mobilization of social capital</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Entrepreneurial development of farmers/youths</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 xml:space="preserve">WTO and IPR issues </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A44B2E">
            <w:pPr>
              <w:rPr>
                <w:rFonts w:ascii="Arial" w:hAnsi="Arial" w:cs="Arial"/>
                <w:color w:val="000000"/>
                <w:sz w:val="20"/>
                <w:szCs w:val="20"/>
              </w:rPr>
            </w:pPr>
            <w:r w:rsidRPr="00200092">
              <w:rPr>
                <w:rFonts w:ascii="Arial" w:hAnsi="Arial" w:cs="Arial"/>
                <w:color w:val="000000"/>
                <w:sz w:val="20"/>
                <w:szCs w:val="20"/>
              </w:rPr>
              <w:t>Technology Orientation</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163</w:t>
            </w: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163</w:t>
            </w: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14</w:t>
            </w: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14</w:t>
            </w: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177</w:t>
            </w: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r w:rsidRPr="00200092">
              <w:rPr>
                <w:rFonts w:ascii="Arial" w:hAnsi="Arial" w:cs="Arial"/>
                <w:color w:val="000000"/>
                <w:sz w:val="20"/>
                <w:szCs w:val="20"/>
              </w:rPr>
              <w:t>177</w:t>
            </w:r>
          </w:p>
        </w:tc>
      </w:tr>
      <w:tr w:rsidR="002007A6" w:rsidRPr="00AA01B5"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2007A6" w:rsidRPr="00AA01B5" w:rsidRDefault="002007A6" w:rsidP="00DB39BA">
            <w:pPr>
              <w:rPr>
                <w:rFonts w:ascii="Arial" w:hAnsi="Arial" w:cs="Arial"/>
                <w:b/>
                <w:bCs/>
                <w:color w:val="000000"/>
                <w:sz w:val="20"/>
                <w:szCs w:val="20"/>
              </w:rPr>
            </w:pPr>
            <w:r w:rsidRPr="00AA01B5">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163</w:t>
            </w:r>
          </w:p>
        </w:tc>
        <w:tc>
          <w:tcPr>
            <w:tcW w:w="324"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163</w:t>
            </w:r>
          </w:p>
        </w:tc>
        <w:tc>
          <w:tcPr>
            <w:tcW w:w="252"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14</w:t>
            </w:r>
          </w:p>
        </w:tc>
        <w:tc>
          <w:tcPr>
            <w:tcW w:w="324"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14</w:t>
            </w:r>
          </w:p>
        </w:tc>
        <w:tc>
          <w:tcPr>
            <w:tcW w:w="252"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177</w:t>
            </w:r>
          </w:p>
        </w:tc>
        <w:tc>
          <w:tcPr>
            <w:tcW w:w="324"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2007A6" w:rsidRPr="00AA01B5" w:rsidRDefault="002007A6" w:rsidP="00576CC1">
            <w:pPr>
              <w:jc w:val="right"/>
              <w:rPr>
                <w:rFonts w:ascii="Arial" w:hAnsi="Arial" w:cs="Arial"/>
                <w:b/>
                <w:bCs/>
                <w:color w:val="000000"/>
                <w:sz w:val="20"/>
                <w:szCs w:val="20"/>
              </w:rPr>
            </w:pPr>
            <w:r w:rsidRPr="00AA01B5">
              <w:rPr>
                <w:rFonts w:ascii="Arial" w:hAnsi="Arial" w:cs="Arial"/>
                <w:b/>
                <w:bCs/>
                <w:color w:val="000000"/>
                <w:sz w:val="20"/>
                <w:szCs w:val="20"/>
              </w:rPr>
              <w:t>177</w:t>
            </w:r>
          </w:p>
        </w:tc>
      </w:tr>
    </w:tbl>
    <w:p w:rsidR="00200092" w:rsidRDefault="00200092"/>
    <w:p w:rsidR="00200092" w:rsidRPr="008B06C1" w:rsidRDefault="00200092" w:rsidP="00200092">
      <w:pPr>
        <w:pBdr>
          <w:top w:val="single" w:sz="4" w:space="1" w:color="auto"/>
          <w:bottom w:val="single" w:sz="4" w:space="1" w:color="auto"/>
        </w:pBdr>
        <w:spacing w:line="259" w:lineRule="auto"/>
        <w:rPr>
          <w:rFonts w:ascii="Arial" w:hAnsi="Arial" w:cs="Arial"/>
          <w:b/>
          <w:i/>
          <w:iCs/>
        </w:rPr>
        <w:sectPr w:rsidR="00200092"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……………………………………………………..69</w:t>
      </w:r>
    </w:p>
    <w:p w:rsidR="00200092" w:rsidRDefault="00200092"/>
    <w:tbl>
      <w:tblPr>
        <w:tblW w:w="5000" w:type="pct"/>
        <w:tblLook w:val="0000"/>
      </w:tblPr>
      <w:tblGrid>
        <w:gridCol w:w="6730"/>
        <w:gridCol w:w="1048"/>
        <w:gridCol w:w="786"/>
        <w:gridCol w:w="1012"/>
        <w:gridCol w:w="812"/>
        <w:gridCol w:w="787"/>
        <w:gridCol w:w="1012"/>
        <w:gridCol w:w="812"/>
        <w:gridCol w:w="787"/>
        <w:gridCol w:w="1012"/>
        <w:gridCol w:w="812"/>
      </w:tblGrid>
      <w:tr w:rsidR="009055B7" w:rsidRPr="00200092" w:rsidTr="00200092">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b/>
                <w:bCs/>
                <w:color w:val="000000"/>
                <w:sz w:val="20"/>
                <w:szCs w:val="20"/>
              </w:rPr>
            </w:pPr>
            <w:r w:rsidRPr="00200092">
              <w:rPr>
                <w:rFonts w:ascii="Arial" w:hAnsi="Arial" w:cs="Arial"/>
                <w:b/>
                <w:bCs/>
                <w:color w:val="000000"/>
                <w:sz w:val="20"/>
                <w:szCs w:val="20"/>
              </w:rPr>
              <w:t>XI Agro-forestry</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9055B7" w:rsidRPr="00200092" w:rsidRDefault="009055B7" w:rsidP="00DB39BA">
            <w:pPr>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 xml:space="preserve">Production technologies </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Nursery management</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 xml:space="preserve">Integrated Farming Systems </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color w:val="000000"/>
                <w:sz w:val="20"/>
                <w:szCs w:val="20"/>
              </w:rPr>
            </w:pPr>
          </w:p>
        </w:tc>
      </w:tr>
      <w:tr w:rsidR="009055B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9055B7" w:rsidRPr="00200092" w:rsidRDefault="009055B7"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9055B7" w:rsidRPr="00200092" w:rsidRDefault="009055B7" w:rsidP="00DB39BA">
            <w:pPr>
              <w:jc w:val="right"/>
              <w:rPr>
                <w:rFonts w:ascii="Arial" w:hAnsi="Arial" w:cs="Arial"/>
                <w:b/>
                <w:bCs/>
                <w:color w:val="000000"/>
                <w:sz w:val="20"/>
                <w:szCs w:val="20"/>
              </w:rPr>
            </w:pPr>
          </w:p>
        </w:tc>
      </w:tr>
      <w:tr w:rsidR="00302B2D"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302B2D" w:rsidRPr="00200092" w:rsidRDefault="00302B2D" w:rsidP="00DB39BA">
            <w:pPr>
              <w:rPr>
                <w:rFonts w:ascii="Arial" w:hAnsi="Arial" w:cs="Arial"/>
                <w:b/>
                <w:bCs/>
                <w:color w:val="000000"/>
                <w:sz w:val="20"/>
                <w:szCs w:val="20"/>
              </w:rPr>
            </w:pPr>
            <w:r w:rsidRPr="00200092">
              <w:rPr>
                <w:rFonts w:ascii="Arial" w:hAnsi="Arial" w:cs="Arial"/>
                <w:b/>
                <w:bCs/>
                <w:color w:val="000000"/>
                <w:sz w:val="20"/>
                <w:szCs w:val="20"/>
              </w:rPr>
              <w:t>GRAND TOTAL</w:t>
            </w:r>
          </w:p>
        </w:tc>
        <w:tc>
          <w:tcPr>
            <w:tcW w:w="336" w:type="pct"/>
            <w:tcBorders>
              <w:top w:val="nil"/>
              <w:left w:val="nil"/>
              <w:bottom w:val="single" w:sz="4" w:space="0" w:color="auto"/>
              <w:right w:val="single" w:sz="4" w:space="0" w:color="auto"/>
            </w:tcBorders>
            <w:shd w:val="clear" w:color="auto" w:fill="auto"/>
            <w:noWrap/>
            <w:vAlign w:val="bottom"/>
          </w:tcPr>
          <w:p w:rsidR="00302B2D" w:rsidRPr="002007A6"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37</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302B2D" w:rsidRPr="002007A6"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684</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302B2D"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154</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302B2D" w:rsidRPr="002007A6"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838</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302B2D" w:rsidRPr="002007A6"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79</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302B2D"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42</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302B2D" w:rsidRPr="002007A6"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121</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302B2D" w:rsidRPr="002007A6"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762</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302B2D"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196</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302B2D" w:rsidRPr="002007A6" w:rsidRDefault="002826C6" w:rsidP="00576CC1">
            <w:pPr>
              <w:jc w:val="right"/>
              <w:rPr>
                <w:rFonts w:ascii="Arial" w:hAnsi="Arial" w:cs="Arial"/>
                <w:b/>
                <w:bCs/>
                <w:color w:val="000000"/>
                <w:sz w:val="20"/>
              </w:rPr>
            </w:pPr>
            <w:r>
              <w:rPr>
                <w:rFonts w:ascii="Arial" w:hAnsi="Arial" w:cs="Arial"/>
                <w:b/>
                <w:bCs/>
                <w:color w:val="000000"/>
                <w:sz w:val="20"/>
              </w:rPr>
              <w:fldChar w:fldCharType="begin"/>
            </w:r>
            <w:r w:rsidR="00302B2D">
              <w:rPr>
                <w:rFonts w:ascii="Arial" w:hAnsi="Arial" w:cs="Arial"/>
                <w:b/>
                <w:bCs/>
                <w:color w:val="000000"/>
                <w:sz w:val="20"/>
              </w:rPr>
              <w:instrText xml:space="preserve"> =SUM(ABOVE) </w:instrText>
            </w:r>
            <w:r>
              <w:rPr>
                <w:rFonts w:ascii="Arial" w:hAnsi="Arial" w:cs="Arial"/>
                <w:b/>
                <w:bCs/>
                <w:color w:val="000000"/>
                <w:sz w:val="20"/>
              </w:rPr>
              <w:fldChar w:fldCharType="separate"/>
            </w:r>
            <w:r w:rsidR="00302B2D">
              <w:rPr>
                <w:rFonts w:ascii="Arial" w:hAnsi="Arial" w:cs="Arial"/>
                <w:b/>
                <w:bCs/>
                <w:noProof/>
                <w:color w:val="000000"/>
                <w:sz w:val="20"/>
              </w:rPr>
              <w:t>958</w:t>
            </w:r>
            <w:r>
              <w:rPr>
                <w:rFonts w:ascii="Arial" w:hAnsi="Arial" w:cs="Arial"/>
                <w:b/>
                <w:bCs/>
                <w:color w:val="000000"/>
                <w:sz w:val="20"/>
              </w:rPr>
              <w:fldChar w:fldCharType="end"/>
            </w:r>
          </w:p>
        </w:tc>
      </w:tr>
    </w:tbl>
    <w:p w:rsidR="00DB39BA" w:rsidRDefault="00DB39BA" w:rsidP="00DB39BA"/>
    <w:p w:rsidR="00DB39BA" w:rsidRPr="00200092" w:rsidRDefault="00DB39BA" w:rsidP="00DB39BA">
      <w:pPr>
        <w:shd w:val="clear" w:color="auto" w:fill="FFFFFF"/>
        <w:spacing w:after="120"/>
        <w:jc w:val="both"/>
        <w:rPr>
          <w:rFonts w:ascii="Arial" w:hAnsi="Arial" w:cs="Arial"/>
          <w:b/>
          <w:sz w:val="20"/>
          <w:szCs w:val="20"/>
        </w:rPr>
      </w:pPr>
      <w:r w:rsidRPr="00200092">
        <w:rPr>
          <w:rFonts w:ascii="Arial" w:hAnsi="Arial" w:cs="Arial"/>
          <w:b/>
          <w:sz w:val="20"/>
          <w:szCs w:val="20"/>
        </w:rPr>
        <w:t xml:space="preserve">Farmers’ Training including sponsored training programmes – CONSOLIDATED (On + </w:t>
      </w:r>
      <w:proofErr w:type="gramStart"/>
      <w:r w:rsidRPr="00200092">
        <w:rPr>
          <w:rFonts w:ascii="Arial" w:hAnsi="Arial" w:cs="Arial"/>
          <w:b/>
          <w:sz w:val="20"/>
          <w:szCs w:val="20"/>
        </w:rPr>
        <w:t>Off</w:t>
      </w:r>
      <w:proofErr w:type="gramEnd"/>
      <w:r w:rsidRPr="00200092">
        <w:rPr>
          <w:rFonts w:ascii="Arial" w:hAnsi="Arial" w:cs="Arial"/>
          <w:b/>
          <w:sz w:val="20"/>
          <w:szCs w:val="20"/>
        </w:rPr>
        <w:t xml:space="preserve"> campus)</w:t>
      </w:r>
    </w:p>
    <w:tbl>
      <w:tblPr>
        <w:tblW w:w="5000" w:type="pct"/>
        <w:tblLook w:val="0000"/>
      </w:tblPr>
      <w:tblGrid>
        <w:gridCol w:w="6730"/>
        <w:gridCol w:w="1048"/>
        <w:gridCol w:w="786"/>
        <w:gridCol w:w="1012"/>
        <w:gridCol w:w="812"/>
        <w:gridCol w:w="787"/>
        <w:gridCol w:w="1012"/>
        <w:gridCol w:w="812"/>
        <w:gridCol w:w="787"/>
        <w:gridCol w:w="1012"/>
        <w:gridCol w:w="812"/>
      </w:tblGrid>
      <w:tr w:rsidR="00DB39BA" w:rsidRPr="00200092" w:rsidTr="00DB39BA">
        <w:trPr>
          <w:trHeight w:val="20"/>
        </w:trPr>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Thematic area</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No. of courses</w:t>
            </w:r>
          </w:p>
        </w:tc>
        <w:tc>
          <w:tcPr>
            <w:tcW w:w="2509" w:type="pct"/>
            <w:gridSpan w:val="9"/>
            <w:tcBorders>
              <w:top w:val="single" w:sz="4" w:space="0" w:color="auto"/>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Participants</w:t>
            </w:r>
          </w:p>
        </w:tc>
      </w:tr>
      <w:tr w:rsidR="00DB39BA" w:rsidRPr="00200092" w:rsidTr="00DB39BA">
        <w:trPr>
          <w:trHeight w:val="20"/>
        </w:trPr>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200092" w:rsidRDefault="00DB39BA" w:rsidP="00DB39BA">
            <w:pPr>
              <w:rPr>
                <w:rFonts w:ascii="Arial" w:hAnsi="Arial" w:cs="Arial"/>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200092" w:rsidRDefault="00DB39BA" w:rsidP="00DB39BA">
            <w:pPr>
              <w:rPr>
                <w:rFonts w:ascii="Arial" w:hAnsi="Arial" w:cs="Arial"/>
                <w:b/>
                <w:bCs/>
                <w:color w:val="000000"/>
                <w:sz w:val="20"/>
                <w:szCs w:val="20"/>
              </w:rPr>
            </w:pPr>
          </w:p>
        </w:tc>
        <w:tc>
          <w:tcPr>
            <w:tcW w:w="836" w:type="pct"/>
            <w:gridSpan w:val="3"/>
            <w:tcBorders>
              <w:top w:val="single" w:sz="4" w:space="0" w:color="auto"/>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Others</w:t>
            </w:r>
          </w:p>
        </w:tc>
        <w:tc>
          <w:tcPr>
            <w:tcW w:w="836" w:type="pct"/>
            <w:gridSpan w:val="3"/>
            <w:tcBorders>
              <w:top w:val="single" w:sz="4" w:space="0" w:color="auto"/>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SC/ST</w:t>
            </w:r>
          </w:p>
        </w:tc>
        <w:tc>
          <w:tcPr>
            <w:tcW w:w="836" w:type="pct"/>
            <w:gridSpan w:val="3"/>
            <w:tcBorders>
              <w:top w:val="single" w:sz="4" w:space="0" w:color="auto"/>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Grand Total</w:t>
            </w:r>
          </w:p>
        </w:tc>
      </w:tr>
      <w:tr w:rsidR="00DB39BA" w:rsidRPr="00200092" w:rsidTr="00DB39BA">
        <w:trPr>
          <w:trHeight w:val="20"/>
        </w:trPr>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200092" w:rsidRDefault="00DB39BA" w:rsidP="00DB39BA">
            <w:pPr>
              <w:rPr>
                <w:rFonts w:ascii="Arial" w:hAnsi="Arial" w:cs="Arial"/>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39BA" w:rsidRPr="00200092" w:rsidRDefault="00DB39BA" w:rsidP="00DB39BA">
            <w:pPr>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Male</w:t>
            </w:r>
          </w:p>
        </w:tc>
        <w:tc>
          <w:tcPr>
            <w:tcW w:w="324" w:type="pct"/>
            <w:tcBorders>
              <w:top w:val="nil"/>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Female</w:t>
            </w:r>
          </w:p>
        </w:tc>
        <w:tc>
          <w:tcPr>
            <w:tcW w:w="260" w:type="pct"/>
            <w:tcBorders>
              <w:top w:val="nil"/>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Total</w:t>
            </w:r>
          </w:p>
        </w:tc>
        <w:tc>
          <w:tcPr>
            <w:tcW w:w="252" w:type="pct"/>
            <w:tcBorders>
              <w:top w:val="nil"/>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Male</w:t>
            </w:r>
          </w:p>
        </w:tc>
        <w:tc>
          <w:tcPr>
            <w:tcW w:w="324" w:type="pct"/>
            <w:tcBorders>
              <w:top w:val="nil"/>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Female</w:t>
            </w:r>
          </w:p>
        </w:tc>
        <w:tc>
          <w:tcPr>
            <w:tcW w:w="260" w:type="pct"/>
            <w:tcBorders>
              <w:top w:val="nil"/>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Total</w:t>
            </w:r>
          </w:p>
        </w:tc>
        <w:tc>
          <w:tcPr>
            <w:tcW w:w="252" w:type="pct"/>
            <w:tcBorders>
              <w:top w:val="nil"/>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Male</w:t>
            </w:r>
          </w:p>
        </w:tc>
        <w:tc>
          <w:tcPr>
            <w:tcW w:w="324" w:type="pct"/>
            <w:tcBorders>
              <w:top w:val="nil"/>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Female</w:t>
            </w:r>
          </w:p>
        </w:tc>
        <w:tc>
          <w:tcPr>
            <w:tcW w:w="260" w:type="pct"/>
            <w:tcBorders>
              <w:top w:val="nil"/>
              <w:left w:val="nil"/>
              <w:bottom w:val="single" w:sz="4" w:space="0" w:color="auto"/>
              <w:right w:val="single" w:sz="4" w:space="0" w:color="auto"/>
            </w:tcBorders>
            <w:shd w:val="clear" w:color="auto" w:fill="auto"/>
          </w:tcPr>
          <w:p w:rsidR="00DB39BA" w:rsidRPr="00200092" w:rsidRDefault="00DB39BA" w:rsidP="00DB39BA">
            <w:pPr>
              <w:jc w:val="center"/>
              <w:rPr>
                <w:rFonts w:ascii="Arial" w:hAnsi="Arial" w:cs="Arial"/>
                <w:b/>
                <w:bCs/>
                <w:color w:val="000000"/>
                <w:sz w:val="20"/>
                <w:szCs w:val="20"/>
              </w:rPr>
            </w:pPr>
            <w:r w:rsidRPr="00200092">
              <w:rPr>
                <w:rFonts w:ascii="Arial" w:hAnsi="Arial" w:cs="Arial"/>
                <w:b/>
                <w:bCs/>
                <w:color w:val="000000"/>
                <w:sz w:val="20"/>
                <w:szCs w:val="20"/>
              </w:rPr>
              <w:t>Total</w:t>
            </w:r>
          </w:p>
        </w:tc>
      </w:tr>
      <w:tr w:rsidR="00DB39BA"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200092" w:rsidRDefault="00DB39BA" w:rsidP="00DB39BA">
            <w:pPr>
              <w:rPr>
                <w:rFonts w:ascii="Arial" w:hAnsi="Arial" w:cs="Arial"/>
                <w:b/>
                <w:bCs/>
                <w:color w:val="000000"/>
                <w:sz w:val="20"/>
                <w:szCs w:val="20"/>
              </w:rPr>
            </w:pPr>
            <w:r w:rsidRPr="00200092">
              <w:rPr>
                <w:rFonts w:ascii="Arial" w:hAnsi="Arial" w:cs="Arial"/>
                <w:b/>
                <w:bCs/>
                <w:color w:val="000000"/>
                <w:sz w:val="20"/>
                <w:szCs w:val="20"/>
              </w:rPr>
              <w:t>I Crop Production</w:t>
            </w:r>
          </w:p>
        </w:tc>
        <w:tc>
          <w:tcPr>
            <w:tcW w:w="336"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c>
          <w:tcPr>
            <w:tcW w:w="252"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c>
          <w:tcPr>
            <w:tcW w:w="260"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 </w:t>
            </w:r>
          </w:p>
        </w:tc>
      </w:tr>
      <w:tr w:rsidR="00DB39BA"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B39BA" w:rsidRPr="00200092" w:rsidRDefault="00DB39BA" w:rsidP="00DB39BA">
            <w:pPr>
              <w:rPr>
                <w:rFonts w:ascii="Arial" w:hAnsi="Arial" w:cs="Arial"/>
                <w:color w:val="000000"/>
                <w:sz w:val="20"/>
                <w:szCs w:val="20"/>
              </w:rPr>
            </w:pPr>
            <w:r w:rsidRPr="00200092">
              <w:rPr>
                <w:rFonts w:ascii="Arial" w:hAnsi="Arial" w:cs="Arial"/>
                <w:color w:val="000000"/>
                <w:sz w:val="20"/>
                <w:szCs w:val="20"/>
              </w:rPr>
              <w:t>Weed Management</w:t>
            </w:r>
          </w:p>
        </w:tc>
        <w:tc>
          <w:tcPr>
            <w:tcW w:w="336"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B39BA" w:rsidRPr="00200092" w:rsidRDefault="00DB39BA" w:rsidP="00DB39BA">
            <w:pPr>
              <w:jc w:val="right"/>
              <w:rPr>
                <w:rFonts w:ascii="Arial" w:hAnsi="Arial" w:cs="Arial"/>
                <w:color w:val="000000"/>
                <w:sz w:val="20"/>
                <w:szCs w:val="20"/>
              </w:rPr>
            </w:pPr>
          </w:p>
        </w:tc>
      </w:tr>
      <w:tr w:rsidR="000C12F3" w:rsidRPr="00200092" w:rsidTr="00DE1C80">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Resource Conservation Technologies</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tcPr>
          <w:p w:rsidR="000C12F3" w:rsidRPr="00200092" w:rsidRDefault="000C12F3" w:rsidP="00DE1C80">
            <w:pPr>
              <w:jc w:val="right"/>
              <w:rPr>
                <w:rFonts w:ascii="Arial" w:hAnsi="Arial" w:cs="Arial"/>
                <w:sz w:val="20"/>
                <w:szCs w:val="20"/>
              </w:rPr>
            </w:pPr>
            <w:r w:rsidRPr="00200092">
              <w:rPr>
                <w:rFonts w:ascii="Arial" w:hAnsi="Arial" w:cs="Arial"/>
                <w:sz w:val="20"/>
                <w:szCs w:val="20"/>
              </w:rPr>
              <w:t>16</w:t>
            </w:r>
          </w:p>
        </w:tc>
        <w:tc>
          <w:tcPr>
            <w:tcW w:w="324" w:type="pct"/>
            <w:tcBorders>
              <w:top w:val="nil"/>
              <w:left w:val="nil"/>
              <w:bottom w:val="single" w:sz="4" w:space="0" w:color="auto"/>
              <w:right w:val="single" w:sz="4" w:space="0" w:color="auto"/>
            </w:tcBorders>
            <w:shd w:val="clear" w:color="auto" w:fill="auto"/>
            <w:noWrap/>
          </w:tcPr>
          <w:p w:rsidR="000C12F3" w:rsidRPr="00200092" w:rsidRDefault="000C12F3" w:rsidP="00DE1C80">
            <w:pPr>
              <w:jc w:val="right"/>
              <w:rPr>
                <w:rFonts w:ascii="Arial" w:hAnsi="Arial" w:cs="Arial"/>
                <w:sz w:val="20"/>
                <w:szCs w:val="20"/>
              </w:rPr>
            </w:pPr>
            <w:r w:rsidRPr="00200092">
              <w:rPr>
                <w:rFonts w:ascii="Arial" w:hAnsi="Arial" w:cs="Arial"/>
                <w:sz w:val="20"/>
                <w:szCs w:val="20"/>
              </w:rPr>
              <w:t>9</w:t>
            </w:r>
          </w:p>
        </w:tc>
        <w:tc>
          <w:tcPr>
            <w:tcW w:w="260" w:type="pct"/>
            <w:tcBorders>
              <w:top w:val="nil"/>
              <w:left w:val="nil"/>
              <w:bottom w:val="single" w:sz="4" w:space="0" w:color="auto"/>
              <w:right w:val="single" w:sz="4" w:space="0" w:color="auto"/>
            </w:tcBorders>
            <w:shd w:val="clear" w:color="auto" w:fill="auto"/>
            <w:noWrap/>
          </w:tcPr>
          <w:p w:rsidR="000C12F3" w:rsidRPr="00200092" w:rsidRDefault="000C12F3" w:rsidP="00DE1C80">
            <w:pPr>
              <w:jc w:val="right"/>
              <w:rPr>
                <w:rFonts w:ascii="Arial" w:hAnsi="Arial" w:cs="Arial"/>
                <w:sz w:val="20"/>
                <w:szCs w:val="20"/>
              </w:rPr>
            </w:pPr>
            <w:r w:rsidRPr="00200092">
              <w:rPr>
                <w:rFonts w:ascii="Arial" w:hAnsi="Arial" w:cs="Arial"/>
                <w:sz w:val="20"/>
                <w:szCs w:val="20"/>
              </w:rPr>
              <w:t>25</w:t>
            </w:r>
          </w:p>
        </w:tc>
        <w:tc>
          <w:tcPr>
            <w:tcW w:w="252" w:type="pct"/>
            <w:tcBorders>
              <w:top w:val="nil"/>
              <w:left w:val="nil"/>
              <w:bottom w:val="single" w:sz="4" w:space="0" w:color="auto"/>
              <w:right w:val="single" w:sz="4" w:space="0" w:color="auto"/>
            </w:tcBorders>
            <w:shd w:val="clear" w:color="auto" w:fill="auto"/>
            <w:noWrap/>
          </w:tcPr>
          <w:p w:rsidR="000C12F3" w:rsidRPr="00200092" w:rsidRDefault="000C12F3" w:rsidP="00DE1C80">
            <w:pPr>
              <w:jc w:val="right"/>
              <w:rPr>
                <w:rFonts w:ascii="Arial" w:hAnsi="Arial" w:cs="Arial"/>
                <w:sz w:val="20"/>
                <w:szCs w:val="20"/>
              </w:rPr>
            </w:pPr>
            <w:r w:rsidRPr="00200092">
              <w:rPr>
                <w:rFonts w:ascii="Arial" w:hAnsi="Arial" w:cs="Arial"/>
                <w:sz w:val="20"/>
                <w:szCs w:val="20"/>
              </w:rPr>
              <w:t>1</w:t>
            </w:r>
          </w:p>
        </w:tc>
        <w:tc>
          <w:tcPr>
            <w:tcW w:w="324" w:type="pct"/>
            <w:tcBorders>
              <w:top w:val="nil"/>
              <w:left w:val="nil"/>
              <w:bottom w:val="single" w:sz="4" w:space="0" w:color="auto"/>
              <w:right w:val="single" w:sz="4" w:space="0" w:color="auto"/>
            </w:tcBorders>
            <w:shd w:val="clear" w:color="auto" w:fill="auto"/>
            <w:noWrap/>
          </w:tcPr>
          <w:p w:rsidR="000C12F3" w:rsidRPr="00200092" w:rsidRDefault="000C12F3" w:rsidP="00DE1C80">
            <w:pPr>
              <w:jc w:val="right"/>
              <w:rPr>
                <w:rFonts w:ascii="Arial" w:hAnsi="Arial" w:cs="Arial"/>
                <w:sz w:val="20"/>
                <w:szCs w:val="20"/>
              </w:rPr>
            </w:pPr>
            <w:r w:rsidRPr="00200092">
              <w:rPr>
                <w:rFonts w:ascii="Arial" w:hAnsi="Arial" w:cs="Arial"/>
                <w:sz w:val="20"/>
                <w:szCs w:val="20"/>
              </w:rPr>
              <w:t>1</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17</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10</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27</w:t>
            </w: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Cropping Systems</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Crop Diversification</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Integrated Farming</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Micro Irrigation/irrigation</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Seed production</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 xml:space="preserve">Nursery management </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 xml:space="preserve">Integrated Crop Management </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3</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65</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34</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99</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9</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3</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12</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74</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37</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111</w:t>
            </w: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Soil &amp; water conservatioin</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Integrated nutrient management</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38</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39</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4</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4</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42</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43</w:t>
            </w: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Production of organic inputs</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E1C80">
            <w:pPr>
              <w:rPr>
                <w:rFonts w:ascii="Arial" w:hAnsi="Arial" w:cs="Arial"/>
                <w:color w:val="000000"/>
                <w:sz w:val="20"/>
                <w:szCs w:val="20"/>
              </w:rPr>
            </w:pPr>
            <w:r w:rsidRPr="00200092">
              <w:rPr>
                <w:rFonts w:ascii="Arial" w:hAnsi="Arial" w:cs="Arial"/>
                <w:color w:val="000000"/>
                <w:sz w:val="20"/>
                <w:szCs w:val="20"/>
              </w:rPr>
              <w:t>Integrated Pest Management</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3</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65</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65</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16</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16</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81</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E1C80">
            <w:pPr>
              <w:jc w:val="right"/>
              <w:rPr>
                <w:rFonts w:ascii="Arial" w:hAnsi="Arial" w:cs="Arial"/>
                <w:color w:val="000000"/>
                <w:sz w:val="20"/>
                <w:szCs w:val="20"/>
              </w:rPr>
            </w:pPr>
            <w:r w:rsidRPr="00200092">
              <w:rPr>
                <w:rFonts w:ascii="Arial" w:hAnsi="Arial" w:cs="Arial"/>
                <w:color w:val="000000"/>
                <w:sz w:val="20"/>
                <w:szCs w:val="20"/>
              </w:rPr>
              <w:t>81</w:t>
            </w: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08</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184</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44</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228</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30</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34</w:t>
            </w: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214</w:t>
            </w: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38</w:t>
            </w: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252</w:t>
            </w: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b/>
                <w:bCs/>
                <w:color w:val="000000"/>
                <w:sz w:val="20"/>
                <w:szCs w:val="20"/>
              </w:rPr>
            </w:pPr>
            <w:r w:rsidRPr="00200092">
              <w:rPr>
                <w:rFonts w:ascii="Arial" w:hAnsi="Arial" w:cs="Arial"/>
                <w:b/>
                <w:bCs/>
                <w:color w:val="000000"/>
                <w:sz w:val="20"/>
                <w:szCs w:val="20"/>
              </w:rPr>
              <w:t>II Horticulture</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b/>
                <w:bCs/>
                <w:color w:val="000000"/>
                <w:sz w:val="20"/>
                <w:szCs w:val="20"/>
              </w:rPr>
            </w:pPr>
            <w:r w:rsidRPr="00200092">
              <w:rPr>
                <w:rFonts w:ascii="Arial" w:hAnsi="Arial" w:cs="Arial"/>
                <w:b/>
                <w:bCs/>
                <w:color w:val="000000"/>
                <w:sz w:val="20"/>
                <w:szCs w:val="20"/>
              </w:rPr>
              <w:t>a) Vegetable Crops</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rPr>
                <w:rFonts w:ascii="Arial" w:hAnsi="Arial" w:cs="Arial"/>
                <w:color w:val="000000"/>
                <w:sz w:val="20"/>
                <w:szCs w:val="20"/>
              </w:rPr>
            </w:pPr>
          </w:p>
        </w:tc>
      </w:tr>
      <w:tr w:rsidR="000C12F3"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0C12F3" w:rsidRPr="00200092" w:rsidRDefault="000C12F3" w:rsidP="00DB39BA">
            <w:pPr>
              <w:rPr>
                <w:rFonts w:ascii="Arial" w:hAnsi="Arial" w:cs="Arial"/>
                <w:color w:val="000000"/>
                <w:sz w:val="20"/>
                <w:szCs w:val="20"/>
              </w:rPr>
            </w:pPr>
            <w:r w:rsidRPr="00200092">
              <w:rPr>
                <w:rFonts w:ascii="Arial" w:hAnsi="Arial" w:cs="Arial"/>
                <w:color w:val="000000"/>
                <w:sz w:val="20"/>
                <w:szCs w:val="20"/>
              </w:rPr>
              <w:t>Production of low value and high valume crops</w:t>
            </w:r>
          </w:p>
        </w:tc>
        <w:tc>
          <w:tcPr>
            <w:tcW w:w="336"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0C12F3" w:rsidRPr="00200092" w:rsidRDefault="000C12F3"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Off-season vegetables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33</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33</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35</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35</w:t>
            </w: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Nursery raising</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Exotic vegetables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Export potential vegetables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 xml:space="preserve">Grading and standardization </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Protective cultivation</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220C3">
            <w:pPr>
              <w:rPr>
                <w:rFonts w:ascii="Arial" w:hAnsi="Arial" w:cs="Arial"/>
                <w:color w:val="000000"/>
                <w:sz w:val="20"/>
                <w:szCs w:val="20"/>
              </w:rPr>
            </w:pPr>
            <w:r w:rsidRPr="00200092">
              <w:rPr>
                <w:rFonts w:ascii="Arial" w:hAnsi="Arial" w:cs="Arial"/>
                <w:color w:val="000000"/>
                <w:sz w:val="20"/>
                <w:szCs w:val="20"/>
              </w:rPr>
              <w:t>Others Resource conservation in vegetables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23</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23</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25</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25</w:t>
            </w: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220C3">
            <w:pPr>
              <w:rPr>
                <w:rFonts w:ascii="Arial" w:hAnsi="Arial" w:cs="Arial"/>
                <w:color w:val="000000"/>
                <w:sz w:val="20"/>
                <w:szCs w:val="20"/>
              </w:rPr>
            </w:pPr>
            <w:r w:rsidRPr="00200092">
              <w:rPr>
                <w:rFonts w:ascii="Arial" w:hAnsi="Arial" w:cs="Arial"/>
                <w:color w:val="000000"/>
                <w:sz w:val="20"/>
                <w:szCs w:val="20"/>
              </w:rPr>
              <w:t>INM in vegetables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30</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30</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32</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32</w:t>
            </w: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b/>
                <w:bCs/>
                <w:color w:val="000000"/>
                <w:sz w:val="20"/>
                <w:szCs w:val="20"/>
              </w:rPr>
            </w:pPr>
            <w:r w:rsidRPr="00200092">
              <w:rPr>
                <w:rFonts w:ascii="Arial" w:hAnsi="Arial" w:cs="Arial"/>
                <w:b/>
                <w:bCs/>
                <w:color w:val="000000"/>
                <w:sz w:val="20"/>
                <w:szCs w:val="20"/>
              </w:rPr>
              <w:t>Total (a)</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86</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86</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06</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06</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92</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BE3E44" w:rsidP="00DB39BA">
            <w:pPr>
              <w:jc w:val="right"/>
              <w:rPr>
                <w:rFonts w:ascii="Arial" w:hAnsi="Arial" w:cs="Arial"/>
                <w:b/>
                <w:bCs/>
                <w:color w:val="000000"/>
                <w:sz w:val="20"/>
                <w:szCs w:val="20"/>
              </w:rPr>
            </w:pPr>
            <w:r>
              <w:rPr>
                <w:rFonts w:ascii="Arial" w:hAnsi="Arial" w:cs="Arial"/>
                <w:b/>
                <w:bCs/>
                <w:color w:val="000000"/>
                <w:sz w:val="20"/>
                <w:szCs w:val="20"/>
              </w:rPr>
              <w:t>92</w:t>
            </w:r>
          </w:p>
        </w:tc>
      </w:tr>
    </w:tbl>
    <w:p w:rsidR="00200092" w:rsidRPr="008B06C1" w:rsidRDefault="00200092" w:rsidP="00200092">
      <w:pPr>
        <w:pBdr>
          <w:top w:val="single" w:sz="4" w:space="1" w:color="auto"/>
          <w:bottom w:val="single" w:sz="4" w:space="1" w:color="auto"/>
        </w:pBdr>
        <w:spacing w:line="259" w:lineRule="auto"/>
        <w:rPr>
          <w:rFonts w:ascii="Arial" w:hAnsi="Arial" w:cs="Arial"/>
          <w:b/>
          <w:i/>
          <w:iCs/>
        </w:rPr>
        <w:sectPr w:rsidR="00200092"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……………………………………………………..70</w:t>
      </w:r>
    </w:p>
    <w:p w:rsidR="00200092" w:rsidRDefault="00200092"/>
    <w:tbl>
      <w:tblPr>
        <w:tblW w:w="5000" w:type="pct"/>
        <w:tblLook w:val="0000"/>
      </w:tblPr>
      <w:tblGrid>
        <w:gridCol w:w="6730"/>
        <w:gridCol w:w="1048"/>
        <w:gridCol w:w="786"/>
        <w:gridCol w:w="1012"/>
        <w:gridCol w:w="812"/>
        <w:gridCol w:w="787"/>
        <w:gridCol w:w="1012"/>
        <w:gridCol w:w="812"/>
        <w:gridCol w:w="787"/>
        <w:gridCol w:w="1012"/>
        <w:gridCol w:w="812"/>
      </w:tblGrid>
      <w:tr w:rsidR="005575A9" w:rsidRPr="00200092" w:rsidTr="00200092">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b/>
                <w:bCs/>
                <w:color w:val="000000"/>
                <w:sz w:val="20"/>
                <w:szCs w:val="20"/>
              </w:rPr>
            </w:pPr>
            <w:r w:rsidRPr="00200092">
              <w:rPr>
                <w:rFonts w:ascii="Arial" w:hAnsi="Arial" w:cs="Arial"/>
                <w:b/>
                <w:bCs/>
                <w:color w:val="000000"/>
                <w:sz w:val="20"/>
                <w:szCs w:val="20"/>
              </w:rPr>
              <w:t>b) Fruits</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Training and Pruning</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23</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23</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1</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24</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5575A9">
            <w:pPr>
              <w:jc w:val="right"/>
              <w:rPr>
                <w:rFonts w:ascii="Arial" w:hAnsi="Arial" w:cs="Arial"/>
                <w:color w:val="000000"/>
                <w:sz w:val="20"/>
                <w:szCs w:val="20"/>
              </w:rPr>
            </w:pPr>
            <w:r w:rsidRPr="00200092">
              <w:rPr>
                <w:rFonts w:ascii="Arial" w:hAnsi="Arial" w:cs="Arial"/>
                <w:color w:val="000000"/>
                <w:sz w:val="20"/>
                <w:szCs w:val="20"/>
              </w:rPr>
              <w:t>24</w:t>
            </w: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Layout and Management of Orchards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Cultivation of Fruit</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06</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149</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149</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11</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11</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160</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220C3">
            <w:pPr>
              <w:jc w:val="right"/>
              <w:rPr>
                <w:rFonts w:ascii="Arial" w:hAnsi="Arial" w:cs="Arial"/>
                <w:color w:val="000000"/>
                <w:sz w:val="20"/>
                <w:szCs w:val="20"/>
              </w:rPr>
            </w:pPr>
            <w:r w:rsidRPr="00200092">
              <w:rPr>
                <w:rFonts w:ascii="Arial" w:hAnsi="Arial" w:cs="Arial"/>
                <w:color w:val="000000"/>
                <w:sz w:val="20"/>
                <w:szCs w:val="20"/>
              </w:rPr>
              <w:t>160</w:t>
            </w: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Management of young plants/orchards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Rejuvenation of old orchards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Export potential fruits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Micro irrigation systems of orchards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Plant propagation techniques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b/>
                <w:bCs/>
                <w:color w:val="000000"/>
                <w:sz w:val="20"/>
                <w:szCs w:val="20"/>
              </w:rPr>
            </w:pPr>
            <w:r w:rsidRPr="00200092">
              <w:rPr>
                <w:rFonts w:ascii="Arial" w:hAnsi="Arial" w:cs="Arial"/>
                <w:b/>
                <w:bCs/>
                <w:color w:val="000000"/>
                <w:sz w:val="20"/>
                <w:szCs w:val="20"/>
              </w:rPr>
              <w:t>Total (b)</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07</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172</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172</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12</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12</w:t>
            </w: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184</w:t>
            </w: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A37C37" w:rsidP="00DB39BA">
            <w:pPr>
              <w:jc w:val="right"/>
              <w:rPr>
                <w:rFonts w:ascii="Arial" w:hAnsi="Arial" w:cs="Arial"/>
                <w:b/>
                <w:bCs/>
                <w:color w:val="000000"/>
                <w:sz w:val="20"/>
                <w:szCs w:val="20"/>
              </w:rPr>
            </w:pPr>
            <w:r>
              <w:rPr>
                <w:rFonts w:ascii="Arial" w:hAnsi="Arial" w:cs="Arial"/>
                <w:b/>
                <w:bCs/>
                <w:color w:val="000000"/>
                <w:sz w:val="20"/>
                <w:szCs w:val="20"/>
              </w:rPr>
              <w:t>184</w:t>
            </w: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b/>
                <w:bCs/>
                <w:color w:val="000000"/>
                <w:sz w:val="20"/>
                <w:szCs w:val="20"/>
              </w:rPr>
            </w:pPr>
            <w:r w:rsidRPr="00200092">
              <w:rPr>
                <w:rFonts w:ascii="Arial" w:hAnsi="Arial" w:cs="Arial"/>
                <w:b/>
                <w:bCs/>
                <w:color w:val="000000"/>
                <w:sz w:val="20"/>
                <w:szCs w:val="20"/>
              </w:rPr>
              <w:t>c) Ornamental Plants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Nursery Management</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Management of potted plants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Export potential of ornamental plants</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5A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5A9" w:rsidRPr="00200092" w:rsidRDefault="005575A9" w:rsidP="00DB39BA">
            <w:pPr>
              <w:rPr>
                <w:rFonts w:ascii="Arial" w:hAnsi="Arial" w:cs="Arial"/>
                <w:color w:val="000000"/>
                <w:sz w:val="20"/>
                <w:szCs w:val="20"/>
              </w:rPr>
            </w:pPr>
            <w:r w:rsidRPr="00200092">
              <w:rPr>
                <w:rFonts w:ascii="Arial" w:hAnsi="Arial" w:cs="Arial"/>
                <w:color w:val="000000"/>
                <w:sz w:val="20"/>
                <w:szCs w:val="20"/>
              </w:rPr>
              <w:t xml:space="preserve">Propagation techniques of Ornamental Plants </w:t>
            </w:r>
          </w:p>
        </w:tc>
        <w:tc>
          <w:tcPr>
            <w:tcW w:w="336"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5A9" w:rsidRPr="00200092" w:rsidRDefault="005575A9" w:rsidP="00DB39BA">
            <w:pPr>
              <w:jc w:val="right"/>
              <w:rPr>
                <w:rFonts w:ascii="Arial" w:hAnsi="Arial" w:cs="Arial"/>
                <w:color w:val="000000"/>
                <w:sz w:val="20"/>
                <w:szCs w:val="20"/>
              </w:rPr>
            </w:pP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220C3">
            <w:pPr>
              <w:rPr>
                <w:rFonts w:ascii="Arial" w:hAnsi="Arial" w:cs="Arial"/>
                <w:color w:val="000000"/>
                <w:sz w:val="20"/>
                <w:szCs w:val="20"/>
              </w:rPr>
            </w:pPr>
            <w:r w:rsidRPr="00200092">
              <w:rPr>
                <w:rFonts w:ascii="Arial" w:hAnsi="Arial" w:cs="Arial"/>
                <w:color w:val="000000"/>
                <w:sz w:val="20"/>
                <w:szCs w:val="20"/>
              </w:rPr>
              <w:t>Cultivation of Chrysanthemum and Aster</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28</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28</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30</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557D29">
            <w:pPr>
              <w:jc w:val="right"/>
              <w:rPr>
                <w:rFonts w:ascii="Arial" w:hAnsi="Arial" w:cs="Arial"/>
                <w:color w:val="000000"/>
                <w:sz w:val="20"/>
                <w:szCs w:val="20"/>
              </w:rPr>
            </w:pPr>
            <w:r w:rsidRPr="00200092">
              <w:rPr>
                <w:rFonts w:ascii="Arial" w:hAnsi="Arial" w:cs="Arial"/>
                <w:color w:val="000000"/>
                <w:sz w:val="20"/>
                <w:szCs w:val="20"/>
              </w:rPr>
              <w:t>30</w:t>
            </w:r>
          </w:p>
        </w:tc>
      </w:tr>
      <w:tr w:rsidR="00A37C37" w:rsidRPr="00AA01B5"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AA01B5" w:rsidRDefault="00A37C37" w:rsidP="00DB39BA">
            <w:pPr>
              <w:rPr>
                <w:rFonts w:ascii="Arial" w:hAnsi="Arial" w:cs="Arial"/>
                <w:b/>
                <w:bCs/>
                <w:color w:val="000000"/>
                <w:sz w:val="20"/>
                <w:szCs w:val="20"/>
              </w:rPr>
            </w:pPr>
            <w:r w:rsidRPr="00AA01B5">
              <w:rPr>
                <w:rFonts w:ascii="Arial" w:hAnsi="Arial" w:cs="Arial"/>
                <w:b/>
                <w:bCs/>
                <w:color w:val="000000"/>
                <w:sz w:val="20"/>
                <w:szCs w:val="20"/>
              </w:rPr>
              <w:t>Total ( c)</w:t>
            </w:r>
          </w:p>
        </w:tc>
        <w:tc>
          <w:tcPr>
            <w:tcW w:w="336"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28</w:t>
            </w:r>
          </w:p>
        </w:tc>
        <w:tc>
          <w:tcPr>
            <w:tcW w:w="324"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28</w:t>
            </w:r>
          </w:p>
        </w:tc>
        <w:tc>
          <w:tcPr>
            <w:tcW w:w="252"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2</w:t>
            </w:r>
          </w:p>
        </w:tc>
        <w:tc>
          <w:tcPr>
            <w:tcW w:w="252"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30</w:t>
            </w:r>
          </w:p>
        </w:tc>
        <w:tc>
          <w:tcPr>
            <w:tcW w:w="324"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7C37" w:rsidRPr="00AA01B5" w:rsidRDefault="00A37C37" w:rsidP="00576CC1">
            <w:pPr>
              <w:jc w:val="right"/>
              <w:rPr>
                <w:rFonts w:ascii="Arial" w:hAnsi="Arial" w:cs="Arial"/>
                <w:b/>
                <w:bCs/>
                <w:color w:val="000000"/>
                <w:sz w:val="20"/>
                <w:szCs w:val="20"/>
              </w:rPr>
            </w:pPr>
            <w:r w:rsidRPr="00AA01B5">
              <w:rPr>
                <w:rFonts w:ascii="Arial" w:hAnsi="Arial" w:cs="Arial"/>
                <w:b/>
                <w:bCs/>
                <w:color w:val="000000"/>
                <w:sz w:val="20"/>
                <w:szCs w:val="20"/>
              </w:rPr>
              <w:t>30</w:t>
            </w: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b/>
                <w:bCs/>
                <w:color w:val="000000"/>
                <w:sz w:val="20"/>
                <w:szCs w:val="20"/>
              </w:rPr>
            </w:pPr>
            <w:r w:rsidRPr="00200092">
              <w:rPr>
                <w:rFonts w:ascii="Arial" w:hAnsi="Arial" w:cs="Arial"/>
                <w:b/>
                <w:bCs/>
                <w:color w:val="000000"/>
                <w:sz w:val="20"/>
                <w:szCs w:val="20"/>
              </w:rPr>
              <w:t>d) Plantation crops</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b/>
                <w:bCs/>
                <w:color w:val="000000"/>
                <w:sz w:val="20"/>
                <w:szCs w:val="20"/>
              </w:rPr>
            </w:pPr>
            <w:r w:rsidRPr="00200092">
              <w:rPr>
                <w:rFonts w:ascii="Arial" w:hAnsi="Arial" w:cs="Arial"/>
                <w:b/>
                <w:bCs/>
                <w:color w:val="000000"/>
                <w:sz w:val="20"/>
                <w:szCs w:val="20"/>
              </w:rPr>
              <w:t>Total (d)</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b/>
                <w:bCs/>
                <w:color w:val="000000"/>
                <w:sz w:val="20"/>
                <w:szCs w:val="20"/>
              </w:rPr>
            </w:pPr>
            <w:r w:rsidRPr="00200092">
              <w:rPr>
                <w:rFonts w:ascii="Arial" w:hAnsi="Arial" w:cs="Arial"/>
                <w:b/>
                <w:bCs/>
                <w:color w:val="000000"/>
                <w:sz w:val="20"/>
                <w:szCs w:val="20"/>
              </w:rPr>
              <w:t>e) Tuber crops</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b/>
                <w:bCs/>
                <w:color w:val="000000"/>
                <w:sz w:val="20"/>
                <w:szCs w:val="20"/>
              </w:rPr>
            </w:pPr>
            <w:r w:rsidRPr="00200092">
              <w:rPr>
                <w:rFonts w:ascii="Arial" w:hAnsi="Arial" w:cs="Arial"/>
                <w:b/>
                <w:bCs/>
                <w:color w:val="000000"/>
                <w:sz w:val="20"/>
                <w:szCs w:val="20"/>
              </w:rPr>
              <w:t>Total (e)</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b/>
                <w:bCs/>
                <w:color w:val="000000"/>
                <w:sz w:val="20"/>
                <w:szCs w:val="20"/>
              </w:rPr>
            </w:pPr>
            <w:r w:rsidRPr="00200092">
              <w:rPr>
                <w:rFonts w:ascii="Arial" w:hAnsi="Arial" w:cs="Arial"/>
                <w:b/>
                <w:bCs/>
                <w:color w:val="000000"/>
                <w:sz w:val="20"/>
                <w:szCs w:val="20"/>
              </w:rPr>
              <w:t>f) Spices</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b/>
                <w:bCs/>
                <w:color w:val="000000"/>
                <w:sz w:val="20"/>
                <w:szCs w:val="20"/>
              </w:rPr>
            </w:pPr>
            <w:r w:rsidRPr="00200092">
              <w:rPr>
                <w:rFonts w:ascii="Arial" w:hAnsi="Arial" w:cs="Arial"/>
                <w:b/>
                <w:bCs/>
                <w:color w:val="000000"/>
                <w:sz w:val="20"/>
                <w:szCs w:val="20"/>
              </w:rPr>
              <w:t>Total (f)</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b/>
                <w:bCs/>
                <w:color w:val="000000"/>
                <w:sz w:val="20"/>
                <w:szCs w:val="20"/>
              </w:rPr>
            </w:pPr>
            <w:r w:rsidRPr="00200092">
              <w:rPr>
                <w:rFonts w:ascii="Arial" w:hAnsi="Arial" w:cs="Arial"/>
                <w:b/>
                <w:bCs/>
                <w:color w:val="000000"/>
                <w:sz w:val="20"/>
                <w:szCs w:val="20"/>
              </w:rPr>
              <w:t>g) Medicinal and Aromatic Plants</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Nursery management</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Production and management technology</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Post harvest technology and value addition</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b/>
                <w:bCs/>
                <w:color w:val="000000"/>
                <w:sz w:val="20"/>
                <w:szCs w:val="20"/>
              </w:rPr>
            </w:pPr>
            <w:r w:rsidRPr="00200092">
              <w:rPr>
                <w:rFonts w:ascii="Arial" w:hAnsi="Arial" w:cs="Arial"/>
                <w:b/>
                <w:bCs/>
                <w:color w:val="000000"/>
                <w:sz w:val="20"/>
                <w:szCs w:val="20"/>
              </w:rPr>
              <w:t>Total (g)</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r>
      <w:tr w:rsidR="00A37C3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7C37" w:rsidRPr="00200092" w:rsidRDefault="00A37C37" w:rsidP="00DB39BA">
            <w:pPr>
              <w:rPr>
                <w:rFonts w:ascii="Arial" w:hAnsi="Arial" w:cs="Arial"/>
                <w:b/>
                <w:bCs/>
                <w:color w:val="000000"/>
                <w:sz w:val="20"/>
                <w:szCs w:val="20"/>
              </w:rPr>
            </w:pPr>
            <w:r w:rsidRPr="00200092">
              <w:rPr>
                <w:rFonts w:ascii="Arial" w:hAnsi="Arial" w:cs="Arial"/>
                <w:b/>
                <w:bCs/>
                <w:color w:val="000000"/>
                <w:sz w:val="20"/>
                <w:szCs w:val="20"/>
              </w:rPr>
              <w:t>GT  (a-g)</w:t>
            </w:r>
          </w:p>
        </w:tc>
        <w:tc>
          <w:tcPr>
            <w:tcW w:w="336"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7C37" w:rsidRPr="00200092" w:rsidRDefault="00A37C37" w:rsidP="00DB39BA">
            <w:pPr>
              <w:jc w:val="right"/>
              <w:rPr>
                <w:rFonts w:ascii="Arial" w:hAnsi="Arial" w:cs="Arial"/>
                <w:b/>
                <w:bCs/>
                <w:color w:val="000000"/>
                <w:sz w:val="20"/>
                <w:szCs w:val="20"/>
              </w:rPr>
            </w:pPr>
          </w:p>
        </w:tc>
      </w:tr>
    </w:tbl>
    <w:p w:rsidR="007659AB" w:rsidRPr="008B06C1" w:rsidRDefault="007659AB" w:rsidP="007659AB">
      <w:pPr>
        <w:pBdr>
          <w:top w:val="single" w:sz="4" w:space="1" w:color="auto"/>
          <w:bottom w:val="single" w:sz="4" w:space="1" w:color="auto"/>
        </w:pBdr>
        <w:spacing w:line="259" w:lineRule="auto"/>
        <w:rPr>
          <w:rFonts w:ascii="Arial" w:hAnsi="Arial" w:cs="Arial"/>
          <w:b/>
          <w:i/>
          <w:iCs/>
        </w:rPr>
        <w:sectPr w:rsidR="007659AB"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……………………………………………………..71</w:t>
      </w:r>
    </w:p>
    <w:p w:rsidR="007659AB" w:rsidRDefault="007659AB"/>
    <w:tbl>
      <w:tblPr>
        <w:tblW w:w="5000" w:type="pct"/>
        <w:tblLook w:val="0000"/>
      </w:tblPr>
      <w:tblGrid>
        <w:gridCol w:w="6730"/>
        <w:gridCol w:w="1048"/>
        <w:gridCol w:w="786"/>
        <w:gridCol w:w="1012"/>
        <w:gridCol w:w="812"/>
        <w:gridCol w:w="787"/>
        <w:gridCol w:w="1012"/>
        <w:gridCol w:w="812"/>
        <w:gridCol w:w="787"/>
        <w:gridCol w:w="1012"/>
        <w:gridCol w:w="812"/>
      </w:tblGrid>
      <w:tr w:rsidR="00557D29" w:rsidRPr="00200092" w:rsidTr="007659AB">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b/>
                <w:bCs/>
                <w:color w:val="000000"/>
                <w:sz w:val="20"/>
                <w:szCs w:val="20"/>
              </w:rPr>
            </w:pPr>
            <w:r w:rsidRPr="00200092">
              <w:rPr>
                <w:rFonts w:ascii="Arial" w:hAnsi="Arial" w:cs="Arial"/>
                <w:b/>
                <w:bCs/>
                <w:color w:val="000000"/>
                <w:sz w:val="20"/>
                <w:szCs w:val="20"/>
              </w:rPr>
              <w:t>III Soil Health and Fertility Management</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557D29" w:rsidRPr="00200092" w:rsidRDefault="00557D29" w:rsidP="00DB39BA">
            <w:pPr>
              <w:rPr>
                <w:rFonts w:ascii="Arial" w:hAnsi="Arial" w:cs="Arial"/>
                <w:color w:val="000000"/>
                <w:sz w:val="20"/>
                <w:szCs w:val="20"/>
              </w:rPr>
            </w:pP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Soil fertility management</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31</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07</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38</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03</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01</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34</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08</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42</w:t>
            </w: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Integrated water management</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Integrated Nutrient Management</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126</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130</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11</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11</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137</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141</w:t>
            </w: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Production and use of organic inputs</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Management of Problematic soils</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29</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29</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02</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31</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31</w:t>
            </w: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Micro nutrient deficiency in crops</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Nutrient Use Efficiency</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29</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29</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03</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32</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32</w:t>
            </w: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Balance use of fertilizers</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Soil and Water Testing</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60</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60</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03</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63</w:t>
            </w: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00</w:t>
            </w: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744DBC">
            <w:pPr>
              <w:jc w:val="right"/>
              <w:rPr>
                <w:rFonts w:ascii="Arial" w:hAnsi="Arial" w:cs="Arial"/>
                <w:color w:val="000000"/>
                <w:sz w:val="20"/>
                <w:szCs w:val="20"/>
              </w:rPr>
            </w:pPr>
            <w:r w:rsidRPr="00200092">
              <w:rPr>
                <w:rFonts w:ascii="Arial" w:hAnsi="Arial" w:cs="Arial"/>
                <w:color w:val="000000"/>
                <w:sz w:val="20"/>
                <w:szCs w:val="20"/>
              </w:rPr>
              <w:t>63</w:t>
            </w:r>
          </w:p>
        </w:tc>
      </w:tr>
      <w:tr w:rsidR="00557D29"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557D29" w:rsidRPr="00200092" w:rsidRDefault="00557D29"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557D29" w:rsidRPr="00200092" w:rsidRDefault="00557D29" w:rsidP="00DB39BA">
            <w:pPr>
              <w:jc w:val="right"/>
              <w:rPr>
                <w:rFonts w:ascii="Arial" w:hAnsi="Arial" w:cs="Arial"/>
                <w:color w:val="000000"/>
                <w:sz w:val="20"/>
                <w:szCs w:val="20"/>
              </w:rPr>
            </w:pPr>
          </w:p>
        </w:tc>
      </w:tr>
      <w:tr w:rsidR="00D35517" w:rsidRPr="00AA01B5"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AA01B5" w:rsidRDefault="00D35517" w:rsidP="00DB39BA">
            <w:pPr>
              <w:rPr>
                <w:rFonts w:ascii="Arial" w:hAnsi="Arial" w:cs="Arial"/>
                <w:b/>
                <w:bCs/>
                <w:color w:val="000000"/>
                <w:sz w:val="20"/>
                <w:szCs w:val="20"/>
              </w:rPr>
            </w:pPr>
            <w:r w:rsidRPr="00AA01B5">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D35517" w:rsidRPr="00AA01B5" w:rsidRDefault="00D35517" w:rsidP="00DB39BA">
            <w:pPr>
              <w:jc w:val="right"/>
              <w:rPr>
                <w:rFonts w:ascii="Arial" w:hAnsi="Arial" w:cs="Arial"/>
                <w:b/>
                <w:bCs/>
                <w:color w:val="000000"/>
                <w:sz w:val="20"/>
                <w:szCs w:val="20"/>
              </w:rPr>
            </w:pPr>
            <w:r>
              <w:rPr>
                <w:rFonts w:ascii="Arial" w:hAnsi="Arial" w:cs="Arial"/>
                <w:b/>
                <w:bCs/>
                <w:color w:val="000000"/>
                <w:sz w:val="20"/>
                <w:szCs w:val="20"/>
              </w:rPr>
              <w:t>10</w:t>
            </w:r>
          </w:p>
        </w:tc>
        <w:tc>
          <w:tcPr>
            <w:tcW w:w="252" w:type="pct"/>
            <w:tcBorders>
              <w:top w:val="nil"/>
              <w:left w:val="nil"/>
              <w:bottom w:val="single" w:sz="4" w:space="0" w:color="auto"/>
              <w:right w:val="single" w:sz="4" w:space="0" w:color="auto"/>
            </w:tcBorders>
            <w:shd w:val="clear" w:color="auto" w:fill="auto"/>
            <w:noWrap/>
            <w:vAlign w:val="bottom"/>
          </w:tcPr>
          <w:p w:rsidR="00D35517" w:rsidRPr="002007A6"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D35517">
              <w:rPr>
                <w:rFonts w:ascii="Arial" w:hAnsi="Arial" w:cs="Arial"/>
                <w:b/>
                <w:bCs/>
                <w:color w:val="000000"/>
                <w:sz w:val="20"/>
              </w:rPr>
              <w:instrText xml:space="preserve"> =SUM(ABOVE) </w:instrText>
            </w:r>
            <w:r>
              <w:rPr>
                <w:rFonts w:ascii="Arial" w:hAnsi="Arial" w:cs="Arial"/>
                <w:b/>
                <w:bCs/>
                <w:color w:val="000000"/>
                <w:sz w:val="20"/>
              </w:rPr>
              <w:fldChar w:fldCharType="separate"/>
            </w:r>
            <w:r w:rsidR="00D35517">
              <w:rPr>
                <w:rFonts w:ascii="Arial" w:hAnsi="Arial" w:cs="Arial"/>
                <w:b/>
                <w:bCs/>
                <w:noProof/>
                <w:color w:val="000000"/>
                <w:sz w:val="20"/>
              </w:rPr>
              <w:t>275</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D35517" w:rsidRPr="002007A6"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D35517">
              <w:rPr>
                <w:rFonts w:ascii="Arial" w:hAnsi="Arial" w:cs="Arial"/>
                <w:b/>
                <w:bCs/>
                <w:color w:val="000000"/>
                <w:sz w:val="20"/>
              </w:rPr>
              <w:instrText xml:space="preserve"> =SUM(ABOVE) </w:instrText>
            </w:r>
            <w:r>
              <w:rPr>
                <w:rFonts w:ascii="Arial" w:hAnsi="Arial" w:cs="Arial"/>
                <w:b/>
                <w:bCs/>
                <w:color w:val="000000"/>
                <w:sz w:val="20"/>
              </w:rPr>
              <w:fldChar w:fldCharType="separate"/>
            </w:r>
            <w:r w:rsidR="00D35517">
              <w:rPr>
                <w:rFonts w:ascii="Arial" w:hAnsi="Arial" w:cs="Arial"/>
                <w:b/>
                <w:bCs/>
                <w:noProof/>
                <w:color w:val="000000"/>
                <w:sz w:val="20"/>
              </w:rPr>
              <w:t>11</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D35517">
              <w:rPr>
                <w:rFonts w:ascii="Arial" w:hAnsi="Arial" w:cs="Arial"/>
                <w:b/>
                <w:bCs/>
                <w:color w:val="000000"/>
                <w:sz w:val="20"/>
              </w:rPr>
              <w:instrText xml:space="preserve"> =SUM(ABOVE) </w:instrText>
            </w:r>
            <w:r>
              <w:rPr>
                <w:rFonts w:ascii="Arial" w:hAnsi="Arial" w:cs="Arial"/>
                <w:b/>
                <w:bCs/>
                <w:color w:val="000000"/>
                <w:sz w:val="20"/>
              </w:rPr>
              <w:fldChar w:fldCharType="separate"/>
            </w:r>
            <w:r w:rsidR="00D35517">
              <w:rPr>
                <w:rFonts w:ascii="Arial" w:hAnsi="Arial" w:cs="Arial"/>
                <w:b/>
                <w:bCs/>
                <w:noProof/>
                <w:color w:val="000000"/>
                <w:sz w:val="20"/>
              </w:rPr>
              <w:t>286</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2007A6"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D35517">
              <w:rPr>
                <w:rFonts w:ascii="Arial" w:hAnsi="Arial" w:cs="Arial"/>
                <w:b/>
                <w:bCs/>
                <w:color w:val="000000"/>
                <w:sz w:val="20"/>
              </w:rPr>
              <w:instrText xml:space="preserve"> =SUM(ABOVE) </w:instrText>
            </w:r>
            <w:r>
              <w:rPr>
                <w:rFonts w:ascii="Arial" w:hAnsi="Arial" w:cs="Arial"/>
                <w:b/>
                <w:bCs/>
                <w:color w:val="000000"/>
                <w:sz w:val="20"/>
              </w:rPr>
              <w:fldChar w:fldCharType="separate"/>
            </w:r>
            <w:r w:rsidR="00D35517">
              <w:rPr>
                <w:rFonts w:ascii="Arial" w:hAnsi="Arial" w:cs="Arial"/>
                <w:b/>
                <w:bCs/>
                <w:noProof/>
                <w:color w:val="000000"/>
                <w:sz w:val="20"/>
              </w:rPr>
              <w:t>22</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D35517" w:rsidRPr="002007A6"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D35517">
              <w:rPr>
                <w:rFonts w:ascii="Arial" w:hAnsi="Arial" w:cs="Arial"/>
                <w:b/>
                <w:bCs/>
                <w:color w:val="000000"/>
                <w:sz w:val="20"/>
              </w:rPr>
              <w:instrText xml:space="preserve"> =SUM(ABOVE) </w:instrText>
            </w:r>
            <w:r>
              <w:rPr>
                <w:rFonts w:ascii="Arial" w:hAnsi="Arial" w:cs="Arial"/>
                <w:b/>
                <w:bCs/>
                <w:color w:val="000000"/>
                <w:sz w:val="20"/>
              </w:rPr>
              <w:fldChar w:fldCharType="separate"/>
            </w:r>
            <w:r w:rsidR="00D35517">
              <w:rPr>
                <w:rFonts w:ascii="Arial" w:hAnsi="Arial" w:cs="Arial"/>
                <w:b/>
                <w:bCs/>
                <w:noProof/>
                <w:color w:val="000000"/>
                <w:sz w:val="20"/>
              </w:rPr>
              <w:t>1</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D35517">
              <w:rPr>
                <w:rFonts w:ascii="Arial" w:hAnsi="Arial" w:cs="Arial"/>
                <w:b/>
                <w:bCs/>
                <w:color w:val="000000"/>
                <w:sz w:val="20"/>
              </w:rPr>
              <w:instrText xml:space="preserve"> =SUM(ABOVE) </w:instrText>
            </w:r>
            <w:r>
              <w:rPr>
                <w:rFonts w:ascii="Arial" w:hAnsi="Arial" w:cs="Arial"/>
                <w:b/>
                <w:bCs/>
                <w:color w:val="000000"/>
                <w:sz w:val="20"/>
              </w:rPr>
              <w:fldChar w:fldCharType="separate"/>
            </w:r>
            <w:r w:rsidR="00D35517">
              <w:rPr>
                <w:rFonts w:ascii="Arial" w:hAnsi="Arial" w:cs="Arial"/>
                <w:b/>
                <w:bCs/>
                <w:noProof/>
                <w:color w:val="000000"/>
                <w:sz w:val="20"/>
              </w:rPr>
              <w:t>23</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2007A6"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D35517">
              <w:rPr>
                <w:rFonts w:ascii="Arial" w:hAnsi="Arial" w:cs="Arial"/>
                <w:b/>
                <w:bCs/>
                <w:color w:val="000000"/>
                <w:sz w:val="20"/>
              </w:rPr>
              <w:instrText xml:space="preserve"> =SUM(ABOVE) </w:instrText>
            </w:r>
            <w:r>
              <w:rPr>
                <w:rFonts w:ascii="Arial" w:hAnsi="Arial" w:cs="Arial"/>
                <w:b/>
                <w:bCs/>
                <w:color w:val="000000"/>
                <w:sz w:val="20"/>
              </w:rPr>
              <w:fldChar w:fldCharType="separate"/>
            </w:r>
            <w:r w:rsidR="00D35517">
              <w:rPr>
                <w:rFonts w:ascii="Arial" w:hAnsi="Arial" w:cs="Arial"/>
                <w:b/>
                <w:bCs/>
                <w:noProof/>
                <w:color w:val="000000"/>
                <w:sz w:val="20"/>
              </w:rPr>
              <w:t>297</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D35517" w:rsidRPr="002007A6"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D35517">
              <w:rPr>
                <w:rFonts w:ascii="Arial" w:hAnsi="Arial" w:cs="Arial"/>
                <w:b/>
                <w:bCs/>
                <w:color w:val="000000"/>
                <w:sz w:val="20"/>
              </w:rPr>
              <w:instrText xml:space="preserve"> =SUM(ABOVE) </w:instrText>
            </w:r>
            <w:r>
              <w:rPr>
                <w:rFonts w:ascii="Arial" w:hAnsi="Arial" w:cs="Arial"/>
                <w:b/>
                <w:bCs/>
                <w:color w:val="000000"/>
                <w:sz w:val="20"/>
              </w:rPr>
              <w:fldChar w:fldCharType="separate"/>
            </w:r>
            <w:r w:rsidR="00D35517">
              <w:rPr>
                <w:rFonts w:ascii="Arial" w:hAnsi="Arial" w:cs="Arial"/>
                <w:b/>
                <w:bCs/>
                <w:noProof/>
                <w:color w:val="000000"/>
                <w:sz w:val="20"/>
              </w:rPr>
              <w:t>12</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D35517">
              <w:rPr>
                <w:rFonts w:ascii="Arial" w:hAnsi="Arial" w:cs="Arial"/>
                <w:b/>
                <w:bCs/>
                <w:color w:val="000000"/>
                <w:sz w:val="20"/>
              </w:rPr>
              <w:instrText xml:space="preserve"> =SUM(ABOVE) </w:instrText>
            </w:r>
            <w:r>
              <w:rPr>
                <w:rFonts w:ascii="Arial" w:hAnsi="Arial" w:cs="Arial"/>
                <w:b/>
                <w:bCs/>
                <w:color w:val="000000"/>
                <w:sz w:val="20"/>
              </w:rPr>
              <w:fldChar w:fldCharType="separate"/>
            </w:r>
            <w:r w:rsidR="00D35517">
              <w:rPr>
                <w:rFonts w:ascii="Arial" w:hAnsi="Arial" w:cs="Arial"/>
                <w:b/>
                <w:bCs/>
                <w:noProof/>
                <w:color w:val="000000"/>
                <w:sz w:val="20"/>
              </w:rPr>
              <w:t>309</w:t>
            </w:r>
            <w:r>
              <w:rPr>
                <w:rFonts w:ascii="Arial" w:hAnsi="Arial" w:cs="Arial"/>
                <w:b/>
                <w:bCs/>
                <w:color w:val="000000"/>
                <w:sz w:val="20"/>
              </w:rPr>
              <w:fldChar w:fldCharType="end"/>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b/>
                <w:bCs/>
                <w:color w:val="000000"/>
                <w:sz w:val="20"/>
                <w:szCs w:val="20"/>
              </w:rPr>
            </w:pPr>
            <w:r w:rsidRPr="00200092">
              <w:rPr>
                <w:rFonts w:ascii="Arial" w:hAnsi="Arial" w:cs="Arial"/>
                <w:b/>
                <w:bCs/>
                <w:color w:val="000000"/>
                <w:sz w:val="20"/>
                <w:szCs w:val="20"/>
              </w:rPr>
              <w:t>IV Livestock Production and Management</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Dairy Management</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3</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84</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84</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10</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10</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94</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94</w:t>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Poultry Management</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0</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18</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18</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0</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5</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5</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0</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23</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b/>
                <w:color w:val="000000"/>
                <w:sz w:val="20"/>
                <w:szCs w:val="20"/>
              </w:rPr>
            </w:pPr>
            <w:r w:rsidRPr="00200092">
              <w:rPr>
                <w:rFonts w:ascii="Arial" w:hAnsi="Arial" w:cs="Arial"/>
                <w:b/>
                <w:color w:val="000000"/>
                <w:sz w:val="20"/>
                <w:szCs w:val="20"/>
              </w:rPr>
              <w:t>23</w:t>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 xml:space="preserve">Piggery Management </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5</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62</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32</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94</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8</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12</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20</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70</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44</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114</w:t>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 xml:space="preserve">Rabbit Management </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Animal Nutrition Management</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 xml:space="preserve">Disease Management </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8</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8</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16</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2</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2</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4</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10</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color w:val="000000"/>
                <w:sz w:val="20"/>
                <w:szCs w:val="20"/>
              </w:rPr>
            </w:pPr>
            <w:r w:rsidRPr="00200092">
              <w:rPr>
                <w:rFonts w:ascii="Arial" w:hAnsi="Arial" w:cs="Arial"/>
                <w:color w:val="000000"/>
                <w:sz w:val="20"/>
                <w:szCs w:val="20"/>
              </w:rPr>
              <w:t>10</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5246D4">
            <w:pPr>
              <w:jc w:val="right"/>
              <w:rPr>
                <w:rFonts w:ascii="Arial" w:hAnsi="Arial" w:cs="Arial"/>
                <w:b/>
                <w:color w:val="000000"/>
                <w:sz w:val="20"/>
                <w:szCs w:val="20"/>
              </w:rPr>
            </w:pPr>
            <w:r w:rsidRPr="00200092">
              <w:rPr>
                <w:rFonts w:ascii="Arial" w:hAnsi="Arial" w:cs="Arial"/>
                <w:b/>
                <w:color w:val="000000"/>
                <w:sz w:val="20"/>
                <w:szCs w:val="20"/>
              </w:rPr>
              <w:t>20</w:t>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Feed &amp; fodder technology</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Production of quality animal products</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10</w:t>
            </w:r>
            <w:r w:rsidRPr="00E53EDB">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154</w:t>
            </w:r>
            <w:r w:rsidRPr="00E53EDB">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58</w:t>
            </w:r>
            <w:r w:rsidRPr="00E53EDB">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212</w:t>
            </w:r>
            <w:r w:rsidRPr="00E53EDB">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20</w:t>
            </w:r>
            <w:r w:rsidRPr="00E53EDB">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19</w:t>
            </w:r>
            <w:r w:rsidRPr="00E53EDB">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39</w:t>
            </w:r>
            <w:r w:rsidRPr="00E53EDB">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174</w:t>
            </w:r>
            <w:r w:rsidRPr="00E53EDB">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77</w:t>
            </w:r>
            <w:r w:rsidRPr="00E53EDB">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Pr="00E53EDB" w:rsidRDefault="002826C6" w:rsidP="000C6ACB">
            <w:pPr>
              <w:jc w:val="right"/>
              <w:rPr>
                <w:rFonts w:ascii="Arial" w:hAnsi="Arial" w:cs="Arial"/>
                <w:b/>
                <w:bCs/>
                <w:color w:val="000000"/>
                <w:sz w:val="20"/>
              </w:rPr>
            </w:pPr>
            <w:r w:rsidRPr="00E53EDB">
              <w:rPr>
                <w:rFonts w:ascii="Arial" w:hAnsi="Arial" w:cs="Arial"/>
                <w:b/>
                <w:bCs/>
                <w:color w:val="000000"/>
                <w:sz w:val="20"/>
              </w:rPr>
              <w:fldChar w:fldCharType="begin"/>
            </w:r>
            <w:r w:rsidR="00D35517" w:rsidRPr="00E53EDB">
              <w:rPr>
                <w:rFonts w:ascii="Arial" w:hAnsi="Arial" w:cs="Arial"/>
                <w:b/>
                <w:bCs/>
                <w:color w:val="000000"/>
                <w:sz w:val="20"/>
              </w:rPr>
              <w:instrText xml:space="preserve"> =SUM(ABOVE) </w:instrText>
            </w:r>
            <w:r w:rsidRPr="00E53EDB">
              <w:rPr>
                <w:rFonts w:ascii="Arial" w:hAnsi="Arial" w:cs="Arial"/>
                <w:b/>
                <w:bCs/>
                <w:color w:val="000000"/>
                <w:sz w:val="20"/>
              </w:rPr>
              <w:fldChar w:fldCharType="separate"/>
            </w:r>
            <w:r w:rsidR="00D35517" w:rsidRPr="00E53EDB">
              <w:rPr>
                <w:rFonts w:ascii="Arial" w:hAnsi="Arial" w:cs="Arial"/>
                <w:b/>
                <w:bCs/>
                <w:noProof/>
                <w:color w:val="000000"/>
                <w:sz w:val="20"/>
              </w:rPr>
              <w:t>251</w:t>
            </w:r>
            <w:r w:rsidRPr="00E53EDB">
              <w:rPr>
                <w:rFonts w:ascii="Arial" w:hAnsi="Arial" w:cs="Arial"/>
                <w:b/>
                <w:bCs/>
                <w:color w:val="000000"/>
                <w:sz w:val="20"/>
              </w:rPr>
              <w:fldChar w:fldCharType="end"/>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b/>
                <w:bCs/>
                <w:color w:val="000000"/>
                <w:sz w:val="20"/>
                <w:szCs w:val="20"/>
              </w:rPr>
            </w:pPr>
            <w:r w:rsidRPr="00200092">
              <w:rPr>
                <w:rFonts w:ascii="Arial" w:hAnsi="Arial" w:cs="Arial"/>
                <w:b/>
                <w:bCs/>
                <w:color w:val="000000"/>
                <w:sz w:val="20"/>
                <w:szCs w:val="20"/>
              </w:rPr>
              <w:t>V Home Science/Women empowerment</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Household food security by kitchen gardening and nutrition gardening</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r w:rsidRPr="00200092">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r w:rsidRPr="00200092">
              <w:rPr>
                <w:rFonts w:ascii="Arial" w:hAnsi="Arial" w:cs="Arial"/>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r w:rsidRPr="00200092">
              <w:rPr>
                <w:rFonts w:ascii="Arial" w:hAnsi="Arial" w:cs="Arial"/>
                <w:color w:val="000000"/>
                <w:sz w:val="20"/>
                <w:szCs w:val="20"/>
              </w:rPr>
              <w:t>99</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r w:rsidRPr="00200092">
              <w:rPr>
                <w:rFonts w:ascii="Arial" w:hAnsi="Arial" w:cs="Arial"/>
                <w:color w:val="000000"/>
                <w:sz w:val="20"/>
                <w:szCs w:val="20"/>
              </w:rPr>
              <w:t>99</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r w:rsidRPr="00200092">
              <w:rPr>
                <w:rFonts w:ascii="Arial" w:hAnsi="Arial" w:cs="Arial"/>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r w:rsidRPr="00200092">
              <w:rPr>
                <w:rFonts w:ascii="Arial" w:hAnsi="Arial" w:cs="Arial"/>
                <w:color w:val="000000"/>
                <w:sz w:val="20"/>
                <w:szCs w:val="20"/>
              </w:rPr>
              <w:t>23</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r w:rsidRPr="00200092">
              <w:rPr>
                <w:rFonts w:ascii="Arial" w:hAnsi="Arial" w:cs="Arial"/>
                <w:color w:val="000000"/>
                <w:sz w:val="20"/>
                <w:szCs w:val="20"/>
              </w:rPr>
              <w:t>23</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r w:rsidRPr="00200092">
              <w:rPr>
                <w:rFonts w:ascii="Arial" w:hAnsi="Arial" w:cs="Arial"/>
                <w:color w:val="000000"/>
                <w:sz w:val="20"/>
                <w:szCs w:val="20"/>
              </w:rPr>
              <w:t>122</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026FC4">
            <w:pPr>
              <w:jc w:val="right"/>
              <w:rPr>
                <w:rFonts w:ascii="Arial" w:hAnsi="Arial" w:cs="Arial"/>
                <w:color w:val="000000"/>
                <w:sz w:val="20"/>
                <w:szCs w:val="20"/>
              </w:rPr>
            </w:pPr>
            <w:r w:rsidRPr="00200092">
              <w:rPr>
                <w:rFonts w:ascii="Arial" w:hAnsi="Arial" w:cs="Arial"/>
                <w:color w:val="000000"/>
                <w:sz w:val="20"/>
                <w:szCs w:val="20"/>
              </w:rPr>
              <w:t>122</w:t>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Design and development of low/minimum cost diet</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Designing and development for high nutrient efficiency diet</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 xml:space="preserve">Minimization of nutrient loss in processing </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Processing and cooking</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Gender mainstreaming through SHGs</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Storage loss minimization techniques</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Value addition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Women empowerment</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 xml:space="preserve">Location specific drudgery reduction technologies </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25</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25</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w:t>
            </w: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06</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06</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31</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31</w:t>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 xml:space="preserve">Rural Crafts </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31</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31</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05</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36</w:t>
            </w: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744DBC">
            <w:pPr>
              <w:jc w:val="right"/>
              <w:rPr>
                <w:rFonts w:ascii="Arial" w:hAnsi="Arial" w:cs="Arial"/>
                <w:color w:val="000000"/>
                <w:sz w:val="20"/>
                <w:szCs w:val="20"/>
              </w:rPr>
            </w:pPr>
            <w:r w:rsidRPr="00200092">
              <w:rPr>
                <w:rFonts w:ascii="Arial" w:hAnsi="Arial" w:cs="Arial"/>
                <w:color w:val="000000"/>
                <w:sz w:val="20"/>
                <w:szCs w:val="20"/>
              </w:rPr>
              <w:t>36</w:t>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 xml:space="preserve">Women and child care </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D35517"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D35517" w:rsidRDefault="00D35517" w:rsidP="00DB39BA">
            <w:pPr>
              <w:rPr>
                <w:rFonts w:ascii="Arial" w:hAnsi="Arial" w:cs="Arial"/>
                <w:b/>
                <w:bCs/>
                <w:color w:val="000000"/>
                <w:sz w:val="20"/>
                <w:szCs w:val="20"/>
              </w:rPr>
            </w:pPr>
            <w:r w:rsidRPr="00D35517">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D35517" w:rsidRPr="00D35517" w:rsidRDefault="00D35517" w:rsidP="000C6ACB">
            <w:pPr>
              <w:jc w:val="right"/>
              <w:rPr>
                <w:rFonts w:ascii="Arial" w:hAnsi="Arial" w:cs="Arial"/>
                <w:b/>
                <w:bCs/>
                <w:color w:val="000000"/>
                <w:sz w:val="20"/>
              </w:rPr>
            </w:pPr>
            <w:r w:rsidRPr="00D35517">
              <w:rPr>
                <w:rFonts w:ascii="Arial" w:hAnsi="Arial" w:cs="Arial"/>
                <w:b/>
                <w:bCs/>
                <w:color w:val="000000"/>
                <w:sz w:val="20"/>
              </w:rPr>
              <w:t>08</w:t>
            </w:r>
          </w:p>
        </w:tc>
        <w:tc>
          <w:tcPr>
            <w:tcW w:w="252" w:type="pct"/>
            <w:tcBorders>
              <w:top w:val="nil"/>
              <w:left w:val="nil"/>
              <w:bottom w:val="single" w:sz="4" w:space="0" w:color="auto"/>
              <w:right w:val="single" w:sz="4" w:space="0" w:color="auto"/>
            </w:tcBorders>
            <w:shd w:val="clear" w:color="auto" w:fill="auto"/>
            <w:noWrap/>
            <w:vAlign w:val="bottom"/>
          </w:tcPr>
          <w:p w:rsidR="00D35517" w:rsidRPr="00D35517" w:rsidRDefault="00D35517" w:rsidP="000C6ACB">
            <w:pPr>
              <w:jc w:val="right"/>
              <w:rPr>
                <w:rFonts w:ascii="Arial" w:hAnsi="Arial" w:cs="Arial"/>
                <w:b/>
                <w:bCs/>
                <w:color w:val="000000"/>
                <w:sz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rPr>
            </w:pPr>
            <w:r w:rsidRPr="00D35517">
              <w:rPr>
                <w:rFonts w:ascii="Arial" w:hAnsi="Arial" w:cs="Arial"/>
                <w:b/>
                <w:bCs/>
                <w:color w:val="000000"/>
                <w:sz w:val="20"/>
              </w:rPr>
              <w:fldChar w:fldCharType="begin"/>
            </w:r>
            <w:r w:rsidR="00D35517" w:rsidRPr="00D35517">
              <w:rPr>
                <w:rFonts w:ascii="Arial" w:hAnsi="Arial" w:cs="Arial"/>
                <w:b/>
                <w:bCs/>
                <w:color w:val="000000"/>
                <w:sz w:val="20"/>
              </w:rPr>
              <w:instrText xml:space="preserve"> =SUM(ABOVE) </w:instrText>
            </w:r>
            <w:r w:rsidRPr="00D35517">
              <w:rPr>
                <w:rFonts w:ascii="Arial" w:hAnsi="Arial" w:cs="Arial"/>
                <w:b/>
                <w:bCs/>
                <w:color w:val="000000"/>
                <w:sz w:val="20"/>
              </w:rPr>
              <w:fldChar w:fldCharType="separate"/>
            </w:r>
            <w:r w:rsidR="00D35517" w:rsidRPr="00D35517">
              <w:rPr>
                <w:rFonts w:ascii="Arial" w:hAnsi="Arial" w:cs="Arial"/>
                <w:b/>
                <w:bCs/>
                <w:noProof/>
                <w:color w:val="000000"/>
                <w:sz w:val="20"/>
              </w:rPr>
              <w:t>155</w:t>
            </w:r>
            <w:r w:rsidRPr="00D35517">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rPr>
            </w:pPr>
            <w:r w:rsidRPr="00D35517">
              <w:rPr>
                <w:rFonts w:ascii="Arial" w:hAnsi="Arial" w:cs="Arial"/>
                <w:b/>
                <w:bCs/>
                <w:color w:val="000000"/>
                <w:sz w:val="20"/>
              </w:rPr>
              <w:fldChar w:fldCharType="begin"/>
            </w:r>
            <w:r w:rsidR="00D35517" w:rsidRPr="00D35517">
              <w:rPr>
                <w:rFonts w:ascii="Arial" w:hAnsi="Arial" w:cs="Arial"/>
                <w:b/>
                <w:bCs/>
                <w:color w:val="000000"/>
                <w:sz w:val="20"/>
              </w:rPr>
              <w:instrText xml:space="preserve"> =SUM(ABOVE) </w:instrText>
            </w:r>
            <w:r w:rsidRPr="00D35517">
              <w:rPr>
                <w:rFonts w:ascii="Arial" w:hAnsi="Arial" w:cs="Arial"/>
                <w:b/>
                <w:bCs/>
                <w:color w:val="000000"/>
                <w:sz w:val="20"/>
              </w:rPr>
              <w:fldChar w:fldCharType="separate"/>
            </w:r>
            <w:r w:rsidR="00D35517" w:rsidRPr="00D35517">
              <w:rPr>
                <w:rFonts w:ascii="Arial" w:hAnsi="Arial" w:cs="Arial"/>
                <w:b/>
                <w:bCs/>
                <w:noProof/>
                <w:color w:val="000000"/>
                <w:sz w:val="20"/>
              </w:rPr>
              <w:t>155</w:t>
            </w:r>
            <w:r w:rsidRPr="00D35517">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D35517" w:rsidRDefault="00D35517" w:rsidP="000C6ACB">
            <w:pPr>
              <w:jc w:val="right"/>
              <w:rPr>
                <w:rFonts w:ascii="Arial" w:hAnsi="Arial" w:cs="Arial"/>
                <w:b/>
                <w:bCs/>
                <w:color w:val="000000"/>
                <w:sz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rPr>
            </w:pPr>
            <w:r w:rsidRPr="00D35517">
              <w:rPr>
                <w:rFonts w:ascii="Arial" w:hAnsi="Arial" w:cs="Arial"/>
                <w:b/>
                <w:bCs/>
                <w:color w:val="000000"/>
                <w:sz w:val="20"/>
              </w:rPr>
              <w:fldChar w:fldCharType="begin"/>
            </w:r>
            <w:r w:rsidR="00D35517" w:rsidRPr="00D35517">
              <w:rPr>
                <w:rFonts w:ascii="Arial" w:hAnsi="Arial" w:cs="Arial"/>
                <w:b/>
                <w:bCs/>
                <w:color w:val="000000"/>
                <w:sz w:val="20"/>
              </w:rPr>
              <w:instrText xml:space="preserve"> =SUM(ABOVE) </w:instrText>
            </w:r>
            <w:r w:rsidRPr="00D35517">
              <w:rPr>
                <w:rFonts w:ascii="Arial" w:hAnsi="Arial" w:cs="Arial"/>
                <w:b/>
                <w:bCs/>
                <w:color w:val="000000"/>
                <w:sz w:val="20"/>
              </w:rPr>
              <w:fldChar w:fldCharType="separate"/>
            </w:r>
            <w:r w:rsidR="00D35517" w:rsidRPr="00D35517">
              <w:rPr>
                <w:rFonts w:ascii="Arial" w:hAnsi="Arial" w:cs="Arial"/>
                <w:b/>
                <w:bCs/>
                <w:noProof/>
                <w:color w:val="000000"/>
                <w:sz w:val="20"/>
              </w:rPr>
              <w:t>34</w:t>
            </w:r>
            <w:r w:rsidRPr="00D35517">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rPr>
            </w:pPr>
            <w:r w:rsidRPr="00D35517">
              <w:rPr>
                <w:rFonts w:ascii="Arial" w:hAnsi="Arial" w:cs="Arial"/>
                <w:b/>
                <w:bCs/>
                <w:color w:val="000000"/>
                <w:sz w:val="20"/>
              </w:rPr>
              <w:fldChar w:fldCharType="begin"/>
            </w:r>
            <w:r w:rsidR="00D35517" w:rsidRPr="00D35517">
              <w:rPr>
                <w:rFonts w:ascii="Arial" w:hAnsi="Arial" w:cs="Arial"/>
                <w:b/>
                <w:bCs/>
                <w:color w:val="000000"/>
                <w:sz w:val="20"/>
              </w:rPr>
              <w:instrText xml:space="preserve"> =SUM(ABOVE) </w:instrText>
            </w:r>
            <w:r w:rsidRPr="00D35517">
              <w:rPr>
                <w:rFonts w:ascii="Arial" w:hAnsi="Arial" w:cs="Arial"/>
                <w:b/>
                <w:bCs/>
                <w:color w:val="000000"/>
                <w:sz w:val="20"/>
              </w:rPr>
              <w:fldChar w:fldCharType="separate"/>
            </w:r>
            <w:r w:rsidR="00D35517" w:rsidRPr="00D35517">
              <w:rPr>
                <w:rFonts w:ascii="Arial" w:hAnsi="Arial" w:cs="Arial"/>
                <w:b/>
                <w:bCs/>
                <w:noProof/>
                <w:color w:val="000000"/>
                <w:sz w:val="20"/>
              </w:rPr>
              <w:t>34</w:t>
            </w:r>
            <w:r w:rsidRPr="00D35517">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D35517" w:rsidRDefault="00D35517" w:rsidP="000C6ACB">
            <w:pPr>
              <w:jc w:val="right"/>
              <w:rPr>
                <w:rFonts w:ascii="Arial" w:hAnsi="Arial" w:cs="Arial"/>
                <w:b/>
                <w:bCs/>
                <w:color w:val="000000"/>
                <w:sz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rPr>
            </w:pPr>
            <w:r w:rsidRPr="00D35517">
              <w:rPr>
                <w:rFonts w:ascii="Arial" w:hAnsi="Arial" w:cs="Arial"/>
                <w:b/>
                <w:bCs/>
                <w:color w:val="000000"/>
                <w:sz w:val="20"/>
              </w:rPr>
              <w:fldChar w:fldCharType="begin"/>
            </w:r>
            <w:r w:rsidR="00D35517" w:rsidRPr="00D35517">
              <w:rPr>
                <w:rFonts w:ascii="Arial" w:hAnsi="Arial" w:cs="Arial"/>
                <w:b/>
                <w:bCs/>
                <w:color w:val="000000"/>
                <w:sz w:val="20"/>
              </w:rPr>
              <w:instrText xml:space="preserve"> =SUM(ABOVE) </w:instrText>
            </w:r>
            <w:r w:rsidRPr="00D35517">
              <w:rPr>
                <w:rFonts w:ascii="Arial" w:hAnsi="Arial" w:cs="Arial"/>
                <w:b/>
                <w:bCs/>
                <w:color w:val="000000"/>
                <w:sz w:val="20"/>
              </w:rPr>
              <w:fldChar w:fldCharType="separate"/>
            </w:r>
            <w:r w:rsidR="00D35517" w:rsidRPr="00D35517">
              <w:rPr>
                <w:rFonts w:ascii="Arial" w:hAnsi="Arial" w:cs="Arial"/>
                <w:b/>
                <w:bCs/>
                <w:noProof/>
                <w:color w:val="000000"/>
                <w:sz w:val="20"/>
              </w:rPr>
              <w:t>189</w:t>
            </w:r>
            <w:r w:rsidRPr="00D35517">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rPr>
            </w:pPr>
            <w:r w:rsidRPr="00D35517">
              <w:rPr>
                <w:rFonts w:ascii="Arial" w:hAnsi="Arial" w:cs="Arial"/>
                <w:b/>
                <w:bCs/>
                <w:color w:val="000000"/>
                <w:sz w:val="20"/>
              </w:rPr>
              <w:fldChar w:fldCharType="begin"/>
            </w:r>
            <w:r w:rsidR="00D35517" w:rsidRPr="00D35517">
              <w:rPr>
                <w:rFonts w:ascii="Arial" w:hAnsi="Arial" w:cs="Arial"/>
                <w:b/>
                <w:bCs/>
                <w:color w:val="000000"/>
                <w:sz w:val="20"/>
              </w:rPr>
              <w:instrText xml:space="preserve"> =SUM(ABOVE) </w:instrText>
            </w:r>
            <w:r w:rsidRPr="00D35517">
              <w:rPr>
                <w:rFonts w:ascii="Arial" w:hAnsi="Arial" w:cs="Arial"/>
                <w:b/>
                <w:bCs/>
                <w:color w:val="000000"/>
                <w:sz w:val="20"/>
              </w:rPr>
              <w:fldChar w:fldCharType="separate"/>
            </w:r>
            <w:r w:rsidR="00D35517" w:rsidRPr="00D35517">
              <w:rPr>
                <w:rFonts w:ascii="Arial" w:hAnsi="Arial" w:cs="Arial"/>
                <w:b/>
                <w:bCs/>
                <w:noProof/>
                <w:color w:val="000000"/>
                <w:sz w:val="20"/>
              </w:rPr>
              <w:t>189</w:t>
            </w:r>
            <w:r w:rsidRPr="00D35517">
              <w:rPr>
                <w:rFonts w:ascii="Arial" w:hAnsi="Arial" w:cs="Arial"/>
                <w:b/>
                <w:bCs/>
                <w:color w:val="000000"/>
                <w:sz w:val="20"/>
              </w:rPr>
              <w:fldChar w:fldCharType="end"/>
            </w:r>
          </w:p>
        </w:tc>
      </w:tr>
    </w:tbl>
    <w:p w:rsidR="008F1400" w:rsidRDefault="008F1400"/>
    <w:p w:rsidR="008F1400" w:rsidRDefault="008F1400"/>
    <w:p w:rsidR="008F1400" w:rsidRPr="008B06C1" w:rsidRDefault="008F1400" w:rsidP="008F1400">
      <w:pPr>
        <w:pBdr>
          <w:top w:val="single" w:sz="4" w:space="1" w:color="auto"/>
          <w:bottom w:val="single" w:sz="4" w:space="1" w:color="auto"/>
        </w:pBdr>
        <w:spacing w:line="259" w:lineRule="auto"/>
        <w:rPr>
          <w:rFonts w:ascii="Arial" w:hAnsi="Arial" w:cs="Arial"/>
          <w:b/>
          <w:i/>
          <w:iCs/>
        </w:rPr>
        <w:sectPr w:rsidR="008F1400"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……………………………………………………..72</w:t>
      </w:r>
    </w:p>
    <w:p w:rsidR="008F1400" w:rsidRDefault="008F1400"/>
    <w:tbl>
      <w:tblPr>
        <w:tblW w:w="5000" w:type="pct"/>
        <w:tblLook w:val="0000"/>
      </w:tblPr>
      <w:tblGrid>
        <w:gridCol w:w="6730"/>
        <w:gridCol w:w="1048"/>
        <w:gridCol w:w="786"/>
        <w:gridCol w:w="1012"/>
        <w:gridCol w:w="812"/>
        <w:gridCol w:w="787"/>
        <w:gridCol w:w="1012"/>
        <w:gridCol w:w="812"/>
        <w:gridCol w:w="787"/>
        <w:gridCol w:w="1012"/>
        <w:gridCol w:w="812"/>
      </w:tblGrid>
      <w:tr w:rsidR="00A33C7B" w:rsidRPr="00200092" w:rsidTr="00B6684F">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b/>
                <w:bCs/>
                <w:color w:val="000000"/>
                <w:sz w:val="20"/>
                <w:szCs w:val="20"/>
              </w:rPr>
            </w:pPr>
            <w:r w:rsidRPr="00200092">
              <w:rPr>
                <w:rFonts w:ascii="Arial" w:hAnsi="Arial" w:cs="Arial"/>
                <w:b/>
                <w:bCs/>
                <w:color w:val="000000"/>
                <w:sz w:val="20"/>
                <w:szCs w:val="20"/>
              </w:rPr>
              <w:t>VI Agril. Engineering</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Farm Machinary and its maintenance</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Installation and maintenance of micro irrigation systems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Use of Plastics in farming practices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Production of small tools and implements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Repair and maintenance of farm machinery and implements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Small scale 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Post Harvest Technology</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b/>
                <w:bCs/>
                <w:color w:val="000000"/>
                <w:sz w:val="20"/>
                <w:szCs w:val="20"/>
              </w:rPr>
            </w:pPr>
            <w:r w:rsidRPr="00200092">
              <w:rPr>
                <w:rFonts w:ascii="Arial" w:hAnsi="Arial" w:cs="Arial"/>
                <w:b/>
                <w:bCs/>
                <w:color w:val="000000"/>
                <w:sz w:val="20"/>
                <w:szCs w:val="20"/>
              </w:rPr>
              <w:t>VII Plant Protection</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 xml:space="preserve">Integrated Pest Management </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62</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67</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10</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10</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72</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04</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76</w:t>
            </w: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 xml:space="preserve">Integrated Disease Management </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03</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57</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05</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61</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08</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08</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65</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05</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70</w:t>
            </w: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 xml:space="preserve">Bio-control of pests and diseases </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02</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41</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D35517" w:rsidP="00CD6B9A">
            <w:pPr>
              <w:jc w:val="right"/>
              <w:rPr>
                <w:rFonts w:ascii="Arial" w:hAnsi="Arial" w:cs="Arial"/>
                <w:color w:val="000000"/>
                <w:sz w:val="20"/>
                <w:szCs w:val="20"/>
              </w:rPr>
            </w:pPr>
            <w:r>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41</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08</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D35517" w:rsidP="00CD6B9A">
            <w:pPr>
              <w:jc w:val="right"/>
              <w:rPr>
                <w:rFonts w:ascii="Arial" w:hAnsi="Arial" w:cs="Arial"/>
                <w:color w:val="000000"/>
                <w:sz w:val="20"/>
                <w:szCs w:val="20"/>
              </w:rPr>
            </w:pPr>
            <w:r>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08</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49</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D35517" w:rsidP="00CD6B9A">
            <w:pPr>
              <w:jc w:val="right"/>
              <w:rPr>
                <w:rFonts w:ascii="Arial" w:hAnsi="Arial" w:cs="Arial"/>
                <w:color w:val="000000"/>
                <w:sz w:val="20"/>
                <w:szCs w:val="20"/>
              </w:rPr>
            </w:pPr>
            <w:r>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CD6B9A">
            <w:pPr>
              <w:jc w:val="right"/>
              <w:rPr>
                <w:rFonts w:ascii="Arial" w:hAnsi="Arial" w:cs="Arial"/>
                <w:color w:val="000000"/>
                <w:sz w:val="20"/>
                <w:szCs w:val="20"/>
              </w:rPr>
            </w:pPr>
            <w:r w:rsidRPr="00200092">
              <w:rPr>
                <w:rFonts w:ascii="Arial" w:hAnsi="Arial" w:cs="Arial"/>
                <w:color w:val="000000"/>
                <w:sz w:val="20"/>
                <w:szCs w:val="20"/>
              </w:rPr>
              <w:t>49</w:t>
            </w: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Production of  bio control agents and bio pesticides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D35517" w:rsidP="00DB39BA">
            <w:pPr>
              <w:jc w:val="right"/>
              <w:rPr>
                <w:rFonts w:ascii="Arial" w:hAnsi="Arial" w:cs="Arial"/>
                <w:color w:val="000000"/>
                <w:sz w:val="20"/>
                <w:szCs w:val="20"/>
              </w:rPr>
            </w:pPr>
            <w:r>
              <w:rPr>
                <w:rFonts w:ascii="Arial" w:hAnsi="Arial" w:cs="Arial"/>
                <w:color w:val="000000"/>
                <w:sz w:val="20"/>
                <w:szCs w:val="20"/>
              </w:rPr>
              <w:t xml:space="preserve"> </w:t>
            </w: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szCs w:val="20"/>
              </w:rPr>
            </w:pPr>
            <w:r w:rsidRPr="00D35517">
              <w:rPr>
                <w:rFonts w:ascii="Arial" w:hAnsi="Arial" w:cs="Arial"/>
                <w:b/>
                <w:bCs/>
                <w:color w:val="000000"/>
                <w:sz w:val="20"/>
                <w:szCs w:val="20"/>
              </w:rPr>
              <w:fldChar w:fldCharType="begin"/>
            </w:r>
            <w:r w:rsidR="00D35517" w:rsidRPr="00D35517">
              <w:rPr>
                <w:rFonts w:ascii="Arial" w:hAnsi="Arial" w:cs="Arial"/>
                <w:b/>
                <w:bCs/>
                <w:color w:val="000000"/>
                <w:sz w:val="20"/>
                <w:szCs w:val="20"/>
              </w:rPr>
              <w:instrText xml:space="preserve"> =SUM(ABOVE) </w:instrText>
            </w:r>
            <w:r w:rsidRPr="00D35517">
              <w:rPr>
                <w:rFonts w:ascii="Arial" w:hAnsi="Arial" w:cs="Arial"/>
                <w:b/>
                <w:bCs/>
                <w:color w:val="000000"/>
                <w:sz w:val="20"/>
                <w:szCs w:val="20"/>
              </w:rPr>
              <w:fldChar w:fldCharType="separate"/>
            </w:r>
            <w:r w:rsidR="00D35517" w:rsidRPr="00D35517">
              <w:rPr>
                <w:rFonts w:ascii="Arial" w:hAnsi="Arial" w:cs="Arial"/>
                <w:b/>
                <w:bCs/>
                <w:noProof/>
                <w:color w:val="000000"/>
                <w:sz w:val="20"/>
                <w:szCs w:val="20"/>
              </w:rPr>
              <w:t>8</w:t>
            </w:r>
            <w:r w:rsidRPr="00D35517">
              <w:rPr>
                <w:rFonts w:ascii="Arial" w:hAnsi="Arial" w:cs="Arial"/>
                <w:b/>
                <w:bCs/>
                <w:color w:val="000000"/>
                <w:sz w:val="20"/>
                <w:szCs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szCs w:val="20"/>
              </w:rPr>
            </w:pPr>
            <w:r w:rsidRPr="00D35517">
              <w:rPr>
                <w:rFonts w:ascii="Arial" w:hAnsi="Arial" w:cs="Arial"/>
                <w:b/>
                <w:bCs/>
                <w:color w:val="000000"/>
                <w:sz w:val="20"/>
                <w:szCs w:val="20"/>
              </w:rPr>
              <w:fldChar w:fldCharType="begin"/>
            </w:r>
            <w:r w:rsidR="00D35517" w:rsidRPr="00D35517">
              <w:rPr>
                <w:rFonts w:ascii="Arial" w:hAnsi="Arial" w:cs="Arial"/>
                <w:b/>
                <w:bCs/>
                <w:color w:val="000000"/>
                <w:sz w:val="20"/>
                <w:szCs w:val="20"/>
              </w:rPr>
              <w:instrText xml:space="preserve"> =SUM(ABOVE) </w:instrText>
            </w:r>
            <w:r w:rsidRPr="00D35517">
              <w:rPr>
                <w:rFonts w:ascii="Arial" w:hAnsi="Arial" w:cs="Arial"/>
                <w:b/>
                <w:bCs/>
                <w:color w:val="000000"/>
                <w:sz w:val="20"/>
                <w:szCs w:val="20"/>
              </w:rPr>
              <w:fldChar w:fldCharType="separate"/>
            </w:r>
            <w:r w:rsidR="00D35517" w:rsidRPr="00D35517">
              <w:rPr>
                <w:rFonts w:ascii="Arial" w:hAnsi="Arial" w:cs="Arial"/>
                <w:b/>
                <w:bCs/>
                <w:noProof/>
                <w:color w:val="000000"/>
                <w:sz w:val="20"/>
                <w:szCs w:val="20"/>
              </w:rPr>
              <w:t>160</w:t>
            </w:r>
            <w:r w:rsidRPr="00D35517">
              <w:rPr>
                <w:rFonts w:ascii="Arial" w:hAnsi="Arial" w:cs="Arial"/>
                <w:b/>
                <w:bCs/>
                <w:color w:val="000000"/>
                <w:sz w:val="20"/>
                <w:szCs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szCs w:val="20"/>
              </w:rPr>
            </w:pPr>
            <w:r w:rsidRPr="00D35517">
              <w:rPr>
                <w:rFonts w:ascii="Arial" w:hAnsi="Arial" w:cs="Arial"/>
                <w:b/>
                <w:bCs/>
                <w:color w:val="000000"/>
                <w:sz w:val="20"/>
                <w:szCs w:val="20"/>
              </w:rPr>
              <w:fldChar w:fldCharType="begin"/>
            </w:r>
            <w:r w:rsidR="00D35517" w:rsidRPr="00D35517">
              <w:rPr>
                <w:rFonts w:ascii="Arial" w:hAnsi="Arial" w:cs="Arial"/>
                <w:b/>
                <w:bCs/>
                <w:color w:val="000000"/>
                <w:sz w:val="20"/>
                <w:szCs w:val="20"/>
              </w:rPr>
              <w:instrText xml:space="preserve"> =SUM(ABOVE) </w:instrText>
            </w:r>
            <w:r w:rsidRPr="00D35517">
              <w:rPr>
                <w:rFonts w:ascii="Arial" w:hAnsi="Arial" w:cs="Arial"/>
                <w:b/>
                <w:bCs/>
                <w:color w:val="000000"/>
                <w:sz w:val="20"/>
                <w:szCs w:val="20"/>
              </w:rPr>
              <w:fldChar w:fldCharType="separate"/>
            </w:r>
            <w:r w:rsidR="00D35517" w:rsidRPr="00D35517">
              <w:rPr>
                <w:rFonts w:ascii="Arial" w:hAnsi="Arial" w:cs="Arial"/>
                <w:b/>
                <w:bCs/>
                <w:noProof/>
                <w:color w:val="000000"/>
                <w:sz w:val="20"/>
                <w:szCs w:val="20"/>
              </w:rPr>
              <w:t>9</w:t>
            </w:r>
            <w:r w:rsidRPr="00D35517">
              <w:rPr>
                <w:rFonts w:ascii="Arial" w:hAnsi="Arial" w:cs="Arial"/>
                <w:b/>
                <w:bCs/>
                <w:color w:val="000000"/>
                <w:sz w:val="20"/>
                <w:szCs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szCs w:val="20"/>
              </w:rPr>
            </w:pPr>
            <w:r w:rsidRPr="00D35517">
              <w:rPr>
                <w:rFonts w:ascii="Arial" w:hAnsi="Arial" w:cs="Arial"/>
                <w:b/>
                <w:bCs/>
                <w:color w:val="000000"/>
                <w:sz w:val="20"/>
                <w:szCs w:val="20"/>
              </w:rPr>
              <w:fldChar w:fldCharType="begin"/>
            </w:r>
            <w:r w:rsidR="00D35517" w:rsidRPr="00D35517">
              <w:rPr>
                <w:rFonts w:ascii="Arial" w:hAnsi="Arial" w:cs="Arial"/>
                <w:b/>
                <w:bCs/>
                <w:color w:val="000000"/>
                <w:sz w:val="20"/>
                <w:szCs w:val="20"/>
              </w:rPr>
              <w:instrText xml:space="preserve"> =SUM(ABOVE) </w:instrText>
            </w:r>
            <w:r w:rsidRPr="00D35517">
              <w:rPr>
                <w:rFonts w:ascii="Arial" w:hAnsi="Arial" w:cs="Arial"/>
                <w:b/>
                <w:bCs/>
                <w:color w:val="000000"/>
                <w:sz w:val="20"/>
                <w:szCs w:val="20"/>
              </w:rPr>
              <w:fldChar w:fldCharType="separate"/>
            </w:r>
            <w:r w:rsidR="00D35517" w:rsidRPr="00D35517">
              <w:rPr>
                <w:rFonts w:ascii="Arial" w:hAnsi="Arial" w:cs="Arial"/>
                <w:b/>
                <w:bCs/>
                <w:noProof/>
                <w:color w:val="000000"/>
                <w:sz w:val="20"/>
                <w:szCs w:val="20"/>
              </w:rPr>
              <w:t>169</w:t>
            </w:r>
            <w:r w:rsidRPr="00D35517">
              <w:rPr>
                <w:rFonts w:ascii="Arial" w:hAnsi="Arial" w:cs="Arial"/>
                <w:b/>
                <w:bCs/>
                <w:color w:val="000000"/>
                <w:sz w:val="20"/>
                <w:szCs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szCs w:val="20"/>
              </w:rPr>
            </w:pPr>
            <w:r w:rsidRPr="00D35517">
              <w:rPr>
                <w:rFonts w:ascii="Arial" w:hAnsi="Arial" w:cs="Arial"/>
                <w:b/>
                <w:bCs/>
                <w:color w:val="000000"/>
                <w:sz w:val="20"/>
                <w:szCs w:val="20"/>
              </w:rPr>
              <w:fldChar w:fldCharType="begin"/>
            </w:r>
            <w:r w:rsidR="00D35517" w:rsidRPr="00D35517">
              <w:rPr>
                <w:rFonts w:ascii="Arial" w:hAnsi="Arial" w:cs="Arial"/>
                <w:b/>
                <w:bCs/>
                <w:color w:val="000000"/>
                <w:sz w:val="20"/>
                <w:szCs w:val="20"/>
              </w:rPr>
              <w:instrText xml:space="preserve"> =SUM(ABOVE) </w:instrText>
            </w:r>
            <w:r w:rsidRPr="00D35517">
              <w:rPr>
                <w:rFonts w:ascii="Arial" w:hAnsi="Arial" w:cs="Arial"/>
                <w:b/>
                <w:bCs/>
                <w:color w:val="000000"/>
                <w:sz w:val="20"/>
                <w:szCs w:val="20"/>
              </w:rPr>
              <w:fldChar w:fldCharType="separate"/>
            </w:r>
            <w:r w:rsidR="00D35517" w:rsidRPr="00D35517">
              <w:rPr>
                <w:rFonts w:ascii="Arial" w:hAnsi="Arial" w:cs="Arial"/>
                <w:b/>
                <w:bCs/>
                <w:noProof/>
                <w:color w:val="000000"/>
                <w:sz w:val="20"/>
                <w:szCs w:val="20"/>
              </w:rPr>
              <w:t>26</w:t>
            </w:r>
            <w:r w:rsidRPr="00D35517">
              <w:rPr>
                <w:rFonts w:ascii="Arial" w:hAnsi="Arial" w:cs="Arial"/>
                <w:b/>
                <w:bCs/>
                <w:color w:val="000000"/>
                <w:sz w:val="20"/>
                <w:szCs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D35517" w:rsidRPr="00D35517" w:rsidRDefault="00D35517" w:rsidP="000C6ACB">
            <w:pPr>
              <w:jc w:val="right"/>
              <w:rPr>
                <w:rFonts w:ascii="Arial" w:hAnsi="Arial" w:cs="Arial"/>
                <w:b/>
                <w:bCs/>
                <w:color w:val="000000"/>
                <w:sz w:val="20"/>
                <w:szCs w:val="20"/>
              </w:rPr>
            </w:pPr>
            <w:r w:rsidRPr="00D35517">
              <w:rPr>
                <w:rFonts w:ascii="Arial" w:hAnsi="Arial" w:cs="Arial"/>
                <w:b/>
                <w:bCs/>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szCs w:val="20"/>
              </w:rPr>
            </w:pPr>
            <w:r w:rsidRPr="00D35517">
              <w:rPr>
                <w:rFonts w:ascii="Arial" w:hAnsi="Arial" w:cs="Arial"/>
                <w:b/>
                <w:bCs/>
                <w:color w:val="000000"/>
                <w:sz w:val="20"/>
                <w:szCs w:val="20"/>
              </w:rPr>
              <w:fldChar w:fldCharType="begin"/>
            </w:r>
            <w:r w:rsidR="00D35517" w:rsidRPr="00D35517">
              <w:rPr>
                <w:rFonts w:ascii="Arial" w:hAnsi="Arial" w:cs="Arial"/>
                <w:b/>
                <w:bCs/>
                <w:color w:val="000000"/>
                <w:sz w:val="20"/>
                <w:szCs w:val="20"/>
              </w:rPr>
              <w:instrText xml:space="preserve"> =SUM(ABOVE) </w:instrText>
            </w:r>
            <w:r w:rsidRPr="00D35517">
              <w:rPr>
                <w:rFonts w:ascii="Arial" w:hAnsi="Arial" w:cs="Arial"/>
                <w:b/>
                <w:bCs/>
                <w:color w:val="000000"/>
                <w:sz w:val="20"/>
                <w:szCs w:val="20"/>
              </w:rPr>
              <w:fldChar w:fldCharType="separate"/>
            </w:r>
            <w:r w:rsidR="00D35517" w:rsidRPr="00D35517">
              <w:rPr>
                <w:rFonts w:ascii="Arial" w:hAnsi="Arial" w:cs="Arial"/>
                <w:b/>
                <w:bCs/>
                <w:noProof/>
                <w:color w:val="000000"/>
                <w:sz w:val="20"/>
                <w:szCs w:val="20"/>
              </w:rPr>
              <w:t>26</w:t>
            </w:r>
            <w:r w:rsidRPr="00D35517">
              <w:rPr>
                <w:rFonts w:ascii="Arial" w:hAnsi="Arial" w:cs="Arial"/>
                <w:b/>
                <w:bCs/>
                <w:color w:val="000000"/>
                <w:sz w:val="20"/>
                <w:szCs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szCs w:val="20"/>
              </w:rPr>
            </w:pPr>
            <w:r w:rsidRPr="00D35517">
              <w:rPr>
                <w:rFonts w:ascii="Arial" w:hAnsi="Arial" w:cs="Arial"/>
                <w:b/>
                <w:bCs/>
                <w:color w:val="000000"/>
                <w:sz w:val="20"/>
                <w:szCs w:val="20"/>
              </w:rPr>
              <w:fldChar w:fldCharType="begin"/>
            </w:r>
            <w:r w:rsidR="00D35517" w:rsidRPr="00D35517">
              <w:rPr>
                <w:rFonts w:ascii="Arial" w:hAnsi="Arial" w:cs="Arial"/>
                <w:b/>
                <w:bCs/>
                <w:color w:val="000000"/>
                <w:sz w:val="20"/>
                <w:szCs w:val="20"/>
              </w:rPr>
              <w:instrText xml:space="preserve"> =SUM(ABOVE) </w:instrText>
            </w:r>
            <w:r w:rsidRPr="00D35517">
              <w:rPr>
                <w:rFonts w:ascii="Arial" w:hAnsi="Arial" w:cs="Arial"/>
                <w:b/>
                <w:bCs/>
                <w:color w:val="000000"/>
                <w:sz w:val="20"/>
                <w:szCs w:val="20"/>
              </w:rPr>
              <w:fldChar w:fldCharType="separate"/>
            </w:r>
            <w:r w:rsidR="00D35517" w:rsidRPr="00D35517">
              <w:rPr>
                <w:rFonts w:ascii="Arial" w:hAnsi="Arial" w:cs="Arial"/>
                <w:b/>
                <w:bCs/>
                <w:noProof/>
                <w:color w:val="000000"/>
                <w:sz w:val="20"/>
                <w:szCs w:val="20"/>
              </w:rPr>
              <w:t>186</w:t>
            </w:r>
            <w:r w:rsidRPr="00D35517">
              <w:rPr>
                <w:rFonts w:ascii="Arial" w:hAnsi="Arial" w:cs="Arial"/>
                <w:b/>
                <w:bCs/>
                <w:color w:val="000000"/>
                <w:sz w:val="20"/>
                <w:szCs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szCs w:val="20"/>
              </w:rPr>
            </w:pPr>
            <w:r w:rsidRPr="00D35517">
              <w:rPr>
                <w:rFonts w:ascii="Arial" w:hAnsi="Arial" w:cs="Arial"/>
                <w:b/>
                <w:bCs/>
                <w:color w:val="000000"/>
                <w:sz w:val="20"/>
                <w:szCs w:val="20"/>
              </w:rPr>
              <w:fldChar w:fldCharType="begin"/>
            </w:r>
            <w:r w:rsidR="00D35517" w:rsidRPr="00D35517">
              <w:rPr>
                <w:rFonts w:ascii="Arial" w:hAnsi="Arial" w:cs="Arial"/>
                <w:b/>
                <w:bCs/>
                <w:color w:val="000000"/>
                <w:sz w:val="20"/>
                <w:szCs w:val="20"/>
              </w:rPr>
              <w:instrText xml:space="preserve"> =SUM(ABOVE) </w:instrText>
            </w:r>
            <w:r w:rsidRPr="00D35517">
              <w:rPr>
                <w:rFonts w:ascii="Arial" w:hAnsi="Arial" w:cs="Arial"/>
                <w:b/>
                <w:bCs/>
                <w:color w:val="000000"/>
                <w:sz w:val="20"/>
                <w:szCs w:val="20"/>
              </w:rPr>
              <w:fldChar w:fldCharType="separate"/>
            </w:r>
            <w:r w:rsidR="00D35517" w:rsidRPr="00D35517">
              <w:rPr>
                <w:rFonts w:ascii="Arial" w:hAnsi="Arial" w:cs="Arial"/>
                <w:b/>
                <w:bCs/>
                <w:noProof/>
                <w:color w:val="000000"/>
                <w:sz w:val="20"/>
                <w:szCs w:val="20"/>
              </w:rPr>
              <w:t>9</w:t>
            </w:r>
            <w:r w:rsidRPr="00D35517">
              <w:rPr>
                <w:rFonts w:ascii="Arial" w:hAnsi="Arial" w:cs="Arial"/>
                <w:b/>
                <w:bCs/>
                <w:color w:val="000000"/>
                <w:sz w:val="20"/>
                <w:szCs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D35517" w:rsidRPr="00D35517" w:rsidRDefault="002826C6" w:rsidP="000C6ACB">
            <w:pPr>
              <w:jc w:val="right"/>
              <w:rPr>
                <w:rFonts w:ascii="Arial" w:hAnsi="Arial" w:cs="Arial"/>
                <w:b/>
                <w:bCs/>
                <w:color w:val="000000"/>
                <w:sz w:val="20"/>
                <w:szCs w:val="20"/>
              </w:rPr>
            </w:pPr>
            <w:r w:rsidRPr="00D35517">
              <w:rPr>
                <w:rFonts w:ascii="Arial" w:hAnsi="Arial" w:cs="Arial"/>
                <w:b/>
                <w:bCs/>
                <w:color w:val="000000"/>
                <w:sz w:val="20"/>
                <w:szCs w:val="20"/>
              </w:rPr>
              <w:fldChar w:fldCharType="begin"/>
            </w:r>
            <w:r w:rsidR="00D35517" w:rsidRPr="00D35517">
              <w:rPr>
                <w:rFonts w:ascii="Arial" w:hAnsi="Arial" w:cs="Arial"/>
                <w:b/>
                <w:bCs/>
                <w:color w:val="000000"/>
                <w:sz w:val="20"/>
                <w:szCs w:val="20"/>
              </w:rPr>
              <w:instrText xml:space="preserve"> =SUM(ABOVE) </w:instrText>
            </w:r>
            <w:r w:rsidRPr="00D35517">
              <w:rPr>
                <w:rFonts w:ascii="Arial" w:hAnsi="Arial" w:cs="Arial"/>
                <w:b/>
                <w:bCs/>
                <w:color w:val="000000"/>
                <w:sz w:val="20"/>
                <w:szCs w:val="20"/>
              </w:rPr>
              <w:fldChar w:fldCharType="separate"/>
            </w:r>
            <w:r w:rsidR="00D35517" w:rsidRPr="00D35517">
              <w:rPr>
                <w:rFonts w:ascii="Arial" w:hAnsi="Arial" w:cs="Arial"/>
                <w:b/>
                <w:bCs/>
                <w:noProof/>
                <w:color w:val="000000"/>
                <w:sz w:val="20"/>
                <w:szCs w:val="20"/>
              </w:rPr>
              <w:t>195</w:t>
            </w:r>
            <w:r w:rsidRPr="00D35517">
              <w:rPr>
                <w:rFonts w:ascii="Arial" w:hAnsi="Arial" w:cs="Arial"/>
                <w:b/>
                <w:bCs/>
                <w:color w:val="000000"/>
                <w:sz w:val="20"/>
                <w:szCs w:val="20"/>
              </w:rPr>
              <w:fldChar w:fldCharType="end"/>
            </w: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b/>
                <w:bCs/>
                <w:color w:val="000000"/>
                <w:sz w:val="20"/>
                <w:szCs w:val="20"/>
              </w:rPr>
            </w:pPr>
            <w:r w:rsidRPr="00200092">
              <w:rPr>
                <w:rFonts w:ascii="Arial" w:hAnsi="Arial" w:cs="Arial"/>
                <w:b/>
                <w:bCs/>
                <w:color w:val="000000"/>
                <w:sz w:val="20"/>
                <w:szCs w:val="20"/>
              </w:rPr>
              <w:t>VIII Fisheries</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Integrated fish farming</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Carp breeding and hatchery management</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Carp fry and fingerling rearing</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Composite fish culture</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Hatchery management and culture of freshwater prawn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Breeding and culture of ornamental fishes</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Portable plastic carp hatchery</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Pen culture of fish and prawn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Shrimp farming</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Edible oyster farming</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Pearl culture</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Fish processing and value addition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b/>
                <w:bCs/>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b/>
                <w:bCs/>
                <w:color w:val="000000"/>
                <w:sz w:val="20"/>
                <w:szCs w:val="20"/>
              </w:rPr>
            </w:pPr>
            <w:r w:rsidRPr="00200092">
              <w:rPr>
                <w:rFonts w:ascii="Arial" w:hAnsi="Arial" w:cs="Arial"/>
                <w:b/>
                <w:bCs/>
                <w:color w:val="000000"/>
                <w:sz w:val="20"/>
                <w:szCs w:val="20"/>
              </w:rPr>
              <w:t>IX Production of Inputs at site</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Seed Production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Planting material production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Bio-agents production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Bio-pesticides production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Bio-fertilizer production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Vermi-compost production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r w:rsidR="00D35517"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D35517" w:rsidRPr="00200092" w:rsidRDefault="00D35517" w:rsidP="00DB39BA">
            <w:pPr>
              <w:rPr>
                <w:rFonts w:ascii="Arial" w:hAnsi="Arial" w:cs="Arial"/>
                <w:color w:val="000000"/>
                <w:sz w:val="20"/>
                <w:szCs w:val="20"/>
              </w:rPr>
            </w:pPr>
            <w:r w:rsidRPr="00200092">
              <w:rPr>
                <w:rFonts w:ascii="Arial" w:hAnsi="Arial" w:cs="Arial"/>
                <w:color w:val="000000"/>
                <w:sz w:val="20"/>
                <w:szCs w:val="20"/>
              </w:rPr>
              <w:t>Organic manures production</w:t>
            </w:r>
          </w:p>
        </w:tc>
        <w:tc>
          <w:tcPr>
            <w:tcW w:w="336"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D35517" w:rsidRPr="00200092" w:rsidRDefault="00D35517" w:rsidP="00DB39BA">
            <w:pPr>
              <w:jc w:val="right"/>
              <w:rPr>
                <w:rFonts w:ascii="Arial" w:hAnsi="Arial" w:cs="Arial"/>
                <w:color w:val="000000"/>
                <w:sz w:val="20"/>
                <w:szCs w:val="20"/>
              </w:rPr>
            </w:pPr>
          </w:p>
        </w:tc>
      </w:tr>
    </w:tbl>
    <w:p w:rsidR="001B58AF" w:rsidRPr="008B06C1" w:rsidRDefault="001B58AF" w:rsidP="001B58AF">
      <w:pPr>
        <w:pBdr>
          <w:top w:val="single" w:sz="4" w:space="1" w:color="auto"/>
          <w:bottom w:val="single" w:sz="4" w:space="1" w:color="auto"/>
        </w:pBdr>
        <w:spacing w:line="259" w:lineRule="auto"/>
        <w:rPr>
          <w:rFonts w:ascii="Arial" w:hAnsi="Arial" w:cs="Arial"/>
          <w:b/>
          <w:i/>
          <w:iCs/>
        </w:rPr>
        <w:sectPr w:rsidR="001B58AF"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……………………………………………………..73</w:t>
      </w:r>
    </w:p>
    <w:p w:rsidR="001B58AF" w:rsidRDefault="001B58AF"/>
    <w:tbl>
      <w:tblPr>
        <w:tblW w:w="5000" w:type="pct"/>
        <w:tblLook w:val="0000"/>
      </w:tblPr>
      <w:tblGrid>
        <w:gridCol w:w="6730"/>
        <w:gridCol w:w="1048"/>
        <w:gridCol w:w="786"/>
        <w:gridCol w:w="1012"/>
        <w:gridCol w:w="812"/>
        <w:gridCol w:w="787"/>
        <w:gridCol w:w="1012"/>
        <w:gridCol w:w="812"/>
        <w:gridCol w:w="787"/>
        <w:gridCol w:w="1012"/>
        <w:gridCol w:w="812"/>
      </w:tblGrid>
      <w:tr w:rsidR="00A33C7B" w:rsidRPr="00200092" w:rsidTr="00600CA3">
        <w:trPr>
          <w:trHeight w:val="20"/>
        </w:trPr>
        <w:tc>
          <w:tcPr>
            <w:tcW w:w="2156" w:type="pct"/>
            <w:tcBorders>
              <w:top w:val="single" w:sz="4" w:space="0" w:color="auto"/>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Production of fry and fingerlings</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single" w:sz="4" w:space="0" w:color="auto"/>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Production of Bee-colonies and wax sheets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Small tools and implements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Production of livestock feed and fodder</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Production of Fish feed</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Mushroom Production</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Apiculture</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b/>
                <w:bCs/>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b/>
                <w:bCs/>
                <w:color w:val="000000"/>
                <w:sz w:val="20"/>
                <w:szCs w:val="20"/>
              </w:rPr>
            </w:pPr>
            <w:r w:rsidRPr="00200092">
              <w:rPr>
                <w:rFonts w:ascii="Arial" w:hAnsi="Arial" w:cs="Arial"/>
                <w:b/>
                <w:bCs/>
                <w:color w:val="000000"/>
                <w:sz w:val="20"/>
                <w:szCs w:val="20"/>
              </w:rPr>
              <w:t>X CapacityBuilding and Group Dynamics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Leadership development</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 xml:space="preserve">Group dynamics </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39</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39</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06</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06</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45</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45</w:t>
            </w: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Formation and Management of SHGs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Mobilization of social capital</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Entrepreneurial development of farmers/youths</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01</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36</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36</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04</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04</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40</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40</w:t>
            </w: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 xml:space="preserve">WTO and IPR issues </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p>
        </w:tc>
      </w:tr>
      <w:tr w:rsidR="00A33C7B"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A33C7B" w:rsidRPr="00200092" w:rsidRDefault="00A33C7B" w:rsidP="00DB39BA">
            <w:pPr>
              <w:rPr>
                <w:rFonts w:ascii="Arial" w:hAnsi="Arial" w:cs="Arial"/>
                <w:color w:val="000000"/>
                <w:sz w:val="20"/>
                <w:szCs w:val="20"/>
              </w:rPr>
            </w:pPr>
            <w:r w:rsidRPr="00200092">
              <w:rPr>
                <w:rFonts w:ascii="Arial" w:hAnsi="Arial" w:cs="Arial"/>
                <w:color w:val="000000"/>
                <w:sz w:val="20"/>
                <w:szCs w:val="20"/>
              </w:rPr>
              <w:t>Technology Orientation</w:t>
            </w:r>
          </w:p>
        </w:tc>
        <w:tc>
          <w:tcPr>
            <w:tcW w:w="336"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05</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163</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163</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14</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14</w:t>
            </w:r>
          </w:p>
        </w:tc>
        <w:tc>
          <w:tcPr>
            <w:tcW w:w="252"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177</w:t>
            </w:r>
          </w:p>
        </w:tc>
        <w:tc>
          <w:tcPr>
            <w:tcW w:w="324"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0</w:t>
            </w:r>
          </w:p>
        </w:tc>
        <w:tc>
          <w:tcPr>
            <w:tcW w:w="260" w:type="pct"/>
            <w:tcBorders>
              <w:top w:val="nil"/>
              <w:left w:val="nil"/>
              <w:bottom w:val="single" w:sz="4" w:space="0" w:color="auto"/>
              <w:right w:val="single" w:sz="4" w:space="0" w:color="auto"/>
            </w:tcBorders>
            <w:shd w:val="clear" w:color="auto" w:fill="auto"/>
            <w:noWrap/>
            <w:vAlign w:val="bottom"/>
          </w:tcPr>
          <w:p w:rsidR="00A33C7B" w:rsidRPr="00200092" w:rsidRDefault="00A33C7B" w:rsidP="00DB39BA">
            <w:pPr>
              <w:jc w:val="right"/>
              <w:rPr>
                <w:rFonts w:ascii="Arial" w:hAnsi="Arial" w:cs="Arial"/>
                <w:color w:val="000000"/>
                <w:sz w:val="20"/>
                <w:szCs w:val="20"/>
              </w:rPr>
            </w:pPr>
            <w:r w:rsidRPr="00200092">
              <w:rPr>
                <w:rFonts w:ascii="Arial" w:hAnsi="Arial" w:cs="Arial"/>
                <w:color w:val="000000"/>
                <w:sz w:val="20"/>
                <w:szCs w:val="20"/>
              </w:rPr>
              <w:t>177</w:t>
            </w:r>
          </w:p>
        </w:tc>
      </w:tr>
      <w:tr w:rsidR="00891F86"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891F86" w:rsidRPr="00200092" w:rsidRDefault="00891F86"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891F86" w:rsidRPr="00891F86" w:rsidRDefault="002826C6" w:rsidP="000C6ACB">
            <w:pPr>
              <w:jc w:val="right"/>
              <w:rPr>
                <w:rFonts w:ascii="Arial" w:hAnsi="Arial" w:cs="Arial"/>
                <w:b/>
                <w:bCs/>
                <w:color w:val="000000"/>
                <w:sz w:val="20"/>
              </w:rPr>
            </w:pPr>
            <w:r w:rsidRPr="00891F86">
              <w:rPr>
                <w:rFonts w:ascii="Arial" w:hAnsi="Arial" w:cs="Arial"/>
                <w:b/>
                <w:bCs/>
                <w:color w:val="000000"/>
                <w:sz w:val="20"/>
              </w:rPr>
              <w:fldChar w:fldCharType="begin"/>
            </w:r>
            <w:r w:rsidR="00891F86" w:rsidRPr="00891F86">
              <w:rPr>
                <w:rFonts w:ascii="Arial" w:hAnsi="Arial" w:cs="Arial"/>
                <w:b/>
                <w:bCs/>
                <w:color w:val="000000"/>
                <w:sz w:val="20"/>
              </w:rPr>
              <w:instrText xml:space="preserve"> =SUM(ABOVE) </w:instrText>
            </w:r>
            <w:r w:rsidRPr="00891F86">
              <w:rPr>
                <w:rFonts w:ascii="Arial" w:hAnsi="Arial" w:cs="Arial"/>
                <w:b/>
                <w:bCs/>
                <w:color w:val="000000"/>
                <w:sz w:val="20"/>
              </w:rPr>
              <w:fldChar w:fldCharType="separate"/>
            </w:r>
            <w:r w:rsidR="00891F86" w:rsidRPr="00891F86">
              <w:rPr>
                <w:rFonts w:ascii="Arial" w:hAnsi="Arial" w:cs="Arial"/>
                <w:b/>
                <w:bCs/>
                <w:noProof/>
                <w:color w:val="000000"/>
                <w:sz w:val="20"/>
              </w:rPr>
              <w:t>7</w:t>
            </w:r>
            <w:r w:rsidRPr="00891F86">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891F86" w:rsidRPr="00891F86" w:rsidRDefault="002826C6" w:rsidP="000C6ACB">
            <w:pPr>
              <w:jc w:val="right"/>
              <w:rPr>
                <w:rFonts w:ascii="Arial" w:hAnsi="Arial" w:cs="Arial"/>
                <w:b/>
                <w:bCs/>
                <w:color w:val="000000"/>
                <w:sz w:val="20"/>
              </w:rPr>
            </w:pPr>
            <w:r w:rsidRPr="00891F86">
              <w:rPr>
                <w:rFonts w:ascii="Arial" w:hAnsi="Arial" w:cs="Arial"/>
                <w:b/>
                <w:bCs/>
                <w:color w:val="000000"/>
                <w:sz w:val="20"/>
              </w:rPr>
              <w:fldChar w:fldCharType="begin"/>
            </w:r>
            <w:r w:rsidR="00891F86" w:rsidRPr="00891F86">
              <w:rPr>
                <w:rFonts w:ascii="Arial" w:hAnsi="Arial" w:cs="Arial"/>
                <w:b/>
                <w:bCs/>
                <w:color w:val="000000"/>
                <w:sz w:val="20"/>
              </w:rPr>
              <w:instrText xml:space="preserve"> =SUM(ABOVE) </w:instrText>
            </w:r>
            <w:r w:rsidRPr="00891F86">
              <w:rPr>
                <w:rFonts w:ascii="Arial" w:hAnsi="Arial" w:cs="Arial"/>
                <w:b/>
                <w:bCs/>
                <w:color w:val="000000"/>
                <w:sz w:val="20"/>
              </w:rPr>
              <w:fldChar w:fldCharType="separate"/>
            </w:r>
            <w:r w:rsidR="00891F86" w:rsidRPr="00891F86">
              <w:rPr>
                <w:rFonts w:ascii="Arial" w:hAnsi="Arial" w:cs="Arial"/>
                <w:b/>
                <w:bCs/>
                <w:noProof/>
                <w:color w:val="000000"/>
                <w:sz w:val="20"/>
              </w:rPr>
              <w:t>238</w:t>
            </w:r>
            <w:r w:rsidRPr="00891F86">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891F86" w:rsidRPr="00891F86" w:rsidRDefault="00891F86" w:rsidP="000C6ACB">
            <w:pPr>
              <w:jc w:val="right"/>
              <w:rPr>
                <w:rFonts w:ascii="Arial" w:hAnsi="Arial" w:cs="Arial"/>
                <w:b/>
                <w:bCs/>
                <w:color w:val="000000"/>
                <w:sz w:val="20"/>
              </w:rPr>
            </w:pPr>
            <w:r w:rsidRPr="00891F86">
              <w:rPr>
                <w:rFonts w:ascii="Arial" w:hAnsi="Arial" w:cs="Arial"/>
                <w:b/>
                <w:bCs/>
                <w:color w:val="000000"/>
                <w:sz w:val="20"/>
              </w:rPr>
              <w:t>0</w:t>
            </w:r>
          </w:p>
        </w:tc>
        <w:tc>
          <w:tcPr>
            <w:tcW w:w="260" w:type="pct"/>
            <w:tcBorders>
              <w:top w:val="nil"/>
              <w:left w:val="nil"/>
              <w:bottom w:val="single" w:sz="4" w:space="0" w:color="auto"/>
              <w:right w:val="single" w:sz="4" w:space="0" w:color="auto"/>
            </w:tcBorders>
            <w:shd w:val="clear" w:color="auto" w:fill="auto"/>
            <w:noWrap/>
            <w:vAlign w:val="bottom"/>
          </w:tcPr>
          <w:p w:rsidR="00891F86" w:rsidRPr="00891F86" w:rsidRDefault="002826C6" w:rsidP="000C6ACB">
            <w:pPr>
              <w:jc w:val="right"/>
              <w:rPr>
                <w:rFonts w:ascii="Arial" w:hAnsi="Arial" w:cs="Arial"/>
                <w:b/>
                <w:bCs/>
                <w:color w:val="000000"/>
                <w:sz w:val="20"/>
              </w:rPr>
            </w:pPr>
            <w:r w:rsidRPr="00891F86">
              <w:rPr>
                <w:rFonts w:ascii="Arial" w:hAnsi="Arial" w:cs="Arial"/>
                <w:b/>
                <w:bCs/>
                <w:color w:val="000000"/>
                <w:sz w:val="20"/>
              </w:rPr>
              <w:fldChar w:fldCharType="begin"/>
            </w:r>
            <w:r w:rsidR="00891F86" w:rsidRPr="00891F86">
              <w:rPr>
                <w:rFonts w:ascii="Arial" w:hAnsi="Arial" w:cs="Arial"/>
                <w:b/>
                <w:bCs/>
                <w:color w:val="000000"/>
                <w:sz w:val="20"/>
              </w:rPr>
              <w:instrText xml:space="preserve"> =SUM(ABOVE) </w:instrText>
            </w:r>
            <w:r w:rsidRPr="00891F86">
              <w:rPr>
                <w:rFonts w:ascii="Arial" w:hAnsi="Arial" w:cs="Arial"/>
                <w:b/>
                <w:bCs/>
                <w:color w:val="000000"/>
                <w:sz w:val="20"/>
              </w:rPr>
              <w:fldChar w:fldCharType="separate"/>
            </w:r>
            <w:r w:rsidR="00891F86" w:rsidRPr="00891F86">
              <w:rPr>
                <w:rFonts w:ascii="Arial" w:hAnsi="Arial" w:cs="Arial"/>
                <w:b/>
                <w:bCs/>
                <w:noProof/>
                <w:color w:val="000000"/>
                <w:sz w:val="20"/>
              </w:rPr>
              <w:t>238</w:t>
            </w:r>
            <w:r w:rsidRPr="00891F86">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891F86" w:rsidRPr="00891F86" w:rsidRDefault="002826C6" w:rsidP="000C6ACB">
            <w:pPr>
              <w:jc w:val="right"/>
              <w:rPr>
                <w:rFonts w:ascii="Arial" w:hAnsi="Arial" w:cs="Arial"/>
                <w:b/>
                <w:bCs/>
                <w:color w:val="000000"/>
                <w:sz w:val="20"/>
              </w:rPr>
            </w:pPr>
            <w:r w:rsidRPr="00891F86">
              <w:rPr>
                <w:rFonts w:ascii="Arial" w:hAnsi="Arial" w:cs="Arial"/>
                <w:b/>
                <w:bCs/>
                <w:color w:val="000000"/>
                <w:sz w:val="20"/>
              </w:rPr>
              <w:fldChar w:fldCharType="begin"/>
            </w:r>
            <w:r w:rsidR="00891F86" w:rsidRPr="00891F86">
              <w:rPr>
                <w:rFonts w:ascii="Arial" w:hAnsi="Arial" w:cs="Arial"/>
                <w:b/>
                <w:bCs/>
                <w:color w:val="000000"/>
                <w:sz w:val="20"/>
              </w:rPr>
              <w:instrText xml:space="preserve"> =SUM(ABOVE) </w:instrText>
            </w:r>
            <w:r w:rsidRPr="00891F86">
              <w:rPr>
                <w:rFonts w:ascii="Arial" w:hAnsi="Arial" w:cs="Arial"/>
                <w:b/>
                <w:bCs/>
                <w:color w:val="000000"/>
                <w:sz w:val="20"/>
              </w:rPr>
              <w:fldChar w:fldCharType="separate"/>
            </w:r>
            <w:r w:rsidR="00891F86" w:rsidRPr="00891F86">
              <w:rPr>
                <w:rFonts w:ascii="Arial" w:hAnsi="Arial" w:cs="Arial"/>
                <w:b/>
                <w:bCs/>
                <w:noProof/>
                <w:color w:val="000000"/>
                <w:sz w:val="20"/>
              </w:rPr>
              <w:t>24</w:t>
            </w:r>
            <w:r w:rsidRPr="00891F86">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891F86" w:rsidRPr="00891F86" w:rsidRDefault="00891F86" w:rsidP="000C6ACB">
            <w:pPr>
              <w:jc w:val="right"/>
              <w:rPr>
                <w:rFonts w:ascii="Arial" w:hAnsi="Arial" w:cs="Arial"/>
                <w:b/>
                <w:bCs/>
                <w:color w:val="000000"/>
                <w:sz w:val="20"/>
              </w:rPr>
            </w:pPr>
            <w:r w:rsidRPr="00891F86">
              <w:rPr>
                <w:rFonts w:ascii="Arial" w:hAnsi="Arial" w:cs="Arial"/>
                <w:b/>
                <w:bCs/>
                <w:color w:val="000000"/>
                <w:sz w:val="20"/>
              </w:rPr>
              <w:t>0</w:t>
            </w:r>
          </w:p>
        </w:tc>
        <w:tc>
          <w:tcPr>
            <w:tcW w:w="260" w:type="pct"/>
            <w:tcBorders>
              <w:top w:val="nil"/>
              <w:left w:val="nil"/>
              <w:bottom w:val="single" w:sz="4" w:space="0" w:color="auto"/>
              <w:right w:val="single" w:sz="4" w:space="0" w:color="auto"/>
            </w:tcBorders>
            <w:shd w:val="clear" w:color="auto" w:fill="auto"/>
            <w:noWrap/>
            <w:vAlign w:val="bottom"/>
          </w:tcPr>
          <w:p w:rsidR="00891F86" w:rsidRPr="00891F86" w:rsidRDefault="002826C6" w:rsidP="000C6ACB">
            <w:pPr>
              <w:jc w:val="right"/>
              <w:rPr>
                <w:rFonts w:ascii="Arial" w:hAnsi="Arial" w:cs="Arial"/>
                <w:b/>
                <w:bCs/>
                <w:color w:val="000000"/>
                <w:sz w:val="20"/>
              </w:rPr>
            </w:pPr>
            <w:r w:rsidRPr="00891F86">
              <w:rPr>
                <w:rFonts w:ascii="Arial" w:hAnsi="Arial" w:cs="Arial"/>
                <w:b/>
                <w:bCs/>
                <w:color w:val="000000"/>
                <w:sz w:val="20"/>
              </w:rPr>
              <w:fldChar w:fldCharType="begin"/>
            </w:r>
            <w:r w:rsidR="00891F86" w:rsidRPr="00891F86">
              <w:rPr>
                <w:rFonts w:ascii="Arial" w:hAnsi="Arial" w:cs="Arial"/>
                <w:b/>
                <w:bCs/>
                <w:color w:val="000000"/>
                <w:sz w:val="20"/>
              </w:rPr>
              <w:instrText xml:space="preserve"> =SUM(ABOVE) </w:instrText>
            </w:r>
            <w:r w:rsidRPr="00891F86">
              <w:rPr>
                <w:rFonts w:ascii="Arial" w:hAnsi="Arial" w:cs="Arial"/>
                <w:b/>
                <w:bCs/>
                <w:color w:val="000000"/>
                <w:sz w:val="20"/>
              </w:rPr>
              <w:fldChar w:fldCharType="separate"/>
            </w:r>
            <w:r w:rsidR="00891F86" w:rsidRPr="00891F86">
              <w:rPr>
                <w:rFonts w:ascii="Arial" w:hAnsi="Arial" w:cs="Arial"/>
                <w:b/>
                <w:bCs/>
                <w:noProof/>
                <w:color w:val="000000"/>
                <w:sz w:val="20"/>
              </w:rPr>
              <w:t>24</w:t>
            </w:r>
            <w:r w:rsidRPr="00891F86">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891F86" w:rsidRPr="00891F86" w:rsidRDefault="002826C6" w:rsidP="000C6ACB">
            <w:pPr>
              <w:jc w:val="right"/>
              <w:rPr>
                <w:rFonts w:ascii="Arial" w:hAnsi="Arial" w:cs="Arial"/>
                <w:b/>
                <w:bCs/>
                <w:color w:val="000000"/>
                <w:sz w:val="20"/>
              </w:rPr>
            </w:pPr>
            <w:r w:rsidRPr="00891F86">
              <w:rPr>
                <w:rFonts w:ascii="Arial" w:hAnsi="Arial" w:cs="Arial"/>
                <w:b/>
                <w:bCs/>
                <w:color w:val="000000"/>
                <w:sz w:val="20"/>
              </w:rPr>
              <w:fldChar w:fldCharType="begin"/>
            </w:r>
            <w:r w:rsidR="00891F86" w:rsidRPr="00891F86">
              <w:rPr>
                <w:rFonts w:ascii="Arial" w:hAnsi="Arial" w:cs="Arial"/>
                <w:b/>
                <w:bCs/>
                <w:color w:val="000000"/>
                <w:sz w:val="20"/>
              </w:rPr>
              <w:instrText xml:space="preserve"> =SUM(ABOVE) </w:instrText>
            </w:r>
            <w:r w:rsidRPr="00891F86">
              <w:rPr>
                <w:rFonts w:ascii="Arial" w:hAnsi="Arial" w:cs="Arial"/>
                <w:b/>
                <w:bCs/>
                <w:color w:val="000000"/>
                <w:sz w:val="20"/>
              </w:rPr>
              <w:fldChar w:fldCharType="separate"/>
            </w:r>
            <w:r w:rsidR="00891F86" w:rsidRPr="00891F86">
              <w:rPr>
                <w:rFonts w:ascii="Arial" w:hAnsi="Arial" w:cs="Arial"/>
                <w:b/>
                <w:bCs/>
                <w:noProof/>
                <w:color w:val="000000"/>
                <w:sz w:val="20"/>
              </w:rPr>
              <w:t>262</w:t>
            </w:r>
            <w:r w:rsidRPr="00891F86">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891F86" w:rsidRPr="00891F86" w:rsidRDefault="00891F86" w:rsidP="000C6ACB">
            <w:pPr>
              <w:jc w:val="right"/>
              <w:rPr>
                <w:rFonts w:ascii="Arial" w:hAnsi="Arial" w:cs="Arial"/>
                <w:b/>
                <w:bCs/>
                <w:color w:val="000000"/>
                <w:sz w:val="20"/>
              </w:rPr>
            </w:pPr>
            <w:r w:rsidRPr="00891F86">
              <w:rPr>
                <w:rFonts w:ascii="Arial" w:hAnsi="Arial" w:cs="Arial"/>
                <w:b/>
                <w:bCs/>
                <w:color w:val="000000"/>
                <w:sz w:val="20"/>
              </w:rPr>
              <w:t>0</w:t>
            </w:r>
          </w:p>
        </w:tc>
        <w:tc>
          <w:tcPr>
            <w:tcW w:w="260" w:type="pct"/>
            <w:tcBorders>
              <w:top w:val="nil"/>
              <w:left w:val="nil"/>
              <w:bottom w:val="single" w:sz="4" w:space="0" w:color="auto"/>
              <w:right w:val="single" w:sz="4" w:space="0" w:color="auto"/>
            </w:tcBorders>
            <w:shd w:val="clear" w:color="auto" w:fill="auto"/>
            <w:noWrap/>
            <w:vAlign w:val="bottom"/>
          </w:tcPr>
          <w:p w:rsidR="00891F86" w:rsidRPr="00891F86" w:rsidRDefault="002826C6" w:rsidP="000C6ACB">
            <w:pPr>
              <w:jc w:val="right"/>
              <w:rPr>
                <w:rFonts w:ascii="Arial" w:hAnsi="Arial" w:cs="Arial"/>
                <w:b/>
                <w:bCs/>
                <w:color w:val="000000"/>
                <w:sz w:val="20"/>
              </w:rPr>
            </w:pPr>
            <w:r w:rsidRPr="00891F86">
              <w:rPr>
                <w:rFonts w:ascii="Arial" w:hAnsi="Arial" w:cs="Arial"/>
                <w:b/>
                <w:bCs/>
                <w:color w:val="000000"/>
                <w:sz w:val="20"/>
              </w:rPr>
              <w:fldChar w:fldCharType="begin"/>
            </w:r>
            <w:r w:rsidR="00891F86" w:rsidRPr="00891F86">
              <w:rPr>
                <w:rFonts w:ascii="Arial" w:hAnsi="Arial" w:cs="Arial"/>
                <w:b/>
                <w:bCs/>
                <w:color w:val="000000"/>
                <w:sz w:val="20"/>
              </w:rPr>
              <w:instrText xml:space="preserve"> =SUM(ABOVE) </w:instrText>
            </w:r>
            <w:r w:rsidRPr="00891F86">
              <w:rPr>
                <w:rFonts w:ascii="Arial" w:hAnsi="Arial" w:cs="Arial"/>
                <w:b/>
                <w:bCs/>
                <w:color w:val="000000"/>
                <w:sz w:val="20"/>
              </w:rPr>
              <w:fldChar w:fldCharType="separate"/>
            </w:r>
            <w:r w:rsidR="00891F86" w:rsidRPr="00891F86">
              <w:rPr>
                <w:rFonts w:ascii="Arial" w:hAnsi="Arial" w:cs="Arial"/>
                <w:b/>
                <w:bCs/>
                <w:noProof/>
                <w:color w:val="000000"/>
                <w:sz w:val="20"/>
              </w:rPr>
              <w:t>262</w:t>
            </w:r>
            <w:r w:rsidRPr="00891F86">
              <w:rPr>
                <w:rFonts w:ascii="Arial" w:hAnsi="Arial" w:cs="Arial"/>
                <w:b/>
                <w:bCs/>
                <w:color w:val="000000"/>
                <w:sz w:val="20"/>
              </w:rPr>
              <w:fldChar w:fldCharType="end"/>
            </w:r>
          </w:p>
        </w:tc>
      </w:tr>
      <w:tr w:rsidR="00891F86"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891F86" w:rsidRPr="00200092" w:rsidRDefault="00891F86" w:rsidP="00DB39BA">
            <w:pPr>
              <w:rPr>
                <w:rFonts w:ascii="Arial" w:hAnsi="Arial" w:cs="Arial"/>
                <w:b/>
                <w:bCs/>
                <w:color w:val="000000"/>
                <w:sz w:val="20"/>
                <w:szCs w:val="20"/>
              </w:rPr>
            </w:pPr>
            <w:r w:rsidRPr="00200092">
              <w:rPr>
                <w:rFonts w:ascii="Arial" w:hAnsi="Arial" w:cs="Arial"/>
                <w:b/>
                <w:bCs/>
                <w:color w:val="000000"/>
                <w:sz w:val="20"/>
                <w:szCs w:val="20"/>
              </w:rPr>
              <w:t>XI Agro-forestry</w:t>
            </w:r>
          </w:p>
        </w:tc>
        <w:tc>
          <w:tcPr>
            <w:tcW w:w="336"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rPr>
                <w:rFonts w:ascii="Arial" w:hAnsi="Arial" w:cs="Arial"/>
                <w:color w:val="000000"/>
                <w:sz w:val="20"/>
                <w:szCs w:val="20"/>
              </w:rPr>
            </w:pPr>
          </w:p>
        </w:tc>
      </w:tr>
      <w:tr w:rsidR="00891F86"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891F86" w:rsidRPr="00200092" w:rsidRDefault="00891F86" w:rsidP="00DB39BA">
            <w:pPr>
              <w:rPr>
                <w:rFonts w:ascii="Arial" w:hAnsi="Arial" w:cs="Arial"/>
                <w:color w:val="000000"/>
                <w:sz w:val="20"/>
                <w:szCs w:val="20"/>
              </w:rPr>
            </w:pPr>
            <w:r w:rsidRPr="00200092">
              <w:rPr>
                <w:rFonts w:ascii="Arial" w:hAnsi="Arial" w:cs="Arial"/>
                <w:color w:val="000000"/>
                <w:sz w:val="20"/>
                <w:szCs w:val="20"/>
              </w:rPr>
              <w:t xml:space="preserve">Production technologies </w:t>
            </w:r>
          </w:p>
        </w:tc>
        <w:tc>
          <w:tcPr>
            <w:tcW w:w="336"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r>
      <w:tr w:rsidR="00891F86"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891F86" w:rsidRPr="00200092" w:rsidRDefault="00891F86" w:rsidP="00DB39BA">
            <w:pPr>
              <w:rPr>
                <w:rFonts w:ascii="Arial" w:hAnsi="Arial" w:cs="Arial"/>
                <w:color w:val="000000"/>
                <w:sz w:val="20"/>
                <w:szCs w:val="20"/>
              </w:rPr>
            </w:pPr>
            <w:r w:rsidRPr="00200092">
              <w:rPr>
                <w:rFonts w:ascii="Arial" w:hAnsi="Arial" w:cs="Arial"/>
                <w:color w:val="000000"/>
                <w:sz w:val="20"/>
                <w:szCs w:val="20"/>
              </w:rPr>
              <w:t>Nursery management</w:t>
            </w:r>
          </w:p>
        </w:tc>
        <w:tc>
          <w:tcPr>
            <w:tcW w:w="336"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r>
      <w:tr w:rsidR="00891F86"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891F86" w:rsidRPr="00200092" w:rsidRDefault="00891F86" w:rsidP="00DB39BA">
            <w:pPr>
              <w:rPr>
                <w:rFonts w:ascii="Arial" w:hAnsi="Arial" w:cs="Arial"/>
                <w:color w:val="000000"/>
                <w:sz w:val="20"/>
                <w:szCs w:val="20"/>
              </w:rPr>
            </w:pPr>
            <w:r w:rsidRPr="00200092">
              <w:rPr>
                <w:rFonts w:ascii="Arial" w:hAnsi="Arial" w:cs="Arial"/>
                <w:color w:val="000000"/>
                <w:sz w:val="20"/>
                <w:szCs w:val="20"/>
              </w:rPr>
              <w:t xml:space="preserve">Integrated Farming Systems </w:t>
            </w:r>
          </w:p>
        </w:tc>
        <w:tc>
          <w:tcPr>
            <w:tcW w:w="336"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r>
      <w:tr w:rsidR="00891F86"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891F86" w:rsidRPr="00200092" w:rsidRDefault="00891F86" w:rsidP="00DB39BA">
            <w:pPr>
              <w:rPr>
                <w:rFonts w:ascii="Arial" w:hAnsi="Arial" w:cs="Arial"/>
                <w:color w:val="000000"/>
                <w:sz w:val="20"/>
                <w:szCs w:val="20"/>
              </w:rPr>
            </w:pPr>
            <w:r w:rsidRPr="00200092">
              <w:rPr>
                <w:rFonts w:ascii="Arial" w:hAnsi="Arial" w:cs="Arial"/>
                <w:color w:val="000000"/>
                <w:sz w:val="20"/>
                <w:szCs w:val="20"/>
              </w:rPr>
              <w:t>Others (pl specify)</w:t>
            </w:r>
          </w:p>
        </w:tc>
        <w:tc>
          <w:tcPr>
            <w:tcW w:w="336"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color w:val="000000"/>
                <w:sz w:val="20"/>
                <w:szCs w:val="20"/>
              </w:rPr>
            </w:pPr>
          </w:p>
        </w:tc>
      </w:tr>
      <w:tr w:rsidR="00891F86" w:rsidRPr="00200092"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891F86" w:rsidRPr="00200092" w:rsidRDefault="00891F86" w:rsidP="00DB39BA">
            <w:pPr>
              <w:rPr>
                <w:rFonts w:ascii="Arial" w:hAnsi="Arial" w:cs="Arial"/>
                <w:b/>
                <w:bCs/>
                <w:color w:val="000000"/>
                <w:sz w:val="20"/>
                <w:szCs w:val="20"/>
              </w:rPr>
            </w:pPr>
            <w:r w:rsidRPr="00200092">
              <w:rPr>
                <w:rFonts w:ascii="Arial" w:hAnsi="Arial" w:cs="Arial"/>
                <w:b/>
                <w:bCs/>
                <w:color w:val="000000"/>
                <w:sz w:val="20"/>
                <w:szCs w:val="20"/>
              </w:rPr>
              <w:t>Total</w:t>
            </w:r>
          </w:p>
        </w:tc>
        <w:tc>
          <w:tcPr>
            <w:tcW w:w="336"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c>
          <w:tcPr>
            <w:tcW w:w="252"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c>
          <w:tcPr>
            <w:tcW w:w="324"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c>
          <w:tcPr>
            <w:tcW w:w="260" w:type="pct"/>
            <w:tcBorders>
              <w:top w:val="nil"/>
              <w:left w:val="nil"/>
              <w:bottom w:val="single" w:sz="4" w:space="0" w:color="auto"/>
              <w:right w:val="single" w:sz="4" w:space="0" w:color="auto"/>
            </w:tcBorders>
            <w:shd w:val="clear" w:color="auto" w:fill="auto"/>
            <w:noWrap/>
            <w:vAlign w:val="bottom"/>
          </w:tcPr>
          <w:p w:rsidR="00891F86" w:rsidRPr="00200092" w:rsidRDefault="00891F86" w:rsidP="00DB39BA">
            <w:pPr>
              <w:jc w:val="right"/>
              <w:rPr>
                <w:rFonts w:ascii="Arial" w:hAnsi="Arial" w:cs="Arial"/>
                <w:b/>
                <w:bCs/>
                <w:color w:val="000000"/>
                <w:sz w:val="20"/>
                <w:szCs w:val="20"/>
              </w:rPr>
            </w:pPr>
          </w:p>
        </w:tc>
      </w:tr>
      <w:tr w:rsidR="007F4F57" w:rsidRPr="0094445B" w:rsidTr="00DB39BA">
        <w:trPr>
          <w:trHeight w:val="20"/>
        </w:trPr>
        <w:tc>
          <w:tcPr>
            <w:tcW w:w="2156" w:type="pct"/>
            <w:tcBorders>
              <w:top w:val="nil"/>
              <w:left w:val="single" w:sz="4" w:space="0" w:color="auto"/>
              <w:bottom w:val="single" w:sz="4" w:space="0" w:color="auto"/>
              <w:right w:val="single" w:sz="4" w:space="0" w:color="auto"/>
            </w:tcBorders>
            <w:shd w:val="clear" w:color="auto" w:fill="auto"/>
          </w:tcPr>
          <w:p w:rsidR="007F4F57" w:rsidRPr="0094445B" w:rsidRDefault="007F4F57" w:rsidP="00DB39BA">
            <w:pPr>
              <w:rPr>
                <w:rFonts w:ascii="Arial" w:hAnsi="Arial" w:cs="Arial"/>
                <w:b/>
                <w:bCs/>
                <w:color w:val="000000"/>
                <w:sz w:val="20"/>
                <w:szCs w:val="20"/>
              </w:rPr>
            </w:pPr>
            <w:r w:rsidRPr="0094445B">
              <w:rPr>
                <w:rFonts w:ascii="Arial" w:hAnsi="Arial" w:cs="Arial"/>
                <w:b/>
                <w:bCs/>
                <w:color w:val="000000"/>
                <w:sz w:val="20"/>
                <w:szCs w:val="20"/>
              </w:rPr>
              <w:t>GRAND TOTAL</w:t>
            </w:r>
          </w:p>
        </w:tc>
        <w:tc>
          <w:tcPr>
            <w:tcW w:w="336"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62</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1297</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277</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1574</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142</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58</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200</w:t>
            </w:r>
            <w:r>
              <w:rPr>
                <w:rFonts w:ascii="Arial" w:hAnsi="Arial" w:cs="Arial"/>
                <w:b/>
                <w:bCs/>
                <w:color w:val="000000"/>
                <w:sz w:val="20"/>
              </w:rPr>
              <w:fldChar w:fldCharType="end"/>
            </w:r>
          </w:p>
        </w:tc>
        <w:tc>
          <w:tcPr>
            <w:tcW w:w="252"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1439</w:t>
            </w:r>
            <w:r>
              <w:rPr>
                <w:rFonts w:ascii="Arial" w:hAnsi="Arial" w:cs="Arial"/>
                <w:b/>
                <w:bCs/>
                <w:color w:val="000000"/>
                <w:sz w:val="20"/>
              </w:rPr>
              <w:fldChar w:fldCharType="end"/>
            </w:r>
          </w:p>
        </w:tc>
        <w:tc>
          <w:tcPr>
            <w:tcW w:w="324"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325</w:t>
            </w:r>
            <w:r>
              <w:rPr>
                <w:rFonts w:ascii="Arial" w:hAnsi="Arial" w:cs="Arial"/>
                <w:b/>
                <w:bCs/>
                <w:color w:val="000000"/>
                <w:sz w:val="20"/>
              </w:rPr>
              <w:fldChar w:fldCharType="end"/>
            </w:r>
          </w:p>
        </w:tc>
        <w:tc>
          <w:tcPr>
            <w:tcW w:w="260" w:type="pct"/>
            <w:tcBorders>
              <w:top w:val="nil"/>
              <w:left w:val="nil"/>
              <w:bottom w:val="single" w:sz="4" w:space="0" w:color="auto"/>
              <w:right w:val="single" w:sz="4" w:space="0" w:color="auto"/>
            </w:tcBorders>
            <w:shd w:val="clear" w:color="auto" w:fill="auto"/>
            <w:noWrap/>
            <w:vAlign w:val="bottom"/>
          </w:tcPr>
          <w:p w:rsidR="007F4F57" w:rsidRPr="00D35517" w:rsidRDefault="002826C6" w:rsidP="000C6ACB">
            <w:pPr>
              <w:jc w:val="right"/>
              <w:rPr>
                <w:rFonts w:ascii="Arial" w:hAnsi="Arial" w:cs="Arial"/>
                <w:b/>
                <w:bCs/>
                <w:color w:val="000000"/>
                <w:sz w:val="20"/>
              </w:rPr>
            </w:pPr>
            <w:r>
              <w:rPr>
                <w:rFonts w:ascii="Arial" w:hAnsi="Arial" w:cs="Arial"/>
                <w:b/>
                <w:bCs/>
                <w:color w:val="000000"/>
                <w:sz w:val="20"/>
              </w:rPr>
              <w:fldChar w:fldCharType="begin"/>
            </w:r>
            <w:r w:rsidR="007F4F57">
              <w:rPr>
                <w:rFonts w:ascii="Arial" w:hAnsi="Arial" w:cs="Arial"/>
                <w:b/>
                <w:bCs/>
                <w:color w:val="000000"/>
                <w:sz w:val="20"/>
              </w:rPr>
              <w:instrText xml:space="preserve"> =SUM(ABOVE) </w:instrText>
            </w:r>
            <w:r>
              <w:rPr>
                <w:rFonts w:ascii="Arial" w:hAnsi="Arial" w:cs="Arial"/>
                <w:b/>
                <w:bCs/>
                <w:color w:val="000000"/>
                <w:sz w:val="20"/>
              </w:rPr>
              <w:fldChar w:fldCharType="separate"/>
            </w:r>
            <w:r w:rsidR="007F4F57">
              <w:rPr>
                <w:rFonts w:ascii="Arial" w:hAnsi="Arial" w:cs="Arial"/>
                <w:b/>
                <w:bCs/>
                <w:noProof/>
                <w:color w:val="000000"/>
                <w:sz w:val="20"/>
              </w:rPr>
              <w:t>1764</w:t>
            </w:r>
            <w:r>
              <w:rPr>
                <w:rFonts w:ascii="Arial" w:hAnsi="Arial" w:cs="Arial"/>
                <w:b/>
                <w:bCs/>
                <w:color w:val="000000"/>
                <w:sz w:val="20"/>
              </w:rPr>
              <w:fldChar w:fldCharType="end"/>
            </w:r>
          </w:p>
        </w:tc>
      </w:tr>
    </w:tbl>
    <w:p w:rsidR="00DB39BA" w:rsidRDefault="00DB39BA" w:rsidP="00DB39BA">
      <w:pPr>
        <w:shd w:val="clear" w:color="auto" w:fill="FFFFFF"/>
        <w:spacing w:after="120"/>
        <w:jc w:val="both"/>
        <w:rPr>
          <w:b/>
          <w:sz w:val="20"/>
        </w:rPr>
      </w:pPr>
    </w:p>
    <w:p w:rsidR="009C6F74" w:rsidRDefault="009C6F74">
      <w:pPr>
        <w:spacing w:after="160" w:line="259" w:lineRule="auto"/>
        <w:rPr>
          <w:b/>
          <w:sz w:val="20"/>
        </w:rPr>
      </w:pPr>
    </w:p>
    <w:p w:rsidR="00E53B4B" w:rsidRDefault="00E53B4B">
      <w:pPr>
        <w:spacing w:after="160" w:line="259" w:lineRule="auto"/>
        <w:rPr>
          <w:b/>
          <w:sz w:val="20"/>
        </w:rPr>
      </w:pPr>
    </w:p>
    <w:p w:rsidR="00E53B4B" w:rsidRDefault="00E53B4B">
      <w:pPr>
        <w:spacing w:after="160" w:line="259" w:lineRule="auto"/>
        <w:rPr>
          <w:b/>
          <w:sz w:val="20"/>
        </w:rPr>
      </w:pPr>
    </w:p>
    <w:p w:rsidR="00E53B4B" w:rsidRDefault="00E53B4B">
      <w:pPr>
        <w:spacing w:after="160" w:line="259" w:lineRule="auto"/>
        <w:rPr>
          <w:b/>
          <w:sz w:val="20"/>
        </w:rPr>
      </w:pPr>
    </w:p>
    <w:p w:rsidR="00E53B4B" w:rsidRDefault="00E53B4B">
      <w:pPr>
        <w:spacing w:after="160" w:line="259" w:lineRule="auto"/>
        <w:rPr>
          <w:b/>
          <w:sz w:val="20"/>
        </w:rPr>
      </w:pPr>
    </w:p>
    <w:p w:rsidR="00E53B4B" w:rsidRDefault="00E53B4B">
      <w:pPr>
        <w:spacing w:after="160" w:line="259" w:lineRule="auto"/>
        <w:rPr>
          <w:b/>
          <w:sz w:val="20"/>
        </w:rPr>
      </w:pPr>
    </w:p>
    <w:p w:rsidR="00E53B4B" w:rsidRDefault="00E53B4B">
      <w:pPr>
        <w:spacing w:after="160" w:line="259" w:lineRule="auto"/>
        <w:rPr>
          <w:b/>
          <w:sz w:val="20"/>
        </w:rPr>
      </w:pPr>
    </w:p>
    <w:p w:rsidR="00E53B4B" w:rsidRDefault="00E53B4B">
      <w:pPr>
        <w:spacing w:after="160" w:line="259" w:lineRule="auto"/>
        <w:rPr>
          <w:b/>
          <w:sz w:val="20"/>
        </w:rPr>
      </w:pPr>
    </w:p>
    <w:p w:rsidR="00E53B4B" w:rsidRPr="008B06C1" w:rsidRDefault="00E53B4B" w:rsidP="00E53B4B">
      <w:pPr>
        <w:pBdr>
          <w:top w:val="single" w:sz="4" w:space="1" w:color="auto"/>
          <w:bottom w:val="single" w:sz="4" w:space="1" w:color="auto"/>
        </w:pBdr>
        <w:spacing w:line="259" w:lineRule="auto"/>
        <w:rPr>
          <w:rFonts w:ascii="Arial" w:hAnsi="Arial" w:cs="Arial"/>
          <w:b/>
          <w:i/>
          <w:iCs/>
        </w:rPr>
        <w:sectPr w:rsidR="00E53B4B"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……………………………………………………..74</w:t>
      </w:r>
    </w:p>
    <w:p w:rsidR="00DB39BA" w:rsidRPr="00C0704A" w:rsidRDefault="00DB39BA" w:rsidP="00DB39BA">
      <w:pPr>
        <w:shd w:val="clear" w:color="auto" w:fill="FFFFFF"/>
        <w:spacing w:after="120"/>
        <w:jc w:val="both"/>
        <w:rPr>
          <w:rFonts w:ascii="Arial" w:hAnsi="Arial" w:cs="Arial"/>
          <w:b/>
          <w:sz w:val="20"/>
        </w:rPr>
      </w:pPr>
      <w:r w:rsidRPr="00C0704A">
        <w:rPr>
          <w:rFonts w:ascii="Arial" w:hAnsi="Arial" w:cs="Arial"/>
          <w:b/>
          <w:sz w:val="20"/>
        </w:rPr>
        <w:lastRenderedPageBreak/>
        <w:t>Training for Rural Youths including sponsored training programmes (On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162"/>
        <w:gridCol w:w="1315"/>
        <w:gridCol w:w="23"/>
        <w:gridCol w:w="1092"/>
        <w:gridCol w:w="26"/>
        <w:gridCol w:w="1110"/>
        <w:gridCol w:w="12"/>
        <w:gridCol w:w="1027"/>
        <w:gridCol w:w="12"/>
        <w:gridCol w:w="1110"/>
        <w:gridCol w:w="12"/>
        <w:gridCol w:w="1054"/>
        <w:gridCol w:w="12"/>
        <w:gridCol w:w="904"/>
        <w:gridCol w:w="12"/>
        <w:gridCol w:w="1110"/>
        <w:gridCol w:w="12"/>
        <w:gridCol w:w="1004"/>
      </w:tblGrid>
      <w:tr w:rsidR="00DB39BA" w:rsidRPr="00C06E1A" w:rsidTr="00187FCD">
        <w:trPr>
          <w:trHeight w:val="20"/>
        </w:trPr>
        <w:tc>
          <w:tcPr>
            <w:tcW w:w="1260" w:type="pct"/>
            <w:vMerge w:val="restart"/>
            <w:noWrap/>
            <w:vAlign w:val="center"/>
          </w:tcPr>
          <w:p w:rsidR="00DB39BA" w:rsidRPr="00C06E1A" w:rsidRDefault="00DB39BA" w:rsidP="00DB39BA">
            <w:pPr>
              <w:jc w:val="center"/>
              <w:rPr>
                <w:rFonts w:ascii="Arial" w:hAnsi="Arial" w:cs="Arial"/>
                <w:b/>
                <w:bCs/>
                <w:sz w:val="20"/>
                <w:szCs w:val="20"/>
              </w:rPr>
            </w:pPr>
            <w:r w:rsidRPr="00C06E1A">
              <w:rPr>
                <w:rFonts w:ascii="Arial" w:hAnsi="Arial" w:cs="Arial"/>
                <w:b/>
                <w:bCs/>
                <w:sz w:val="20"/>
                <w:szCs w:val="20"/>
              </w:rPr>
              <w:t>Area of training</w:t>
            </w:r>
          </w:p>
        </w:tc>
        <w:tc>
          <w:tcPr>
            <w:tcW w:w="395" w:type="pct"/>
            <w:vMerge w:val="restart"/>
            <w:noWrap/>
            <w:vAlign w:val="center"/>
          </w:tcPr>
          <w:p w:rsidR="00DB39BA" w:rsidRPr="00C06E1A" w:rsidRDefault="00DB39BA" w:rsidP="00DB39BA">
            <w:pPr>
              <w:jc w:val="center"/>
              <w:rPr>
                <w:rFonts w:ascii="Arial" w:hAnsi="Arial" w:cs="Arial"/>
                <w:b/>
                <w:bCs/>
                <w:sz w:val="20"/>
                <w:szCs w:val="20"/>
              </w:rPr>
            </w:pPr>
            <w:r w:rsidRPr="00C06E1A">
              <w:rPr>
                <w:rFonts w:ascii="Arial" w:hAnsi="Arial" w:cs="Arial"/>
                <w:b/>
                <w:bCs/>
                <w:sz w:val="20"/>
                <w:szCs w:val="20"/>
              </w:rPr>
              <w:t xml:space="preserve">No. of </w:t>
            </w:r>
          </w:p>
          <w:p w:rsidR="00DB39BA" w:rsidRPr="00C06E1A" w:rsidRDefault="00DB39BA" w:rsidP="00DB39BA">
            <w:pPr>
              <w:jc w:val="center"/>
              <w:rPr>
                <w:rFonts w:ascii="Arial" w:hAnsi="Arial" w:cs="Arial"/>
                <w:b/>
                <w:bCs/>
                <w:sz w:val="20"/>
                <w:szCs w:val="20"/>
              </w:rPr>
            </w:pPr>
            <w:r w:rsidRPr="00C06E1A">
              <w:rPr>
                <w:rFonts w:ascii="Arial" w:hAnsi="Arial" w:cs="Arial"/>
                <w:b/>
                <w:bCs/>
                <w:sz w:val="20"/>
                <w:szCs w:val="20"/>
              </w:rPr>
              <w:t>Courses</w:t>
            </w:r>
          </w:p>
        </w:tc>
        <w:tc>
          <w:tcPr>
            <w:tcW w:w="3345" w:type="pct"/>
            <w:gridSpan w:val="17"/>
            <w:noWrap/>
            <w:vAlign w:val="center"/>
          </w:tcPr>
          <w:p w:rsidR="00DB39BA" w:rsidRPr="00C06E1A" w:rsidRDefault="00DB39BA" w:rsidP="00DB39BA">
            <w:pPr>
              <w:tabs>
                <w:tab w:val="left" w:pos="1872"/>
              </w:tabs>
              <w:jc w:val="center"/>
              <w:rPr>
                <w:rFonts w:ascii="Arial" w:hAnsi="Arial" w:cs="Arial"/>
                <w:b/>
                <w:bCs/>
                <w:sz w:val="20"/>
                <w:szCs w:val="20"/>
              </w:rPr>
            </w:pPr>
            <w:r w:rsidRPr="00C06E1A">
              <w:rPr>
                <w:rFonts w:ascii="Arial" w:hAnsi="Arial" w:cs="Arial"/>
                <w:b/>
                <w:bCs/>
                <w:sz w:val="20"/>
                <w:szCs w:val="20"/>
              </w:rPr>
              <w:t xml:space="preserve">No. of  Participants </w:t>
            </w:r>
          </w:p>
        </w:tc>
      </w:tr>
      <w:tr w:rsidR="00DB39BA" w:rsidRPr="00C06E1A" w:rsidTr="00557D29">
        <w:trPr>
          <w:trHeight w:val="20"/>
        </w:trPr>
        <w:tc>
          <w:tcPr>
            <w:tcW w:w="1260" w:type="pct"/>
            <w:vMerge/>
            <w:noWrap/>
            <w:vAlign w:val="center"/>
          </w:tcPr>
          <w:p w:rsidR="00DB39BA" w:rsidRPr="00C06E1A" w:rsidRDefault="00DB39BA" w:rsidP="00DB39BA">
            <w:pPr>
              <w:jc w:val="center"/>
              <w:rPr>
                <w:rFonts w:ascii="Arial" w:hAnsi="Arial" w:cs="Arial"/>
                <w:b/>
                <w:bCs/>
                <w:sz w:val="20"/>
                <w:szCs w:val="20"/>
              </w:rPr>
            </w:pPr>
          </w:p>
        </w:tc>
        <w:tc>
          <w:tcPr>
            <w:tcW w:w="395" w:type="pct"/>
            <w:vMerge/>
            <w:noWrap/>
            <w:vAlign w:val="center"/>
          </w:tcPr>
          <w:p w:rsidR="00DB39BA" w:rsidRPr="00C06E1A" w:rsidRDefault="00DB39BA" w:rsidP="00DB39BA">
            <w:pPr>
              <w:jc w:val="center"/>
              <w:rPr>
                <w:rFonts w:ascii="Arial" w:hAnsi="Arial" w:cs="Arial"/>
                <w:b/>
                <w:bCs/>
                <w:sz w:val="20"/>
                <w:szCs w:val="20"/>
              </w:rPr>
            </w:pPr>
          </w:p>
        </w:tc>
        <w:tc>
          <w:tcPr>
            <w:tcW w:w="1216" w:type="pct"/>
            <w:gridSpan w:val="6"/>
            <w:noWrap/>
            <w:vAlign w:val="center"/>
          </w:tcPr>
          <w:p w:rsidR="00DB39BA" w:rsidRPr="00C06E1A" w:rsidRDefault="00DB39BA" w:rsidP="00DB39BA">
            <w:pPr>
              <w:tabs>
                <w:tab w:val="left" w:pos="1872"/>
              </w:tabs>
              <w:jc w:val="center"/>
              <w:rPr>
                <w:rFonts w:ascii="Arial" w:hAnsi="Arial" w:cs="Arial"/>
                <w:b/>
                <w:bCs/>
                <w:sz w:val="20"/>
                <w:szCs w:val="20"/>
              </w:rPr>
            </w:pPr>
            <w:r w:rsidRPr="00C06E1A">
              <w:rPr>
                <w:rFonts w:ascii="Arial" w:hAnsi="Arial" w:cs="Arial"/>
                <w:b/>
                <w:bCs/>
                <w:sz w:val="20"/>
                <w:szCs w:val="20"/>
              </w:rPr>
              <w:t>General</w:t>
            </w:r>
          </w:p>
        </w:tc>
        <w:tc>
          <w:tcPr>
            <w:tcW w:w="1096" w:type="pct"/>
            <w:gridSpan w:val="6"/>
          </w:tcPr>
          <w:p w:rsidR="00DB39BA" w:rsidRPr="00C06E1A" w:rsidRDefault="00DB39BA" w:rsidP="00DB39BA">
            <w:pPr>
              <w:tabs>
                <w:tab w:val="left" w:pos="1872"/>
              </w:tabs>
              <w:jc w:val="center"/>
              <w:rPr>
                <w:rFonts w:ascii="Arial" w:hAnsi="Arial" w:cs="Arial"/>
                <w:b/>
                <w:bCs/>
                <w:sz w:val="20"/>
                <w:szCs w:val="20"/>
              </w:rPr>
            </w:pPr>
            <w:r w:rsidRPr="00C06E1A">
              <w:rPr>
                <w:rFonts w:ascii="Arial" w:hAnsi="Arial" w:cs="Arial"/>
                <w:b/>
                <w:bCs/>
                <w:sz w:val="20"/>
                <w:szCs w:val="20"/>
              </w:rPr>
              <w:t xml:space="preserve">SC/ST </w:t>
            </w:r>
          </w:p>
        </w:tc>
        <w:tc>
          <w:tcPr>
            <w:tcW w:w="1033" w:type="pct"/>
            <w:gridSpan w:val="5"/>
          </w:tcPr>
          <w:p w:rsidR="00DB39BA" w:rsidRPr="00C06E1A" w:rsidRDefault="00DB39BA" w:rsidP="00DB39BA">
            <w:pPr>
              <w:tabs>
                <w:tab w:val="left" w:pos="1872"/>
              </w:tabs>
              <w:jc w:val="center"/>
              <w:rPr>
                <w:rFonts w:ascii="Arial" w:hAnsi="Arial" w:cs="Arial"/>
                <w:b/>
                <w:bCs/>
                <w:sz w:val="20"/>
                <w:szCs w:val="20"/>
              </w:rPr>
            </w:pPr>
            <w:r w:rsidRPr="00C06E1A">
              <w:rPr>
                <w:rFonts w:ascii="Arial" w:hAnsi="Arial" w:cs="Arial"/>
                <w:b/>
                <w:bCs/>
                <w:sz w:val="20"/>
                <w:szCs w:val="20"/>
              </w:rPr>
              <w:t xml:space="preserve">Grand Total </w:t>
            </w:r>
          </w:p>
        </w:tc>
      </w:tr>
      <w:tr w:rsidR="00DB39BA" w:rsidRPr="00C06E1A" w:rsidTr="00557D29">
        <w:trPr>
          <w:trHeight w:val="20"/>
        </w:trPr>
        <w:tc>
          <w:tcPr>
            <w:tcW w:w="1260" w:type="pct"/>
            <w:vMerge/>
            <w:noWrap/>
            <w:vAlign w:val="center"/>
          </w:tcPr>
          <w:p w:rsidR="00DB39BA" w:rsidRPr="00C06E1A" w:rsidRDefault="00DB39BA" w:rsidP="00DB39BA">
            <w:pPr>
              <w:jc w:val="center"/>
              <w:rPr>
                <w:rFonts w:ascii="Arial" w:hAnsi="Arial" w:cs="Arial"/>
                <w:b/>
                <w:bCs/>
                <w:sz w:val="20"/>
                <w:szCs w:val="20"/>
              </w:rPr>
            </w:pPr>
          </w:p>
        </w:tc>
        <w:tc>
          <w:tcPr>
            <w:tcW w:w="395" w:type="pct"/>
            <w:vMerge/>
            <w:noWrap/>
            <w:vAlign w:val="center"/>
          </w:tcPr>
          <w:p w:rsidR="00DB39BA" w:rsidRPr="00C06E1A" w:rsidRDefault="00DB39BA" w:rsidP="00DB39BA">
            <w:pPr>
              <w:jc w:val="center"/>
              <w:rPr>
                <w:rFonts w:ascii="Arial" w:hAnsi="Arial" w:cs="Arial"/>
                <w:b/>
                <w:bCs/>
                <w:sz w:val="20"/>
                <w:szCs w:val="20"/>
              </w:rPr>
            </w:pPr>
          </w:p>
        </w:tc>
        <w:tc>
          <w:tcPr>
            <w:tcW w:w="447" w:type="pct"/>
            <w:noWrap/>
            <w:vAlign w:val="center"/>
          </w:tcPr>
          <w:p w:rsidR="00DB39BA" w:rsidRPr="00C06E1A" w:rsidRDefault="00DB39BA" w:rsidP="00DB39BA">
            <w:pPr>
              <w:jc w:val="center"/>
              <w:rPr>
                <w:rFonts w:ascii="Arial" w:hAnsi="Arial" w:cs="Arial"/>
                <w:b/>
                <w:bCs/>
                <w:sz w:val="20"/>
                <w:szCs w:val="20"/>
              </w:rPr>
            </w:pPr>
            <w:r w:rsidRPr="00C06E1A">
              <w:rPr>
                <w:rFonts w:ascii="Arial" w:hAnsi="Arial" w:cs="Arial"/>
                <w:b/>
                <w:bCs/>
                <w:sz w:val="20"/>
                <w:szCs w:val="20"/>
              </w:rPr>
              <w:t xml:space="preserve">Male </w:t>
            </w:r>
          </w:p>
        </w:tc>
        <w:tc>
          <w:tcPr>
            <w:tcW w:w="379" w:type="pct"/>
            <w:gridSpan w:val="2"/>
            <w:noWrap/>
            <w:vAlign w:val="center"/>
          </w:tcPr>
          <w:p w:rsidR="00DB39BA" w:rsidRPr="00C06E1A" w:rsidRDefault="00DB39BA" w:rsidP="00DB39BA">
            <w:pPr>
              <w:jc w:val="center"/>
              <w:rPr>
                <w:rFonts w:ascii="Arial" w:hAnsi="Arial" w:cs="Arial"/>
                <w:b/>
                <w:bCs/>
                <w:sz w:val="20"/>
                <w:szCs w:val="20"/>
              </w:rPr>
            </w:pPr>
            <w:r w:rsidRPr="00C06E1A">
              <w:rPr>
                <w:rFonts w:ascii="Arial" w:hAnsi="Arial" w:cs="Arial"/>
                <w:b/>
                <w:bCs/>
                <w:sz w:val="20"/>
                <w:szCs w:val="20"/>
              </w:rPr>
              <w:t>Female</w:t>
            </w:r>
          </w:p>
        </w:tc>
        <w:tc>
          <w:tcPr>
            <w:tcW w:w="390" w:type="pct"/>
            <w:gridSpan w:val="3"/>
            <w:noWrap/>
            <w:vAlign w:val="center"/>
          </w:tcPr>
          <w:p w:rsidR="00DB39BA" w:rsidRPr="00C06E1A" w:rsidRDefault="00DB39BA" w:rsidP="00DB39BA">
            <w:pPr>
              <w:tabs>
                <w:tab w:val="left" w:pos="1872"/>
              </w:tabs>
              <w:jc w:val="center"/>
              <w:rPr>
                <w:rFonts w:ascii="Arial" w:hAnsi="Arial" w:cs="Arial"/>
                <w:b/>
                <w:bCs/>
                <w:sz w:val="20"/>
                <w:szCs w:val="20"/>
              </w:rPr>
            </w:pPr>
            <w:r w:rsidRPr="00C06E1A">
              <w:rPr>
                <w:rFonts w:ascii="Arial" w:hAnsi="Arial" w:cs="Arial"/>
                <w:b/>
                <w:bCs/>
                <w:sz w:val="20"/>
                <w:szCs w:val="20"/>
              </w:rPr>
              <w:t>Total</w:t>
            </w:r>
          </w:p>
        </w:tc>
        <w:tc>
          <w:tcPr>
            <w:tcW w:w="353" w:type="pct"/>
            <w:gridSpan w:val="2"/>
            <w:vAlign w:val="center"/>
          </w:tcPr>
          <w:p w:rsidR="00DB39BA" w:rsidRPr="00C06E1A" w:rsidRDefault="00DB39BA" w:rsidP="00DB39BA">
            <w:pPr>
              <w:jc w:val="center"/>
              <w:rPr>
                <w:rFonts w:ascii="Arial" w:hAnsi="Arial" w:cs="Arial"/>
                <w:b/>
                <w:bCs/>
                <w:sz w:val="20"/>
                <w:szCs w:val="20"/>
              </w:rPr>
            </w:pPr>
            <w:r w:rsidRPr="00C06E1A">
              <w:rPr>
                <w:rFonts w:ascii="Arial" w:hAnsi="Arial" w:cs="Arial"/>
                <w:b/>
                <w:bCs/>
                <w:sz w:val="20"/>
                <w:szCs w:val="20"/>
              </w:rPr>
              <w:t xml:space="preserve">Male </w:t>
            </w:r>
          </w:p>
        </w:tc>
        <w:tc>
          <w:tcPr>
            <w:tcW w:w="381" w:type="pct"/>
            <w:gridSpan w:val="2"/>
            <w:vAlign w:val="center"/>
          </w:tcPr>
          <w:p w:rsidR="00DB39BA" w:rsidRPr="00C06E1A" w:rsidRDefault="00DB39BA" w:rsidP="00DB39BA">
            <w:pPr>
              <w:jc w:val="center"/>
              <w:rPr>
                <w:rFonts w:ascii="Arial" w:hAnsi="Arial" w:cs="Arial"/>
                <w:b/>
                <w:bCs/>
                <w:sz w:val="20"/>
                <w:szCs w:val="20"/>
              </w:rPr>
            </w:pPr>
            <w:r w:rsidRPr="00C06E1A">
              <w:rPr>
                <w:rFonts w:ascii="Arial" w:hAnsi="Arial" w:cs="Arial"/>
                <w:b/>
                <w:bCs/>
                <w:sz w:val="20"/>
                <w:szCs w:val="20"/>
              </w:rPr>
              <w:t>Female</w:t>
            </w:r>
          </w:p>
        </w:tc>
        <w:tc>
          <w:tcPr>
            <w:tcW w:w="362" w:type="pct"/>
            <w:gridSpan w:val="2"/>
            <w:vAlign w:val="center"/>
          </w:tcPr>
          <w:p w:rsidR="00DB39BA" w:rsidRPr="00C06E1A" w:rsidRDefault="00DB39BA" w:rsidP="00DB39BA">
            <w:pPr>
              <w:tabs>
                <w:tab w:val="left" w:pos="1872"/>
              </w:tabs>
              <w:jc w:val="center"/>
              <w:rPr>
                <w:rFonts w:ascii="Arial" w:hAnsi="Arial" w:cs="Arial"/>
                <w:b/>
                <w:bCs/>
                <w:sz w:val="20"/>
                <w:szCs w:val="20"/>
              </w:rPr>
            </w:pPr>
            <w:r w:rsidRPr="00C06E1A">
              <w:rPr>
                <w:rFonts w:ascii="Arial" w:hAnsi="Arial" w:cs="Arial"/>
                <w:b/>
                <w:bCs/>
                <w:sz w:val="20"/>
                <w:szCs w:val="20"/>
              </w:rPr>
              <w:t>Total</w:t>
            </w:r>
          </w:p>
        </w:tc>
        <w:tc>
          <w:tcPr>
            <w:tcW w:w="311" w:type="pct"/>
            <w:gridSpan w:val="2"/>
            <w:vAlign w:val="center"/>
          </w:tcPr>
          <w:p w:rsidR="00DB39BA" w:rsidRPr="00C06E1A" w:rsidRDefault="00DB39BA" w:rsidP="00DB39BA">
            <w:pPr>
              <w:jc w:val="center"/>
              <w:rPr>
                <w:rFonts w:ascii="Arial" w:hAnsi="Arial" w:cs="Arial"/>
                <w:b/>
                <w:bCs/>
                <w:sz w:val="20"/>
                <w:szCs w:val="20"/>
              </w:rPr>
            </w:pPr>
            <w:r w:rsidRPr="00C06E1A">
              <w:rPr>
                <w:rFonts w:ascii="Arial" w:hAnsi="Arial" w:cs="Arial"/>
                <w:b/>
                <w:bCs/>
                <w:sz w:val="20"/>
                <w:szCs w:val="20"/>
              </w:rPr>
              <w:t xml:space="preserve">Male </w:t>
            </w:r>
          </w:p>
        </w:tc>
        <w:tc>
          <w:tcPr>
            <w:tcW w:w="381" w:type="pct"/>
            <w:gridSpan w:val="2"/>
            <w:vAlign w:val="center"/>
          </w:tcPr>
          <w:p w:rsidR="00DB39BA" w:rsidRPr="00C06E1A" w:rsidRDefault="00DB39BA" w:rsidP="00DB39BA">
            <w:pPr>
              <w:jc w:val="center"/>
              <w:rPr>
                <w:rFonts w:ascii="Arial" w:hAnsi="Arial" w:cs="Arial"/>
                <w:b/>
                <w:bCs/>
                <w:sz w:val="20"/>
                <w:szCs w:val="20"/>
              </w:rPr>
            </w:pPr>
            <w:r w:rsidRPr="00C06E1A">
              <w:rPr>
                <w:rFonts w:ascii="Arial" w:hAnsi="Arial" w:cs="Arial"/>
                <w:b/>
                <w:bCs/>
                <w:sz w:val="20"/>
                <w:szCs w:val="20"/>
              </w:rPr>
              <w:t>Female</w:t>
            </w:r>
          </w:p>
        </w:tc>
        <w:tc>
          <w:tcPr>
            <w:tcW w:w="341" w:type="pct"/>
            <w:vAlign w:val="center"/>
          </w:tcPr>
          <w:p w:rsidR="00DB39BA" w:rsidRPr="00C06E1A" w:rsidRDefault="00DB39BA" w:rsidP="00DB39BA">
            <w:pPr>
              <w:tabs>
                <w:tab w:val="left" w:pos="1872"/>
              </w:tabs>
              <w:jc w:val="center"/>
              <w:rPr>
                <w:rFonts w:ascii="Arial" w:hAnsi="Arial" w:cs="Arial"/>
                <w:b/>
                <w:bCs/>
                <w:sz w:val="20"/>
                <w:szCs w:val="20"/>
              </w:rPr>
            </w:pPr>
            <w:r w:rsidRPr="00C06E1A">
              <w:rPr>
                <w:rFonts w:ascii="Arial" w:hAnsi="Arial" w:cs="Arial"/>
                <w:b/>
                <w:bCs/>
                <w:sz w:val="20"/>
                <w:szCs w:val="20"/>
              </w:rPr>
              <w:t>Total</w:t>
            </w:r>
          </w:p>
        </w:tc>
      </w:tr>
      <w:tr w:rsidR="00557D29" w:rsidRPr="00C06E1A" w:rsidTr="00557D29">
        <w:trPr>
          <w:trHeight w:val="20"/>
        </w:trPr>
        <w:tc>
          <w:tcPr>
            <w:tcW w:w="1260" w:type="pct"/>
            <w:noWrap/>
          </w:tcPr>
          <w:p w:rsidR="00557D29" w:rsidRPr="00C06E1A" w:rsidRDefault="00557D29" w:rsidP="00DB39BA">
            <w:pPr>
              <w:rPr>
                <w:rFonts w:ascii="Arial" w:hAnsi="Arial" w:cs="Arial"/>
                <w:color w:val="000000"/>
                <w:sz w:val="20"/>
                <w:szCs w:val="20"/>
              </w:rPr>
            </w:pPr>
            <w:r w:rsidRPr="00C06E1A">
              <w:rPr>
                <w:rFonts w:ascii="Arial" w:hAnsi="Arial" w:cs="Arial"/>
                <w:color w:val="000000"/>
                <w:sz w:val="20"/>
                <w:szCs w:val="20"/>
              </w:rPr>
              <w:t>Nursery Management of Horticulture crops</w:t>
            </w:r>
          </w:p>
        </w:tc>
        <w:tc>
          <w:tcPr>
            <w:tcW w:w="395" w:type="pct"/>
            <w:noWrap/>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1</w:t>
            </w:r>
          </w:p>
        </w:tc>
        <w:tc>
          <w:tcPr>
            <w:tcW w:w="455" w:type="pct"/>
            <w:gridSpan w:val="2"/>
            <w:noWrap/>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15</w:t>
            </w:r>
          </w:p>
        </w:tc>
        <w:tc>
          <w:tcPr>
            <w:tcW w:w="380" w:type="pct"/>
            <w:gridSpan w:val="2"/>
            <w:noWrap/>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2</w:t>
            </w:r>
          </w:p>
        </w:tc>
        <w:tc>
          <w:tcPr>
            <w:tcW w:w="381" w:type="pct"/>
            <w:gridSpan w:val="2"/>
            <w:noWrap/>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17</w:t>
            </w:r>
          </w:p>
        </w:tc>
        <w:tc>
          <w:tcPr>
            <w:tcW w:w="353"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3</w:t>
            </w:r>
          </w:p>
        </w:tc>
        <w:tc>
          <w:tcPr>
            <w:tcW w:w="381"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0</w:t>
            </w:r>
          </w:p>
        </w:tc>
        <w:tc>
          <w:tcPr>
            <w:tcW w:w="362"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3</w:t>
            </w:r>
          </w:p>
        </w:tc>
        <w:tc>
          <w:tcPr>
            <w:tcW w:w="311"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18</w:t>
            </w:r>
          </w:p>
        </w:tc>
        <w:tc>
          <w:tcPr>
            <w:tcW w:w="381"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2</w:t>
            </w:r>
          </w:p>
        </w:tc>
        <w:tc>
          <w:tcPr>
            <w:tcW w:w="341" w:type="pct"/>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20</w:t>
            </w:r>
          </w:p>
        </w:tc>
      </w:tr>
      <w:tr w:rsidR="00557D29" w:rsidRPr="00C06E1A" w:rsidTr="00557D29">
        <w:trPr>
          <w:trHeight w:val="20"/>
        </w:trPr>
        <w:tc>
          <w:tcPr>
            <w:tcW w:w="1260" w:type="pct"/>
            <w:noWrap/>
          </w:tcPr>
          <w:p w:rsidR="00557D29" w:rsidRPr="00C06E1A" w:rsidRDefault="00557D29" w:rsidP="00DB39BA">
            <w:pPr>
              <w:rPr>
                <w:rFonts w:ascii="Arial" w:hAnsi="Arial" w:cs="Arial"/>
                <w:color w:val="000000"/>
                <w:sz w:val="20"/>
                <w:szCs w:val="20"/>
              </w:rPr>
            </w:pPr>
            <w:r w:rsidRPr="00C06E1A">
              <w:rPr>
                <w:rFonts w:ascii="Arial" w:hAnsi="Arial" w:cs="Arial"/>
                <w:color w:val="000000"/>
                <w:sz w:val="20"/>
                <w:szCs w:val="20"/>
              </w:rPr>
              <w:t>Training and pruning of orchards</w:t>
            </w:r>
          </w:p>
        </w:tc>
        <w:tc>
          <w:tcPr>
            <w:tcW w:w="395" w:type="pct"/>
            <w:noWrap/>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1</w:t>
            </w:r>
          </w:p>
        </w:tc>
        <w:tc>
          <w:tcPr>
            <w:tcW w:w="455" w:type="pct"/>
            <w:gridSpan w:val="2"/>
            <w:noWrap/>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23</w:t>
            </w:r>
          </w:p>
        </w:tc>
        <w:tc>
          <w:tcPr>
            <w:tcW w:w="380" w:type="pct"/>
            <w:gridSpan w:val="2"/>
            <w:noWrap/>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0</w:t>
            </w:r>
          </w:p>
        </w:tc>
        <w:tc>
          <w:tcPr>
            <w:tcW w:w="381" w:type="pct"/>
            <w:gridSpan w:val="2"/>
            <w:noWrap/>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23</w:t>
            </w:r>
          </w:p>
        </w:tc>
        <w:tc>
          <w:tcPr>
            <w:tcW w:w="353"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1</w:t>
            </w:r>
          </w:p>
        </w:tc>
        <w:tc>
          <w:tcPr>
            <w:tcW w:w="381"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0</w:t>
            </w:r>
          </w:p>
        </w:tc>
        <w:tc>
          <w:tcPr>
            <w:tcW w:w="362"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1</w:t>
            </w:r>
          </w:p>
        </w:tc>
        <w:tc>
          <w:tcPr>
            <w:tcW w:w="311"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24</w:t>
            </w:r>
          </w:p>
        </w:tc>
        <w:tc>
          <w:tcPr>
            <w:tcW w:w="381" w:type="pct"/>
            <w:gridSpan w:val="2"/>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0</w:t>
            </w:r>
          </w:p>
        </w:tc>
        <w:tc>
          <w:tcPr>
            <w:tcW w:w="341" w:type="pct"/>
          </w:tcPr>
          <w:p w:rsidR="00557D29" w:rsidRPr="00C06E1A" w:rsidRDefault="00557D29" w:rsidP="00D220C3">
            <w:pPr>
              <w:jc w:val="right"/>
              <w:rPr>
                <w:rFonts w:ascii="Arial" w:hAnsi="Arial" w:cs="Arial"/>
                <w:color w:val="000000"/>
                <w:sz w:val="20"/>
                <w:szCs w:val="20"/>
              </w:rPr>
            </w:pPr>
            <w:r w:rsidRPr="00C06E1A">
              <w:rPr>
                <w:rFonts w:ascii="Arial" w:hAnsi="Arial" w:cs="Arial"/>
                <w:color w:val="000000"/>
                <w:sz w:val="20"/>
                <w:szCs w:val="20"/>
              </w:rPr>
              <w:t>24</w:t>
            </w:r>
          </w:p>
        </w:tc>
      </w:tr>
      <w:tr w:rsidR="00557D29" w:rsidRPr="00C06E1A" w:rsidTr="00557D29">
        <w:trPr>
          <w:trHeight w:val="20"/>
        </w:trPr>
        <w:tc>
          <w:tcPr>
            <w:tcW w:w="1260" w:type="pct"/>
            <w:noWrap/>
          </w:tcPr>
          <w:p w:rsidR="00557D29" w:rsidRPr="00C06E1A" w:rsidRDefault="00557D29" w:rsidP="00DB39BA">
            <w:pPr>
              <w:rPr>
                <w:rFonts w:ascii="Arial" w:hAnsi="Arial" w:cs="Arial"/>
                <w:color w:val="000000"/>
                <w:sz w:val="20"/>
                <w:szCs w:val="20"/>
              </w:rPr>
            </w:pPr>
            <w:r w:rsidRPr="00C06E1A">
              <w:rPr>
                <w:rFonts w:ascii="Arial" w:hAnsi="Arial" w:cs="Arial"/>
                <w:color w:val="000000"/>
                <w:sz w:val="20"/>
                <w:szCs w:val="20"/>
              </w:rPr>
              <w:t>Protected cultivation of vegetable crops</w:t>
            </w:r>
          </w:p>
        </w:tc>
        <w:tc>
          <w:tcPr>
            <w:tcW w:w="395" w:type="pct"/>
            <w:noWrap/>
          </w:tcPr>
          <w:p w:rsidR="00557D29" w:rsidRPr="00C06E1A" w:rsidRDefault="00557D29" w:rsidP="00DB39BA">
            <w:pPr>
              <w:jc w:val="right"/>
              <w:rPr>
                <w:rFonts w:ascii="Arial" w:hAnsi="Arial" w:cs="Arial"/>
                <w:bCs/>
                <w:sz w:val="20"/>
                <w:szCs w:val="20"/>
              </w:rPr>
            </w:pPr>
          </w:p>
        </w:tc>
        <w:tc>
          <w:tcPr>
            <w:tcW w:w="455" w:type="pct"/>
            <w:gridSpan w:val="2"/>
            <w:noWrap/>
          </w:tcPr>
          <w:p w:rsidR="00557D29" w:rsidRPr="00C06E1A" w:rsidRDefault="00557D29" w:rsidP="00DB39BA">
            <w:pPr>
              <w:jc w:val="right"/>
              <w:rPr>
                <w:rFonts w:ascii="Arial" w:hAnsi="Arial" w:cs="Arial"/>
                <w:sz w:val="20"/>
                <w:szCs w:val="20"/>
              </w:rPr>
            </w:pPr>
          </w:p>
        </w:tc>
        <w:tc>
          <w:tcPr>
            <w:tcW w:w="380" w:type="pct"/>
            <w:gridSpan w:val="2"/>
            <w:noWrap/>
          </w:tcPr>
          <w:p w:rsidR="00557D29" w:rsidRPr="00C06E1A" w:rsidRDefault="00557D29" w:rsidP="00DB39BA">
            <w:pPr>
              <w:jc w:val="right"/>
              <w:rPr>
                <w:rFonts w:ascii="Arial" w:hAnsi="Arial" w:cs="Arial"/>
                <w:sz w:val="20"/>
                <w:szCs w:val="20"/>
              </w:rPr>
            </w:pPr>
          </w:p>
        </w:tc>
        <w:tc>
          <w:tcPr>
            <w:tcW w:w="381" w:type="pct"/>
            <w:gridSpan w:val="2"/>
            <w:noWrap/>
          </w:tcPr>
          <w:p w:rsidR="00557D29" w:rsidRPr="00C06E1A" w:rsidRDefault="00557D29" w:rsidP="00DB39BA">
            <w:pPr>
              <w:jc w:val="right"/>
              <w:rPr>
                <w:rFonts w:ascii="Arial" w:hAnsi="Arial" w:cs="Arial"/>
                <w:sz w:val="20"/>
                <w:szCs w:val="20"/>
              </w:rPr>
            </w:pPr>
          </w:p>
        </w:tc>
        <w:tc>
          <w:tcPr>
            <w:tcW w:w="353" w:type="pct"/>
            <w:gridSpan w:val="2"/>
          </w:tcPr>
          <w:p w:rsidR="00557D29" w:rsidRPr="00C06E1A" w:rsidRDefault="00557D29" w:rsidP="00DB39BA">
            <w:pPr>
              <w:jc w:val="right"/>
              <w:rPr>
                <w:rFonts w:ascii="Arial" w:hAnsi="Arial" w:cs="Arial"/>
                <w:sz w:val="20"/>
                <w:szCs w:val="20"/>
              </w:rPr>
            </w:pPr>
          </w:p>
        </w:tc>
        <w:tc>
          <w:tcPr>
            <w:tcW w:w="381" w:type="pct"/>
            <w:gridSpan w:val="2"/>
          </w:tcPr>
          <w:p w:rsidR="00557D29" w:rsidRPr="00C06E1A" w:rsidRDefault="00557D29" w:rsidP="00DB39BA">
            <w:pPr>
              <w:jc w:val="right"/>
              <w:rPr>
                <w:rFonts w:ascii="Arial" w:hAnsi="Arial" w:cs="Arial"/>
                <w:sz w:val="20"/>
                <w:szCs w:val="20"/>
              </w:rPr>
            </w:pPr>
          </w:p>
        </w:tc>
        <w:tc>
          <w:tcPr>
            <w:tcW w:w="362" w:type="pct"/>
            <w:gridSpan w:val="2"/>
          </w:tcPr>
          <w:p w:rsidR="00557D29" w:rsidRPr="00C06E1A" w:rsidRDefault="00557D29" w:rsidP="00DB39BA">
            <w:pPr>
              <w:jc w:val="right"/>
              <w:rPr>
                <w:rFonts w:ascii="Arial" w:hAnsi="Arial" w:cs="Arial"/>
                <w:sz w:val="20"/>
                <w:szCs w:val="20"/>
              </w:rPr>
            </w:pPr>
          </w:p>
        </w:tc>
        <w:tc>
          <w:tcPr>
            <w:tcW w:w="311" w:type="pct"/>
            <w:gridSpan w:val="2"/>
          </w:tcPr>
          <w:p w:rsidR="00557D29" w:rsidRPr="00C06E1A" w:rsidRDefault="00557D29" w:rsidP="00DB39BA">
            <w:pPr>
              <w:jc w:val="right"/>
              <w:rPr>
                <w:rFonts w:ascii="Arial" w:hAnsi="Arial" w:cs="Arial"/>
                <w:sz w:val="20"/>
                <w:szCs w:val="20"/>
              </w:rPr>
            </w:pPr>
          </w:p>
        </w:tc>
        <w:tc>
          <w:tcPr>
            <w:tcW w:w="381" w:type="pct"/>
            <w:gridSpan w:val="2"/>
          </w:tcPr>
          <w:p w:rsidR="00557D29" w:rsidRPr="00C06E1A" w:rsidRDefault="00557D29" w:rsidP="00DB39BA">
            <w:pPr>
              <w:jc w:val="right"/>
              <w:rPr>
                <w:rFonts w:ascii="Arial" w:hAnsi="Arial" w:cs="Arial"/>
                <w:sz w:val="20"/>
                <w:szCs w:val="20"/>
              </w:rPr>
            </w:pPr>
          </w:p>
        </w:tc>
        <w:tc>
          <w:tcPr>
            <w:tcW w:w="341" w:type="pct"/>
          </w:tcPr>
          <w:p w:rsidR="00557D29" w:rsidRPr="00C06E1A" w:rsidRDefault="00557D29" w:rsidP="00DB39BA">
            <w:pPr>
              <w:jc w:val="right"/>
              <w:rPr>
                <w:rFonts w:ascii="Arial" w:hAnsi="Arial" w:cs="Arial"/>
                <w:sz w:val="20"/>
                <w:szCs w:val="20"/>
              </w:rPr>
            </w:pPr>
          </w:p>
        </w:tc>
      </w:tr>
      <w:tr w:rsidR="00557D29" w:rsidRPr="00C06E1A" w:rsidTr="00557D29">
        <w:trPr>
          <w:trHeight w:val="20"/>
        </w:trPr>
        <w:tc>
          <w:tcPr>
            <w:tcW w:w="1260" w:type="pct"/>
            <w:noWrap/>
          </w:tcPr>
          <w:p w:rsidR="00557D29" w:rsidRPr="00C06E1A" w:rsidRDefault="00557D29" w:rsidP="00DB39BA">
            <w:pPr>
              <w:rPr>
                <w:rFonts w:ascii="Arial" w:hAnsi="Arial" w:cs="Arial"/>
                <w:color w:val="000000"/>
                <w:sz w:val="20"/>
                <w:szCs w:val="20"/>
              </w:rPr>
            </w:pPr>
            <w:r w:rsidRPr="00C06E1A">
              <w:rPr>
                <w:rFonts w:ascii="Arial" w:hAnsi="Arial" w:cs="Arial"/>
                <w:color w:val="000000"/>
                <w:sz w:val="20"/>
                <w:szCs w:val="20"/>
              </w:rPr>
              <w:t>Commercial fruit production</w:t>
            </w:r>
          </w:p>
        </w:tc>
        <w:tc>
          <w:tcPr>
            <w:tcW w:w="395" w:type="pct"/>
            <w:noWrap/>
          </w:tcPr>
          <w:p w:rsidR="00557D29" w:rsidRPr="00C06E1A" w:rsidRDefault="00557D29" w:rsidP="00DB39BA">
            <w:pPr>
              <w:jc w:val="right"/>
              <w:rPr>
                <w:rFonts w:ascii="Arial" w:hAnsi="Arial" w:cs="Arial"/>
                <w:bCs/>
                <w:sz w:val="20"/>
                <w:szCs w:val="20"/>
              </w:rPr>
            </w:pPr>
          </w:p>
        </w:tc>
        <w:tc>
          <w:tcPr>
            <w:tcW w:w="455" w:type="pct"/>
            <w:gridSpan w:val="2"/>
            <w:noWrap/>
          </w:tcPr>
          <w:p w:rsidR="00557D29" w:rsidRPr="00C06E1A" w:rsidRDefault="00557D29" w:rsidP="00DB39BA">
            <w:pPr>
              <w:jc w:val="right"/>
              <w:rPr>
                <w:rFonts w:ascii="Arial" w:hAnsi="Arial" w:cs="Arial"/>
                <w:sz w:val="20"/>
                <w:szCs w:val="20"/>
              </w:rPr>
            </w:pPr>
          </w:p>
        </w:tc>
        <w:tc>
          <w:tcPr>
            <w:tcW w:w="380" w:type="pct"/>
            <w:gridSpan w:val="2"/>
            <w:noWrap/>
          </w:tcPr>
          <w:p w:rsidR="00557D29" w:rsidRPr="00C06E1A" w:rsidRDefault="00557D29" w:rsidP="00DB39BA">
            <w:pPr>
              <w:jc w:val="right"/>
              <w:rPr>
                <w:rFonts w:ascii="Arial" w:hAnsi="Arial" w:cs="Arial"/>
                <w:sz w:val="20"/>
                <w:szCs w:val="20"/>
              </w:rPr>
            </w:pPr>
          </w:p>
        </w:tc>
        <w:tc>
          <w:tcPr>
            <w:tcW w:w="381" w:type="pct"/>
            <w:gridSpan w:val="2"/>
            <w:noWrap/>
          </w:tcPr>
          <w:p w:rsidR="00557D29" w:rsidRPr="00C06E1A" w:rsidRDefault="00557D29" w:rsidP="00DB39BA">
            <w:pPr>
              <w:jc w:val="right"/>
              <w:rPr>
                <w:rFonts w:ascii="Arial" w:hAnsi="Arial" w:cs="Arial"/>
                <w:sz w:val="20"/>
                <w:szCs w:val="20"/>
              </w:rPr>
            </w:pPr>
          </w:p>
        </w:tc>
        <w:tc>
          <w:tcPr>
            <w:tcW w:w="353" w:type="pct"/>
            <w:gridSpan w:val="2"/>
          </w:tcPr>
          <w:p w:rsidR="00557D29" w:rsidRPr="00C06E1A" w:rsidRDefault="00557D29" w:rsidP="00DB39BA">
            <w:pPr>
              <w:jc w:val="right"/>
              <w:rPr>
                <w:rFonts w:ascii="Arial" w:hAnsi="Arial" w:cs="Arial"/>
                <w:sz w:val="20"/>
                <w:szCs w:val="20"/>
              </w:rPr>
            </w:pPr>
          </w:p>
        </w:tc>
        <w:tc>
          <w:tcPr>
            <w:tcW w:w="381" w:type="pct"/>
            <w:gridSpan w:val="2"/>
          </w:tcPr>
          <w:p w:rsidR="00557D29" w:rsidRPr="00C06E1A" w:rsidRDefault="00557D29" w:rsidP="00DB39BA">
            <w:pPr>
              <w:jc w:val="right"/>
              <w:rPr>
                <w:rFonts w:ascii="Arial" w:hAnsi="Arial" w:cs="Arial"/>
                <w:sz w:val="20"/>
                <w:szCs w:val="20"/>
              </w:rPr>
            </w:pPr>
          </w:p>
        </w:tc>
        <w:tc>
          <w:tcPr>
            <w:tcW w:w="362" w:type="pct"/>
            <w:gridSpan w:val="2"/>
          </w:tcPr>
          <w:p w:rsidR="00557D29" w:rsidRPr="00C06E1A" w:rsidRDefault="00557D29" w:rsidP="00DB39BA">
            <w:pPr>
              <w:jc w:val="right"/>
              <w:rPr>
                <w:rFonts w:ascii="Arial" w:hAnsi="Arial" w:cs="Arial"/>
                <w:sz w:val="20"/>
                <w:szCs w:val="20"/>
              </w:rPr>
            </w:pPr>
          </w:p>
        </w:tc>
        <w:tc>
          <w:tcPr>
            <w:tcW w:w="311" w:type="pct"/>
            <w:gridSpan w:val="2"/>
          </w:tcPr>
          <w:p w:rsidR="00557D29" w:rsidRPr="00C06E1A" w:rsidRDefault="00557D29" w:rsidP="00DB39BA">
            <w:pPr>
              <w:jc w:val="right"/>
              <w:rPr>
                <w:rFonts w:ascii="Arial" w:hAnsi="Arial" w:cs="Arial"/>
                <w:sz w:val="20"/>
                <w:szCs w:val="20"/>
              </w:rPr>
            </w:pPr>
          </w:p>
        </w:tc>
        <w:tc>
          <w:tcPr>
            <w:tcW w:w="381" w:type="pct"/>
            <w:gridSpan w:val="2"/>
          </w:tcPr>
          <w:p w:rsidR="00557D29" w:rsidRPr="00C06E1A" w:rsidRDefault="00557D29" w:rsidP="00DB39BA">
            <w:pPr>
              <w:jc w:val="right"/>
              <w:rPr>
                <w:rFonts w:ascii="Arial" w:hAnsi="Arial" w:cs="Arial"/>
                <w:sz w:val="20"/>
                <w:szCs w:val="20"/>
              </w:rPr>
            </w:pPr>
          </w:p>
        </w:tc>
        <w:tc>
          <w:tcPr>
            <w:tcW w:w="341" w:type="pct"/>
          </w:tcPr>
          <w:p w:rsidR="00557D29" w:rsidRPr="00C06E1A" w:rsidRDefault="00557D29" w:rsidP="00DB39BA">
            <w:pPr>
              <w:jc w:val="right"/>
              <w:rPr>
                <w:rFonts w:ascii="Arial" w:hAnsi="Arial" w:cs="Arial"/>
                <w:sz w:val="20"/>
                <w:szCs w:val="20"/>
              </w:rPr>
            </w:pPr>
          </w:p>
        </w:tc>
      </w:tr>
      <w:tr w:rsidR="00557D29" w:rsidRPr="00C06E1A" w:rsidTr="00557D29">
        <w:trPr>
          <w:trHeight w:val="20"/>
        </w:trPr>
        <w:tc>
          <w:tcPr>
            <w:tcW w:w="1260" w:type="pct"/>
            <w:noWrap/>
          </w:tcPr>
          <w:p w:rsidR="00557D29" w:rsidRPr="00C06E1A" w:rsidRDefault="00557D29" w:rsidP="00DB39BA">
            <w:pPr>
              <w:rPr>
                <w:rFonts w:ascii="Arial" w:hAnsi="Arial" w:cs="Arial"/>
                <w:color w:val="000000"/>
                <w:sz w:val="20"/>
                <w:szCs w:val="20"/>
              </w:rPr>
            </w:pPr>
            <w:r w:rsidRPr="00C06E1A">
              <w:rPr>
                <w:rFonts w:ascii="Arial" w:hAnsi="Arial" w:cs="Arial"/>
                <w:color w:val="000000"/>
                <w:sz w:val="20"/>
                <w:szCs w:val="20"/>
              </w:rPr>
              <w:t>Integrated farming</w:t>
            </w:r>
          </w:p>
        </w:tc>
        <w:tc>
          <w:tcPr>
            <w:tcW w:w="395" w:type="pct"/>
            <w:noWrap/>
          </w:tcPr>
          <w:p w:rsidR="00557D29" w:rsidRPr="00C06E1A" w:rsidRDefault="00557D29" w:rsidP="00DB39BA">
            <w:pPr>
              <w:jc w:val="right"/>
              <w:rPr>
                <w:rFonts w:ascii="Arial" w:hAnsi="Arial" w:cs="Arial"/>
                <w:bCs/>
                <w:sz w:val="20"/>
                <w:szCs w:val="20"/>
              </w:rPr>
            </w:pPr>
          </w:p>
        </w:tc>
        <w:tc>
          <w:tcPr>
            <w:tcW w:w="455" w:type="pct"/>
            <w:gridSpan w:val="2"/>
            <w:noWrap/>
          </w:tcPr>
          <w:p w:rsidR="00557D29" w:rsidRPr="00C06E1A" w:rsidRDefault="00557D29" w:rsidP="00DB39BA">
            <w:pPr>
              <w:jc w:val="right"/>
              <w:rPr>
                <w:rFonts w:ascii="Arial" w:hAnsi="Arial" w:cs="Arial"/>
                <w:sz w:val="20"/>
                <w:szCs w:val="20"/>
              </w:rPr>
            </w:pPr>
          </w:p>
        </w:tc>
        <w:tc>
          <w:tcPr>
            <w:tcW w:w="380" w:type="pct"/>
            <w:gridSpan w:val="2"/>
            <w:noWrap/>
          </w:tcPr>
          <w:p w:rsidR="00557D29" w:rsidRPr="00C06E1A" w:rsidRDefault="00557D29" w:rsidP="00DB39BA">
            <w:pPr>
              <w:jc w:val="right"/>
              <w:rPr>
                <w:rFonts w:ascii="Arial" w:hAnsi="Arial" w:cs="Arial"/>
                <w:sz w:val="20"/>
                <w:szCs w:val="20"/>
              </w:rPr>
            </w:pPr>
          </w:p>
        </w:tc>
        <w:tc>
          <w:tcPr>
            <w:tcW w:w="381" w:type="pct"/>
            <w:gridSpan w:val="2"/>
            <w:noWrap/>
          </w:tcPr>
          <w:p w:rsidR="00557D29" w:rsidRPr="00C06E1A" w:rsidRDefault="00557D29" w:rsidP="00DB39BA">
            <w:pPr>
              <w:jc w:val="right"/>
              <w:rPr>
                <w:rFonts w:ascii="Arial" w:hAnsi="Arial" w:cs="Arial"/>
                <w:sz w:val="20"/>
                <w:szCs w:val="20"/>
              </w:rPr>
            </w:pPr>
          </w:p>
        </w:tc>
        <w:tc>
          <w:tcPr>
            <w:tcW w:w="353" w:type="pct"/>
            <w:gridSpan w:val="2"/>
          </w:tcPr>
          <w:p w:rsidR="00557D29" w:rsidRPr="00C06E1A" w:rsidRDefault="00557D29" w:rsidP="00DB39BA">
            <w:pPr>
              <w:jc w:val="right"/>
              <w:rPr>
                <w:rFonts w:ascii="Arial" w:hAnsi="Arial" w:cs="Arial"/>
                <w:sz w:val="20"/>
                <w:szCs w:val="20"/>
              </w:rPr>
            </w:pPr>
          </w:p>
        </w:tc>
        <w:tc>
          <w:tcPr>
            <w:tcW w:w="381" w:type="pct"/>
            <w:gridSpan w:val="2"/>
          </w:tcPr>
          <w:p w:rsidR="00557D29" w:rsidRPr="00C06E1A" w:rsidRDefault="00557D29" w:rsidP="00DB39BA">
            <w:pPr>
              <w:jc w:val="right"/>
              <w:rPr>
                <w:rFonts w:ascii="Arial" w:hAnsi="Arial" w:cs="Arial"/>
                <w:sz w:val="20"/>
                <w:szCs w:val="20"/>
              </w:rPr>
            </w:pPr>
          </w:p>
        </w:tc>
        <w:tc>
          <w:tcPr>
            <w:tcW w:w="362" w:type="pct"/>
            <w:gridSpan w:val="2"/>
          </w:tcPr>
          <w:p w:rsidR="00557D29" w:rsidRPr="00C06E1A" w:rsidRDefault="00557D29" w:rsidP="00DB39BA">
            <w:pPr>
              <w:jc w:val="right"/>
              <w:rPr>
                <w:rFonts w:ascii="Arial" w:hAnsi="Arial" w:cs="Arial"/>
                <w:sz w:val="20"/>
                <w:szCs w:val="20"/>
              </w:rPr>
            </w:pPr>
          </w:p>
        </w:tc>
        <w:tc>
          <w:tcPr>
            <w:tcW w:w="311" w:type="pct"/>
            <w:gridSpan w:val="2"/>
          </w:tcPr>
          <w:p w:rsidR="00557D29" w:rsidRPr="00C06E1A" w:rsidRDefault="00557D29" w:rsidP="00DB39BA">
            <w:pPr>
              <w:jc w:val="right"/>
              <w:rPr>
                <w:rFonts w:ascii="Arial" w:hAnsi="Arial" w:cs="Arial"/>
                <w:sz w:val="20"/>
                <w:szCs w:val="20"/>
              </w:rPr>
            </w:pPr>
          </w:p>
        </w:tc>
        <w:tc>
          <w:tcPr>
            <w:tcW w:w="381" w:type="pct"/>
            <w:gridSpan w:val="2"/>
          </w:tcPr>
          <w:p w:rsidR="00557D29" w:rsidRPr="00C06E1A" w:rsidRDefault="00557D29" w:rsidP="00DB39BA">
            <w:pPr>
              <w:jc w:val="right"/>
              <w:rPr>
                <w:rFonts w:ascii="Arial" w:hAnsi="Arial" w:cs="Arial"/>
                <w:sz w:val="20"/>
                <w:szCs w:val="20"/>
              </w:rPr>
            </w:pPr>
          </w:p>
        </w:tc>
        <w:tc>
          <w:tcPr>
            <w:tcW w:w="341" w:type="pct"/>
          </w:tcPr>
          <w:p w:rsidR="00557D29" w:rsidRPr="00C06E1A" w:rsidRDefault="00557D29" w:rsidP="00DB39BA">
            <w:pPr>
              <w:jc w:val="right"/>
              <w:rPr>
                <w:rFonts w:ascii="Arial" w:hAnsi="Arial" w:cs="Arial"/>
                <w:sz w:val="20"/>
                <w:szCs w:val="20"/>
              </w:rPr>
            </w:pPr>
          </w:p>
        </w:tc>
      </w:tr>
      <w:tr w:rsidR="00557D29" w:rsidRPr="00C06E1A" w:rsidTr="00557D29">
        <w:trPr>
          <w:trHeight w:val="20"/>
        </w:trPr>
        <w:tc>
          <w:tcPr>
            <w:tcW w:w="1260" w:type="pct"/>
            <w:noWrap/>
          </w:tcPr>
          <w:p w:rsidR="00557D29" w:rsidRPr="00C06E1A" w:rsidRDefault="00557D29" w:rsidP="00DB39BA">
            <w:pPr>
              <w:rPr>
                <w:rFonts w:ascii="Arial" w:hAnsi="Arial" w:cs="Arial"/>
                <w:color w:val="000000"/>
                <w:sz w:val="20"/>
                <w:szCs w:val="20"/>
              </w:rPr>
            </w:pPr>
            <w:r w:rsidRPr="00C06E1A">
              <w:rPr>
                <w:rFonts w:ascii="Arial" w:hAnsi="Arial" w:cs="Arial"/>
                <w:color w:val="000000"/>
                <w:sz w:val="20"/>
                <w:szCs w:val="20"/>
              </w:rPr>
              <w:t xml:space="preserve">Seed production </w:t>
            </w:r>
          </w:p>
        </w:tc>
        <w:tc>
          <w:tcPr>
            <w:tcW w:w="395" w:type="pct"/>
            <w:noWrap/>
          </w:tcPr>
          <w:p w:rsidR="00557D29" w:rsidRPr="00C06E1A" w:rsidRDefault="00557D29" w:rsidP="00DB39BA">
            <w:pPr>
              <w:jc w:val="right"/>
              <w:rPr>
                <w:rFonts w:ascii="Arial" w:hAnsi="Arial" w:cs="Arial"/>
                <w:bCs/>
                <w:sz w:val="20"/>
                <w:szCs w:val="20"/>
              </w:rPr>
            </w:pPr>
          </w:p>
        </w:tc>
        <w:tc>
          <w:tcPr>
            <w:tcW w:w="455" w:type="pct"/>
            <w:gridSpan w:val="2"/>
            <w:noWrap/>
          </w:tcPr>
          <w:p w:rsidR="00557D29" w:rsidRPr="00C06E1A" w:rsidRDefault="00557D29" w:rsidP="00DB39BA">
            <w:pPr>
              <w:jc w:val="right"/>
              <w:rPr>
                <w:rFonts w:ascii="Arial" w:hAnsi="Arial" w:cs="Arial"/>
                <w:sz w:val="20"/>
                <w:szCs w:val="20"/>
              </w:rPr>
            </w:pPr>
          </w:p>
        </w:tc>
        <w:tc>
          <w:tcPr>
            <w:tcW w:w="380" w:type="pct"/>
            <w:gridSpan w:val="2"/>
            <w:noWrap/>
          </w:tcPr>
          <w:p w:rsidR="00557D29" w:rsidRPr="00C06E1A" w:rsidRDefault="00557D29" w:rsidP="00DB39BA">
            <w:pPr>
              <w:jc w:val="right"/>
              <w:rPr>
                <w:rFonts w:ascii="Arial" w:hAnsi="Arial" w:cs="Arial"/>
                <w:sz w:val="20"/>
                <w:szCs w:val="20"/>
              </w:rPr>
            </w:pPr>
          </w:p>
        </w:tc>
        <w:tc>
          <w:tcPr>
            <w:tcW w:w="381" w:type="pct"/>
            <w:gridSpan w:val="2"/>
            <w:noWrap/>
          </w:tcPr>
          <w:p w:rsidR="00557D29" w:rsidRPr="00C06E1A" w:rsidRDefault="00557D29" w:rsidP="00DB39BA">
            <w:pPr>
              <w:jc w:val="right"/>
              <w:rPr>
                <w:rFonts w:ascii="Arial" w:hAnsi="Arial" w:cs="Arial"/>
                <w:sz w:val="20"/>
                <w:szCs w:val="20"/>
              </w:rPr>
            </w:pPr>
          </w:p>
        </w:tc>
        <w:tc>
          <w:tcPr>
            <w:tcW w:w="353" w:type="pct"/>
            <w:gridSpan w:val="2"/>
          </w:tcPr>
          <w:p w:rsidR="00557D29" w:rsidRPr="00C06E1A" w:rsidRDefault="00557D29" w:rsidP="00DB39BA">
            <w:pPr>
              <w:jc w:val="right"/>
              <w:rPr>
                <w:rFonts w:ascii="Arial" w:hAnsi="Arial" w:cs="Arial"/>
                <w:sz w:val="20"/>
                <w:szCs w:val="20"/>
              </w:rPr>
            </w:pPr>
          </w:p>
        </w:tc>
        <w:tc>
          <w:tcPr>
            <w:tcW w:w="381" w:type="pct"/>
            <w:gridSpan w:val="2"/>
          </w:tcPr>
          <w:p w:rsidR="00557D29" w:rsidRPr="00C06E1A" w:rsidRDefault="00557D29" w:rsidP="00DB39BA">
            <w:pPr>
              <w:jc w:val="right"/>
              <w:rPr>
                <w:rFonts w:ascii="Arial" w:hAnsi="Arial" w:cs="Arial"/>
                <w:sz w:val="20"/>
                <w:szCs w:val="20"/>
              </w:rPr>
            </w:pPr>
          </w:p>
        </w:tc>
        <w:tc>
          <w:tcPr>
            <w:tcW w:w="362" w:type="pct"/>
            <w:gridSpan w:val="2"/>
          </w:tcPr>
          <w:p w:rsidR="00557D29" w:rsidRPr="00C06E1A" w:rsidRDefault="00557D29" w:rsidP="00DB39BA">
            <w:pPr>
              <w:jc w:val="right"/>
              <w:rPr>
                <w:rFonts w:ascii="Arial" w:hAnsi="Arial" w:cs="Arial"/>
                <w:sz w:val="20"/>
                <w:szCs w:val="20"/>
              </w:rPr>
            </w:pPr>
          </w:p>
        </w:tc>
        <w:tc>
          <w:tcPr>
            <w:tcW w:w="311" w:type="pct"/>
            <w:gridSpan w:val="2"/>
          </w:tcPr>
          <w:p w:rsidR="00557D29" w:rsidRPr="00C06E1A" w:rsidRDefault="00557D29" w:rsidP="00DB39BA">
            <w:pPr>
              <w:jc w:val="right"/>
              <w:rPr>
                <w:rFonts w:ascii="Arial" w:hAnsi="Arial" w:cs="Arial"/>
                <w:sz w:val="20"/>
                <w:szCs w:val="20"/>
              </w:rPr>
            </w:pPr>
          </w:p>
        </w:tc>
        <w:tc>
          <w:tcPr>
            <w:tcW w:w="381" w:type="pct"/>
            <w:gridSpan w:val="2"/>
          </w:tcPr>
          <w:p w:rsidR="00557D29" w:rsidRPr="00C06E1A" w:rsidRDefault="00557D29" w:rsidP="00DB39BA">
            <w:pPr>
              <w:jc w:val="right"/>
              <w:rPr>
                <w:rFonts w:ascii="Arial" w:hAnsi="Arial" w:cs="Arial"/>
                <w:sz w:val="20"/>
                <w:szCs w:val="20"/>
              </w:rPr>
            </w:pPr>
          </w:p>
        </w:tc>
        <w:tc>
          <w:tcPr>
            <w:tcW w:w="341" w:type="pct"/>
          </w:tcPr>
          <w:p w:rsidR="00557D29" w:rsidRPr="00C06E1A" w:rsidRDefault="00557D29" w:rsidP="00DB39BA">
            <w:pPr>
              <w:jc w:val="right"/>
              <w:rPr>
                <w:rFonts w:ascii="Arial" w:hAnsi="Arial" w:cs="Arial"/>
                <w:sz w:val="20"/>
                <w:szCs w:val="20"/>
              </w:rPr>
            </w:pP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Production of organic inputs</w:t>
            </w:r>
          </w:p>
        </w:tc>
        <w:tc>
          <w:tcPr>
            <w:tcW w:w="395" w:type="pct"/>
            <w:noWrap/>
          </w:tcPr>
          <w:p w:rsidR="006C4C5C" w:rsidRPr="00C06E1A" w:rsidRDefault="006C4C5C" w:rsidP="00CD6B9A">
            <w:pPr>
              <w:jc w:val="right"/>
              <w:rPr>
                <w:rFonts w:ascii="Arial" w:hAnsi="Arial" w:cs="Arial"/>
                <w:bCs/>
                <w:iCs/>
                <w:sz w:val="20"/>
                <w:szCs w:val="20"/>
              </w:rPr>
            </w:pPr>
            <w:r w:rsidRPr="00C06E1A">
              <w:rPr>
                <w:rFonts w:ascii="Arial" w:hAnsi="Arial" w:cs="Arial"/>
                <w:bCs/>
                <w:iCs/>
                <w:sz w:val="20"/>
                <w:szCs w:val="20"/>
              </w:rPr>
              <w:t>01</w:t>
            </w:r>
          </w:p>
        </w:tc>
        <w:tc>
          <w:tcPr>
            <w:tcW w:w="455" w:type="pct"/>
            <w:gridSpan w:val="2"/>
            <w:noWrap/>
          </w:tcPr>
          <w:p w:rsidR="006C4C5C" w:rsidRPr="00C06E1A" w:rsidRDefault="006C4C5C" w:rsidP="00CD6B9A">
            <w:pPr>
              <w:jc w:val="right"/>
              <w:rPr>
                <w:rFonts w:ascii="Arial" w:hAnsi="Arial" w:cs="Arial"/>
                <w:iCs/>
                <w:sz w:val="20"/>
                <w:szCs w:val="20"/>
              </w:rPr>
            </w:pPr>
            <w:r w:rsidRPr="00C06E1A">
              <w:rPr>
                <w:rFonts w:ascii="Arial" w:hAnsi="Arial" w:cs="Arial"/>
                <w:iCs/>
                <w:sz w:val="20"/>
                <w:szCs w:val="20"/>
              </w:rPr>
              <w:t>18</w:t>
            </w:r>
          </w:p>
        </w:tc>
        <w:tc>
          <w:tcPr>
            <w:tcW w:w="380" w:type="pct"/>
            <w:gridSpan w:val="2"/>
            <w:noWrap/>
          </w:tcPr>
          <w:p w:rsidR="006C4C5C" w:rsidRPr="00C06E1A" w:rsidRDefault="006C4C5C" w:rsidP="00CD6B9A">
            <w:pPr>
              <w:jc w:val="right"/>
              <w:rPr>
                <w:rFonts w:ascii="Arial" w:hAnsi="Arial" w:cs="Arial"/>
                <w:iCs/>
                <w:sz w:val="20"/>
                <w:szCs w:val="20"/>
              </w:rPr>
            </w:pPr>
            <w:r w:rsidRPr="00C06E1A">
              <w:rPr>
                <w:rFonts w:ascii="Arial" w:hAnsi="Arial" w:cs="Arial"/>
                <w:iCs/>
                <w:sz w:val="20"/>
                <w:szCs w:val="20"/>
              </w:rPr>
              <w:t>03</w:t>
            </w:r>
          </w:p>
        </w:tc>
        <w:tc>
          <w:tcPr>
            <w:tcW w:w="381" w:type="pct"/>
            <w:gridSpan w:val="2"/>
            <w:noWrap/>
          </w:tcPr>
          <w:p w:rsidR="006C4C5C" w:rsidRPr="00C06E1A" w:rsidRDefault="006C4C5C" w:rsidP="00CD6B9A">
            <w:pPr>
              <w:jc w:val="right"/>
              <w:rPr>
                <w:rFonts w:ascii="Arial" w:hAnsi="Arial" w:cs="Arial"/>
                <w:iCs/>
                <w:sz w:val="20"/>
                <w:szCs w:val="20"/>
              </w:rPr>
            </w:pPr>
            <w:r w:rsidRPr="00C06E1A">
              <w:rPr>
                <w:rFonts w:ascii="Arial" w:hAnsi="Arial" w:cs="Arial"/>
                <w:iCs/>
                <w:sz w:val="20"/>
                <w:szCs w:val="20"/>
              </w:rPr>
              <w:t>21</w:t>
            </w:r>
          </w:p>
        </w:tc>
        <w:tc>
          <w:tcPr>
            <w:tcW w:w="353" w:type="pct"/>
            <w:gridSpan w:val="2"/>
          </w:tcPr>
          <w:p w:rsidR="006C4C5C" w:rsidRPr="00C06E1A" w:rsidRDefault="006C4C5C" w:rsidP="00CD6B9A">
            <w:pPr>
              <w:jc w:val="right"/>
              <w:rPr>
                <w:rFonts w:ascii="Arial" w:hAnsi="Arial" w:cs="Arial"/>
                <w:iCs/>
                <w:sz w:val="20"/>
                <w:szCs w:val="20"/>
              </w:rPr>
            </w:pPr>
            <w:r w:rsidRPr="00C06E1A">
              <w:rPr>
                <w:rFonts w:ascii="Arial" w:hAnsi="Arial" w:cs="Arial"/>
                <w:iCs/>
                <w:sz w:val="20"/>
                <w:szCs w:val="20"/>
              </w:rPr>
              <w:t>06</w:t>
            </w:r>
          </w:p>
        </w:tc>
        <w:tc>
          <w:tcPr>
            <w:tcW w:w="381" w:type="pct"/>
            <w:gridSpan w:val="2"/>
          </w:tcPr>
          <w:p w:rsidR="006C4C5C" w:rsidRPr="00C06E1A" w:rsidRDefault="006C4C5C" w:rsidP="00CD6B9A">
            <w:pPr>
              <w:jc w:val="right"/>
              <w:rPr>
                <w:rFonts w:ascii="Arial" w:hAnsi="Arial" w:cs="Arial"/>
                <w:iCs/>
                <w:sz w:val="20"/>
                <w:szCs w:val="20"/>
              </w:rPr>
            </w:pPr>
            <w:r w:rsidRPr="00C06E1A">
              <w:rPr>
                <w:rFonts w:ascii="Arial" w:hAnsi="Arial" w:cs="Arial"/>
                <w:iCs/>
                <w:sz w:val="20"/>
                <w:szCs w:val="20"/>
              </w:rPr>
              <w:t>-</w:t>
            </w:r>
          </w:p>
        </w:tc>
        <w:tc>
          <w:tcPr>
            <w:tcW w:w="362" w:type="pct"/>
            <w:gridSpan w:val="2"/>
          </w:tcPr>
          <w:p w:rsidR="006C4C5C" w:rsidRPr="00C06E1A" w:rsidRDefault="006C4C5C" w:rsidP="00CD6B9A">
            <w:pPr>
              <w:jc w:val="right"/>
              <w:rPr>
                <w:rFonts w:ascii="Arial" w:hAnsi="Arial" w:cs="Arial"/>
                <w:iCs/>
                <w:sz w:val="20"/>
                <w:szCs w:val="20"/>
              </w:rPr>
            </w:pPr>
            <w:r w:rsidRPr="00C06E1A">
              <w:rPr>
                <w:rFonts w:ascii="Arial" w:hAnsi="Arial" w:cs="Arial"/>
                <w:iCs/>
                <w:sz w:val="20"/>
                <w:szCs w:val="20"/>
              </w:rPr>
              <w:t>06</w:t>
            </w:r>
          </w:p>
        </w:tc>
        <w:tc>
          <w:tcPr>
            <w:tcW w:w="311" w:type="pct"/>
            <w:gridSpan w:val="2"/>
          </w:tcPr>
          <w:p w:rsidR="006C4C5C" w:rsidRPr="00C06E1A" w:rsidRDefault="006C4C5C" w:rsidP="00CD6B9A">
            <w:pPr>
              <w:jc w:val="right"/>
              <w:rPr>
                <w:rFonts w:ascii="Arial" w:hAnsi="Arial" w:cs="Arial"/>
                <w:iCs/>
                <w:sz w:val="20"/>
                <w:szCs w:val="20"/>
              </w:rPr>
            </w:pPr>
            <w:r w:rsidRPr="00C06E1A">
              <w:rPr>
                <w:rFonts w:ascii="Arial" w:hAnsi="Arial" w:cs="Arial"/>
                <w:iCs/>
                <w:sz w:val="20"/>
                <w:szCs w:val="20"/>
              </w:rPr>
              <w:t>24</w:t>
            </w:r>
          </w:p>
        </w:tc>
        <w:tc>
          <w:tcPr>
            <w:tcW w:w="381" w:type="pct"/>
            <w:gridSpan w:val="2"/>
          </w:tcPr>
          <w:p w:rsidR="006C4C5C" w:rsidRPr="00C06E1A" w:rsidRDefault="006C4C5C" w:rsidP="00CD6B9A">
            <w:pPr>
              <w:jc w:val="right"/>
              <w:rPr>
                <w:rFonts w:ascii="Arial" w:hAnsi="Arial" w:cs="Arial"/>
                <w:iCs/>
                <w:sz w:val="20"/>
                <w:szCs w:val="20"/>
              </w:rPr>
            </w:pPr>
            <w:r w:rsidRPr="00C06E1A">
              <w:rPr>
                <w:rFonts w:ascii="Arial" w:hAnsi="Arial" w:cs="Arial"/>
                <w:iCs/>
                <w:sz w:val="20"/>
                <w:szCs w:val="20"/>
              </w:rPr>
              <w:t>03</w:t>
            </w:r>
          </w:p>
        </w:tc>
        <w:tc>
          <w:tcPr>
            <w:tcW w:w="341" w:type="pct"/>
          </w:tcPr>
          <w:p w:rsidR="006C4C5C" w:rsidRPr="00C06E1A" w:rsidRDefault="006C4C5C" w:rsidP="00CD6B9A">
            <w:pPr>
              <w:jc w:val="right"/>
              <w:rPr>
                <w:rFonts w:ascii="Arial" w:hAnsi="Arial" w:cs="Arial"/>
                <w:iCs/>
                <w:sz w:val="20"/>
                <w:szCs w:val="20"/>
              </w:rPr>
            </w:pPr>
            <w:r w:rsidRPr="00C06E1A">
              <w:rPr>
                <w:rFonts w:ascii="Arial" w:hAnsi="Arial" w:cs="Arial"/>
                <w:iCs/>
                <w:sz w:val="20"/>
                <w:szCs w:val="20"/>
              </w:rPr>
              <w:t>27</w:t>
            </w: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 xml:space="preserve">Planting material production </w:t>
            </w:r>
          </w:p>
        </w:tc>
        <w:tc>
          <w:tcPr>
            <w:tcW w:w="395" w:type="pct"/>
            <w:noWrap/>
          </w:tcPr>
          <w:p w:rsidR="006C4C5C" w:rsidRPr="00C06E1A" w:rsidRDefault="006C4C5C" w:rsidP="00DB39BA">
            <w:pPr>
              <w:jc w:val="right"/>
              <w:rPr>
                <w:rFonts w:ascii="Arial" w:hAnsi="Arial" w:cs="Arial"/>
                <w:bCs/>
                <w:iCs/>
                <w:sz w:val="20"/>
                <w:szCs w:val="20"/>
              </w:rPr>
            </w:pPr>
          </w:p>
        </w:tc>
        <w:tc>
          <w:tcPr>
            <w:tcW w:w="455" w:type="pct"/>
            <w:gridSpan w:val="2"/>
            <w:noWrap/>
          </w:tcPr>
          <w:p w:rsidR="006C4C5C" w:rsidRPr="00C06E1A" w:rsidRDefault="006C4C5C" w:rsidP="00DB39BA">
            <w:pPr>
              <w:jc w:val="right"/>
              <w:rPr>
                <w:rFonts w:ascii="Arial" w:hAnsi="Arial" w:cs="Arial"/>
                <w:iCs/>
                <w:sz w:val="20"/>
                <w:szCs w:val="20"/>
              </w:rPr>
            </w:pPr>
          </w:p>
        </w:tc>
        <w:tc>
          <w:tcPr>
            <w:tcW w:w="380" w:type="pct"/>
            <w:gridSpan w:val="2"/>
            <w:noWrap/>
          </w:tcPr>
          <w:p w:rsidR="006C4C5C" w:rsidRPr="00C06E1A" w:rsidRDefault="006C4C5C" w:rsidP="00DB39BA">
            <w:pPr>
              <w:jc w:val="right"/>
              <w:rPr>
                <w:rFonts w:ascii="Arial" w:hAnsi="Arial" w:cs="Arial"/>
                <w:iCs/>
                <w:sz w:val="20"/>
                <w:szCs w:val="20"/>
              </w:rPr>
            </w:pPr>
          </w:p>
        </w:tc>
        <w:tc>
          <w:tcPr>
            <w:tcW w:w="381" w:type="pct"/>
            <w:gridSpan w:val="2"/>
            <w:noWrap/>
          </w:tcPr>
          <w:p w:rsidR="006C4C5C" w:rsidRPr="00C06E1A" w:rsidRDefault="006C4C5C" w:rsidP="00DB39BA">
            <w:pPr>
              <w:jc w:val="right"/>
              <w:rPr>
                <w:rFonts w:ascii="Arial" w:hAnsi="Arial" w:cs="Arial"/>
                <w:iCs/>
                <w:sz w:val="20"/>
                <w:szCs w:val="20"/>
              </w:rPr>
            </w:pPr>
          </w:p>
        </w:tc>
        <w:tc>
          <w:tcPr>
            <w:tcW w:w="353" w:type="pct"/>
            <w:gridSpan w:val="2"/>
          </w:tcPr>
          <w:p w:rsidR="006C4C5C" w:rsidRPr="00C06E1A" w:rsidRDefault="006C4C5C" w:rsidP="00DB39BA">
            <w:pPr>
              <w:jc w:val="right"/>
              <w:rPr>
                <w:rFonts w:ascii="Arial" w:hAnsi="Arial" w:cs="Arial"/>
                <w:iCs/>
                <w:sz w:val="20"/>
                <w:szCs w:val="20"/>
              </w:rPr>
            </w:pPr>
          </w:p>
        </w:tc>
        <w:tc>
          <w:tcPr>
            <w:tcW w:w="381" w:type="pct"/>
            <w:gridSpan w:val="2"/>
          </w:tcPr>
          <w:p w:rsidR="006C4C5C" w:rsidRPr="00C06E1A" w:rsidRDefault="006C4C5C" w:rsidP="00DB39BA">
            <w:pPr>
              <w:jc w:val="right"/>
              <w:rPr>
                <w:rFonts w:ascii="Arial" w:hAnsi="Arial" w:cs="Arial"/>
                <w:iCs/>
                <w:sz w:val="20"/>
                <w:szCs w:val="20"/>
              </w:rPr>
            </w:pPr>
          </w:p>
        </w:tc>
        <w:tc>
          <w:tcPr>
            <w:tcW w:w="362" w:type="pct"/>
            <w:gridSpan w:val="2"/>
          </w:tcPr>
          <w:p w:rsidR="006C4C5C" w:rsidRPr="00C06E1A" w:rsidRDefault="006C4C5C" w:rsidP="00DB39BA">
            <w:pPr>
              <w:jc w:val="right"/>
              <w:rPr>
                <w:rFonts w:ascii="Arial" w:hAnsi="Arial" w:cs="Arial"/>
                <w:iCs/>
                <w:sz w:val="20"/>
                <w:szCs w:val="20"/>
              </w:rPr>
            </w:pPr>
          </w:p>
        </w:tc>
        <w:tc>
          <w:tcPr>
            <w:tcW w:w="311" w:type="pct"/>
            <w:gridSpan w:val="2"/>
          </w:tcPr>
          <w:p w:rsidR="006C4C5C" w:rsidRPr="00C06E1A" w:rsidRDefault="006C4C5C" w:rsidP="00DB39BA">
            <w:pPr>
              <w:jc w:val="right"/>
              <w:rPr>
                <w:rFonts w:ascii="Arial" w:hAnsi="Arial" w:cs="Arial"/>
                <w:iCs/>
                <w:sz w:val="20"/>
                <w:szCs w:val="20"/>
              </w:rPr>
            </w:pPr>
          </w:p>
        </w:tc>
        <w:tc>
          <w:tcPr>
            <w:tcW w:w="381" w:type="pct"/>
            <w:gridSpan w:val="2"/>
          </w:tcPr>
          <w:p w:rsidR="006C4C5C" w:rsidRPr="00C06E1A" w:rsidRDefault="006C4C5C" w:rsidP="00DB39BA">
            <w:pPr>
              <w:jc w:val="right"/>
              <w:rPr>
                <w:rFonts w:ascii="Arial" w:hAnsi="Arial" w:cs="Arial"/>
                <w:iCs/>
                <w:sz w:val="20"/>
                <w:szCs w:val="20"/>
              </w:rPr>
            </w:pPr>
          </w:p>
        </w:tc>
        <w:tc>
          <w:tcPr>
            <w:tcW w:w="341" w:type="pct"/>
          </w:tcPr>
          <w:p w:rsidR="006C4C5C" w:rsidRPr="00C06E1A" w:rsidRDefault="006C4C5C" w:rsidP="00DB39BA">
            <w:pPr>
              <w:jc w:val="right"/>
              <w:rPr>
                <w:rFonts w:ascii="Arial" w:hAnsi="Arial" w:cs="Arial"/>
                <w:iCs/>
                <w:sz w:val="20"/>
                <w:szCs w:val="20"/>
              </w:rPr>
            </w:pP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Vermi-culture</w:t>
            </w:r>
          </w:p>
        </w:tc>
        <w:tc>
          <w:tcPr>
            <w:tcW w:w="395" w:type="pct"/>
            <w:noWrap/>
          </w:tcPr>
          <w:p w:rsidR="006C4C5C" w:rsidRPr="00C06E1A" w:rsidRDefault="006C4C5C" w:rsidP="00744DBC">
            <w:pPr>
              <w:jc w:val="right"/>
              <w:rPr>
                <w:rFonts w:ascii="Arial" w:hAnsi="Arial" w:cs="Arial"/>
                <w:bCs/>
                <w:iCs/>
                <w:sz w:val="20"/>
                <w:szCs w:val="20"/>
              </w:rPr>
            </w:pPr>
            <w:r w:rsidRPr="00C06E1A">
              <w:rPr>
                <w:rFonts w:ascii="Arial" w:hAnsi="Arial" w:cs="Arial"/>
                <w:bCs/>
                <w:iCs/>
                <w:sz w:val="20"/>
                <w:szCs w:val="20"/>
              </w:rPr>
              <w:t>01</w:t>
            </w:r>
          </w:p>
        </w:tc>
        <w:tc>
          <w:tcPr>
            <w:tcW w:w="455" w:type="pct"/>
            <w:gridSpan w:val="2"/>
            <w:noWrap/>
          </w:tcPr>
          <w:p w:rsidR="006C4C5C" w:rsidRPr="00C06E1A" w:rsidRDefault="006C4C5C" w:rsidP="00744DBC">
            <w:pPr>
              <w:jc w:val="right"/>
              <w:rPr>
                <w:rFonts w:ascii="Arial" w:hAnsi="Arial" w:cs="Arial"/>
                <w:iCs/>
                <w:sz w:val="20"/>
                <w:szCs w:val="20"/>
              </w:rPr>
            </w:pPr>
            <w:r w:rsidRPr="00C06E1A">
              <w:rPr>
                <w:rFonts w:ascii="Arial" w:hAnsi="Arial" w:cs="Arial"/>
                <w:iCs/>
                <w:sz w:val="20"/>
                <w:szCs w:val="20"/>
              </w:rPr>
              <w:t>18</w:t>
            </w:r>
          </w:p>
        </w:tc>
        <w:tc>
          <w:tcPr>
            <w:tcW w:w="380" w:type="pct"/>
            <w:gridSpan w:val="2"/>
            <w:noWrap/>
          </w:tcPr>
          <w:p w:rsidR="006C4C5C" w:rsidRPr="00C06E1A" w:rsidRDefault="006C4C5C" w:rsidP="00744DBC">
            <w:pPr>
              <w:jc w:val="right"/>
              <w:rPr>
                <w:rFonts w:ascii="Arial" w:hAnsi="Arial" w:cs="Arial"/>
                <w:iCs/>
                <w:sz w:val="20"/>
                <w:szCs w:val="20"/>
              </w:rPr>
            </w:pPr>
            <w:r w:rsidRPr="00C06E1A">
              <w:rPr>
                <w:rFonts w:ascii="Arial" w:hAnsi="Arial" w:cs="Arial"/>
                <w:iCs/>
                <w:sz w:val="20"/>
                <w:szCs w:val="20"/>
              </w:rPr>
              <w:t>00</w:t>
            </w:r>
          </w:p>
        </w:tc>
        <w:tc>
          <w:tcPr>
            <w:tcW w:w="381" w:type="pct"/>
            <w:gridSpan w:val="2"/>
            <w:noWrap/>
          </w:tcPr>
          <w:p w:rsidR="006C4C5C" w:rsidRPr="00C06E1A" w:rsidRDefault="006C4C5C" w:rsidP="00744DBC">
            <w:pPr>
              <w:jc w:val="right"/>
              <w:rPr>
                <w:rFonts w:ascii="Arial" w:hAnsi="Arial" w:cs="Arial"/>
                <w:iCs/>
                <w:sz w:val="20"/>
                <w:szCs w:val="20"/>
              </w:rPr>
            </w:pPr>
            <w:r w:rsidRPr="00C06E1A">
              <w:rPr>
                <w:rFonts w:ascii="Arial" w:hAnsi="Arial" w:cs="Arial"/>
                <w:iCs/>
                <w:sz w:val="20"/>
                <w:szCs w:val="20"/>
              </w:rPr>
              <w:t>18</w:t>
            </w:r>
          </w:p>
        </w:tc>
        <w:tc>
          <w:tcPr>
            <w:tcW w:w="353" w:type="pct"/>
            <w:gridSpan w:val="2"/>
          </w:tcPr>
          <w:p w:rsidR="006C4C5C" w:rsidRPr="00C06E1A" w:rsidRDefault="006C4C5C" w:rsidP="00744DBC">
            <w:pPr>
              <w:jc w:val="right"/>
              <w:rPr>
                <w:rFonts w:ascii="Arial" w:hAnsi="Arial" w:cs="Arial"/>
                <w:iCs/>
                <w:sz w:val="20"/>
                <w:szCs w:val="20"/>
              </w:rPr>
            </w:pPr>
            <w:r w:rsidRPr="00C06E1A">
              <w:rPr>
                <w:rFonts w:ascii="Arial" w:hAnsi="Arial" w:cs="Arial"/>
                <w:iCs/>
                <w:sz w:val="20"/>
                <w:szCs w:val="20"/>
              </w:rPr>
              <w:t>02</w:t>
            </w:r>
          </w:p>
        </w:tc>
        <w:tc>
          <w:tcPr>
            <w:tcW w:w="381" w:type="pct"/>
            <w:gridSpan w:val="2"/>
          </w:tcPr>
          <w:p w:rsidR="006C4C5C" w:rsidRPr="00C06E1A" w:rsidRDefault="006C4C5C" w:rsidP="00744DBC">
            <w:pPr>
              <w:jc w:val="right"/>
              <w:rPr>
                <w:rFonts w:ascii="Arial" w:hAnsi="Arial" w:cs="Arial"/>
                <w:iCs/>
                <w:sz w:val="20"/>
                <w:szCs w:val="20"/>
              </w:rPr>
            </w:pPr>
            <w:r w:rsidRPr="00C06E1A">
              <w:rPr>
                <w:rFonts w:ascii="Arial" w:hAnsi="Arial" w:cs="Arial"/>
                <w:iCs/>
                <w:sz w:val="20"/>
                <w:szCs w:val="20"/>
              </w:rPr>
              <w:t>00</w:t>
            </w:r>
          </w:p>
        </w:tc>
        <w:tc>
          <w:tcPr>
            <w:tcW w:w="362" w:type="pct"/>
            <w:gridSpan w:val="2"/>
          </w:tcPr>
          <w:p w:rsidR="006C4C5C" w:rsidRPr="00C06E1A" w:rsidRDefault="006C4C5C" w:rsidP="00744DBC">
            <w:pPr>
              <w:jc w:val="right"/>
              <w:rPr>
                <w:rFonts w:ascii="Arial" w:hAnsi="Arial" w:cs="Arial"/>
                <w:iCs/>
                <w:sz w:val="20"/>
                <w:szCs w:val="20"/>
              </w:rPr>
            </w:pPr>
            <w:r w:rsidRPr="00C06E1A">
              <w:rPr>
                <w:rFonts w:ascii="Arial" w:hAnsi="Arial" w:cs="Arial"/>
                <w:iCs/>
                <w:sz w:val="20"/>
                <w:szCs w:val="20"/>
              </w:rPr>
              <w:t>02</w:t>
            </w:r>
          </w:p>
        </w:tc>
        <w:tc>
          <w:tcPr>
            <w:tcW w:w="311" w:type="pct"/>
            <w:gridSpan w:val="2"/>
          </w:tcPr>
          <w:p w:rsidR="006C4C5C" w:rsidRPr="00C06E1A" w:rsidRDefault="006C4C5C" w:rsidP="00744DBC">
            <w:pPr>
              <w:jc w:val="right"/>
              <w:rPr>
                <w:rFonts w:ascii="Arial" w:hAnsi="Arial" w:cs="Arial"/>
                <w:iCs/>
                <w:sz w:val="20"/>
                <w:szCs w:val="20"/>
              </w:rPr>
            </w:pPr>
            <w:r w:rsidRPr="00C06E1A">
              <w:rPr>
                <w:rFonts w:ascii="Arial" w:hAnsi="Arial" w:cs="Arial"/>
                <w:iCs/>
                <w:sz w:val="20"/>
                <w:szCs w:val="20"/>
              </w:rPr>
              <w:t>20</w:t>
            </w:r>
          </w:p>
        </w:tc>
        <w:tc>
          <w:tcPr>
            <w:tcW w:w="381" w:type="pct"/>
            <w:gridSpan w:val="2"/>
          </w:tcPr>
          <w:p w:rsidR="006C4C5C" w:rsidRPr="00C06E1A" w:rsidRDefault="006C4C5C" w:rsidP="00744DBC">
            <w:pPr>
              <w:jc w:val="right"/>
              <w:rPr>
                <w:rFonts w:ascii="Arial" w:hAnsi="Arial" w:cs="Arial"/>
                <w:iCs/>
                <w:sz w:val="20"/>
                <w:szCs w:val="20"/>
              </w:rPr>
            </w:pPr>
            <w:r w:rsidRPr="00C06E1A">
              <w:rPr>
                <w:rFonts w:ascii="Arial" w:hAnsi="Arial" w:cs="Arial"/>
                <w:iCs/>
                <w:sz w:val="20"/>
                <w:szCs w:val="20"/>
              </w:rPr>
              <w:t>00</w:t>
            </w:r>
          </w:p>
        </w:tc>
        <w:tc>
          <w:tcPr>
            <w:tcW w:w="341" w:type="pct"/>
          </w:tcPr>
          <w:p w:rsidR="006C4C5C" w:rsidRPr="00C06E1A" w:rsidRDefault="006C4C5C" w:rsidP="00744DBC">
            <w:pPr>
              <w:jc w:val="right"/>
              <w:rPr>
                <w:rFonts w:ascii="Arial" w:hAnsi="Arial" w:cs="Arial"/>
                <w:iCs/>
                <w:sz w:val="20"/>
                <w:szCs w:val="20"/>
              </w:rPr>
            </w:pPr>
            <w:r w:rsidRPr="00C06E1A">
              <w:rPr>
                <w:rFonts w:ascii="Arial" w:hAnsi="Arial" w:cs="Arial"/>
                <w:iCs/>
                <w:sz w:val="20"/>
                <w:szCs w:val="20"/>
              </w:rPr>
              <w:t>20</w:t>
            </w: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Bee-keeping</w:t>
            </w:r>
          </w:p>
        </w:tc>
        <w:tc>
          <w:tcPr>
            <w:tcW w:w="395" w:type="pct"/>
            <w:noWrap/>
          </w:tcPr>
          <w:p w:rsidR="006C4C5C" w:rsidRPr="00C06E1A" w:rsidRDefault="006C4C5C" w:rsidP="00DB39BA">
            <w:pPr>
              <w:jc w:val="right"/>
              <w:rPr>
                <w:rFonts w:ascii="Arial" w:hAnsi="Arial" w:cs="Arial"/>
                <w:bCs/>
                <w:sz w:val="20"/>
                <w:szCs w:val="20"/>
              </w:rPr>
            </w:pPr>
          </w:p>
        </w:tc>
        <w:tc>
          <w:tcPr>
            <w:tcW w:w="455" w:type="pct"/>
            <w:gridSpan w:val="2"/>
            <w:noWrap/>
          </w:tcPr>
          <w:p w:rsidR="006C4C5C" w:rsidRPr="00C06E1A" w:rsidRDefault="006C4C5C" w:rsidP="00DB39BA">
            <w:pPr>
              <w:jc w:val="right"/>
              <w:rPr>
                <w:rFonts w:ascii="Arial" w:hAnsi="Arial" w:cs="Arial"/>
                <w:sz w:val="20"/>
                <w:szCs w:val="20"/>
              </w:rPr>
            </w:pPr>
          </w:p>
        </w:tc>
        <w:tc>
          <w:tcPr>
            <w:tcW w:w="380" w:type="pct"/>
            <w:gridSpan w:val="2"/>
            <w:noWrap/>
          </w:tcPr>
          <w:p w:rsidR="006C4C5C" w:rsidRPr="00C06E1A" w:rsidRDefault="006C4C5C" w:rsidP="00DB39BA">
            <w:pPr>
              <w:jc w:val="right"/>
              <w:rPr>
                <w:rFonts w:ascii="Arial" w:hAnsi="Arial" w:cs="Arial"/>
                <w:sz w:val="20"/>
                <w:szCs w:val="20"/>
              </w:rPr>
            </w:pPr>
          </w:p>
        </w:tc>
        <w:tc>
          <w:tcPr>
            <w:tcW w:w="381" w:type="pct"/>
            <w:gridSpan w:val="2"/>
            <w:noWrap/>
          </w:tcPr>
          <w:p w:rsidR="006C4C5C" w:rsidRPr="00C06E1A" w:rsidRDefault="006C4C5C" w:rsidP="00DB39BA">
            <w:pPr>
              <w:jc w:val="right"/>
              <w:rPr>
                <w:rFonts w:ascii="Arial" w:hAnsi="Arial" w:cs="Arial"/>
                <w:sz w:val="20"/>
                <w:szCs w:val="20"/>
              </w:rPr>
            </w:pPr>
          </w:p>
        </w:tc>
        <w:tc>
          <w:tcPr>
            <w:tcW w:w="353"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62" w:type="pct"/>
            <w:gridSpan w:val="2"/>
          </w:tcPr>
          <w:p w:rsidR="006C4C5C" w:rsidRPr="00C06E1A" w:rsidRDefault="006C4C5C" w:rsidP="00DB39BA">
            <w:pPr>
              <w:jc w:val="right"/>
              <w:rPr>
                <w:rFonts w:ascii="Arial" w:hAnsi="Arial" w:cs="Arial"/>
                <w:sz w:val="20"/>
                <w:szCs w:val="20"/>
              </w:rPr>
            </w:pPr>
          </w:p>
        </w:tc>
        <w:tc>
          <w:tcPr>
            <w:tcW w:w="311"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41" w:type="pct"/>
          </w:tcPr>
          <w:p w:rsidR="006C4C5C" w:rsidRPr="00C06E1A" w:rsidRDefault="006C4C5C" w:rsidP="00DB39BA">
            <w:pPr>
              <w:jc w:val="right"/>
              <w:rPr>
                <w:rFonts w:ascii="Arial" w:hAnsi="Arial" w:cs="Arial"/>
                <w:sz w:val="20"/>
                <w:szCs w:val="20"/>
              </w:rPr>
            </w:pP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Repair and maintenance of farm machinery and implements</w:t>
            </w:r>
          </w:p>
        </w:tc>
        <w:tc>
          <w:tcPr>
            <w:tcW w:w="395" w:type="pct"/>
            <w:noWrap/>
          </w:tcPr>
          <w:p w:rsidR="006C4C5C" w:rsidRPr="00C06E1A" w:rsidRDefault="006C4C5C" w:rsidP="00DB39BA">
            <w:pPr>
              <w:jc w:val="right"/>
              <w:rPr>
                <w:rFonts w:ascii="Arial" w:hAnsi="Arial" w:cs="Arial"/>
                <w:bCs/>
                <w:sz w:val="20"/>
                <w:szCs w:val="20"/>
              </w:rPr>
            </w:pPr>
          </w:p>
        </w:tc>
        <w:tc>
          <w:tcPr>
            <w:tcW w:w="455" w:type="pct"/>
            <w:gridSpan w:val="2"/>
            <w:noWrap/>
          </w:tcPr>
          <w:p w:rsidR="006C4C5C" w:rsidRPr="00C06E1A" w:rsidRDefault="006C4C5C" w:rsidP="00DB39BA">
            <w:pPr>
              <w:jc w:val="right"/>
              <w:rPr>
                <w:rFonts w:ascii="Arial" w:hAnsi="Arial" w:cs="Arial"/>
                <w:sz w:val="20"/>
                <w:szCs w:val="20"/>
              </w:rPr>
            </w:pPr>
          </w:p>
        </w:tc>
        <w:tc>
          <w:tcPr>
            <w:tcW w:w="380" w:type="pct"/>
            <w:gridSpan w:val="2"/>
            <w:noWrap/>
          </w:tcPr>
          <w:p w:rsidR="006C4C5C" w:rsidRPr="00C06E1A" w:rsidRDefault="006C4C5C" w:rsidP="00DB39BA">
            <w:pPr>
              <w:jc w:val="right"/>
              <w:rPr>
                <w:rFonts w:ascii="Arial" w:hAnsi="Arial" w:cs="Arial"/>
                <w:sz w:val="20"/>
                <w:szCs w:val="20"/>
              </w:rPr>
            </w:pPr>
          </w:p>
        </w:tc>
        <w:tc>
          <w:tcPr>
            <w:tcW w:w="381" w:type="pct"/>
            <w:gridSpan w:val="2"/>
            <w:noWrap/>
          </w:tcPr>
          <w:p w:rsidR="006C4C5C" w:rsidRPr="00C06E1A" w:rsidRDefault="006C4C5C" w:rsidP="00DB39BA">
            <w:pPr>
              <w:jc w:val="right"/>
              <w:rPr>
                <w:rFonts w:ascii="Arial" w:hAnsi="Arial" w:cs="Arial"/>
                <w:sz w:val="20"/>
                <w:szCs w:val="20"/>
              </w:rPr>
            </w:pPr>
          </w:p>
        </w:tc>
        <w:tc>
          <w:tcPr>
            <w:tcW w:w="353"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62" w:type="pct"/>
            <w:gridSpan w:val="2"/>
          </w:tcPr>
          <w:p w:rsidR="006C4C5C" w:rsidRPr="00C06E1A" w:rsidRDefault="006C4C5C" w:rsidP="00DB39BA">
            <w:pPr>
              <w:jc w:val="right"/>
              <w:rPr>
                <w:rFonts w:ascii="Arial" w:hAnsi="Arial" w:cs="Arial"/>
                <w:sz w:val="20"/>
                <w:szCs w:val="20"/>
              </w:rPr>
            </w:pPr>
          </w:p>
        </w:tc>
        <w:tc>
          <w:tcPr>
            <w:tcW w:w="311"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41" w:type="pct"/>
          </w:tcPr>
          <w:p w:rsidR="006C4C5C" w:rsidRPr="00C06E1A" w:rsidRDefault="006C4C5C" w:rsidP="00DB39BA">
            <w:pPr>
              <w:jc w:val="right"/>
              <w:rPr>
                <w:rFonts w:ascii="Arial" w:hAnsi="Arial" w:cs="Arial"/>
                <w:sz w:val="20"/>
                <w:szCs w:val="20"/>
              </w:rPr>
            </w:pP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Value addition</w:t>
            </w:r>
          </w:p>
        </w:tc>
        <w:tc>
          <w:tcPr>
            <w:tcW w:w="395" w:type="pct"/>
            <w:noWrap/>
          </w:tcPr>
          <w:p w:rsidR="006C4C5C" w:rsidRPr="00C06E1A" w:rsidRDefault="006C4C5C" w:rsidP="00DB39BA">
            <w:pPr>
              <w:jc w:val="right"/>
              <w:rPr>
                <w:rFonts w:ascii="Arial" w:hAnsi="Arial" w:cs="Arial"/>
                <w:bCs/>
                <w:sz w:val="20"/>
                <w:szCs w:val="20"/>
              </w:rPr>
            </w:pPr>
          </w:p>
        </w:tc>
        <w:tc>
          <w:tcPr>
            <w:tcW w:w="455" w:type="pct"/>
            <w:gridSpan w:val="2"/>
            <w:noWrap/>
          </w:tcPr>
          <w:p w:rsidR="006C4C5C" w:rsidRPr="00C06E1A" w:rsidRDefault="006C4C5C" w:rsidP="00DB39BA">
            <w:pPr>
              <w:jc w:val="right"/>
              <w:rPr>
                <w:rFonts w:ascii="Arial" w:hAnsi="Arial" w:cs="Arial"/>
                <w:sz w:val="20"/>
                <w:szCs w:val="20"/>
              </w:rPr>
            </w:pPr>
          </w:p>
        </w:tc>
        <w:tc>
          <w:tcPr>
            <w:tcW w:w="380" w:type="pct"/>
            <w:gridSpan w:val="2"/>
            <w:noWrap/>
          </w:tcPr>
          <w:p w:rsidR="006C4C5C" w:rsidRPr="00C06E1A" w:rsidRDefault="006C4C5C" w:rsidP="00DB39BA">
            <w:pPr>
              <w:jc w:val="right"/>
              <w:rPr>
                <w:rFonts w:ascii="Arial" w:hAnsi="Arial" w:cs="Arial"/>
                <w:sz w:val="20"/>
                <w:szCs w:val="20"/>
              </w:rPr>
            </w:pPr>
          </w:p>
        </w:tc>
        <w:tc>
          <w:tcPr>
            <w:tcW w:w="381" w:type="pct"/>
            <w:gridSpan w:val="2"/>
            <w:noWrap/>
          </w:tcPr>
          <w:p w:rsidR="006C4C5C" w:rsidRPr="00C06E1A" w:rsidRDefault="006C4C5C" w:rsidP="00DB39BA">
            <w:pPr>
              <w:jc w:val="right"/>
              <w:rPr>
                <w:rFonts w:ascii="Arial" w:hAnsi="Arial" w:cs="Arial"/>
                <w:sz w:val="20"/>
                <w:szCs w:val="20"/>
              </w:rPr>
            </w:pPr>
          </w:p>
        </w:tc>
        <w:tc>
          <w:tcPr>
            <w:tcW w:w="353"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62" w:type="pct"/>
            <w:gridSpan w:val="2"/>
          </w:tcPr>
          <w:p w:rsidR="006C4C5C" w:rsidRPr="00C06E1A" w:rsidRDefault="006C4C5C" w:rsidP="00DB39BA">
            <w:pPr>
              <w:jc w:val="right"/>
              <w:rPr>
                <w:rFonts w:ascii="Arial" w:hAnsi="Arial" w:cs="Arial"/>
                <w:sz w:val="20"/>
                <w:szCs w:val="20"/>
              </w:rPr>
            </w:pPr>
          </w:p>
        </w:tc>
        <w:tc>
          <w:tcPr>
            <w:tcW w:w="311"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41" w:type="pct"/>
          </w:tcPr>
          <w:p w:rsidR="006C4C5C" w:rsidRPr="00C06E1A" w:rsidRDefault="006C4C5C" w:rsidP="00DB39BA">
            <w:pPr>
              <w:jc w:val="right"/>
              <w:rPr>
                <w:rFonts w:ascii="Arial" w:hAnsi="Arial" w:cs="Arial"/>
                <w:sz w:val="20"/>
                <w:szCs w:val="20"/>
              </w:rPr>
            </w:pP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 xml:space="preserve">Small scale processing </w:t>
            </w:r>
          </w:p>
        </w:tc>
        <w:tc>
          <w:tcPr>
            <w:tcW w:w="395" w:type="pct"/>
            <w:noWrap/>
          </w:tcPr>
          <w:p w:rsidR="006C4C5C" w:rsidRPr="00C06E1A" w:rsidRDefault="006C4C5C" w:rsidP="00DB39BA">
            <w:pPr>
              <w:jc w:val="right"/>
              <w:rPr>
                <w:rFonts w:ascii="Arial" w:hAnsi="Arial" w:cs="Arial"/>
                <w:bCs/>
                <w:sz w:val="20"/>
                <w:szCs w:val="20"/>
              </w:rPr>
            </w:pPr>
          </w:p>
        </w:tc>
        <w:tc>
          <w:tcPr>
            <w:tcW w:w="455" w:type="pct"/>
            <w:gridSpan w:val="2"/>
            <w:noWrap/>
          </w:tcPr>
          <w:p w:rsidR="006C4C5C" w:rsidRPr="00C06E1A" w:rsidRDefault="006C4C5C" w:rsidP="00DB39BA">
            <w:pPr>
              <w:jc w:val="right"/>
              <w:rPr>
                <w:rFonts w:ascii="Arial" w:hAnsi="Arial" w:cs="Arial"/>
                <w:sz w:val="20"/>
                <w:szCs w:val="20"/>
              </w:rPr>
            </w:pPr>
          </w:p>
        </w:tc>
        <w:tc>
          <w:tcPr>
            <w:tcW w:w="380" w:type="pct"/>
            <w:gridSpan w:val="2"/>
            <w:noWrap/>
          </w:tcPr>
          <w:p w:rsidR="006C4C5C" w:rsidRPr="00C06E1A" w:rsidRDefault="006C4C5C" w:rsidP="00DB39BA">
            <w:pPr>
              <w:jc w:val="right"/>
              <w:rPr>
                <w:rFonts w:ascii="Arial" w:hAnsi="Arial" w:cs="Arial"/>
                <w:sz w:val="20"/>
                <w:szCs w:val="20"/>
              </w:rPr>
            </w:pPr>
          </w:p>
        </w:tc>
        <w:tc>
          <w:tcPr>
            <w:tcW w:w="381" w:type="pct"/>
            <w:gridSpan w:val="2"/>
            <w:noWrap/>
          </w:tcPr>
          <w:p w:rsidR="006C4C5C" w:rsidRPr="00C06E1A" w:rsidRDefault="006C4C5C" w:rsidP="00DB39BA">
            <w:pPr>
              <w:jc w:val="right"/>
              <w:rPr>
                <w:rFonts w:ascii="Arial" w:hAnsi="Arial" w:cs="Arial"/>
                <w:sz w:val="20"/>
                <w:szCs w:val="20"/>
              </w:rPr>
            </w:pPr>
          </w:p>
        </w:tc>
        <w:tc>
          <w:tcPr>
            <w:tcW w:w="353"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62" w:type="pct"/>
            <w:gridSpan w:val="2"/>
          </w:tcPr>
          <w:p w:rsidR="006C4C5C" w:rsidRPr="00C06E1A" w:rsidRDefault="006C4C5C" w:rsidP="00DB39BA">
            <w:pPr>
              <w:jc w:val="right"/>
              <w:rPr>
                <w:rFonts w:ascii="Arial" w:hAnsi="Arial" w:cs="Arial"/>
                <w:sz w:val="20"/>
                <w:szCs w:val="20"/>
              </w:rPr>
            </w:pPr>
          </w:p>
        </w:tc>
        <w:tc>
          <w:tcPr>
            <w:tcW w:w="311"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41" w:type="pct"/>
          </w:tcPr>
          <w:p w:rsidR="006C4C5C" w:rsidRPr="00C06E1A" w:rsidRDefault="006C4C5C" w:rsidP="00DB39BA">
            <w:pPr>
              <w:jc w:val="right"/>
              <w:rPr>
                <w:rFonts w:ascii="Arial" w:hAnsi="Arial" w:cs="Arial"/>
                <w:sz w:val="20"/>
                <w:szCs w:val="20"/>
              </w:rPr>
            </w:pP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Post Harvest Technology</w:t>
            </w:r>
          </w:p>
        </w:tc>
        <w:tc>
          <w:tcPr>
            <w:tcW w:w="395" w:type="pct"/>
            <w:noWrap/>
          </w:tcPr>
          <w:p w:rsidR="006C4C5C" w:rsidRPr="00C06E1A" w:rsidRDefault="006C4C5C" w:rsidP="00DB39BA">
            <w:pPr>
              <w:jc w:val="right"/>
              <w:rPr>
                <w:rFonts w:ascii="Arial" w:hAnsi="Arial" w:cs="Arial"/>
                <w:bCs/>
                <w:sz w:val="20"/>
                <w:szCs w:val="20"/>
              </w:rPr>
            </w:pPr>
          </w:p>
        </w:tc>
        <w:tc>
          <w:tcPr>
            <w:tcW w:w="455" w:type="pct"/>
            <w:gridSpan w:val="2"/>
            <w:noWrap/>
          </w:tcPr>
          <w:p w:rsidR="006C4C5C" w:rsidRPr="00C06E1A" w:rsidRDefault="006C4C5C" w:rsidP="00DB39BA">
            <w:pPr>
              <w:jc w:val="right"/>
              <w:rPr>
                <w:rFonts w:ascii="Arial" w:hAnsi="Arial" w:cs="Arial"/>
                <w:sz w:val="20"/>
                <w:szCs w:val="20"/>
              </w:rPr>
            </w:pPr>
          </w:p>
        </w:tc>
        <w:tc>
          <w:tcPr>
            <w:tcW w:w="380" w:type="pct"/>
            <w:gridSpan w:val="2"/>
            <w:noWrap/>
          </w:tcPr>
          <w:p w:rsidR="006C4C5C" w:rsidRPr="00C06E1A" w:rsidRDefault="006C4C5C" w:rsidP="00DB39BA">
            <w:pPr>
              <w:jc w:val="right"/>
              <w:rPr>
                <w:rFonts w:ascii="Arial" w:hAnsi="Arial" w:cs="Arial"/>
                <w:sz w:val="20"/>
                <w:szCs w:val="20"/>
              </w:rPr>
            </w:pPr>
          </w:p>
        </w:tc>
        <w:tc>
          <w:tcPr>
            <w:tcW w:w="377" w:type="pct"/>
            <w:noWrap/>
          </w:tcPr>
          <w:p w:rsidR="006C4C5C" w:rsidRPr="00C06E1A" w:rsidRDefault="006C4C5C" w:rsidP="00DB39BA">
            <w:pPr>
              <w:jc w:val="right"/>
              <w:rPr>
                <w:rFonts w:ascii="Arial" w:hAnsi="Arial" w:cs="Arial"/>
                <w:sz w:val="20"/>
                <w:szCs w:val="20"/>
              </w:rPr>
            </w:pPr>
          </w:p>
        </w:tc>
        <w:tc>
          <w:tcPr>
            <w:tcW w:w="353"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62" w:type="pct"/>
            <w:gridSpan w:val="2"/>
          </w:tcPr>
          <w:p w:rsidR="006C4C5C" w:rsidRPr="00C06E1A" w:rsidRDefault="006C4C5C" w:rsidP="00DB39BA">
            <w:pPr>
              <w:jc w:val="right"/>
              <w:rPr>
                <w:rFonts w:ascii="Arial" w:hAnsi="Arial" w:cs="Arial"/>
                <w:sz w:val="20"/>
                <w:szCs w:val="20"/>
              </w:rPr>
            </w:pPr>
          </w:p>
        </w:tc>
        <w:tc>
          <w:tcPr>
            <w:tcW w:w="311"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45" w:type="pct"/>
            <w:gridSpan w:val="2"/>
          </w:tcPr>
          <w:p w:rsidR="006C4C5C" w:rsidRPr="00C06E1A" w:rsidRDefault="006C4C5C" w:rsidP="00DB39BA">
            <w:pPr>
              <w:jc w:val="right"/>
              <w:rPr>
                <w:rFonts w:ascii="Arial" w:hAnsi="Arial" w:cs="Arial"/>
                <w:sz w:val="20"/>
                <w:szCs w:val="20"/>
              </w:rPr>
            </w:pP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Tailoring and Stitching</w:t>
            </w:r>
          </w:p>
        </w:tc>
        <w:tc>
          <w:tcPr>
            <w:tcW w:w="395" w:type="pct"/>
            <w:noWrap/>
          </w:tcPr>
          <w:p w:rsidR="006C4C5C" w:rsidRPr="00C06E1A" w:rsidRDefault="006C4C5C" w:rsidP="00744DBC">
            <w:pPr>
              <w:jc w:val="right"/>
              <w:rPr>
                <w:rFonts w:ascii="Arial" w:hAnsi="Arial" w:cs="Arial"/>
                <w:bCs/>
                <w:sz w:val="20"/>
                <w:szCs w:val="20"/>
              </w:rPr>
            </w:pPr>
            <w:r w:rsidRPr="00C06E1A">
              <w:rPr>
                <w:rFonts w:ascii="Arial" w:hAnsi="Arial" w:cs="Arial"/>
                <w:bCs/>
                <w:sz w:val="20"/>
                <w:szCs w:val="20"/>
              </w:rPr>
              <w:t>01</w:t>
            </w:r>
          </w:p>
        </w:tc>
        <w:tc>
          <w:tcPr>
            <w:tcW w:w="455" w:type="pct"/>
            <w:gridSpan w:val="2"/>
            <w:noWrap/>
          </w:tcPr>
          <w:p w:rsidR="006C4C5C" w:rsidRPr="00C06E1A" w:rsidRDefault="006C4C5C" w:rsidP="00744DBC">
            <w:pPr>
              <w:jc w:val="right"/>
              <w:rPr>
                <w:rFonts w:ascii="Arial" w:hAnsi="Arial" w:cs="Arial"/>
                <w:sz w:val="20"/>
                <w:szCs w:val="20"/>
              </w:rPr>
            </w:pPr>
            <w:r w:rsidRPr="00C06E1A">
              <w:rPr>
                <w:rFonts w:ascii="Arial" w:hAnsi="Arial" w:cs="Arial"/>
                <w:sz w:val="20"/>
                <w:szCs w:val="20"/>
              </w:rPr>
              <w:t>-</w:t>
            </w:r>
          </w:p>
        </w:tc>
        <w:tc>
          <w:tcPr>
            <w:tcW w:w="380" w:type="pct"/>
            <w:gridSpan w:val="2"/>
            <w:noWrap/>
          </w:tcPr>
          <w:p w:rsidR="006C4C5C" w:rsidRPr="00C06E1A" w:rsidRDefault="006C4C5C" w:rsidP="00744DBC">
            <w:pPr>
              <w:jc w:val="right"/>
              <w:rPr>
                <w:rFonts w:ascii="Arial" w:hAnsi="Arial" w:cs="Arial"/>
                <w:sz w:val="20"/>
                <w:szCs w:val="20"/>
              </w:rPr>
            </w:pPr>
            <w:r w:rsidRPr="00C06E1A">
              <w:rPr>
                <w:rFonts w:ascii="Arial" w:hAnsi="Arial" w:cs="Arial"/>
                <w:sz w:val="20"/>
                <w:szCs w:val="20"/>
              </w:rPr>
              <w:t>11</w:t>
            </w:r>
          </w:p>
        </w:tc>
        <w:tc>
          <w:tcPr>
            <w:tcW w:w="377" w:type="pct"/>
            <w:noWrap/>
          </w:tcPr>
          <w:p w:rsidR="006C4C5C" w:rsidRPr="00C06E1A" w:rsidRDefault="006C4C5C" w:rsidP="00744DBC">
            <w:pPr>
              <w:jc w:val="right"/>
              <w:rPr>
                <w:rFonts w:ascii="Arial" w:hAnsi="Arial" w:cs="Arial"/>
                <w:sz w:val="20"/>
                <w:szCs w:val="20"/>
              </w:rPr>
            </w:pPr>
            <w:r w:rsidRPr="00C06E1A">
              <w:rPr>
                <w:rFonts w:ascii="Arial" w:hAnsi="Arial" w:cs="Arial"/>
                <w:sz w:val="20"/>
                <w:szCs w:val="20"/>
              </w:rPr>
              <w:t>11</w:t>
            </w:r>
          </w:p>
        </w:tc>
        <w:tc>
          <w:tcPr>
            <w:tcW w:w="353" w:type="pct"/>
            <w:gridSpan w:val="2"/>
          </w:tcPr>
          <w:p w:rsidR="006C4C5C" w:rsidRPr="00C06E1A" w:rsidRDefault="006C4C5C" w:rsidP="00744DBC">
            <w:pPr>
              <w:jc w:val="right"/>
              <w:rPr>
                <w:rFonts w:ascii="Arial" w:hAnsi="Arial" w:cs="Arial"/>
                <w:sz w:val="20"/>
                <w:szCs w:val="20"/>
              </w:rPr>
            </w:pPr>
            <w:r w:rsidRPr="00C06E1A">
              <w:rPr>
                <w:rFonts w:ascii="Arial" w:hAnsi="Arial" w:cs="Arial"/>
                <w:sz w:val="20"/>
                <w:szCs w:val="20"/>
              </w:rPr>
              <w:t>-</w:t>
            </w:r>
          </w:p>
        </w:tc>
        <w:tc>
          <w:tcPr>
            <w:tcW w:w="381" w:type="pct"/>
            <w:gridSpan w:val="2"/>
          </w:tcPr>
          <w:p w:rsidR="006C4C5C" w:rsidRPr="00C06E1A" w:rsidRDefault="006C4C5C" w:rsidP="00744DBC">
            <w:pPr>
              <w:jc w:val="right"/>
              <w:rPr>
                <w:rFonts w:ascii="Arial" w:hAnsi="Arial" w:cs="Arial"/>
                <w:sz w:val="20"/>
                <w:szCs w:val="20"/>
              </w:rPr>
            </w:pPr>
            <w:r w:rsidRPr="00C06E1A">
              <w:rPr>
                <w:rFonts w:ascii="Arial" w:hAnsi="Arial" w:cs="Arial"/>
                <w:sz w:val="20"/>
                <w:szCs w:val="20"/>
              </w:rPr>
              <w:t>03</w:t>
            </w:r>
          </w:p>
        </w:tc>
        <w:tc>
          <w:tcPr>
            <w:tcW w:w="362" w:type="pct"/>
            <w:gridSpan w:val="2"/>
          </w:tcPr>
          <w:p w:rsidR="006C4C5C" w:rsidRPr="00C06E1A" w:rsidRDefault="006C4C5C" w:rsidP="00744DBC">
            <w:pPr>
              <w:jc w:val="right"/>
              <w:rPr>
                <w:rFonts w:ascii="Arial" w:hAnsi="Arial" w:cs="Arial"/>
                <w:sz w:val="20"/>
                <w:szCs w:val="20"/>
              </w:rPr>
            </w:pPr>
            <w:r w:rsidRPr="00C06E1A">
              <w:rPr>
                <w:rFonts w:ascii="Arial" w:hAnsi="Arial" w:cs="Arial"/>
                <w:sz w:val="20"/>
                <w:szCs w:val="20"/>
              </w:rPr>
              <w:t>03</w:t>
            </w:r>
          </w:p>
        </w:tc>
        <w:tc>
          <w:tcPr>
            <w:tcW w:w="311" w:type="pct"/>
            <w:gridSpan w:val="2"/>
          </w:tcPr>
          <w:p w:rsidR="006C4C5C" w:rsidRPr="00C06E1A" w:rsidRDefault="006C4C5C" w:rsidP="00744DBC">
            <w:pPr>
              <w:jc w:val="right"/>
              <w:rPr>
                <w:rFonts w:ascii="Arial" w:hAnsi="Arial" w:cs="Arial"/>
                <w:sz w:val="20"/>
                <w:szCs w:val="20"/>
              </w:rPr>
            </w:pPr>
          </w:p>
        </w:tc>
        <w:tc>
          <w:tcPr>
            <w:tcW w:w="381" w:type="pct"/>
            <w:gridSpan w:val="2"/>
          </w:tcPr>
          <w:p w:rsidR="006C4C5C" w:rsidRPr="00C06E1A" w:rsidRDefault="006C4C5C" w:rsidP="00744DBC">
            <w:pPr>
              <w:jc w:val="right"/>
              <w:rPr>
                <w:rFonts w:ascii="Arial" w:hAnsi="Arial" w:cs="Arial"/>
                <w:sz w:val="20"/>
                <w:szCs w:val="20"/>
              </w:rPr>
            </w:pPr>
            <w:r w:rsidRPr="00C06E1A">
              <w:rPr>
                <w:rFonts w:ascii="Arial" w:hAnsi="Arial" w:cs="Arial"/>
                <w:sz w:val="20"/>
                <w:szCs w:val="20"/>
              </w:rPr>
              <w:t>14</w:t>
            </w:r>
          </w:p>
        </w:tc>
        <w:tc>
          <w:tcPr>
            <w:tcW w:w="345" w:type="pct"/>
            <w:gridSpan w:val="2"/>
          </w:tcPr>
          <w:p w:rsidR="006C4C5C" w:rsidRPr="00C06E1A" w:rsidRDefault="006C4C5C" w:rsidP="00744DBC">
            <w:pPr>
              <w:jc w:val="right"/>
              <w:rPr>
                <w:rFonts w:ascii="Arial" w:hAnsi="Arial" w:cs="Arial"/>
                <w:sz w:val="20"/>
                <w:szCs w:val="20"/>
              </w:rPr>
            </w:pPr>
            <w:r w:rsidRPr="00C06E1A">
              <w:rPr>
                <w:rFonts w:ascii="Arial" w:hAnsi="Arial" w:cs="Arial"/>
                <w:sz w:val="20"/>
                <w:szCs w:val="20"/>
              </w:rPr>
              <w:t>14</w:t>
            </w: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Rural Crafts</w:t>
            </w:r>
          </w:p>
        </w:tc>
        <w:tc>
          <w:tcPr>
            <w:tcW w:w="395" w:type="pct"/>
            <w:noWrap/>
          </w:tcPr>
          <w:p w:rsidR="006C4C5C" w:rsidRPr="00C06E1A" w:rsidRDefault="006C4C5C" w:rsidP="00DB39BA">
            <w:pPr>
              <w:jc w:val="right"/>
              <w:rPr>
                <w:rFonts w:ascii="Arial" w:hAnsi="Arial" w:cs="Arial"/>
                <w:bCs/>
                <w:sz w:val="20"/>
                <w:szCs w:val="20"/>
              </w:rPr>
            </w:pPr>
          </w:p>
        </w:tc>
        <w:tc>
          <w:tcPr>
            <w:tcW w:w="455" w:type="pct"/>
            <w:gridSpan w:val="2"/>
            <w:noWrap/>
          </w:tcPr>
          <w:p w:rsidR="006C4C5C" w:rsidRPr="00C06E1A" w:rsidRDefault="006C4C5C" w:rsidP="00DB39BA">
            <w:pPr>
              <w:jc w:val="right"/>
              <w:rPr>
                <w:rFonts w:ascii="Arial" w:hAnsi="Arial" w:cs="Arial"/>
                <w:sz w:val="20"/>
                <w:szCs w:val="20"/>
              </w:rPr>
            </w:pPr>
          </w:p>
        </w:tc>
        <w:tc>
          <w:tcPr>
            <w:tcW w:w="380" w:type="pct"/>
            <w:gridSpan w:val="2"/>
            <w:noWrap/>
          </w:tcPr>
          <w:p w:rsidR="006C4C5C" w:rsidRPr="00C06E1A" w:rsidRDefault="006C4C5C" w:rsidP="00DB39BA">
            <w:pPr>
              <w:jc w:val="right"/>
              <w:rPr>
                <w:rFonts w:ascii="Arial" w:hAnsi="Arial" w:cs="Arial"/>
                <w:sz w:val="20"/>
                <w:szCs w:val="20"/>
              </w:rPr>
            </w:pPr>
          </w:p>
        </w:tc>
        <w:tc>
          <w:tcPr>
            <w:tcW w:w="377" w:type="pct"/>
            <w:noWrap/>
          </w:tcPr>
          <w:p w:rsidR="006C4C5C" w:rsidRPr="00C06E1A" w:rsidRDefault="006C4C5C" w:rsidP="00DB39BA">
            <w:pPr>
              <w:jc w:val="right"/>
              <w:rPr>
                <w:rFonts w:ascii="Arial" w:hAnsi="Arial" w:cs="Arial"/>
                <w:sz w:val="20"/>
                <w:szCs w:val="20"/>
              </w:rPr>
            </w:pPr>
          </w:p>
        </w:tc>
        <w:tc>
          <w:tcPr>
            <w:tcW w:w="353"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62" w:type="pct"/>
            <w:gridSpan w:val="2"/>
          </w:tcPr>
          <w:p w:rsidR="006C4C5C" w:rsidRPr="00C06E1A" w:rsidRDefault="006C4C5C" w:rsidP="00DB39BA">
            <w:pPr>
              <w:jc w:val="right"/>
              <w:rPr>
                <w:rFonts w:ascii="Arial" w:hAnsi="Arial" w:cs="Arial"/>
                <w:sz w:val="20"/>
                <w:szCs w:val="20"/>
              </w:rPr>
            </w:pPr>
          </w:p>
        </w:tc>
        <w:tc>
          <w:tcPr>
            <w:tcW w:w="311"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45" w:type="pct"/>
            <w:gridSpan w:val="2"/>
          </w:tcPr>
          <w:p w:rsidR="006C4C5C" w:rsidRPr="00C06E1A" w:rsidRDefault="006C4C5C" w:rsidP="00DB39BA">
            <w:pPr>
              <w:jc w:val="right"/>
              <w:rPr>
                <w:rFonts w:ascii="Arial" w:hAnsi="Arial" w:cs="Arial"/>
                <w:sz w:val="20"/>
                <w:szCs w:val="20"/>
              </w:rPr>
            </w:pPr>
          </w:p>
        </w:tc>
      </w:tr>
      <w:tr w:rsidR="006C4C5C" w:rsidRPr="00C06E1A" w:rsidTr="00557D29">
        <w:trPr>
          <w:trHeight w:val="20"/>
        </w:trPr>
        <w:tc>
          <w:tcPr>
            <w:tcW w:w="1260" w:type="pct"/>
            <w:noWrap/>
          </w:tcPr>
          <w:p w:rsidR="006C4C5C" w:rsidRPr="00C06E1A" w:rsidRDefault="006C4C5C" w:rsidP="00DB39BA">
            <w:pPr>
              <w:rPr>
                <w:rFonts w:ascii="Arial" w:hAnsi="Arial" w:cs="Arial"/>
                <w:color w:val="000000"/>
                <w:sz w:val="20"/>
                <w:szCs w:val="20"/>
              </w:rPr>
            </w:pPr>
            <w:r w:rsidRPr="00C06E1A">
              <w:rPr>
                <w:rFonts w:ascii="Arial" w:hAnsi="Arial" w:cs="Arial"/>
                <w:color w:val="000000"/>
                <w:sz w:val="20"/>
                <w:szCs w:val="20"/>
              </w:rPr>
              <w:t>Production of quality animal products</w:t>
            </w:r>
          </w:p>
        </w:tc>
        <w:tc>
          <w:tcPr>
            <w:tcW w:w="395" w:type="pct"/>
            <w:noWrap/>
          </w:tcPr>
          <w:p w:rsidR="006C4C5C" w:rsidRPr="00C06E1A" w:rsidRDefault="006C4C5C" w:rsidP="00DB39BA">
            <w:pPr>
              <w:jc w:val="right"/>
              <w:rPr>
                <w:rFonts w:ascii="Arial" w:hAnsi="Arial" w:cs="Arial"/>
                <w:bCs/>
                <w:sz w:val="20"/>
                <w:szCs w:val="20"/>
              </w:rPr>
            </w:pPr>
          </w:p>
        </w:tc>
        <w:tc>
          <w:tcPr>
            <w:tcW w:w="455" w:type="pct"/>
            <w:gridSpan w:val="2"/>
            <w:noWrap/>
          </w:tcPr>
          <w:p w:rsidR="006C4C5C" w:rsidRPr="00C06E1A" w:rsidRDefault="006C4C5C" w:rsidP="00DB39BA">
            <w:pPr>
              <w:jc w:val="right"/>
              <w:rPr>
                <w:rFonts w:ascii="Arial" w:hAnsi="Arial" w:cs="Arial"/>
                <w:sz w:val="20"/>
                <w:szCs w:val="20"/>
              </w:rPr>
            </w:pPr>
          </w:p>
        </w:tc>
        <w:tc>
          <w:tcPr>
            <w:tcW w:w="380" w:type="pct"/>
            <w:gridSpan w:val="2"/>
            <w:noWrap/>
          </w:tcPr>
          <w:p w:rsidR="006C4C5C" w:rsidRPr="00C06E1A" w:rsidRDefault="006C4C5C" w:rsidP="00DB39BA">
            <w:pPr>
              <w:jc w:val="right"/>
              <w:rPr>
                <w:rFonts w:ascii="Arial" w:hAnsi="Arial" w:cs="Arial"/>
                <w:sz w:val="20"/>
                <w:szCs w:val="20"/>
              </w:rPr>
            </w:pPr>
          </w:p>
        </w:tc>
        <w:tc>
          <w:tcPr>
            <w:tcW w:w="381" w:type="pct"/>
            <w:gridSpan w:val="2"/>
            <w:noWrap/>
          </w:tcPr>
          <w:p w:rsidR="006C4C5C" w:rsidRPr="00C06E1A" w:rsidRDefault="006C4C5C" w:rsidP="00DB39BA">
            <w:pPr>
              <w:jc w:val="right"/>
              <w:rPr>
                <w:rFonts w:ascii="Arial" w:hAnsi="Arial" w:cs="Arial"/>
                <w:sz w:val="20"/>
                <w:szCs w:val="20"/>
              </w:rPr>
            </w:pPr>
          </w:p>
        </w:tc>
        <w:tc>
          <w:tcPr>
            <w:tcW w:w="353"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62" w:type="pct"/>
            <w:gridSpan w:val="2"/>
          </w:tcPr>
          <w:p w:rsidR="006C4C5C" w:rsidRPr="00C06E1A" w:rsidRDefault="006C4C5C" w:rsidP="00DB39BA">
            <w:pPr>
              <w:jc w:val="right"/>
              <w:rPr>
                <w:rFonts w:ascii="Arial" w:hAnsi="Arial" w:cs="Arial"/>
                <w:sz w:val="20"/>
                <w:szCs w:val="20"/>
              </w:rPr>
            </w:pPr>
          </w:p>
        </w:tc>
        <w:tc>
          <w:tcPr>
            <w:tcW w:w="311" w:type="pct"/>
            <w:gridSpan w:val="2"/>
          </w:tcPr>
          <w:p w:rsidR="006C4C5C" w:rsidRPr="00C06E1A" w:rsidRDefault="006C4C5C" w:rsidP="00DB39BA">
            <w:pPr>
              <w:jc w:val="right"/>
              <w:rPr>
                <w:rFonts w:ascii="Arial" w:hAnsi="Arial" w:cs="Arial"/>
                <w:sz w:val="20"/>
                <w:szCs w:val="20"/>
              </w:rPr>
            </w:pPr>
          </w:p>
        </w:tc>
        <w:tc>
          <w:tcPr>
            <w:tcW w:w="381" w:type="pct"/>
            <w:gridSpan w:val="2"/>
          </w:tcPr>
          <w:p w:rsidR="006C4C5C" w:rsidRPr="00C06E1A" w:rsidRDefault="006C4C5C" w:rsidP="00DB39BA">
            <w:pPr>
              <w:jc w:val="right"/>
              <w:rPr>
                <w:rFonts w:ascii="Arial" w:hAnsi="Arial" w:cs="Arial"/>
                <w:sz w:val="20"/>
                <w:szCs w:val="20"/>
              </w:rPr>
            </w:pPr>
          </w:p>
        </w:tc>
        <w:tc>
          <w:tcPr>
            <w:tcW w:w="341" w:type="pct"/>
          </w:tcPr>
          <w:p w:rsidR="006C4C5C" w:rsidRPr="00C06E1A" w:rsidRDefault="006C4C5C" w:rsidP="00DB39BA">
            <w:pPr>
              <w:jc w:val="right"/>
              <w:rPr>
                <w:rFonts w:ascii="Arial" w:hAnsi="Arial" w:cs="Arial"/>
                <w:sz w:val="20"/>
                <w:szCs w:val="20"/>
              </w:rPr>
            </w:pPr>
          </w:p>
        </w:tc>
      </w:tr>
      <w:tr w:rsidR="00A33C7B" w:rsidRPr="00C06E1A" w:rsidTr="005246D4">
        <w:trPr>
          <w:trHeight w:val="20"/>
        </w:trPr>
        <w:tc>
          <w:tcPr>
            <w:tcW w:w="1260" w:type="pct"/>
            <w:noWrap/>
          </w:tcPr>
          <w:p w:rsidR="00A33C7B" w:rsidRPr="00C06E1A" w:rsidRDefault="00A33C7B" w:rsidP="00DB39BA">
            <w:pPr>
              <w:rPr>
                <w:rFonts w:ascii="Arial" w:hAnsi="Arial" w:cs="Arial"/>
                <w:color w:val="000000"/>
                <w:sz w:val="20"/>
                <w:szCs w:val="20"/>
              </w:rPr>
            </w:pPr>
            <w:r w:rsidRPr="00C06E1A">
              <w:rPr>
                <w:rFonts w:ascii="Arial" w:hAnsi="Arial" w:cs="Arial"/>
                <w:color w:val="000000"/>
                <w:sz w:val="20"/>
                <w:szCs w:val="20"/>
              </w:rPr>
              <w:t>Dairying</w:t>
            </w:r>
          </w:p>
        </w:tc>
        <w:tc>
          <w:tcPr>
            <w:tcW w:w="395" w:type="pct"/>
            <w:noWrap/>
          </w:tcPr>
          <w:p w:rsidR="00A33C7B" w:rsidRPr="00C06E1A" w:rsidRDefault="00A33C7B" w:rsidP="005246D4">
            <w:pPr>
              <w:jc w:val="right"/>
              <w:rPr>
                <w:rFonts w:ascii="Arial" w:hAnsi="Arial" w:cs="Arial"/>
                <w:bCs/>
                <w:color w:val="000000" w:themeColor="text1"/>
                <w:sz w:val="20"/>
                <w:szCs w:val="20"/>
              </w:rPr>
            </w:pPr>
            <w:r w:rsidRPr="00C06E1A">
              <w:rPr>
                <w:rFonts w:ascii="Arial" w:hAnsi="Arial" w:cs="Arial"/>
                <w:bCs/>
                <w:color w:val="000000" w:themeColor="text1"/>
                <w:sz w:val="20"/>
                <w:szCs w:val="20"/>
              </w:rPr>
              <w:t>01</w:t>
            </w:r>
          </w:p>
        </w:tc>
        <w:tc>
          <w:tcPr>
            <w:tcW w:w="455" w:type="pct"/>
            <w:gridSpan w:val="2"/>
            <w:noWrap/>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9</w:t>
            </w:r>
          </w:p>
        </w:tc>
        <w:tc>
          <w:tcPr>
            <w:tcW w:w="380" w:type="pct"/>
            <w:gridSpan w:val="2"/>
            <w:noWrap/>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0</w:t>
            </w:r>
          </w:p>
        </w:tc>
        <w:tc>
          <w:tcPr>
            <w:tcW w:w="381" w:type="pct"/>
            <w:gridSpan w:val="2"/>
            <w:noWrap/>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9</w:t>
            </w:r>
          </w:p>
        </w:tc>
        <w:tc>
          <w:tcPr>
            <w:tcW w:w="353"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3</w:t>
            </w:r>
          </w:p>
        </w:tc>
        <w:tc>
          <w:tcPr>
            <w:tcW w:w="381"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0</w:t>
            </w:r>
          </w:p>
        </w:tc>
        <w:tc>
          <w:tcPr>
            <w:tcW w:w="362"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3</w:t>
            </w:r>
          </w:p>
        </w:tc>
        <w:tc>
          <w:tcPr>
            <w:tcW w:w="311"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12</w:t>
            </w:r>
          </w:p>
        </w:tc>
        <w:tc>
          <w:tcPr>
            <w:tcW w:w="381"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0</w:t>
            </w:r>
          </w:p>
        </w:tc>
        <w:tc>
          <w:tcPr>
            <w:tcW w:w="341" w:type="pct"/>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12</w:t>
            </w:r>
          </w:p>
        </w:tc>
      </w:tr>
      <w:tr w:rsidR="00A33C7B" w:rsidRPr="00C06E1A" w:rsidTr="005246D4">
        <w:trPr>
          <w:trHeight w:val="20"/>
        </w:trPr>
        <w:tc>
          <w:tcPr>
            <w:tcW w:w="1260" w:type="pct"/>
            <w:noWrap/>
          </w:tcPr>
          <w:p w:rsidR="00A33C7B" w:rsidRPr="00C06E1A" w:rsidRDefault="00A33C7B" w:rsidP="00DB39BA">
            <w:pPr>
              <w:rPr>
                <w:rFonts w:ascii="Arial" w:hAnsi="Arial" w:cs="Arial"/>
                <w:color w:val="000000"/>
                <w:sz w:val="20"/>
                <w:szCs w:val="20"/>
              </w:rPr>
            </w:pPr>
            <w:r w:rsidRPr="00C06E1A">
              <w:rPr>
                <w:rFonts w:ascii="Arial" w:hAnsi="Arial" w:cs="Arial"/>
                <w:color w:val="000000"/>
                <w:sz w:val="20"/>
                <w:szCs w:val="20"/>
              </w:rPr>
              <w:t>Sheep and goat rearing</w:t>
            </w:r>
          </w:p>
        </w:tc>
        <w:tc>
          <w:tcPr>
            <w:tcW w:w="395" w:type="pct"/>
            <w:noWrap/>
          </w:tcPr>
          <w:p w:rsidR="00A33C7B" w:rsidRPr="00C06E1A" w:rsidRDefault="00A33C7B" w:rsidP="005246D4">
            <w:pPr>
              <w:jc w:val="right"/>
              <w:rPr>
                <w:rFonts w:ascii="Arial" w:hAnsi="Arial" w:cs="Arial"/>
                <w:bCs/>
                <w:color w:val="000000" w:themeColor="text1"/>
                <w:sz w:val="20"/>
                <w:szCs w:val="20"/>
              </w:rPr>
            </w:pPr>
            <w:r w:rsidRPr="00C06E1A">
              <w:rPr>
                <w:rFonts w:ascii="Arial" w:hAnsi="Arial" w:cs="Arial"/>
                <w:bCs/>
                <w:color w:val="000000" w:themeColor="text1"/>
                <w:sz w:val="20"/>
                <w:szCs w:val="20"/>
              </w:rPr>
              <w:t>02</w:t>
            </w:r>
          </w:p>
        </w:tc>
        <w:tc>
          <w:tcPr>
            <w:tcW w:w="455" w:type="pct"/>
            <w:gridSpan w:val="2"/>
            <w:noWrap/>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31</w:t>
            </w:r>
          </w:p>
        </w:tc>
        <w:tc>
          <w:tcPr>
            <w:tcW w:w="380" w:type="pct"/>
            <w:gridSpan w:val="2"/>
            <w:noWrap/>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5</w:t>
            </w:r>
          </w:p>
        </w:tc>
        <w:tc>
          <w:tcPr>
            <w:tcW w:w="381" w:type="pct"/>
            <w:gridSpan w:val="2"/>
            <w:noWrap/>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36</w:t>
            </w:r>
          </w:p>
        </w:tc>
        <w:tc>
          <w:tcPr>
            <w:tcW w:w="353"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6</w:t>
            </w:r>
          </w:p>
        </w:tc>
        <w:tc>
          <w:tcPr>
            <w:tcW w:w="381"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0</w:t>
            </w:r>
          </w:p>
        </w:tc>
        <w:tc>
          <w:tcPr>
            <w:tcW w:w="362"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6</w:t>
            </w:r>
          </w:p>
        </w:tc>
        <w:tc>
          <w:tcPr>
            <w:tcW w:w="311"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37</w:t>
            </w:r>
          </w:p>
        </w:tc>
        <w:tc>
          <w:tcPr>
            <w:tcW w:w="381" w:type="pct"/>
            <w:gridSpan w:val="2"/>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5</w:t>
            </w:r>
          </w:p>
        </w:tc>
        <w:tc>
          <w:tcPr>
            <w:tcW w:w="341" w:type="pct"/>
            <w:vAlign w:val="bottom"/>
          </w:tcPr>
          <w:p w:rsidR="00A33C7B" w:rsidRPr="00C06E1A" w:rsidRDefault="00A33C7B"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42</w:t>
            </w:r>
          </w:p>
        </w:tc>
      </w:tr>
      <w:tr w:rsidR="00A33C7B" w:rsidRPr="00C06E1A" w:rsidTr="00557D29">
        <w:trPr>
          <w:trHeight w:val="20"/>
        </w:trPr>
        <w:tc>
          <w:tcPr>
            <w:tcW w:w="1260" w:type="pct"/>
            <w:noWrap/>
          </w:tcPr>
          <w:p w:rsidR="00A33C7B" w:rsidRPr="00C06E1A" w:rsidRDefault="00A33C7B" w:rsidP="00DB39BA">
            <w:pPr>
              <w:rPr>
                <w:rFonts w:ascii="Arial" w:hAnsi="Arial" w:cs="Arial"/>
                <w:color w:val="000000"/>
                <w:sz w:val="20"/>
                <w:szCs w:val="20"/>
              </w:rPr>
            </w:pPr>
            <w:r w:rsidRPr="00C06E1A">
              <w:rPr>
                <w:rFonts w:ascii="Arial" w:hAnsi="Arial" w:cs="Arial"/>
                <w:color w:val="000000"/>
                <w:sz w:val="20"/>
                <w:szCs w:val="20"/>
              </w:rPr>
              <w:t>Quail farming</w:t>
            </w:r>
          </w:p>
        </w:tc>
        <w:tc>
          <w:tcPr>
            <w:tcW w:w="395" w:type="pct"/>
            <w:noWrap/>
          </w:tcPr>
          <w:p w:rsidR="00A33C7B" w:rsidRPr="00C06E1A" w:rsidRDefault="00A33C7B" w:rsidP="00DB39BA">
            <w:pPr>
              <w:jc w:val="right"/>
              <w:rPr>
                <w:rFonts w:ascii="Arial" w:hAnsi="Arial" w:cs="Arial"/>
                <w:bCs/>
                <w:sz w:val="20"/>
                <w:szCs w:val="20"/>
              </w:rPr>
            </w:pPr>
          </w:p>
        </w:tc>
        <w:tc>
          <w:tcPr>
            <w:tcW w:w="455" w:type="pct"/>
            <w:gridSpan w:val="2"/>
            <w:noWrap/>
          </w:tcPr>
          <w:p w:rsidR="00A33C7B" w:rsidRPr="00C06E1A" w:rsidRDefault="00A33C7B" w:rsidP="00DB39BA">
            <w:pPr>
              <w:jc w:val="right"/>
              <w:rPr>
                <w:rFonts w:ascii="Arial" w:hAnsi="Arial" w:cs="Arial"/>
                <w:sz w:val="20"/>
                <w:szCs w:val="20"/>
              </w:rPr>
            </w:pPr>
          </w:p>
        </w:tc>
        <w:tc>
          <w:tcPr>
            <w:tcW w:w="380" w:type="pct"/>
            <w:gridSpan w:val="2"/>
            <w:noWrap/>
          </w:tcPr>
          <w:p w:rsidR="00A33C7B" w:rsidRPr="00C06E1A" w:rsidRDefault="00A33C7B" w:rsidP="00DB39BA">
            <w:pPr>
              <w:jc w:val="right"/>
              <w:rPr>
                <w:rFonts w:ascii="Arial" w:hAnsi="Arial" w:cs="Arial"/>
                <w:sz w:val="20"/>
                <w:szCs w:val="20"/>
              </w:rPr>
            </w:pPr>
          </w:p>
        </w:tc>
        <w:tc>
          <w:tcPr>
            <w:tcW w:w="381" w:type="pct"/>
            <w:gridSpan w:val="2"/>
            <w:noWrap/>
          </w:tcPr>
          <w:p w:rsidR="00A33C7B" w:rsidRPr="00C06E1A" w:rsidRDefault="00A33C7B" w:rsidP="00DB39BA">
            <w:pPr>
              <w:jc w:val="right"/>
              <w:rPr>
                <w:rFonts w:ascii="Arial" w:hAnsi="Arial" w:cs="Arial"/>
                <w:sz w:val="20"/>
                <w:szCs w:val="20"/>
              </w:rPr>
            </w:pPr>
          </w:p>
        </w:tc>
        <w:tc>
          <w:tcPr>
            <w:tcW w:w="353" w:type="pct"/>
            <w:gridSpan w:val="2"/>
          </w:tcPr>
          <w:p w:rsidR="00A33C7B" w:rsidRPr="00C06E1A" w:rsidRDefault="00A33C7B" w:rsidP="00DB39BA">
            <w:pPr>
              <w:jc w:val="right"/>
              <w:rPr>
                <w:rFonts w:ascii="Arial" w:hAnsi="Arial" w:cs="Arial"/>
                <w:sz w:val="20"/>
                <w:szCs w:val="20"/>
              </w:rPr>
            </w:pPr>
          </w:p>
        </w:tc>
        <w:tc>
          <w:tcPr>
            <w:tcW w:w="381" w:type="pct"/>
            <w:gridSpan w:val="2"/>
          </w:tcPr>
          <w:p w:rsidR="00A33C7B" w:rsidRPr="00C06E1A" w:rsidRDefault="00A33C7B" w:rsidP="00DB39BA">
            <w:pPr>
              <w:jc w:val="right"/>
              <w:rPr>
                <w:rFonts w:ascii="Arial" w:hAnsi="Arial" w:cs="Arial"/>
                <w:sz w:val="20"/>
                <w:szCs w:val="20"/>
              </w:rPr>
            </w:pPr>
          </w:p>
        </w:tc>
        <w:tc>
          <w:tcPr>
            <w:tcW w:w="362" w:type="pct"/>
            <w:gridSpan w:val="2"/>
          </w:tcPr>
          <w:p w:rsidR="00A33C7B" w:rsidRPr="00C06E1A" w:rsidRDefault="00A33C7B" w:rsidP="00DB39BA">
            <w:pPr>
              <w:jc w:val="right"/>
              <w:rPr>
                <w:rFonts w:ascii="Arial" w:hAnsi="Arial" w:cs="Arial"/>
                <w:sz w:val="20"/>
                <w:szCs w:val="20"/>
              </w:rPr>
            </w:pPr>
          </w:p>
        </w:tc>
        <w:tc>
          <w:tcPr>
            <w:tcW w:w="311" w:type="pct"/>
            <w:gridSpan w:val="2"/>
          </w:tcPr>
          <w:p w:rsidR="00A33C7B" w:rsidRPr="00C06E1A" w:rsidRDefault="00A33C7B" w:rsidP="00DB39BA">
            <w:pPr>
              <w:jc w:val="right"/>
              <w:rPr>
                <w:rFonts w:ascii="Arial" w:hAnsi="Arial" w:cs="Arial"/>
                <w:sz w:val="20"/>
                <w:szCs w:val="20"/>
              </w:rPr>
            </w:pPr>
          </w:p>
        </w:tc>
        <w:tc>
          <w:tcPr>
            <w:tcW w:w="381" w:type="pct"/>
            <w:gridSpan w:val="2"/>
          </w:tcPr>
          <w:p w:rsidR="00A33C7B" w:rsidRPr="00C06E1A" w:rsidRDefault="00A33C7B" w:rsidP="00DB39BA">
            <w:pPr>
              <w:jc w:val="right"/>
              <w:rPr>
                <w:rFonts w:ascii="Arial" w:hAnsi="Arial" w:cs="Arial"/>
                <w:sz w:val="20"/>
                <w:szCs w:val="20"/>
              </w:rPr>
            </w:pPr>
          </w:p>
        </w:tc>
        <w:tc>
          <w:tcPr>
            <w:tcW w:w="341" w:type="pct"/>
          </w:tcPr>
          <w:p w:rsidR="00A33C7B" w:rsidRPr="00C06E1A" w:rsidRDefault="00A33C7B" w:rsidP="00DB39BA">
            <w:pPr>
              <w:jc w:val="right"/>
              <w:rPr>
                <w:rFonts w:ascii="Arial" w:hAnsi="Arial" w:cs="Arial"/>
                <w:sz w:val="20"/>
                <w:szCs w:val="20"/>
              </w:rPr>
            </w:pPr>
          </w:p>
        </w:tc>
      </w:tr>
      <w:tr w:rsidR="00A33C7B" w:rsidRPr="00C06E1A" w:rsidTr="00557D29">
        <w:trPr>
          <w:trHeight w:val="20"/>
        </w:trPr>
        <w:tc>
          <w:tcPr>
            <w:tcW w:w="1260" w:type="pct"/>
            <w:noWrap/>
          </w:tcPr>
          <w:p w:rsidR="00A33C7B" w:rsidRPr="00C06E1A" w:rsidRDefault="00A33C7B" w:rsidP="00DB39BA">
            <w:pPr>
              <w:rPr>
                <w:rFonts w:ascii="Arial" w:hAnsi="Arial" w:cs="Arial"/>
                <w:color w:val="000000"/>
                <w:sz w:val="20"/>
                <w:szCs w:val="20"/>
              </w:rPr>
            </w:pPr>
            <w:r w:rsidRPr="00C06E1A">
              <w:rPr>
                <w:rFonts w:ascii="Arial" w:hAnsi="Arial" w:cs="Arial"/>
                <w:color w:val="000000"/>
                <w:sz w:val="20"/>
                <w:szCs w:val="20"/>
              </w:rPr>
              <w:t>Piggery</w:t>
            </w:r>
          </w:p>
        </w:tc>
        <w:tc>
          <w:tcPr>
            <w:tcW w:w="395" w:type="pct"/>
            <w:noWrap/>
          </w:tcPr>
          <w:p w:rsidR="00A33C7B" w:rsidRPr="00C06E1A" w:rsidRDefault="00A33C7B" w:rsidP="00DB39BA">
            <w:pPr>
              <w:jc w:val="right"/>
              <w:rPr>
                <w:rFonts w:ascii="Arial" w:hAnsi="Arial" w:cs="Arial"/>
                <w:bCs/>
                <w:sz w:val="20"/>
                <w:szCs w:val="20"/>
              </w:rPr>
            </w:pPr>
          </w:p>
        </w:tc>
        <w:tc>
          <w:tcPr>
            <w:tcW w:w="455" w:type="pct"/>
            <w:gridSpan w:val="2"/>
            <w:noWrap/>
          </w:tcPr>
          <w:p w:rsidR="00A33C7B" w:rsidRPr="00C06E1A" w:rsidRDefault="00A33C7B" w:rsidP="00DB39BA">
            <w:pPr>
              <w:jc w:val="right"/>
              <w:rPr>
                <w:rFonts w:ascii="Arial" w:hAnsi="Arial" w:cs="Arial"/>
                <w:sz w:val="20"/>
                <w:szCs w:val="20"/>
              </w:rPr>
            </w:pPr>
          </w:p>
        </w:tc>
        <w:tc>
          <w:tcPr>
            <w:tcW w:w="380" w:type="pct"/>
            <w:gridSpan w:val="2"/>
            <w:noWrap/>
          </w:tcPr>
          <w:p w:rsidR="00A33C7B" w:rsidRPr="00C06E1A" w:rsidRDefault="00A33C7B" w:rsidP="00DB39BA">
            <w:pPr>
              <w:jc w:val="right"/>
              <w:rPr>
                <w:rFonts w:ascii="Arial" w:hAnsi="Arial" w:cs="Arial"/>
                <w:sz w:val="20"/>
                <w:szCs w:val="20"/>
              </w:rPr>
            </w:pPr>
          </w:p>
        </w:tc>
        <w:tc>
          <w:tcPr>
            <w:tcW w:w="381" w:type="pct"/>
            <w:gridSpan w:val="2"/>
            <w:noWrap/>
          </w:tcPr>
          <w:p w:rsidR="00A33C7B" w:rsidRPr="00C06E1A" w:rsidRDefault="00A33C7B" w:rsidP="00DB39BA">
            <w:pPr>
              <w:jc w:val="right"/>
              <w:rPr>
                <w:rFonts w:ascii="Arial" w:hAnsi="Arial" w:cs="Arial"/>
                <w:sz w:val="20"/>
                <w:szCs w:val="20"/>
              </w:rPr>
            </w:pPr>
          </w:p>
        </w:tc>
        <w:tc>
          <w:tcPr>
            <w:tcW w:w="353" w:type="pct"/>
            <w:gridSpan w:val="2"/>
          </w:tcPr>
          <w:p w:rsidR="00A33C7B" w:rsidRPr="00C06E1A" w:rsidRDefault="00A33C7B" w:rsidP="00DB39BA">
            <w:pPr>
              <w:jc w:val="right"/>
              <w:rPr>
                <w:rFonts w:ascii="Arial" w:hAnsi="Arial" w:cs="Arial"/>
                <w:sz w:val="20"/>
                <w:szCs w:val="20"/>
              </w:rPr>
            </w:pPr>
          </w:p>
        </w:tc>
        <w:tc>
          <w:tcPr>
            <w:tcW w:w="381" w:type="pct"/>
            <w:gridSpan w:val="2"/>
          </w:tcPr>
          <w:p w:rsidR="00A33C7B" w:rsidRPr="00C06E1A" w:rsidRDefault="00A33C7B" w:rsidP="00DB39BA">
            <w:pPr>
              <w:jc w:val="right"/>
              <w:rPr>
                <w:rFonts w:ascii="Arial" w:hAnsi="Arial" w:cs="Arial"/>
                <w:sz w:val="20"/>
                <w:szCs w:val="20"/>
              </w:rPr>
            </w:pPr>
          </w:p>
        </w:tc>
        <w:tc>
          <w:tcPr>
            <w:tcW w:w="362" w:type="pct"/>
            <w:gridSpan w:val="2"/>
          </w:tcPr>
          <w:p w:rsidR="00A33C7B" w:rsidRPr="00C06E1A" w:rsidRDefault="00A33C7B" w:rsidP="00DB39BA">
            <w:pPr>
              <w:jc w:val="right"/>
              <w:rPr>
                <w:rFonts w:ascii="Arial" w:hAnsi="Arial" w:cs="Arial"/>
                <w:sz w:val="20"/>
                <w:szCs w:val="20"/>
              </w:rPr>
            </w:pPr>
          </w:p>
        </w:tc>
        <w:tc>
          <w:tcPr>
            <w:tcW w:w="311" w:type="pct"/>
            <w:gridSpan w:val="2"/>
          </w:tcPr>
          <w:p w:rsidR="00A33C7B" w:rsidRPr="00C06E1A" w:rsidRDefault="00A33C7B" w:rsidP="00DB39BA">
            <w:pPr>
              <w:jc w:val="right"/>
              <w:rPr>
                <w:rFonts w:ascii="Arial" w:hAnsi="Arial" w:cs="Arial"/>
                <w:sz w:val="20"/>
                <w:szCs w:val="20"/>
              </w:rPr>
            </w:pPr>
          </w:p>
        </w:tc>
        <w:tc>
          <w:tcPr>
            <w:tcW w:w="381" w:type="pct"/>
            <w:gridSpan w:val="2"/>
          </w:tcPr>
          <w:p w:rsidR="00A33C7B" w:rsidRPr="00C06E1A" w:rsidRDefault="00A33C7B" w:rsidP="00DB39BA">
            <w:pPr>
              <w:jc w:val="right"/>
              <w:rPr>
                <w:rFonts w:ascii="Arial" w:hAnsi="Arial" w:cs="Arial"/>
                <w:sz w:val="20"/>
                <w:szCs w:val="20"/>
              </w:rPr>
            </w:pPr>
          </w:p>
        </w:tc>
        <w:tc>
          <w:tcPr>
            <w:tcW w:w="341" w:type="pct"/>
          </w:tcPr>
          <w:p w:rsidR="00A33C7B" w:rsidRPr="00C06E1A" w:rsidRDefault="00A33C7B" w:rsidP="00DB39BA">
            <w:pPr>
              <w:jc w:val="right"/>
              <w:rPr>
                <w:rFonts w:ascii="Arial" w:hAnsi="Arial" w:cs="Arial"/>
                <w:sz w:val="20"/>
                <w:szCs w:val="20"/>
              </w:rPr>
            </w:pPr>
          </w:p>
        </w:tc>
      </w:tr>
      <w:tr w:rsidR="00A33C7B" w:rsidRPr="00C06E1A" w:rsidTr="00557D29">
        <w:trPr>
          <w:trHeight w:val="20"/>
        </w:trPr>
        <w:tc>
          <w:tcPr>
            <w:tcW w:w="1260" w:type="pct"/>
            <w:noWrap/>
          </w:tcPr>
          <w:p w:rsidR="00A33C7B" w:rsidRPr="00C06E1A" w:rsidRDefault="00A33C7B" w:rsidP="00DB39BA">
            <w:pPr>
              <w:rPr>
                <w:rFonts w:ascii="Arial" w:hAnsi="Arial" w:cs="Arial"/>
                <w:color w:val="000000"/>
                <w:sz w:val="20"/>
                <w:szCs w:val="20"/>
              </w:rPr>
            </w:pPr>
            <w:r w:rsidRPr="00C06E1A">
              <w:rPr>
                <w:rFonts w:ascii="Arial" w:hAnsi="Arial" w:cs="Arial"/>
                <w:color w:val="000000"/>
                <w:sz w:val="20"/>
                <w:szCs w:val="20"/>
              </w:rPr>
              <w:t>Rabbit farming</w:t>
            </w:r>
          </w:p>
        </w:tc>
        <w:tc>
          <w:tcPr>
            <w:tcW w:w="395" w:type="pct"/>
            <w:noWrap/>
          </w:tcPr>
          <w:p w:rsidR="00A33C7B" w:rsidRPr="00C06E1A" w:rsidRDefault="00A33C7B" w:rsidP="00DB39BA">
            <w:pPr>
              <w:jc w:val="right"/>
              <w:rPr>
                <w:rFonts w:ascii="Arial" w:hAnsi="Arial" w:cs="Arial"/>
                <w:bCs/>
                <w:sz w:val="20"/>
                <w:szCs w:val="20"/>
              </w:rPr>
            </w:pPr>
          </w:p>
        </w:tc>
        <w:tc>
          <w:tcPr>
            <w:tcW w:w="455" w:type="pct"/>
            <w:gridSpan w:val="2"/>
            <w:noWrap/>
          </w:tcPr>
          <w:p w:rsidR="00A33C7B" w:rsidRPr="00C06E1A" w:rsidRDefault="00A33C7B" w:rsidP="00DB39BA">
            <w:pPr>
              <w:jc w:val="right"/>
              <w:rPr>
                <w:rFonts w:ascii="Arial" w:hAnsi="Arial" w:cs="Arial"/>
                <w:sz w:val="20"/>
                <w:szCs w:val="20"/>
              </w:rPr>
            </w:pPr>
          </w:p>
        </w:tc>
        <w:tc>
          <w:tcPr>
            <w:tcW w:w="380" w:type="pct"/>
            <w:gridSpan w:val="2"/>
            <w:noWrap/>
          </w:tcPr>
          <w:p w:rsidR="00A33C7B" w:rsidRPr="00C06E1A" w:rsidRDefault="00A33C7B" w:rsidP="00DB39BA">
            <w:pPr>
              <w:jc w:val="right"/>
              <w:rPr>
                <w:rFonts w:ascii="Arial" w:hAnsi="Arial" w:cs="Arial"/>
                <w:sz w:val="20"/>
                <w:szCs w:val="20"/>
              </w:rPr>
            </w:pPr>
          </w:p>
        </w:tc>
        <w:tc>
          <w:tcPr>
            <w:tcW w:w="381" w:type="pct"/>
            <w:gridSpan w:val="2"/>
            <w:noWrap/>
          </w:tcPr>
          <w:p w:rsidR="00A33C7B" w:rsidRPr="00C06E1A" w:rsidRDefault="00A33C7B" w:rsidP="00DB39BA">
            <w:pPr>
              <w:jc w:val="right"/>
              <w:rPr>
                <w:rFonts w:ascii="Arial" w:hAnsi="Arial" w:cs="Arial"/>
                <w:sz w:val="20"/>
                <w:szCs w:val="20"/>
              </w:rPr>
            </w:pPr>
          </w:p>
        </w:tc>
        <w:tc>
          <w:tcPr>
            <w:tcW w:w="353" w:type="pct"/>
            <w:gridSpan w:val="2"/>
          </w:tcPr>
          <w:p w:rsidR="00A33C7B" w:rsidRPr="00C06E1A" w:rsidRDefault="00A33C7B" w:rsidP="00DB39BA">
            <w:pPr>
              <w:jc w:val="right"/>
              <w:rPr>
                <w:rFonts w:ascii="Arial" w:hAnsi="Arial" w:cs="Arial"/>
                <w:sz w:val="20"/>
                <w:szCs w:val="20"/>
              </w:rPr>
            </w:pPr>
          </w:p>
        </w:tc>
        <w:tc>
          <w:tcPr>
            <w:tcW w:w="381" w:type="pct"/>
            <w:gridSpan w:val="2"/>
          </w:tcPr>
          <w:p w:rsidR="00A33C7B" w:rsidRPr="00C06E1A" w:rsidRDefault="00A33C7B" w:rsidP="00DB39BA">
            <w:pPr>
              <w:jc w:val="right"/>
              <w:rPr>
                <w:rFonts w:ascii="Arial" w:hAnsi="Arial" w:cs="Arial"/>
                <w:sz w:val="20"/>
                <w:szCs w:val="20"/>
              </w:rPr>
            </w:pPr>
          </w:p>
        </w:tc>
        <w:tc>
          <w:tcPr>
            <w:tcW w:w="362" w:type="pct"/>
            <w:gridSpan w:val="2"/>
          </w:tcPr>
          <w:p w:rsidR="00A33C7B" w:rsidRPr="00C06E1A" w:rsidRDefault="00A33C7B" w:rsidP="00DB39BA">
            <w:pPr>
              <w:jc w:val="right"/>
              <w:rPr>
                <w:rFonts w:ascii="Arial" w:hAnsi="Arial" w:cs="Arial"/>
                <w:sz w:val="20"/>
                <w:szCs w:val="20"/>
              </w:rPr>
            </w:pPr>
          </w:p>
        </w:tc>
        <w:tc>
          <w:tcPr>
            <w:tcW w:w="311" w:type="pct"/>
            <w:gridSpan w:val="2"/>
          </w:tcPr>
          <w:p w:rsidR="00A33C7B" w:rsidRPr="00C06E1A" w:rsidRDefault="00A33C7B" w:rsidP="00DB39BA">
            <w:pPr>
              <w:jc w:val="right"/>
              <w:rPr>
                <w:rFonts w:ascii="Arial" w:hAnsi="Arial" w:cs="Arial"/>
                <w:sz w:val="20"/>
                <w:szCs w:val="20"/>
              </w:rPr>
            </w:pPr>
          </w:p>
        </w:tc>
        <w:tc>
          <w:tcPr>
            <w:tcW w:w="381" w:type="pct"/>
            <w:gridSpan w:val="2"/>
          </w:tcPr>
          <w:p w:rsidR="00A33C7B" w:rsidRPr="00C06E1A" w:rsidRDefault="00A33C7B" w:rsidP="00DB39BA">
            <w:pPr>
              <w:jc w:val="right"/>
              <w:rPr>
                <w:rFonts w:ascii="Arial" w:hAnsi="Arial" w:cs="Arial"/>
                <w:sz w:val="20"/>
                <w:szCs w:val="20"/>
              </w:rPr>
            </w:pPr>
          </w:p>
        </w:tc>
        <w:tc>
          <w:tcPr>
            <w:tcW w:w="341" w:type="pct"/>
          </w:tcPr>
          <w:p w:rsidR="00A33C7B" w:rsidRPr="00C06E1A" w:rsidRDefault="00A33C7B" w:rsidP="00DB39BA">
            <w:pPr>
              <w:jc w:val="right"/>
              <w:rPr>
                <w:rFonts w:ascii="Arial" w:hAnsi="Arial" w:cs="Arial"/>
                <w:sz w:val="20"/>
                <w:szCs w:val="20"/>
              </w:rPr>
            </w:pPr>
          </w:p>
        </w:tc>
      </w:tr>
      <w:tr w:rsidR="005246D4" w:rsidRPr="00C06E1A" w:rsidTr="005246D4">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Poultry production</w:t>
            </w:r>
          </w:p>
        </w:tc>
        <w:tc>
          <w:tcPr>
            <w:tcW w:w="395" w:type="pct"/>
            <w:noWrap/>
          </w:tcPr>
          <w:p w:rsidR="005246D4" w:rsidRPr="00C06E1A" w:rsidRDefault="005246D4" w:rsidP="005246D4">
            <w:pPr>
              <w:jc w:val="right"/>
              <w:rPr>
                <w:rFonts w:ascii="Arial" w:hAnsi="Arial" w:cs="Arial"/>
                <w:bCs/>
                <w:color w:val="000000" w:themeColor="text1"/>
                <w:sz w:val="20"/>
                <w:szCs w:val="20"/>
              </w:rPr>
            </w:pPr>
            <w:r w:rsidRPr="00C06E1A">
              <w:rPr>
                <w:rFonts w:ascii="Arial" w:hAnsi="Arial" w:cs="Arial"/>
                <w:bCs/>
                <w:color w:val="000000" w:themeColor="text1"/>
                <w:sz w:val="20"/>
                <w:szCs w:val="20"/>
              </w:rPr>
              <w:t>01</w:t>
            </w:r>
          </w:p>
        </w:tc>
        <w:tc>
          <w:tcPr>
            <w:tcW w:w="455" w:type="pct"/>
            <w:gridSpan w:val="2"/>
            <w:noWrap/>
            <w:vAlign w:val="bottom"/>
          </w:tcPr>
          <w:p w:rsidR="005246D4" w:rsidRPr="00C06E1A" w:rsidRDefault="005246D4"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9</w:t>
            </w:r>
          </w:p>
        </w:tc>
        <w:tc>
          <w:tcPr>
            <w:tcW w:w="380" w:type="pct"/>
            <w:gridSpan w:val="2"/>
            <w:noWrap/>
            <w:vAlign w:val="bottom"/>
          </w:tcPr>
          <w:p w:rsidR="005246D4" w:rsidRPr="00C06E1A" w:rsidRDefault="005246D4"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0</w:t>
            </w:r>
          </w:p>
        </w:tc>
        <w:tc>
          <w:tcPr>
            <w:tcW w:w="381" w:type="pct"/>
            <w:gridSpan w:val="2"/>
            <w:noWrap/>
            <w:vAlign w:val="bottom"/>
          </w:tcPr>
          <w:p w:rsidR="005246D4" w:rsidRPr="00C06E1A" w:rsidRDefault="005246D4"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9</w:t>
            </w:r>
          </w:p>
        </w:tc>
        <w:tc>
          <w:tcPr>
            <w:tcW w:w="353" w:type="pct"/>
            <w:gridSpan w:val="2"/>
            <w:vAlign w:val="bottom"/>
          </w:tcPr>
          <w:p w:rsidR="005246D4" w:rsidRPr="00C06E1A" w:rsidRDefault="005246D4"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3</w:t>
            </w:r>
          </w:p>
        </w:tc>
        <w:tc>
          <w:tcPr>
            <w:tcW w:w="381" w:type="pct"/>
            <w:gridSpan w:val="2"/>
            <w:vAlign w:val="bottom"/>
          </w:tcPr>
          <w:p w:rsidR="005246D4" w:rsidRPr="00C06E1A" w:rsidRDefault="005246D4"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0</w:t>
            </w:r>
          </w:p>
        </w:tc>
        <w:tc>
          <w:tcPr>
            <w:tcW w:w="362" w:type="pct"/>
            <w:gridSpan w:val="2"/>
            <w:vAlign w:val="bottom"/>
          </w:tcPr>
          <w:p w:rsidR="005246D4" w:rsidRPr="00C06E1A" w:rsidRDefault="005246D4"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3</w:t>
            </w:r>
          </w:p>
        </w:tc>
        <w:tc>
          <w:tcPr>
            <w:tcW w:w="311" w:type="pct"/>
            <w:gridSpan w:val="2"/>
            <w:vAlign w:val="bottom"/>
          </w:tcPr>
          <w:p w:rsidR="005246D4" w:rsidRPr="00C06E1A" w:rsidRDefault="005246D4"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12</w:t>
            </w:r>
          </w:p>
        </w:tc>
        <w:tc>
          <w:tcPr>
            <w:tcW w:w="381" w:type="pct"/>
            <w:gridSpan w:val="2"/>
            <w:vAlign w:val="bottom"/>
          </w:tcPr>
          <w:p w:rsidR="005246D4" w:rsidRPr="00C06E1A" w:rsidRDefault="005246D4"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0</w:t>
            </w:r>
          </w:p>
        </w:tc>
        <w:tc>
          <w:tcPr>
            <w:tcW w:w="341" w:type="pct"/>
            <w:vAlign w:val="bottom"/>
          </w:tcPr>
          <w:p w:rsidR="005246D4" w:rsidRPr="00C06E1A" w:rsidRDefault="005246D4" w:rsidP="005246D4">
            <w:pPr>
              <w:jc w:val="center"/>
              <w:rPr>
                <w:rFonts w:ascii="Arial" w:hAnsi="Arial" w:cs="Arial"/>
                <w:color w:val="000000" w:themeColor="text1"/>
                <w:sz w:val="20"/>
                <w:szCs w:val="20"/>
              </w:rPr>
            </w:pPr>
            <w:r w:rsidRPr="00C06E1A">
              <w:rPr>
                <w:rFonts w:ascii="Arial" w:hAnsi="Arial" w:cs="Arial"/>
                <w:color w:val="000000" w:themeColor="text1"/>
                <w:sz w:val="20"/>
                <w:szCs w:val="20"/>
              </w:rPr>
              <w:t>12</w:t>
            </w:r>
          </w:p>
        </w:tc>
      </w:tr>
      <w:tr w:rsidR="005246D4" w:rsidRPr="00C06E1A" w:rsidTr="00557D29">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Ornamental fisheries</w:t>
            </w:r>
          </w:p>
        </w:tc>
        <w:tc>
          <w:tcPr>
            <w:tcW w:w="395" w:type="pct"/>
            <w:noWrap/>
          </w:tcPr>
          <w:p w:rsidR="005246D4" w:rsidRPr="00C06E1A" w:rsidRDefault="005246D4" w:rsidP="00DB39BA">
            <w:pPr>
              <w:jc w:val="right"/>
              <w:rPr>
                <w:rFonts w:ascii="Arial" w:hAnsi="Arial" w:cs="Arial"/>
                <w:bCs/>
                <w:sz w:val="20"/>
                <w:szCs w:val="20"/>
              </w:rPr>
            </w:pPr>
          </w:p>
        </w:tc>
        <w:tc>
          <w:tcPr>
            <w:tcW w:w="455" w:type="pct"/>
            <w:gridSpan w:val="2"/>
            <w:noWrap/>
          </w:tcPr>
          <w:p w:rsidR="005246D4" w:rsidRPr="00C06E1A" w:rsidRDefault="005246D4" w:rsidP="00DB39BA">
            <w:pPr>
              <w:jc w:val="right"/>
              <w:rPr>
                <w:rFonts w:ascii="Arial" w:hAnsi="Arial" w:cs="Arial"/>
                <w:sz w:val="20"/>
                <w:szCs w:val="20"/>
              </w:rPr>
            </w:pPr>
          </w:p>
        </w:tc>
        <w:tc>
          <w:tcPr>
            <w:tcW w:w="380" w:type="pct"/>
            <w:gridSpan w:val="2"/>
            <w:noWrap/>
          </w:tcPr>
          <w:p w:rsidR="005246D4" w:rsidRPr="00C06E1A" w:rsidRDefault="005246D4" w:rsidP="00DB39BA">
            <w:pPr>
              <w:jc w:val="right"/>
              <w:rPr>
                <w:rFonts w:ascii="Arial" w:hAnsi="Arial" w:cs="Arial"/>
                <w:sz w:val="20"/>
                <w:szCs w:val="20"/>
              </w:rPr>
            </w:pPr>
          </w:p>
        </w:tc>
        <w:tc>
          <w:tcPr>
            <w:tcW w:w="381" w:type="pct"/>
            <w:gridSpan w:val="2"/>
            <w:noWrap/>
          </w:tcPr>
          <w:p w:rsidR="005246D4" w:rsidRPr="00C06E1A" w:rsidRDefault="005246D4" w:rsidP="00DB39BA">
            <w:pPr>
              <w:jc w:val="right"/>
              <w:rPr>
                <w:rFonts w:ascii="Arial" w:hAnsi="Arial" w:cs="Arial"/>
                <w:sz w:val="20"/>
                <w:szCs w:val="20"/>
              </w:rPr>
            </w:pPr>
          </w:p>
        </w:tc>
        <w:tc>
          <w:tcPr>
            <w:tcW w:w="353"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62" w:type="pct"/>
            <w:gridSpan w:val="2"/>
          </w:tcPr>
          <w:p w:rsidR="005246D4" w:rsidRPr="00C06E1A" w:rsidRDefault="005246D4" w:rsidP="00DB39BA">
            <w:pPr>
              <w:jc w:val="right"/>
              <w:rPr>
                <w:rFonts w:ascii="Arial" w:hAnsi="Arial" w:cs="Arial"/>
                <w:sz w:val="20"/>
                <w:szCs w:val="20"/>
              </w:rPr>
            </w:pPr>
          </w:p>
        </w:tc>
        <w:tc>
          <w:tcPr>
            <w:tcW w:w="311"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41" w:type="pct"/>
          </w:tcPr>
          <w:p w:rsidR="005246D4" w:rsidRPr="00C06E1A" w:rsidRDefault="005246D4" w:rsidP="00DB39BA">
            <w:pPr>
              <w:jc w:val="right"/>
              <w:rPr>
                <w:rFonts w:ascii="Arial" w:hAnsi="Arial" w:cs="Arial"/>
                <w:sz w:val="20"/>
                <w:szCs w:val="20"/>
              </w:rPr>
            </w:pPr>
          </w:p>
        </w:tc>
      </w:tr>
      <w:tr w:rsidR="005246D4" w:rsidRPr="00C06E1A" w:rsidTr="00557D29">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Composite fish culture</w:t>
            </w:r>
          </w:p>
        </w:tc>
        <w:tc>
          <w:tcPr>
            <w:tcW w:w="395" w:type="pct"/>
            <w:noWrap/>
          </w:tcPr>
          <w:p w:rsidR="005246D4" w:rsidRPr="00C06E1A" w:rsidRDefault="005246D4" w:rsidP="00DB39BA">
            <w:pPr>
              <w:jc w:val="right"/>
              <w:rPr>
                <w:rFonts w:ascii="Arial" w:hAnsi="Arial" w:cs="Arial"/>
                <w:bCs/>
                <w:sz w:val="20"/>
                <w:szCs w:val="20"/>
              </w:rPr>
            </w:pPr>
          </w:p>
        </w:tc>
        <w:tc>
          <w:tcPr>
            <w:tcW w:w="455" w:type="pct"/>
            <w:gridSpan w:val="2"/>
            <w:noWrap/>
          </w:tcPr>
          <w:p w:rsidR="005246D4" w:rsidRPr="00C06E1A" w:rsidRDefault="005246D4" w:rsidP="00DB39BA">
            <w:pPr>
              <w:jc w:val="right"/>
              <w:rPr>
                <w:rFonts w:ascii="Arial" w:hAnsi="Arial" w:cs="Arial"/>
                <w:sz w:val="20"/>
                <w:szCs w:val="20"/>
              </w:rPr>
            </w:pPr>
          </w:p>
        </w:tc>
        <w:tc>
          <w:tcPr>
            <w:tcW w:w="380" w:type="pct"/>
            <w:gridSpan w:val="2"/>
            <w:noWrap/>
          </w:tcPr>
          <w:p w:rsidR="005246D4" w:rsidRPr="00C06E1A" w:rsidRDefault="005246D4" w:rsidP="00DB39BA">
            <w:pPr>
              <w:jc w:val="right"/>
              <w:rPr>
                <w:rFonts w:ascii="Arial" w:hAnsi="Arial" w:cs="Arial"/>
                <w:sz w:val="20"/>
                <w:szCs w:val="20"/>
              </w:rPr>
            </w:pPr>
          </w:p>
        </w:tc>
        <w:tc>
          <w:tcPr>
            <w:tcW w:w="381" w:type="pct"/>
            <w:gridSpan w:val="2"/>
            <w:noWrap/>
          </w:tcPr>
          <w:p w:rsidR="005246D4" w:rsidRPr="00C06E1A" w:rsidRDefault="005246D4" w:rsidP="00DB39BA">
            <w:pPr>
              <w:jc w:val="right"/>
              <w:rPr>
                <w:rFonts w:ascii="Arial" w:hAnsi="Arial" w:cs="Arial"/>
                <w:sz w:val="20"/>
                <w:szCs w:val="20"/>
              </w:rPr>
            </w:pPr>
          </w:p>
        </w:tc>
        <w:tc>
          <w:tcPr>
            <w:tcW w:w="353"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62" w:type="pct"/>
            <w:gridSpan w:val="2"/>
          </w:tcPr>
          <w:p w:rsidR="005246D4" w:rsidRPr="00C06E1A" w:rsidRDefault="005246D4" w:rsidP="00DB39BA">
            <w:pPr>
              <w:jc w:val="right"/>
              <w:rPr>
                <w:rFonts w:ascii="Arial" w:hAnsi="Arial" w:cs="Arial"/>
                <w:sz w:val="20"/>
                <w:szCs w:val="20"/>
              </w:rPr>
            </w:pPr>
          </w:p>
        </w:tc>
        <w:tc>
          <w:tcPr>
            <w:tcW w:w="311"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41" w:type="pct"/>
          </w:tcPr>
          <w:p w:rsidR="005246D4" w:rsidRPr="00C06E1A" w:rsidRDefault="005246D4" w:rsidP="00DB39BA">
            <w:pPr>
              <w:jc w:val="right"/>
              <w:rPr>
                <w:rFonts w:ascii="Arial" w:hAnsi="Arial" w:cs="Arial"/>
                <w:sz w:val="20"/>
                <w:szCs w:val="20"/>
              </w:rPr>
            </w:pPr>
          </w:p>
        </w:tc>
      </w:tr>
      <w:tr w:rsidR="005246D4" w:rsidRPr="00C06E1A" w:rsidTr="00557D29">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Freshwater prawn culture</w:t>
            </w:r>
          </w:p>
        </w:tc>
        <w:tc>
          <w:tcPr>
            <w:tcW w:w="395" w:type="pct"/>
            <w:noWrap/>
          </w:tcPr>
          <w:p w:rsidR="005246D4" w:rsidRPr="00C06E1A" w:rsidRDefault="005246D4" w:rsidP="00DB39BA">
            <w:pPr>
              <w:jc w:val="right"/>
              <w:rPr>
                <w:rFonts w:ascii="Arial" w:hAnsi="Arial" w:cs="Arial"/>
                <w:bCs/>
                <w:sz w:val="20"/>
                <w:szCs w:val="20"/>
              </w:rPr>
            </w:pPr>
          </w:p>
        </w:tc>
        <w:tc>
          <w:tcPr>
            <w:tcW w:w="455" w:type="pct"/>
            <w:gridSpan w:val="2"/>
            <w:noWrap/>
          </w:tcPr>
          <w:p w:rsidR="005246D4" w:rsidRPr="00C06E1A" w:rsidRDefault="005246D4" w:rsidP="00DB39BA">
            <w:pPr>
              <w:jc w:val="right"/>
              <w:rPr>
                <w:rFonts w:ascii="Arial" w:hAnsi="Arial" w:cs="Arial"/>
                <w:sz w:val="20"/>
                <w:szCs w:val="20"/>
              </w:rPr>
            </w:pPr>
          </w:p>
        </w:tc>
        <w:tc>
          <w:tcPr>
            <w:tcW w:w="380" w:type="pct"/>
            <w:gridSpan w:val="2"/>
            <w:noWrap/>
          </w:tcPr>
          <w:p w:rsidR="005246D4" w:rsidRPr="00C06E1A" w:rsidRDefault="005246D4" w:rsidP="00DB39BA">
            <w:pPr>
              <w:jc w:val="right"/>
              <w:rPr>
                <w:rFonts w:ascii="Arial" w:hAnsi="Arial" w:cs="Arial"/>
                <w:sz w:val="20"/>
                <w:szCs w:val="20"/>
              </w:rPr>
            </w:pPr>
          </w:p>
        </w:tc>
        <w:tc>
          <w:tcPr>
            <w:tcW w:w="381" w:type="pct"/>
            <w:gridSpan w:val="2"/>
            <w:noWrap/>
          </w:tcPr>
          <w:p w:rsidR="005246D4" w:rsidRPr="00C06E1A" w:rsidRDefault="005246D4" w:rsidP="00DB39BA">
            <w:pPr>
              <w:jc w:val="right"/>
              <w:rPr>
                <w:rFonts w:ascii="Arial" w:hAnsi="Arial" w:cs="Arial"/>
                <w:sz w:val="20"/>
                <w:szCs w:val="20"/>
              </w:rPr>
            </w:pPr>
          </w:p>
        </w:tc>
        <w:tc>
          <w:tcPr>
            <w:tcW w:w="353"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62" w:type="pct"/>
            <w:gridSpan w:val="2"/>
          </w:tcPr>
          <w:p w:rsidR="005246D4" w:rsidRPr="00C06E1A" w:rsidRDefault="005246D4" w:rsidP="00DB39BA">
            <w:pPr>
              <w:jc w:val="right"/>
              <w:rPr>
                <w:rFonts w:ascii="Arial" w:hAnsi="Arial" w:cs="Arial"/>
                <w:sz w:val="20"/>
                <w:szCs w:val="20"/>
              </w:rPr>
            </w:pPr>
          </w:p>
        </w:tc>
        <w:tc>
          <w:tcPr>
            <w:tcW w:w="311"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41" w:type="pct"/>
          </w:tcPr>
          <w:p w:rsidR="005246D4" w:rsidRPr="00C06E1A" w:rsidRDefault="005246D4" w:rsidP="00DB39BA">
            <w:pPr>
              <w:jc w:val="right"/>
              <w:rPr>
                <w:rFonts w:ascii="Arial" w:hAnsi="Arial" w:cs="Arial"/>
                <w:sz w:val="20"/>
                <w:szCs w:val="20"/>
              </w:rPr>
            </w:pPr>
          </w:p>
        </w:tc>
      </w:tr>
      <w:tr w:rsidR="005246D4" w:rsidRPr="00C06E1A" w:rsidTr="00557D29">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Shrimp farming</w:t>
            </w:r>
          </w:p>
        </w:tc>
        <w:tc>
          <w:tcPr>
            <w:tcW w:w="395" w:type="pct"/>
            <w:noWrap/>
          </w:tcPr>
          <w:p w:rsidR="005246D4" w:rsidRPr="00C06E1A" w:rsidRDefault="005246D4" w:rsidP="00DB39BA">
            <w:pPr>
              <w:jc w:val="right"/>
              <w:rPr>
                <w:rFonts w:ascii="Arial" w:hAnsi="Arial" w:cs="Arial"/>
                <w:bCs/>
                <w:sz w:val="20"/>
                <w:szCs w:val="20"/>
              </w:rPr>
            </w:pPr>
          </w:p>
        </w:tc>
        <w:tc>
          <w:tcPr>
            <w:tcW w:w="455" w:type="pct"/>
            <w:gridSpan w:val="2"/>
            <w:noWrap/>
          </w:tcPr>
          <w:p w:rsidR="005246D4" w:rsidRPr="00C06E1A" w:rsidRDefault="005246D4" w:rsidP="00DB39BA">
            <w:pPr>
              <w:jc w:val="right"/>
              <w:rPr>
                <w:rFonts w:ascii="Arial" w:hAnsi="Arial" w:cs="Arial"/>
                <w:sz w:val="20"/>
                <w:szCs w:val="20"/>
              </w:rPr>
            </w:pPr>
          </w:p>
        </w:tc>
        <w:tc>
          <w:tcPr>
            <w:tcW w:w="380" w:type="pct"/>
            <w:gridSpan w:val="2"/>
            <w:noWrap/>
          </w:tcPr>
          <w:p w:rsidR="005246D4" w:rsidRPr="00C06E1A" w:rsidRDefault="005246D4" w:rsidP="00DB39BA">
            <w:pPr>
              <w:jc w:val="right"/>
              <w:rPr>
                <w:rFonts w:ascii="Arial" w:hAnsi="Arial" w:cs="Arial"/>
                <w:sz w:val="20"/>
                <w:szCs w:val="20"/>
              </w:rPr>
            </w:pPr>
          </w:p>
        </w:tc>
        <w:tc>
          <w:tcPr>
            <w:tcW w:w="381" w:type="pct"/>
            <w:gridSpan w:val="2"/>
            <w:noWrap/>
          </w:tcPr>
          <w:p w:rsidR="005246D4" w:rsidRPr="00C06E1A" w:rsidRDefault="005246D4" w:rsidP="00DB39BA">
            <w:pPr>
              <w:jc w:val="right"/>
              <w:rPr>
                <w:rFonts w:ascii="Arial" w:hAnsi="Arial" w:cs="Arial"/>
                <w:sz w:val="20"/>
                <w:szCs w:val="20"/>
              </w:rPr>
            </w:pPr>
          </w:p>
        </w:tc>
        <w:tc>
          <w:tcPr>
            <w:tcW w:w="353"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62" w:type="pct"/>
            <w:gridSpan w:val="2"/>
          </w:tcPr>
          <w:p w:rsidR="005246D4" w:rsidRPr="00C06E1A" w:rsidRDefault="005246D4" w:rsidP="00DB39BA">
            <w:pPr>
              <w:jc w:val="right"/>
              <w:rPr>
                <w:rFonts w:ascii="Arial" w:hAnsi="Arial" w:cs="Arial"/>
                <w:sz w:val="20"/>
                <w:szCs w:val="20"/>
              </w:rPr>
            </w:pPr>
          </w:p>
        </w:tc>
        <w:tc>
          <w:tcPr>
            <w:tcW w:w="311"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41" w:type="pct"/>
          </w:tcPr>
          <w:p w:rsidR="005246D4" w:rsidRPr="00C06E1A" w:rsidRDefault="005246D4" w:rsidP="00DB39BA">
            <w:pPr>
              <w:jc w:val="right"/>
              <w:rPr>
                <w:rFonts w:ascii="Arial" w:hAnsi="Arial" w:cs="Arial"/>
                <w:sz w:val="20"/>
                <w:szCs w:val="20"/>
              </w:rPr>
            </w:pPr>
          </w:p>
        </w:tc>
      </w:tr>
      <w:tr w:rsidR="005246D4" w:rsidRPr="00C06E1A" w:rsidTr="00557D29">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Pearl culture</w:t>
            </w:r>
          </w:p>
        </w:tc>
        <w:tc>
          <w:tcPr>
            <w:tcW w:w="395" w:type="pct"/>
            <w:noWrap/>
          </w:tcPr>
          <w:p w:rsidR="005246D4" w:rsidRPr="00C06E1A" w:rsidRDefault="005246D4" w:rsidP="00DB39BA">
            <w:pPr>
              <w:jc w:val="right"/>
              <w:rPr>
                <w:rFonts w:ascii="Arial" w:hAnsi="Arial" w:cs="Arial"/>
                <w:bCs/>
                <w:sz w:val="20"/>
                <w:szCs w:val="20"/>
              </w:rPr>
            </w:pPr>
          </w:p>
        </w:tc>
        <w:tc>
          <w:tcPr>
            <w:tcW w:w="455" w:type="pct"/>
            <w:gridSpan w:val="2"/>
            <w:noWrap/>
          </w:tcPr>
          <w:p w:rsidR="005246D4" w:rsidRPr="00C06E1A" w:rsidRDefault="005246D4" w:rsidP="00DB39BA">
            <w:pPr>
              <w:jc w:val="right"/>
              <w:rPr>
                <w:rFonts w:ascii="Arial" w:hAnsi="Arial" w:cs="Arial"/>
                <w:sz w:val="20"/>
                <w:szCs w:val="20"/>
              </w:rPr>
            </w:pPr>
          </w:p>
        </w:tc>
        <w:tc>
          <w:tcPr>
            <w:tcW w:w="380" w:type="pct"/>
            <w:gridSpan w:val="2"/>
            <w:noWrap/>
          </w:tcPr>
          <w:p w:rsidR="005246D4" w:rsidRPr="00C06E1A" w:rsidRDefault="005246D4" w:rsidP="00DB39BA">
            <w:pPr>
              <w:jc w:val="right"/>
              <w:rPr>
                <w:rFonts w:ascii="Arial" w:hAnsi="Arial" w:cs="Arial"/>
                <w:sz w:val="20"/>
                <w:szCs w:val="20"/>
              </w:rPr>
            </w:pPr>
          </w:p>
        </w:tc>
        <w:tc>
          <w:tcPr>
            <w:tcW w:w="381" w:type="pct"/>
            <w:gridSpan w:val="2"/>
            <w:noWrap/>
          </w:tcPr>
          <w:p w:rsidR="005246D4" w:rsidRPr="00C06E1A" w:rsidRDefault="005246D4" w:rsidP="00DB39BA">
            <w:pPr>
              <w:jc w:val="right"/>
              <w:rPr>
                <w:rFonts w:ascii="Arial" w:hAnsi="Arial" w:cs="Arial"/>
                <w:sz w:val="20"/>
                <w:szCs w:val="20"/>
              </w:rPr>
            </w:pPr>
          </w:p>
        </w:tc>
        <w:tc>
          <w:tcPr>
            <w:tcW w:w="353"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62" w:type="pct"/>
            <w:gridSpan w:val="2"/>
          </w:tcPr>
          <w:p w:rsidR="005246D4" w:rsidRPr="00C06E1A" w:rsidRDefault="005246D4" w:rsidP="00DB39BA">
            <w:pPr>
              <w:jc w:val="right"/>
              <w:rPr>
                <w:rFonts w:ascii="Arial" w:hAnsi="Arial" w:cs="Arial"/>
                <w:sz w:val="20"/>
                <w:szCs w:val="20"/>
              </w:rPr>
            </w:pPr>
          </w:p>
        </w:tc>
        <w:tc>
          <w:tcPr>
            <w:tcW w:w="311"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41" w:type="pct"/>
          </w:tcPr>
          <w:p w:rsidR="005246D4" w:rsidRPr="00C06E1A" w:rsidRDefault="005246D4" w:rsidP="00DB39BA">
            <w:pPr>
              <w:jc w:val="right"/>
              <w:rPr>
                <w:rFonts w:ascii="Arial" w:hAnsi="Arial" w:cs="Arial"/>
                <w:sz w:val="20"/>
                <w:szCs w:val="20"/>
              </w:rPr>
            </w:pPr>
          </w:p>
        </w:tc>
      </w:tr>
      <w:tr w:rsidR="005246D4" w:rsidRPr="00C06E1A" w:rsidTr="00557D29">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 xml:space="preserve">Cold water fisheries </w:t>
            </w:r>
          </w:p>
        </w:tc>
        <w:tc>
          <w:tcPr>
            <w:tcW w:w="395" w:type="pct"/>
            <w:noWrap/>
          </w:tcPr>
          <w:p w:rsidR="005246D4" w:rsidRPr="00C06E1A" w:rsidRDefault="005246D4" w:rsidP="00DB39BA">
            <w:pPr>
              <w:jc w:val="right"/>
              <w:rPr>
                <w:rFonts w:ascii="Arial" w:hAnsi="Arial" w:cs="Arial"/>
                <w:bCs/>
                <w:sz w:val="20"/>
                <w:szCs w:val="20"/>
              </w:rPr>
            </w:pPr>
          </w:p>
        </w:tc>
        <w:tc>
          <w:tcPr>
            <w:tcW w:w="455" w:type="pct"/>
            <w:gridSpan w:val="2"/>
            <w:noWrap/>
          </w:tcPr>
          <w:p w:rsidR="005246D4" w:rsidRPr="00C06E1A" w:rsidRDefault="005246D4" w:rsidP="00DB39BA">
            <w:pPr>
              <w:jc w:val="right"/>
              <w:rPr>
                <w:rFonts w:ascii="Arial" w:hAnsi="Arial" w:cs="Arial"/>
                <w:sz w:val="20"/>
                <w:szCs w:val="20"/>
              </w:rPr>
            </w:pPr>
          </w:p>
        </w:tc>
        <w:tc>
          <w:tcPr>
            <w:tcW w:w="380" w:type="pct"/>
            <w:gridSpan w:val="2"/>
            <w:noWrap/>
          </w:tcPr>
          <w:p w:rsidR="005246D4" w:rsidRPr="00C06E1A" w:rsidRDefault="005246D4" w:rsidP="00DB39BA">
            <w:pPr>
              <w:jc w:val="right"/>
              <w:rPr>
                <w:rFonts w:ascii="Arial" w:hAnsi="Arial" w:cs="Arial"/>
                <w:sz w:val="20"/>
                <w:szCs w:val="20"/>
              </w:rPr>
            </w:pPr>
          </w:p>
        </w:tc>
        <w:tc>
          <w:tcPr>
            <w:tcW w:w="381" w:type="pct"/>
            <w:gridSpan w:val="2"/>
            <w:noWrap/>
          </w:tcPr>
          <w:p w:rsidR="005246D4" w:rsidRPr="00C06E1A" w:rsidRDefault="005246D4" w:rsidP="00DB39BA">
            <w:pPr>
              <w:jc w:val="right"/>
              <w:rPr>
                <w:rFonts w:ascii="Arial" w:hAnsi="Arial" w:cs="Arial"/>
                <w:sz w:val="20"/>
                <w:szCs w:val="20"/>
              </w:rPr>
            </w:pPr>
          </w:p>
        </w:tc>
        <w:tc>
          <w:tcPr>
            <w:tcW w:w="353"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62" w:type="pct"/>
            <w:gridSpan w:val="2"/>
          </w:tcPr>
          <w:p w:rsidR="005246D4" w:rsidRPr="00C06E1A" w:rsidRDefault="005246D4" w:rsidP="00DB39BA">
            <w:pPr>
              <w:jc w:val="right"/>
              <w:rPr>
                <w:rFonts w:ascii="Arial" w:hAnsi="Arial" w:cs="Arial"/>
                <w:sz w:val="20"/>
                <w:szCs w:val="20"/>
              </w:rPr>
            </w:pPr>
          </w:p>
        </w:tc>
        <w:tc>
          <w:tcPr>
            <w:tcW w:w="311"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41" w:type="pct"/>
          </w:tcPr>
          <w:p w:rsidR="005246D4" w:rsidRPr="00C06E1A" w:rsidRDefault="005246D4" w:rsidP="00DB39BA">
            <w:pPr>
              <w:jc w:val="right"/>
              <w:rPr>
                <w:rFonts w:ascii="Arial" w:hAnsi="Arial" w:cs="Arial"/>
                <w:sz w:val="20"/>
                <w:szCs w:val="20"/>
              </w:rPr>
            </w:pPr>
          </w:p>
        </w:tc>
      </w:tr>
      <w:tr w:rsidR="005246D4" w:rsidRPr="00C06E1A" w:rsidTr="00557D29">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Fish harvest and processing tech</w:t>
            </w:r>
          </w:p>
        </w:tc>
        <w:tc>
          <w:tcPr>
            <w:tcW w:w="395" w:type="pct"/>
            <w:noWrap/>
          </w:tcPr>
          <w:p w:rsidR="005246D4" w:rsidRPr="00C06E1A" w:rsidRDefault="005246D4" w:rsidP="00DB39BA">
            <w:pPr>
              <w:jc w:val="right"/>
              <w:rPr>
                <w:rFonts w:ascii="Arial" w:hAnsi="Arial" w:cs="Arial"/>
                <w:bCs/>
                <w:sz w:val="20"/>
                <w:szCs w:val="20"/>
              </w:rPr>
            </w:pPr>
          </w:p>
        </w:tc>
        <w:tc>
          <w:tcPr>
            <w:tcW w:w="455" w:type="pct"/>
            <w:gridSpan w:val="2"/>
            <w:noWrap/>
          </w:tcPr>
          <w:p w:rsidR="005246D4" w:rsidRPr="00C06E1A" w:rsidRDefault="005246D4" w:rsidP="00DB39BA">
            <w:pPr>
              <w:jc w:val="right"/>
              <w:rPr>
                <w:rFonts w:ascii="Arial" w:hAnsi="Arial" w:cs="Arial"/>
                <w:sz w:val="20"/>
                <w:szCs w:val="20"/>
              </w:rPr>
            </w:pPr>
          </w:p>
        </w:tc>
        <w:tc>
          <w:tcPr>
            <w:tcW w:w="380" w:type="pct"/>
            <w:gridSpan w:val="2"/>
            <w:noWrap/>
          </w:tcPr>
          <w:p w:rsidR="005246D4" w:rsidRPr="00C06E1A" w:rsidRDefault="005246D4" w:rsidP="00DB39BA">
            <w:pPr>
              <w:jc w:val="right"/>
              <w:rPr>
                <w:rFonts w:ascii="Arial" w:hAnsi="Arial" w:cs="Arial"/>
                <w:sz w:val="20"/>
                <w:szCs w:val="20"/>
              </w:rPr>
            </w:pPr>
          </w:p>
        </w:tc>
        <w:tc>
          <w:tcPr>
            <w:tcW w:w="381" w:type="pct"/>
            <w:gridSpan w:val="2"/>
            <w:noWrap/>
          </w:tcPr>
          <w:p w:rsidR="005246D4" w:rsidRPr="00C06E1A" w:rsidRDefault="005246D4" w:rsidP="00DB39BA">
            <w:pPr>
              <w:jc w:val="right"/>
              <w:rPr>
                <w:rFonts w:ascii="Arial" w:hAnsi="Arial" w:cs="Arial"/>
                <w:sz w:val="20"/>
                <w:szCs w:val="20"/>
              </w:rPr>
            </w:pPr>
          </w:p>
        </w:tc>
        <w:tc>
          <w:tcPr>
            <w:tcW w:w="353"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62" w:type="pct"/>
            <w:gridSpan w:val="2"/>
          </w:tcPr>
          <w:p w:rsidR="005246D4" w:rsidRPr="00C06E1A" w:rsidRDefault="005246D4" w:rsidP="00DB39BA">
            <w:pPr>
              <w:jc w:val="right"/>
              <w:rPr>
                <w:rFonts w:ascii="Arial" w:hAnsi="Arial" w:cs="Arial"/>
                <w:sz w:val="20"/>
                <w:szCs w:val="20"/>
              </w:rPr>
            </w:pPr>
          </w:p>
        </w:tc>
        <w:tc>
          <w:tcPr>
            <w:tcW w:w="311"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41" w:type="pct"/>
          </w:tcPr>
          <w:p w:rsidR="005246D4" w:rsidRPr="00C06E1A" w:rsidRDefault="005246D4" w:rsidP="00DB39BA">
            <w:pPr>
              <w:jc w:val="right"/>
              <w:rPr>
                <w:rFonts w:ascii="Arial" w:hAnsi="Arial" w:cs="Arial"/>
                <w:sz w:val="20"/>
                <w:szCs w:val="20"/>
              </w:rPr>
            </w:pPr>
          </w:p>
        </w:tc>
      </w:tr>
      <w:tr w:rsidR="005246D4" w:rsidRPr="00C06E1A" w:rsidTr="00557D29">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 xml:space="preserve">Fry and fingerling rearing </w:t>
            </w:r>
          </w:p>
        </w:tc>
        <w:tc>
          <w:tcPr>
            <w:tcW w:w="395" w:type="pct"/>
            <w:noWrap/>
          </w:tcPr>
          <w:p w:rsidR="005246D4" w:rsidRPr="00C06E1A" w:rsidRDefault="005246D4" w:rsidP="00DB39BA">
            <w:pPr>
              <w:jc w:val="right"/>
              <w:rPr>
                <w:rFonts w:ascii="Arial" w:hAnsi="Arial" w:cs="Arial"/>
                <w:bCs/>
                <w:sz w:val="20"/>
                <w:szCs w:val="20"/>
              </w:rPr>
            </w:pPr>
          </w:p>
        </w:tc>
        <w:tc>
          <w:tcPr>
            <w:tcW w:w="455" w:type="pct"/>
            <w:gridSpan w:val="2"/>
            <w:noWrap/>
          </w:tcPr>
          <w:p w:rsidR="005246D4" w:rsidRPr="00C06E1A" w:rsidRDefault="005246D4" w:rsidP="00DB39BA">
            <w:pPr>
              <w:jc w:val="right"/>
              <w:rPr>
                <w:rFonts w:ascii="Arial" w:hAnsi="Arial" w:cs="Arial"/>
                <w:sz w:val="20"/>
                <w:szCs w:val="20"/>
              </w:rPr>
            </w:pPr>
          </w:p>
        </w:tc>
        <w:tc>
          <w:tcPr>
            <w:tcW w:w="380" w:type="pct"/>
            <w:gridSpan w:val="2"/>
            <w:noWrap/>
          </w:tcPr>
          <w:p w:rsidR="005246D4" w:rsidRPr="00C06E1A" w:rsidRDefault="005246D4" w:rsidP="00DB39BA">
            <w:pPr>
              <w:jc w:val="right"/>
              <w:rPr>
                <w:rFonts w:ascii="Arial" w:hAnsi="Arial" w:cs="Arial"/>
                <w:sz w:val="20"/>
                <w:szCs w:val="20"/>
              </w:rPr>
            </w:pPr>
          </w:p>
        </w:tc>
        <w:tc>
          <w:tcPr>
            <w:tcW w:w="381" w:type="pct"/>
            <w:gridSpan w:val="2"/>
            <w:noWrap/>
          </w:tcPr>
          <w:p w:rsidR="005246D4" w:rsidRPr="00C06E1A" w:rsidRDefault="005246D4" w:rsidP="00DB39BA">
            <w:pPr>
              <w:jc w:val="right"/>
              <w:rPr>
                <w:rFonts w:ascii="Arial" w:hAnsi="Arial" w:cs="Arial"/>
                <w:sz w:val="20"/>
                <w:szCs w:val="20"/>
              </w:rPr>
            </w:pPr>
          </w:p>
        </w:tc>
        <w:tc>
          <w:tcPr>
            <w:tcW w:w="353"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62" w:type="pct"/>
            <w:gridSpan w:val="2"/>
          </w:tcPr>
          <w:p w:rsidR="005246D4" w:rsidRPr="00C06E1A" w:rsidRDefault="005246D4" w:rsidP="00DB39BA">
            <w:pPr>
              <w:jc w:val="right"/>
              <w:rPr>
                <w:rFonts w:ascii="Arial" w:hAnsi="Arial" w:cs="Arial"/>
                <w:sz w:val="20"/>
                <w:szCs w:val="20"/>
              </w:rPr>
            </w:pPr>
          </w:p>
        </w:tc>
        <w:tc>
          <w:tcPr>
            <w:tcW w:w="311" w:type="pct"/>
            <w:gridSpan w:val="2"/>
          </w:tcPr>
          <w:p w:rsidR="005246D4" w:rsidRPr="00C06E1A" w:rsidRDefault="005246D4" w:rsidP="00DB39BA">
            <w:pPr>
              <w:jc w:val="right"/>
              <w:rPr>
                <w:rFonts w:ascii="Arial" w:hAnsi="Arial" w:cs="Arial"/>
                <w:sz w:val="20"/>
                <w:szCs w:val="20"/>
              </w:rPr>
            </w:pPr>
          </w:p>
        </w:tc>
        <w:tc>
          <w:tcPr>
            <w:tcW w:w="381" w:type="pct"/>
            <w:gridSpan w:val="2"/>
          </w:tcPr>
          <w:p w:rsidR="005246D4" w:rsidRPr="00C06E1A" w:rsidRDefault="005246D4" w:rsidP="00DB39BA">
            <w:pPr>
              <w:jc w:val="right"/>
              <w:rPr>
                <w:rFonts w:ascii="Arial" w:hAnsi="Arial" w:cs="Arial"/>
                <w:sz w:val="20"/>
                <w:szCs w:val="20"/>
              </w:rPr>
            </w:pPr>
          </w:p>
        </w:tc>
        <w:tc>
          <w:tcPr>
            <w:tcW w:w="341" w:type="pct"/>
          </w:tcPr>
          <w:p w:rsidR="005246D4" w:rsidRPr="00C06E1A" w:rsidRDefault="005246D4" w:rsidP="00DB39BA">
            <w:pPr>
              <w:jc w:val="right"/>
              <w:rPr>
                <w:rFonts w:ascii="Arial" w:hAnsi="Arial" w:cs="Arial"/>
                <w:sz w:val="20"/>
                <w:szCs w:val="20"/>
              </w:rPr>
            </w:pPr>
          </w:p>
        </w:tc>
      </w:tr>
      <w:tr w:rsidR="005246D4" w:rsidRPr="00C06E1A" w:rsidTr="00557D29">
        <w:trPr>
          <w:trHeight w:val="20"/>
        </w:trPr>
        <w:tc>
          <w:tcPr>
            <w:tcW w:w="1260" w:type="pct"/>
            <w:noWrap/>
          </w:tcPr>
          <w:p w:rsidR="005246D4" w:rsidRPr="00C06E1A" w:rsidRDefault="005246D4" w:rsidP="00DB39BA">
            <w:pPr>
              <w:rPr>
                <w:rFonts w:ascii="Arial" w:hAnsi="Arial" w:cs="Arial"/>
                <w:color w:val="000000"/>
                <w:sz w:val="20"/>
                <w:szCs w:val="20"/>
              </w:rPr>
            </w:pPr>
            <w:r w:rsidRPr="00C06E1A">
              <w:rPr>
                <w:rFonts w:ascii="Arial" w:hAnsi="Arial" w:cs="Arial"/>
                <w:color w:val="000000"/>
                <w:sz w:val="20"/>
                <w:szCs w:val="20"/>
              </w:rPr>
              <w:t>Agri entrepreneurship</w:t>
            </w:r>
          </w:p>
        </w:tc>
        <w:tc>
          <w:tcPr>
            <w:tcW w:w="395" w:type="pct"/>
            <w:noWrap/>
          </w:tcPr>
          <w:p w:rsidR="005246D4" w:rsidRPr="00C06E1A" w:rsidRDefault="005246D4" w:rsidP="00DB39BA">
            <w:pPr>
              <w:jc w:val="right"/>
              <w:rPr>
                <w:rFonts w:ascii="Arial" w:hAnsi="Arial" w:cs="Arial"/>
                <w:bCs/>
                <w:sz w:val="20"/>
                <w:szCs w:val="20"/>
              </w:rPr>
            </w:pPr>
            <w:r w:rsidRPr="00C06E1A">
              <w:rPr>
                <w:rFonts w:ascii="Arial" w:hAnsi="Arial" w:cs="Arial"/>
                <w:bCs/>
                <w:sz w:val="20"/>
                <w:szCs w:val="20"/>
              </w:rPr>
              <w:t>03</w:t>
            </w:r>
          </w:p>
        </w:tc>
        <w:tc>
          <w:tcPr>
            <w:tcW w:w="455" w:type="pct"/>
            <w:gridSpan w:val="2"/>
            <w:noWrap/>
          </w:tcPr>
          <w:p w:rsidR="005246D4" w:rsidRPr="00C06E1A" w:rsidRDefault="005246D4" w:rsidP="00DB39BA">
            <w:pPr>
              <w:jc w:val="right"/>
              <w:rPr>
                <w:rFonts w:ascii="Arial" w:hAnsi="Arial" w:cs="Arial"/>
                <w:sz w:val="20"/>
                <w:szCs w:val="20"/>
              </w:rPr>
            </w:pPr>
            <w:r w:rsidRPr="00C06E1A">
              <w:rPr>
                <w:rFonts w:ascii="Arial" w:hAnsi="Arial" w:cs="Arial"/>
                <w:sz w:val="20"/>
                <w:szCs w:val="20"/>
              </w:rPr>
              <w:t>92</w:t>
            </w:r>
          </w:p>
        </w:tc>
        <w:tc>
          <w:tcPr>
            <w:tcW w:w="380" w:type="pct"/>
            <w:gridSpan w:val="2"/>
            <w:noWrap/>
          </w:tcPr>
          <w:p w:rsidR="005246D4" w:rsidRPr="00C06E1A" w:rsidRDefault="005246D4" w:rsidP="00DB39BA">
            <w:pPr>
              <w:jc w:val="right"/>
              <w:rPr>
                <w:rFonts w:ascii="Arial" w:hAnsi="Arial" w:cs="Arial"/>
                <w:sz w:val="20"/>
                <w:szCs w:val="20"/>
              </w:rPr>
            </w:pPr>
            <w:r w:rsidRPr="00C06E1A">
              <w:rPr>
                <w:rFonts w:ascii="Arial" w:hAnsi="Arial" w:cs="Arial"/>
                <w:sz w:val="20"/>
                <w:szCs w:val="20"/>
              </w:rPr>
              <w:t>0</w:t>
            </w:r>
          </w:p>
        </w:tc>
        <w:tc>
          <w:tcPr>
            <w:tcW w:w="381" w:type="pct"/>
            <w:gridSpan w:val="2"/>
            <w:noWrap/>
          </w:tcPr>
          <w:p w:rsidR="005246D4" w:rsidRPr="00C06E1A" w:rsidRDefault="005246D4" w:rsidP="00DB39BA">
            <w:pPr>
              <w:jc w:val="right"/>
              <w:rPr>
                <w:rFonts w:ascii="Arial" w:hAnsi="Arial" w:cs="Arial"/>
                <w:sz w:val="20"/>
                <w:szCs w:val="20"/>
              </w:rPr>
            </w:pPr>
            <w:r w:rsidRPr="00C06E1A">
              <w:rPr>
                <w:rFonts w:ascii="Arial" w:hAnsi="Arial" w:cs="Arial"/>
                <w:sz w:val="20"/>
                <w:szCs w:val="20"/>
              </w:rPr>
              <w:t>92</w:t>
            </w:r>
          </w:p>
        </w:tc>
        <w:tc>
          <w:tcPr>
            <w:tcW w:w="353" w:type="pct"/>
            <w:gridSpan w:val="2"/>
          </w:tcPr>
          <w:p w:rsidR="005246D4" w:rsidRPr="00C06E1A" w:rsidRDefault="005246D4" w:rsidP="00DB39BA">
            <w:pPr>
              <w:jc w:val="right"/>
              <w:rPr>
                <w:rFonts w:ascii="Arial" w:hAnsi="Arial" w:cs="Arial"/>
                <w:sz w:val="20"/>
                <w:szCs w:val="20"/>
              </w:rPr>
            </w:pPr>
            <w:r w:rsidRPr="00C06E1A">
              <w:rPr>
                <w:rFonts w:ascii="Arial" w:hAnsi="Arial" w:cs="Arial"/>
                <w:sz w:val="20"/>
                <w:szCs w:val="20"/>
              </w:rPr>
              <w:t>14</w:t>
            </w:r>
          </w:p>
        </w:tc>
        <w:tc>
          <w:tcPr>
            <w:tcW w:w="381" w:type="pct"/>
            <w:gridSpan w:val="2"/>
          </w:tcPr>
          <w:p w:rsidR="005246D4" w:rsidRPr="00C06E1A" w:rsidRDefault="005246D4" w:rsidP="00DB39BA">
            <w:pPr>
              <w:jc w:val="right"/>
              <w:rPr>
                <w:rFonts w:ascii="Arial" w:hAnsi="Arial" w:cs="Arial"/>
                <w:sz w:val="20"/>
                <w:szCs w:val="20"/>
              </w:rPr>
            </w:pPr>
            <w:r w:rsidRPr="00C06E1A">
              <w:rPr>
                <w:rFonts w:ascii="Arial" w:hAnsi="Arial" w:cs="Arial"/>
                <w:sz w:val="20"/>
                <w:szCs w:val="20"/>
              </w:rPr>
              <w:t>0</w:t>
            </w:r>
          </w:p>
        </w:tc>
        <w:tc>
          <w:tcPr>
            <w:tcW w:w="362" w:type="pct"/>
            <w:gridSpan w:val="2"/>
          </w:tcPr>
          <w:p w:rsidR="005246D4" w:rsidRPr="00C06E1A" w:rsidRDefault="005246D4" w:rsidP="00DB39BA">
            <w:pPr>
              <w:jc w:val="right"/>
              <w:rPr>
                <w:rFonts w:ascii="Arial" w:hAnsi="Arial" w:cs="Arial"/>
                <w:sz w:val="20"/>
                <w:szCs w:val="20"/>
              </w:rPr>
            </w:pPr>
            <w:r w:rsidRPr="00C06E1A">
              <w:rPr>
                <w:rFonts w:ascii="Arial" w:hAnsi="Arial" w:cs="Arial"/>
                <w:sz w:val="20"/>
                <w:szCs w:val="20"/>
              </w:rPr>
              <w:t>14</w:t>
            </w:r>
          </w:p>
        </w:tc>
        <w:tc>
          <w:tcPr>
            <w:tcW w:w="311" w:type="pct"/>
            <w:gridSpan w:val="2"/>
          </w:tcPr>
          <w:p w:rsidR="005246D4" w:rsidRPr="00C06E1A" w:rsidRDefault="005246D4" w:rsidP="00DB39BA">
            <w:pPr>
              <w:jc w:val="right"/>
              <w:rPr>
                <w:rFonts w:ascii="Arial" w:hAnsi="Arial" w:cs="Arial"/>
                <w:sz w:val="20"/>
                <w:szCs w:val="20"/>
              </w:rPr>
            </w:pPr>
            <w:r w:rsidRPr="00C06E1A">
              <w:rPr>
                <w:rFonts w:ascii="Arial" w:hAnsi="Arial" w:cs="Arial"/>
                <w:sz w:val="20"/>
                <w:szCs w:val="20"/>
              </w:rPr>
              <w:t>106</w:t>
            </w:r>
          </w:p>
        </w:tc>
        <w:tc>
          <w:tcPr>
            <w:tcW w:w="381" w:type="pct"/>
            <w:gridSpan w:val="2"/>
          </w:tcPr>
          <w:p w:rsidR="005246D4" w:rsidRPr="00C06E1A" w:rsidRDefault="005246D4" w:rsidP="00DB39BA">
            <w:pPr>
              <w:jc w:val="right"/>
              <w:rPr>
                <w:rFonts w:ascii="Arial" w:hAnsi="Arial" w:cs="Arial"/>
                <w:sz w:val="20"/>
                <w:szCs w:val="20"/>
              </w:rPr>
            </w:pPr>
            <w:r w:rsidRPr="00C06E1A">
              <w:rPr>
                <w:rFonts w:ascii="Arial" w:hAnsi="Arial" w:cs="Arial"/>
                <w:sz w:val="20"/>
                <w:szCs w:val="20"/>
              </w:rPr>
              <w:t>0</w:t>
            </w:r>
          </w:p>
        </w:tc>
        <w:tc>
          <w:tcPr>
            <w:tcW w:w="341" w:type="pct"/>
          </w:tcPr>
          <w:p w:rsidR="005246D4" w:rsidRPr="00C06E1A" w:rsidRDefault="005246D4" w:rsidP="00DB39BA">
            <w:pPr>
              <w:jc w:val="right"/>
              <w:rPr>
                <w:rFonts w:ascii="Arial" w:hAnsi="Arial" w:cs="Arial"/>
                <w:sz w:val="20"/>
                <w:szCs w:val="20"/>
              </w:rPr>
            </w:pPr>
            <w:r w:rsidRPr="00C06E1A">
              <w:rPr>
                <w:rFonts w:ascii="Arial" w:hAnsi="Arial" w:cs="Arial"/>
                <w:sz w:val="20"/>
                <w:szCs w:val="20"/>
              </w:rPr>
              <w:t>106</w:t>
            </w:r>
          </w:p>
        </w:tc>
      </w:tr>
      <w:tr w:rsidR="005246D4" w:rsidRPr="00C06E1A" w:rsidTr="00557D29">
        <w:trPr>
          <w:trHeight w:val="86"/>
        </w:trPr>
        <w:tc>
          <w:tcPr>
            <w:tcW w:w="1260" w:type="pct"/>
            <w:noWrap/>
          </w:tcPr>
          <w:p w:rsidR="005246D4" w:rsidRPr="00C06E1A" w:rsidRDefault="005246D4" w:rsidP="00744DBC">
            <w:pPr>
              <w:rPr>
                <w:rFonts w:ascii="Arial" w:hAnsi="Arial" w:cs="Arial"/>
                <w:color w:val="000000"/>
                <w:sz w:val="20"/>
                <w:szCs w:val="20"/>
              </w:rPr>
            </w:pPr>
            <w:r w:rsidRPr="00C06E1A">
              <w:rPr>
                <w:rFonts w:ascii="Arial" w:hAnsi="Arial" w:cs="Arial"/>
                <w:color w:val="000000"/>
                <w:sz w:val="20"/>
                <w:szCs w:val="20"/>
              </w:rPr>
              <w:t>Formation and Management of SHGs</w:t>
            </w:r>
          </w:p>
        </w:tc>
        <w:tc>
          <w:tcPr>
            <w:tcW w:w="395" w:type="pct"/>
            <w:noWrap/>
          </w:tcPr>
          <w:p w:rsidR="005246D4" w:rsidRPr="00C06E1A" w:rsidRDefault="005246D4" w:rsidP="009C6F74">
            <w:pPr>
              <w:jc w:val="right"/>
              <w:rPr>
                <w:rFonts w:ascii="Arial" w:hAnsi="Arial" w:cs="Arial"/>
                <w:bCs/>
                <w:sz w:val="20"/>
                <w:szCs w:val="20"/>
              </w:rPr>
            </w:pPr>
            <w:r w:rsidRPr="00C06E1A">
              <w:rPr>
                <w:rFonts w:ascii="Arial" w:hAnsi="Arial" w:cs="Arial"/>
                <w:bCs/>
                <w:sz w:val="20"/>
                <w:szCs w:val="20"/>
              </w:rPr>
              <w:t>05</w:t>
            </w:r>
          </w:p>
        </w:tc>
        <w:tc>
          <w:tcPr>
            <w:tcW w:w="455" w:type="pct"/>
            <w:gridSpan w:val="2"/>
            <w:noWrap/>
          </w:tcPr>
          <w:p w:rsidR="005246D4" w:rsidRPr="00C06E1A" w:rsidRDefault="005246D4" w:rsidP="00744DBC">
            <w:pPr>
              <w:jc w:val="right"/>
              <w:rPr>
                <w:rFonts w:ascii="Arial" w:hAnsi="Arial" w:cs="Arial"/>
                <w:bCs/>
                <w:sz w:val="20"/>
                <w:szCs w:val="20"/>
              </w:rPr>
            </w:pPr>
          </w:p>
        </w:tc>
        <w:tc>
          <w:tcPr>
            <w:tcW w:w="380" w:type="pct"/>
            <w:gridSpan w:val="2"/>
            <w:noWrap/>
          </w:tcPr>
          <w:p w:rsidR="005246D4" w:rsidRPr="00C06E1A" w:rsidRDefault="005246D4" w:rsidP="00744DBC">
            <w:pPr>
              <w:jc w:val="right"/>
              <w:rPr>
                <w:rFonts w:ascii="Arial" w:hAnsi="Arial" w:cs="Arial"/>
                <w:bCs/>
                <w:sz w:val="20"/>
                <w:szCs w:val="20"/>
              </w:rPr>
            </w:pPr>
            <w:r w:rsidRPr="00C06E1A">
              <w:rPr>
                <w:rFonts w:ascii="Arial" w:hAnsi="Arial" w:cs="Arial"/>
                <w:bCs/>
                <w:sz w:val="20"/>
                <w:szCs w:val="20"/>
              </w:rPr>
              <w:t>65</w:t>
            </w:r>
          </w:p>
        </w:tc>
        <w:tc>
          <w:tcPr>
            <w:tcW w:w="381" w:type="pct"/>
            <w:gridSpan w:val="2"/>
            <w:noWrap/>
          </w:tcPr>
          <w:p w:rsidR="005246D4" w:rsidRPr="00C06E1A" w:rsidRDefault="005246D4" w:rsidP="00744DBC">
            <w:pPr>
              <w:tabs>
                <w:tab w:val="left" w:pos="1872"/>
              </w:tabs>
              <w:jc w:val="right"/>
              <w:rPr>
                <w:rFonts w:ascii="Arial" w:hAnsi="Arial" w:cs="Arial"/>
                <w:bCs/>
                <w:sz w:val="20"/>
                <w:szCs w:val="20"/>
              </w:rPr>
            </w:pPr>
            <w:r w:rsidRPr="00C06E1A">
              <w:rPr>
                <w:rFonts w:ascii="Arial" w:hAnsi="Arial" w:cs="Arial"/>
                <w:bCs/>
                <w:sz w:val="20"/>
                <w:szCs w:val="20"/>
              </w:rPr>
              <w:t>65</w:t>
            </w:r>
          </w:p>
        </w:tc>
        <w:tc>
          <w:tcPr>
            <w:tcW w:w="353" w:type="pct"/>
            <w:gridSpan w:val="2"/>
          </w:tcPr>
          <w:p w:rsidR="005246D4" w:rsidRPr="00C06E1A" w:rsidRDefault="005246D4" w:rsidP="00744DBC">
            <w:pPr>
              <w:jc w:val="right"/>
              <w:rPr>
                <w:rFonts w:ascii="Arial" w:hAnsi="Arial" w:cs="Arial"/>
                <w:bCs/>
                <w:sz w:val="20"/>
                <w:szCs w:val="20"/>
              </w:rPr>
            </w:pPr>
          </w:p>
        </w:tc>
        <w:tc>
          <w:tcPr>
            <w:tcW w:w="381" w:type="pct"/>
            <w:gridSpan w:val="2"/>
          </w:tcPr>
          <w:p w:rsidR="005246D4" w:rsidRPr="00C06E1A" w:rsidRDefault="005246D4" w:rsidP="00744DBC">
            <w:pPr>
              <w:jc w:val="right"/>
              <w:rPr>
                <w:rFonts w:ascii="Arial" w:hAnsi="Arial" w:cs="Arial"/>
                <w:bCs/>
                <w:sz w:val="20"/>
                <w:szCs w:val="20"/>
              </w:rPr>
            </w:pPr>
            <w:r w:rsidRPr="00C06E1A">
              <w:rPr>
                <w:rFonts w:ascii="Arial" w:hAnsi="Arial" w:cs="Arial"/>
                <w:bCs/>
                <w:sz w:val="20"/>
                <w:szCs w:val="20"/>
              </w:rPr>
              <w:t>13</w:t>
            </w:r>
          </w:p>
        </w:tc>
        <w:tc>
          <w:tcPr>
            <w:tcW w:w="362" w:type="pct"/>
            <w:gridSpan w:val="2"/>
          </w:tcPr>
          <w:p w:rsidR="005246D4" w:rsidRPr="00C06E1A" w:rsidRDefault="005246D4" w:rsidP="00744DBC">
            <w:pPr>
              <w:tabs>
                <w:tab w:val="left" w:pos="1872"/>
              </w:tabs>
              <w:jc w:val="right"/>
              <w:rPr>
                <w:rFonts w:ascii="Arial" w:hAnsi="Arial" w:cs="Arial"/>
                <w:bCs/>
                <w:sz w:val="20"/>
                <w:szCs w:val="20"/>
              </w:rPr>
            </w:pPr>
            <w:r w:rsidRPr="00C06E1A">
              <w:rPr>
                <w:rFonts w:ascii="Arial" w:hAnsi="Arial" w:cs="Arial"/>
                <w:bCs/>
                <w:sz w:val="20"/>
                <w:szCs w:val="20"/>
              </w:rPr>
              <w:t>13</w:t>
            </w:r>
          </w:p>
        </w:tc>
        <w:tc>
          <w:tcPr>
            <w:tcW w:w="311" w:type="pct"/>
            <w:gridSpan w:val="2"/>
          </w:tcPr>
          <w:p w:rsidR="005246D4" w:rsidRPr="00C06E1A" w:rsidRDefault="005246D4" w:rsidP="00744DBC">
            <w:pPr>
              <w:jc w:val="right"/>
              <w:rPr>
                <w:rFonts w:ascii="Arial" w:hAnsi="Arial" w:cs="Arial"/>
                <w:bCs/>
                <w:sz w:val="20"/>
                <w:szCs w:val="20"/>
              </w:rPr>
            </w:pPr>
          </w:p>
        </w:tc>
        <w:tc>
          <w:tcPr>
            <w:tcW w:w="381" w:type="pct"/>
            <w:gridSpan w:val="2"/>
          </w:tcPr>
          <w:p w:rsidR="005246D4" w:rsidRPr="00C06E1A" w:rsidRDefault="005246D4" w:rsidP="00744DBC">
            <w:pPr>
              <w:jc w:val="right"/>
              <w:rPr>
                <w:rFonts w:ascii="Arial" w:hAnsi="Arial" w:cs="Arial"/>
                <w:bCs/>
                <w:sz w:val="20"/>
                <w:szCs w:val="20"/>
              </w:rPr>
            </w:pPr>
            <w:r w:rsidRPr="00C06E1A">
              <w:rPr>
                <w:rFonts w:ascii="Arial" w:hAnsi="Arial" w:cs="Arial"/>
                <w:bCs/>
                <w:sz w:val="20"/>
                <w:szCs w:val="20"/>
              </w:rPr>
              <w:t>78</w:t>
            </w:r>
          </w:p>
        </w:tc>
        <w:tc>
          <w:tcPr>
            <w:tcW w:w="341" w:type="pct"/>
          </w:tcPr>
          <w:p w:rsidR="005246D4" w:rsidRPr="00C06E1A" w:rsidRDefault="005246D4" w:rsidP="00744DBC">
            <w:pPr>
              <w:tabs>
                <w:tab w:val="left" w:pos="1872"/>
              </w:tabs>
              <w:jc w:val="right"/>
              <w:rPr>
                <w:rFonts w:ascii="Arial" w:hAnsi="Arial" w:cs="Arial"/>
                <w:bCs/>
                <w:sz w:val="20"/>
                <w:szCs w:val="20"/>
              </w:rPr>
            </w:pPr>
            <w:r w:rsidRPr="00C06E1A">
              <w:rPr>
                <w:rFonts w:ascii="Arial" w:hAnsi="Arial" w:cs="Arial"/>
                <w:bCs/>
                <w:sz w:val="20"/>
                <w:szCs w:val="20"/>
              </w:rPr>
              <w:t>78</w:t>
            </w:r>
          </w:p>
        </w:tc>
      </w:tr>
      <w:tr w:rsidR="005246D4" w:rsidRPr="00C06E1A" w:rsidTr="00557D29">
        <w:trPr>
          <w:trHeight w:val="86"/>
        </w:trPr>
        <w:tc>
          <w:tcPr>
            <w:tcW w:w="1260" w:type="pct"/>
            <w:noWrap/>
          </w:tcPr>
          <w:p w:rsidR="005246D4" w:rsidRPr="00C06E1A" w:rsidRDefault="005246D4" w:rsidP="00DE1C80">
            <w:pPr>
              <w:rPr>
                <w:rFonts w:ascii="Arial" w:hAnsi="Arial" w:cs="Arial"/>
                <w:color w:val="000000"/>
                <w:sz w:val="20"/>
                <w:szCs w:val="20"/>
              </w:rPr>
            </w:pPr>
            <w:r w:rsidRPr="00C06E1A">
              <w:rPr>
                <w:rFonts w:ascii="Arial" w:hAnsi="Arial" w:cs="Arial"/>
                <w:color w:val="000000"/>
                <w:sz w:val="20"/>
                <w:szCs w:val="20"/>
              </w:rPr>
              <w:t xml:space="preserve">Spirulina cultivation &amp; processing </w:t>
            </w:r>
          </w:p>
        </w:tc>
        <w:tc>
          <w:tcPr>
            <w:tcW w:w="395" w:type="pct"/>
            <w:noWrap/>
          </w:tcPr>
          <w:p w:rsidR="005246D4" w:rsidRPr="00C06E1A" w:rsidRDefault="005246D4" w:rsidP="00DE1C80">
            <w:pPr>
              <w:jc w:val="right"/>
              <w:rPr>
                <w:rFonts w:ascii="Arial" w:hAnsi="Arial" w:cs="Arial"/>
                <w:bCs/>
                <w:sz w:val="20"/>
                <w:szCs w:val="20"/>
              </w:rPr>
            </w:pPr>
            <w:r w:rsidRPr="00C06E1A">
              <w:rPr>
                <w:rFonts w:ascii="Arial" w:hAnsi="Arial" w:cs="Arial"/>
                <w:bCs/>
                <w:sz w:val="20"/>
                <w:szCs w:val="20"/>
              </w:rPr>
              <w:t>02</w:t>
            </w:r>
          </w:p>
        </w:tc>
        <w:tc>
          <w:tcPr>
            <w:tcW w:w="455" w:type="pct"/>
            <w:gridSpan w:val="2"/>
            <w:noWrap/>
          </w:tcPr>
          <w:p w:rsidR="005246D4" w:rsidRPr="00C06E1A" w:rsidRDefault="005246D4" w:rsidP="00DE1C80">
            <w:pPr>
              <w:jc w:val="right"/>
              <w:rPr>
                <w:rFonts w:ascii="Arial" w:hAnsi="Arial" w:cs="Arial"/>
                <w:sz w:val="20"/>
                <w:szCs w:val="20"/>
              </w:rPr>
            </w:pPr>
            <w:r w:rsidRPr="00C06E1A">
              <w:rPr>
                <w:rFonts w:ascii="Arial" w:hAnsi="Arial" w:cs="Arial"/>
                <w:sz w:val="20"/>
                <w:szCs w:val="20"/>
              </w:rPr>
              <w:t>59</w:t>
            </w:r>
          </w:p>
        </w:tc>
        <w:tc>
          <w:tcPr>
            <w:tcW w:w="380" w:type="pct"/>
            <w:gridSpan w:val="2"/>
            <w:noWrap/>
          </w:tcPr>
          <w:p w:rsidR="005246D4" w:rsidRPr="00C06E1A" w:rsidRDefault="005246D4" w:rsidP="00DE1C80">
            <w:pPr>
              <w:jc w:val="right"/>
              <w:rPr>
                <w:rFonts w:ascii="Arial" w:hAnsi="Arial" w:cs="Arial"/>
                <w:sz w:val="20"/>
                <w:szCs w:val="20"/>
              </w:rPr>
            </w:pPr>
            <w:r w:rsidRPr="00C06E1A">
              <w:rPr>
                <w:rFonts w:ascii="Arial" w:hAnsi="Arial" w:cs="Arial"/>
                <w:sz w:val="20"/>
                <w:szCs w:val="20"/>
              </w:rPr>
              <w:t>7</w:t>
            </w:r>
          </w:p>
        </w:tc>
        <w:tc>
          <w:tcPr>
            <w:tcW w:w="381" w:type="pct"/>
            <w:gridSpan w:val="2"/>
            <w:noWrap/>
          </w:tcPr>
          <w:p w:rsidR="005246D4" w:rsidRPr="00C06E1A" w:rsidRDefault="005246D4" w:rsidP="00DE1C80">
            <w:pPr>
              <w:jc w:val="right"/>
              <w:rPr>
                <w:rFonts w:ascii="Arial" w:hAnsi="Arial" w:cs="Arial"/>
                <w:sz w:val="20"/>
                <w:szCs w:val="20"/>
              </w:rPr>
            </w:pPr>
            <w:r w:rsidRPr="00C06E1A">
              <w:rPr>
                <w:rFonts w:ascii="Arial" w:hAnsi="Arial" w:cs="Arial"/>
                <w:sz w:val="20"/>
                <w:szCs w:val="20"/>
              </w:rPr>
              <w:t>68</w:t>
            </w:r>
          </w:p>
        </w:tc>
        <w:tc>
          <w:tcPr>
            <w:tcW w:w="353" w:type="pct"/>
            <w:gridSpan w:val="2"/>
          </w:tcPr>
          <w:p w:rsidR="005246D4" w:rsidRPr="00C06E1A" w:rsidRDefault="005246D4" w:rsidP="00DE1C80">
            <w:pPr>
              <w:jc w:val="right"/>
              <w:rPr>
                <w:rFonts w:ascii="Arial" w:hAnsi="Arial" w:cs="Arial"/>
                <w:sz w:val="20"/>
                <w:szCs w:val="20"/>
              </w:rPr>
            </w:pPr>
            <w:r w:rsidRPr="00C06E1A">
              <w:rPr>
                <w:rFonts w:ascii="Arial" w:hAnsi="Arial" w:cs="Arial"/>
                <w:sz w:val="20"/>
                <w:szCs w:val="20"/>
              </w:rPr>
              <w:t>5</w:t>
            </w:r>
          </w:p>
        </w:tc>
        <w:tc>
          <w:tcPr>
            <w:tcW w:w="381" w:type="pct"/>
            <w:gridSpan w:val="2"/>
          </w:tcPr>
          <w:p w:rsidR="005246D4" w:rsidRPr="00C06E1A" w:rsidRDefault="005246D4" w:rsidP="00DE1C80">
            <w:pPr>
              <w:jc w:val="right"/>
              <w:rPr>
                <w:rFonts w:ascii="Arial" w:hAnsi="Arial" w:cs="Arial"/>
                <w:sz w:val="20"/>
                <w:szCs w:val="20"/>
              </w:rPr>
            </w:pPr>
            <w:r w:rsidRPr="00C06E1A">
              <w:rPr>
                <w:rFonts w:ascii="Arial" w:hAnsi="Arial" w:cs="Arial"/>
                <w:sz w:val="20"/>
                <w:szCs w:val="20"/>
              </w:rPr>
              <w:t>0</w:t>
            </w:r>
          </w:p>
        </w:tc>
        <w:tc>
          <w:tcPr>
            <w:tcW w:w="362" w:type="pct"/>
            <w:gridSpan w:val="2"/>
          </w:tcPr>
          <w:p w:rsidR="005246D4" w:rsidRPr="00C06E1A" w:rsidRDefault="005246D4" w:rsidP="00DE1C80">
            <w:pPr>
              <w:jc w:val="right"/>
              <w:rPr>
                <w:rFonts w:ascii="Arial" w:hAnsi="Arial" w:cs="Arial"/>
                <w:sz w:val="20"/>
                <w:szCs w:val="20"/>
              </w:rPr>
            </w:pPr>
            <w:r w:rsidRPr="00C06E1A">
              <w:rPr>
                <w:rFonts w:ascii="Arial" w:hAnsi="Arial" w:cs="Arial"/>
                <w:sz w:val="20"/>
                <w:szCs w:val="20"/>
              </w:rPr>
              <w:t>5</w:t>
            </w:r>
          </w:p>
        </w:tc>
        <w:tc>
          <w:tcPr>
            <w:tcW w:w="311" w:type="pct"/>
            <w:gridSpan w:val="2"/>
          </w:tcPr>
          <w:p w:rsidR="005246D4" w:rsidRPr="00C06E1A" w:rsidRDefault="005246D4" w:rsidP="00DE1C80">
            <w:pPr>
              <w:jc w:val="right"/>
              <w:rPr>
                <w:rFonts w:ascii="Arial" w:hAnsi="Arial" w:cs="Arial"/>
                <w:sz w:val="20"/>
                <w:szCs w:val="20"/>
              </w:rPr>
            </w:pPr>
            <w:r w:rsidRPr="00C06E1A">
              <w:rPr>
                <w:rFonts w:ascii="Arial" w:hAnsi="Arial" w:cs="Arial"/>
                <w:sz w:val="20"/>
                <w:szCs w:val="20"/>
              </w:rPr>
              <w:t>64</w:t>
            </w:r>
          </w:p>
        </w:tc>
        <w:tc>
          <w:tcPr>
            <w:tcW w:w="381" w:type="pct"/>
            <w:gridSpan w:val="2"/>
          </w:tcPr>
          <w:p w:rsidR="005246D4" w:rsidRPr="00C06E1A" w:rsidRDefault="005246D4" w:rsidP="00DE1C80">
            <w:pPr>
              <w:jc w:val="right"/>
              <w:rPr>
                <w:rFonts w:ascii="Arial" w:hAnsi="Arial" w:cs="Arial"/>
                <w:sz w:val="20"/>
                <w:szCs w:val="20"/>
              </w:rPr>
            </w:pPr>
            <w:r w:rsidRPr="00C06E1A">
              <w:rPr>
                <w:rFonts w:ascii="Arial" w:hAnsi="Arial" w:cs="Arial"/>
                <w:sz w:val="20"/>
                <w:szCs w:val="20"/>
              </w:rPr>
              <w:t>7</w:t>
            </w:r>
          </w:p>
        </w:tc>
        <w:tc>
          <w:tcPr>
            <w:tcW w:w="341" w:type="pct"/>
          </w:tcPr>
          <w:p w:rsidR="005246D4" w:rsidRPr="00C06E1A" w:rsidRDefault="005246D4" w:rsidP="00DE1C80">
            <w:pPr>
              <w:jc w:val="right"/>
              <w:rPr>
                <w:rFonts w:ascii="Arial" w:hAnsi="Arial" w:cs="Arial"/>
                <w:sz w:val="20"/>
                <w:szCs w:val="20"/>
              </w:rPr>
            </w:pPr>
            <w:r w:rsidRPr="00C06E1A">
              <w:rPr>
                <w:rFonts w:ascii="Arial" w:hAnsi="Arial" w:cs="Arial"/>
                <w:sz w:val="20"/>
                <w:szCs w:val="20"/>
              </w:rPr>
              <w:t>71</w:t>
            </w:r>
          </w:p>
        </w:tc>
      </w:tr>
      <w:tr w:rsidR="0003135B" w:rsidRPr="0003135B" w:rsidTr="00557D29">
        <w:trPr>
          <w:trHeight w:val="20"/>
        </w:trPr>
        <w:tc>
          <w:tcPr>
            <w:tcW w:w="1260" w:type="pct"/>
            <w:noWrap/>
          </w:tcPr>
          <w:p w:rsidR="0003135B" w:rsidRPr="0003135B" w:rsidRDefault="0003135B" w:rsidP="00DB39BA">
            <w:pPr>
              <w:rPr>
                <w:rFonts w:ascii="Arial" w:hAnsi="Arial" w:cs="Arial"/>
                <w:b/>
                <w:bCs/>
                <w:color w:val="000000"/>
                <w:sz w:val="20"/>
                <w:szCs w:val="20"/>
              </w:rPr>
            </w:pPr>
            <w:r w:rsidRPr="0003135B">
              <w:rPr>
                <w:rFonts w:ascii="Arial" w:hAnsi="Arial" w:cs="Arial"/>
                <w:b/>
                <w:bCs/>
                <w:color w:val="000000"/>
                <w:sz w:val="20"/>
                <w:szCs w:val="20"/>
              </w:rPr>
              <w:t>TOTAL</w:t>
            </w:r>
          </w:p>
        </w:tc>
        <w:tc>
          <w:tcPr>
            <w:tcW w:w="395" w:type="pct"/>
            <w:noWrap/>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19</w:t>
            </w:r>
            <w:r w:rsidRPr="0003135B">
              <w:rPr>
                <w:rFonts w:ascii="Arial" w:hAnsi="Arial" w:cs="Arial"/>
                <w:b/>
                <w:bCs/>
                <w:sz w:val="20"/>
              </w:rPr>
              <w:fldChar w:fldCharType="end"/>
            </w:r>
          </w:p>
        </w:tc>
        <w:tc>
          <w:tcPr>
            <w:tcW w:w="455" w:type="pct"/>
            <w:gridSpan w:val="2"/>
            <w:noWrap/>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274</w:t>
            </w:r>
            <w:r w:rsidRPr="0003135B">
              <w:rPr>
                <w:rFonts w:ascii="Arial" w:hAnsi="Arial" w:cs="Arial"/>
                <w:b/>
                <w:bCs/>
                <w:sz w:val="20"/>
              </w:rPr>
              <w:fldChar w:fldCharType="end"/>
            </w:r>
          </w:p>
        </w:tc>
        <w:tc>
          <w:tcPr>
            <w:tcW w:w="380" w:type="pct"/>
            <w:gridSpan w:val="2"/>
            <w:noWrap/>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93</w:t>
            </w:r>
            <w:r w:rsidRPr="0003135B">
              <w:rPr>
                <w:rFonts w:ascii="Arial" w:hAnsi="Arial" w:cs="Arial"/>
                <w:b/>
                <w:bCs/>
                <w:sz w:val="20"/>
              </w:rPr>
              <w:fldChar w:fldCharType="end"/>
            </w:r>
          </w:p>
        </w:tc>
        <w:tc>
          <w:tcPr>
            <w:tcW w:w="377" w:type="pct"/>
            <w:noWrap/>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369</w:t>
            </w:r>
            <w:r w:rsidRPr="0003135B">
              <w:rPr>
                <w:rFonts w:ascii="Arial" w:hAnsi="Arial" w:cs="Arial"/>
                <w:b/>
                <w:bCs/>
                <w:sz w:val="20"/>
              </w:rPr>
              <w:fldChar w:fldCharType="end"/>
            </w:r>
          </w:p>
        </w:tc>
        <w:tc>
          <w:tcPr>
            <w:tcW w:w="353" w:type="pct"/>
            <w:gridSpan w:val="2"/>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43</w:t>
            </w:r>
            <w:r w:rsidRPr="0003135B">
              <w:rPr>
                <w:rFonts w:ascii="Arial" w:hAnsi="Arial" w:cs="Arial"/>
                <w:b/>
                <w:bCs/>
                <w:sz w:val="20"/>
              </w:rPr>
              <w:fldChar w:fldCharType="end"/>
            </w:r>
          </w:p>
        </w:tc>
        <w:tc>
          <w:tcPr>
            <w:tcW w:w="381" w:type="pct"/>
            <w:gridSpan w:val="2"/>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16</w:t>
            </w:r>
            <w:r w:rsidRPr="0003135B">
              <w:rPr>
                <w:rFonts w:ascii="Arial" w:hAnsi="Arial" w:cs="Arial"/>
                <w:b/>
                <w:bCs/>
                <w:sz w:val="20"/>
              </w:rPr>
              <w:fldChar w:fldCharType="end"/>
            </w:r>
          </w:p>
        </w:tc>
        <w:tc>
          <w:tcPr>
            <w:tcW w:w="362" w:type="pct"/>
            <w:gridSpan w:val="2"/>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59</w:t>
            </w:r>
            <w:r w:rsidRPr="0003135B">
              <w:rPr>
                <w:rFonts w:ascii="Arial" w:hAnsi="Arial" w:cs="Arial"/>
                <w:b/>
                <w:bCs/>
                <w:sz w:val="20"/>
              </w:rPr>
              <w:fldChar w:fldCharType="end"/>
            </w:r>
          </w:p>
        </w:tc>
        <w:tc>
          <w:tcPr>
            <w:tcW w:w="311" w:type="pct"/>
            <w:gridSpan w:val="2"/>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317</w:t>
            </w:r>
            <w:r w:rsidRPr="0003135B">
              <w:rPr>
                <w:rFonts w:ascii="Arial" w:hAnsi="Arial" w:cs="Arial"/>
                <w:b/>
                <w:bCs/>
                <w:sz w:val="20"/>
              </w:rPr>
              <w:fldChar w:fldCharType="end"/>
            </w:r>
          </w:p>
        </w:tc>
        <w:tc>
          <w:tcPr>
            <w:tcW w:w="381" w:type="pct"/>
            <w:gridSpan w:val="2"/>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109</w:t>
            </w:r>
            <w:r w:rsidRPr="0003135B">
              <w:rPr>
                <w:rFonts w:ascii="Arial" w:hAnsi="Arial" w:cs="Arial"/>
                <w:b/>
                <w:bCs/>
                <w:sz w:val="20"/>
              </w:rPr>
              <w:fldChar w:fldCharType="end"/>
            </w:r>
          </w:p>
        </w:tc>
        <w:tc>
          <w:tcPr>
            <w:tcW w:w="345" w:type="pct"/>
            <w:gridSpan w:val="2"/>
          </w:tcPr>
          <w:p w:rsidR="0003135B" w:rsidRPr="0003135B" w:rsidRDefault="002826C6" w:rsidP="000C6ACB">
            <w:pPr>
              <w:jc w:val="right"/>
              <w:rPr>
                <w:rFonts w:ascii="Arial" w:hAnsi="Arial" w:cs="Arial"/>
                <w:b/>
                <w:bCs/>
                <w:sz w:val="20"/>
              </w:rPr>
            </w:pPr>
            <w:r w:rsidRPr="0003135B">
              <w:rPr>
                <w:rFonts w:ascii="Arial" w:hAnsi="Arial" w:cs="Arial"/>
                <w:b/>
                <w:bCs/>
                <w:sz w:val="20"/>
              </w:rPr>
              <w:fldChar w:fldCharType="begin"/>
            </w:r>
            <w:r w:rsidR="0003135B" w:rsidRPr="0003135B">
              <w:rPr>
                <w:rFonts w:ascii="Arial" w:hAnsi="Arial" w:cs="Arial"/>
                <w:b/>
                <w:bCs/>
                <w:sz w:val="20"/>
              </w:rPr>
              <w:instrText xml:space="preserve"> =SUM(ABOVE) </w:instrText>
            </w:r>
            <w:r w:rsidRPr="0003135B">
              <w:rPr>
                <w:rFonts w:ascii="Arial" w:hAnsi="Arial" w:cs="Arial"/>
                <w:b/>
                <w:bCs/>
                <w:sz w:val="20"/>
              </w:rPr>
              <w:fldChar w:fldCharType="separate"/>
            </w:r>
            <w:r w:rsidR="0003135B" w:rsidRPr="0003135B">
              <w:rPr>
                <w:rFonts w:ascii="Arial" w:hAnsi="Arial" w:cs="Arial"/>
                <w:b/>
                <w:bCs/>
                <w:noProof/>
                <w:sz w:val="20"/>
              </w:rPr>
              <w:t>426</w:t>
            </w:r>
            <w:r w:rsidRPr="0003135B">
              <w:rPr>
                <w:rFonts w:ascii="Arial" w:hAnsi="Arial" w:cs="Arial"/>
                <w:b/>
                <w:bCs/>
                <w:sz w:val="20"/>
              </w:rPr>
              <w:fldChar w:fldCharType="end"/>
            </w:r>
          </w:p>
        </w:tc>
      </w:tr>
    </w:tbl>
    <w:p w:rsidR="00357290" w:rsidRPr="008B06C1" w:rsidRDefault="00357290" w:rsidP="00357290">
      <w:pPr>
        <w:pBdr>
          <w:top w:val="single" w:sz="4" w:space="1" w:color="auto"/>
          <w:bottom w:val="single" w:sz="4" w:space="1" w:color="auto"/>
        </w:pBdr>
        <w:spacing w:line="259" w:lineRule="auto"/>
        <w:rPr>
          <w:rFonts w:ascii="Arial" w:hAnsi="Arial" w:cs="Arial"/>
          <w:b/>
          <w:i/>
          <w:iCs/>
        </w:rPr>
        <w:sectPr w:rsidR="00357290"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……………………………………………………..75</w:t>
      </w:r>
    </w:p>
    <w:p w:rsidR="00DB39BA" w:rsidRPr="00357290" w:rsidRDefault="00DB39BA" w:rsidP="00DB39BA">
      <w:pPr>
        <w:shd w:val="clear" w:color="auto" w:fill="FFFFFF"/>
        <w:spacing w:after="120"/>
        <w:jc w:val="both"/>
        <w:rPr>
          <w:rFonts w:ascii="Arial" w:hAnsi="Arial" w:cs="Arial"/>
          <w:b/>
          <w:sz w:val="20"/>
        </w:rPr>
      </w:pPr>
      <w:r w:rsidRPr="00357290">
        <w:rPr>
          <w:rFonts w:ascii="Arial" w:hAnsi="Arial" w:cs="Arial"/>
          <w:b/>
          <w:sz w:val="20"/>
        </w:rPr>
        <w:lastRenderedPageBreak/>
        <w:t xml:space="preserve">Training for Rural </w:t>
      </w:r>
      <w:r w:rsidR="006973DB" w:rsidRPr="00357290">
        <w:rPr>
          <w:rFonts w:ascii="Arial" w:hAnsi="Arial" w:cs="Arial"/>
          <w:b/>
          <w:sz w:val="20"/>
        </w:rPr>
        <w:t>Youths including</w:t>
      </w:r>
      <w:r w:rsidRPr="00357290">
        <w:rPr>
          <w:rFonts w:ascii="Arial" w:hAnsi="Arial" w:cs="Arial"/>
          <w:b/>
          <w:sz w:val="20"/>
        </w:rPr>
        <w:t xml:space="preserve"> sponsored training programmes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8"/>
        <w:gridCol w:w="1294"/>
        <w:gridCol w:w="1315"/>
        <w:gridCol w:w="23"/>
        <w:gridCol w:w="1095"/>
        <w:gridCol w:w="24"/>
        <w:gridCol w:w="1110"/>
        <w:gridCol w:w="12"/>
        <w:gridCol w:w="1027"/>
        <w:gridCol w:w="12"/>
        <w:gridCol w:w="1110"/>
        <w:gridCol w:w="12"/>
        <w:gridCol w:w="1054"/>
        <w:gridCol w:w="12"/>
        <w:gridCol w:w="904"/>
        <w:gridCol w:w="12"/>
        <w:gridCol w:w="1110"/>
        <w:gridCol w:w="12"/>
        <w:gridCol w:w="1001"/>
      </w:tblGrid>
      <w:tr w:rsidR="00DB39BA" w:rsidRPr="00B43E46" w:rsidTr="00DB39BA">
        <w:trPr>
          <w:trHeight w:val="20"/>
        </w:trPr>
        <w:tc>
          <w:tcPr>
            <w:tcW w:w="1216" w:type="pct"/>
            <w:vMerge w:val="restart"/>
            <w:noWrap/>
            <w:vAlign w:val="center"/>
          </w:tcPr>
          <w:p w:rsidR="00DB39BA" w:rsidRPr="00B43E46" w:rsidRDefault="00DB39BA" w:rsidP="00DB39BA">
            <w:pPr>
              <w:jc w:val="center"/>
              <w:rPr>
                <w:rFonts w:ascii="Arial" w:hAnsi="Arial" w:cs="Arial"/>
                <w:b/>
                <w:bCs/>
                <w:sz w:val="20"/>
                <w:szCs w:val="20"/>
              </w:rPr>
            </w:pPr>
            <w:r w:rsidRPr="00B43E46">
              <w:rPr>
                <w:rFonts w:ascii="Arial" w:hAnsi="Arial" w:cs="Arial"/>
                <w:b/>
                <w:bCs/>
                <w:sz w:val="20"/>
                <w:szCs w:val="20"/>
              </w:rPr>
              <w:t>Area of training</w:t>
            </w:r>
          </w:p>
        </w:tc>
        <w:tc>
          <w:tcPr>
            <w:tcW w:w="440" w:type="pct"/>
            <w:vMerge w:val="restart"/>
            <w:noWrap/>
            <w:vAlign w:val="center"/>
          </w:tcPr>
          <w:p w:rsidR="00DB39BA" w:rsidRPr="00B43E46" w:rsidRDefault="00DB39BA" w:rsidP="00DB39BA">
            <w:pPr>
              <w:jc w:val="center"/>
              <w:rPr>
                <w:rFonts w:ascii="Arial" w:hAnsi="Arial" w:cs="Arial"/>
                <w:b/>
                <w:bCs/>
                <w:sz w:val="20"/>
                <w:szCs w:val="20"/>
              </w:rPr>
            </w:pPr>
            <w:r w:rsidRPr="00B43E46">
              <w:rPr>
                <w:rFonts w:ascii="Arial" w:hAnsi="Arial" w:cs="Arial"/>
                <w:b/>
                <w:bCs/>
                <w:sz w:val="20"/>
                <w:szCs w:val="20"/>
              </w:rPr>
              <w:t xml:space="preserve">No. of </w:t>
            </w:r>
          </w:p>
          <w:p w:rsidR="00DB39BA" w:rsidRPr="00B43E46" w:rsidRDefault="00DB39BA" w:rsidP="00DB39BA">
            <w:pPr>
              <w:jc w:val="center"/>
              <w:rPr>
                <w:rFonts w:ascii="Arial" w:hAnsi="Arial" w:cs="Arial"/>
                <w:b/>
                <w:bCs/>
                <w:sz w:val="20"/>
                <w:szCs w:val="20"/>
              </w:rPr>
            </w:pPr>
            <w:r w:rsidRPr="00B43E46">
              <w:rPr>
                <w:rFonts w:ascii="Arial" w:hAnsi="Arial" w:cs="Arial"/>
                <w:b/>
                <w:bCs/>
                <w:sz w:val="20"/>
                <w:szCs w:val="20"/>
              </w:rPr>
              <w:t>Courses</w:t>
            </w:r>
          </w:p>
        </w:tc>
        <w:tc>
          <w:tcPr>
            <w:tcW w:w="3345" w:type="pct"/>
            <w:gridSpan w:val="17"/>
            <w:noWrap/>
            <w:vAlign w:val="center"/>
          </w:tcPr>
          <w:p w:rsidR="00DB39BA" w:rsidRPr="00B43E46" w:rsidRDefault="00DB39BA" w:rsidP="00DB39BA">
            <w:pPr>
              <w:tabs>
                <w:tab w:val="left" w:pos="1872"/>
              </w:tabs>
              <w:jc w:val="center"/>
              <w:rPr>
                <w:rFonts w:ascii="Arial" w:hAnsi="Arial" w:cs="Arial"/>
                <w:b/>
                <w:bCs/>
                <w:sz w:val="20"/>
                <w:szCs w:val="20"/>
              </w:rPr>
            </w:pPr>
            <w:r w:rsidRPr="00B43E46">
              <w:rPr>
                <w:rFonts w:ascii="Arial" w:hAnsi="Arial" w:cs="Arial"/>
                <w:b/>
                <w:bCs/>
                <w:sz w:val="20"/>
                <w:szCs w:val="20"/>
              </w:rPr>
              <w:t xml:space="preserve">No. of  Participants </w:t>
            </w:r>
          </w:p>
        </w:tc>
      </w:tr>
      <w:tr w:rsidR="00DB39BA" w:rsidRPr="00B43E46" w:rsidTr="00DB39BA">
        <w:trPr>
          <w:trHeight w:val="20"/>
        </w:trPr>
        <w:tc>
          <w:tcPr>
            <w:tcW w:w="1216" w:type="pct"/>
            <w:vMerge/>
            <w:noWrap/>
            <w:vAlign w:val="center"/>
          </w:tcPr>
          <w:p w:rsidR="00DB39BA" w:rsidRPr="00B43E46" w:rsidRDefault="00DB39BA" w:rsidP="00DB39BA">
            <w:pPr>
              <w:jc w:val="center"/>
              <w:rPr>
                <w:rFonts w:ascii="Arial" w:hAnsi="Arial" w:cs="Arial"/>
                <w:b/>
                <w:bCs/>
                <w:sz w:val="20"/>
                <w:szCs w:val="20"/>
              </w:rPr>
            </w:pPr>
          </w:p>
        </w:tc>
        <w:tc>
          <w:tcPr>
            <w:tcW w:w="440" w:type="pct"/>
            <w:vMerge/>
            <w:noWrap/>
            <w:vAlign w:val="center"/>
          </w:tcPr>
          <w:p w:rsidR="00DB39BA" w:rsidRPr="00B43E46" w:rsidRDefault="00DB39BA" w:rsidP="00DB39BA">
            <w:pPr>
              <w:jc w:val="center"/>
              <w:rPr>
                <w:rFonts w:ascii="Arial" w:hAnsi="Arial" w:cs="Arial"/>
                <w:b/>
                <w:bCs/>
                <w:sz w:val="20"/>
                <w:szCs w:val="20"/>
              </w:rPr>
            </w:pPr>
          </w:p>
        </w:tc>
        <w:tc>
          <w:tcPr>
            <w:tcW w:w="1216" w:type="pct"/>
            <w:gridSpan w:val="6"/>
            <w:noWrap/>
            <w:vAlign w:val="center"/>
          </w:tcPr>
          <w:p w:rsidR="00DB39BA" w:rsidRPr="00B43E46" w:rsidRDefault="00DB39BA" w:rsidP="00DB39BA">
            <w:pPr>
              <w:tabs>
                <w:tab w:val="left" w:pos="1872"/>
              </w:tabs>
              <w:jc w:val="center"/>
              <w:rPr>
                <w:rFonts w:ascii="Arial" w:hAnsi="Arial" w:cs="Arial"/>
                <w:b/>
                <w:bCs/>
                <w:sz w:val="20"/>
                <w:szCs w:val="20"/>
              </w:rPr>
            </w:pPr>
            <w:r w:rsidRPr="00B43E46">
              <w:rPr>
                <w:rFonts w:ascii="Arial" w:hAnsi="Arial" w:cs="Arial"/>
                <w:b/>
                <w:bCs/>
                <w:sz w:val="20"/>
                <w:szCs w:val="20"/>
              </w:rPr>
              <w:t>General</w:t>
            </w:r>
          </w:p>
        </w:tc>
        <w:tc>
          <w:tcPr>
            <w:tcW w:w="1096" w:type="pct"/>
            <w:gridSpan w:val="6"/>
          </w:tcPr>
          <w:p w:rsidR="00DB39BA" w:rsidRPr="00B43E46" w:rsidRDefault="00DB39BA" w:rsidP="00DB39BA">
            <w:pPr>
              <w:tabs>
                <w:tab w:val="left" w:pos="1872"/>
              </w:tabs>
              <w:jc w:val="center"/>
              <w:rPr>
                <w:rFonts w:ascii="Arial" w:hAnsi="Arial" w:cs="Arial"/>
                <w:b/>
                <w:bCs/>
                <w:sz w:val="20"/>
                <w:szCs w:val="20"/>
              </w:rPr>
            </w:pPr>
            <w:r w:rsidRPr="00B43E46">
              <w:rPr>
                <w:rFonts w:ascii="Arial" w:hAnsi="Arial" w:cs="Arial"/>
                <w:b/>
                <w:bCs/>
                <w:sz w:val="20"/>
                <w:szCs w:val="20"/>
              </w:rPr>
              <w:t xml:space="preserve">SC/ST </w:t>
            </w:r>
          </w:p>
        </w:tc>
        <w:tc>
          <w:tcPr>
            <w:tcW w:w="1032" w:type="pct"/>
            <w:gridSpan w:val="5"/>
          </w:tcPr>
          <w:p w:rsidR="00DB39BA" w:rsidRPr="00B43E46" w:rsidRDefault="00DB39BA" w:rsidP="00DB39BA">
            <w:pPr>
              <w:tabs>
                <w:tab w:val="left" w:pos="1872"/>
              </w:tabs>
              <w:jc w:val="center"/>
              <w:rPr>
                <w:rFonts w:ascii="Arial" w:hAnsi="Arial" w:cs="Arial"/>
                <w:b/>
                <w:bCs/>
                <w:sz w:val="20"/>
                <w:szCs w:val="20"/>
              </w:rPr>
            </w:pPr>
            <w:r w:rsidRPr="00B43E46">
              <w:rPr>
                <w:rFonts w:ascii="Arial" w:hAnsi="Arial" w:cs="Arial"/>
                <w:b/>
                <w:bCs/>
                <w:sz w:val="20"/>
                <w:szCs w:val="20"/>
              </w:rPr>
              <w:t xml:space="preserve">Grand Total </w:t>
            </w:r>
          </w:p>
        </w:tc>
      </w:tr>
      <w:tr w:rsidR="00DB39BA" w:rsidRPr="00B43E46" w:rsidTr="00DB39BA">
        <w:trPr>
          <w:trHeight w:val="20"/>
        </w:trPr>
        <w:tc>
          <w:tcPr>
            <w:tcW w:w="1216" w:type="pct"/>
            <w:vMerge/>
            <w:noWrap/>
            <w:vAlign w:val="center"/>
          </w:tcPr>
          <w:p w:rsidR="00DB39BA" w:rsidRPr="00B43E46" w:rsidRDefault="00DB39BA" w:rsidP="00DB39BA">
            <w:pPr>
              <w:jc w:val="center"/>
              <w:rPr>
                <w:rFonts w:ascii="Arial" w:hAnsi="Arial" w:cs="Arial"/>
                <w:b/>
                <w:bCs/>
                <w:sz w:val="20"/>
                <w:szCs w:val="20"/>
              </w:rPr>
            </w:pPr>
          </w:p>
        </w:tc>
        <w:tc>
          <w:tcPr>
            <w:tcW w:w="440" w:type="pct"/>
            <w:vMerge/>
            <w:noWrap/>
            <w:vAlign w:val="center"/>
          </w:tcPr>
          <w:p w:rsidR="00DB39BA" w:rsidRPr="00B43E46" w:rsidRDefault="00DB39BA" w:rsidP="00DB39BA">
            <w:pPr>
              <w:jc w:val="center"/>
              <w:rPr>
                <w:rFonts w:ascii="Arial" w:hAnsi="Arial" w:cs="Arial"/>
                <w:b/>
                <w:bCs/>
                <w:sz w:val="20"/>
                <w:szCs w:val="20"/>
              </w:rPr>
            </w:pPr>
          </w:p>
        </w:tc>
        <w:tc>
          <w:tcPr>
            <w:tcW w:w="447" w:type="pct"/>
            <w:noWrap/>
            <w:vAlign w:val="center"/>
          </w:tcPr>
          <w:p w:rsidR="00DB39BA" w:rsidRPr="00B43E46" w:rsidRDefault="00DB39BA" w:rsidP="00DB39BA">
            <w:pPr>
              <w:jc w:val="center"/>
              <w:rPr>
                <w:rFonts w:ascii="Arial" w:hAnsi="Arial" w:cs="Arial"/>
                <w:b/>
                <w:bCs/>
                <w:sz w:val="20"/>
                <w:szCs w:val="20"/>
              </w:rPr>
            </w:pPr>
            <w:r w:rsidRPr="00B43E46">
              <w:rPr>
                <w:rFonts w:ascii="Arial" w:hAnsi="Arial" w:cs="Arial"/>
                <w:b/>
                <w:bCs/>
                <w:sz w:val="20"/>
                <w:szCs w:val="20"/>
              </w:rPr>
              <w:t xml:space="preserve">Male </w:t>
            </w:r>
          </w:p>
        </w:tc>
        <w:tc>
          <w:tcPr>
            <w:tcW w:w="380" w:type="pct"/>
            <w:gridSpan w:val="2"/>
            <w:noWrap/>
            <w:vAlign w:val="center"/>
          </w:tcPr>
          <w:p w:rsidR="00DB39BA" w:rsidRPr="00B43E46" w:rsidRDefault="00DB39BA" w:rsidP="00DB39BA">
            <w:pPr>
              <w:jc w:val="center"/>
              <w:rPr>
                <w:rFonts w:ascii="Arial" w:hAnsi="Arial" w:cs="Arial"/>
                <w:b/>
                <w:bCs/>
                <w:sz w:val="20"/>
                <w:szCs w:val="20"/>
              </w:rPr>
            </w:pPr>
            <w:r w:rsidRPr="00B43E46">
              <w:rPr>
                <w:rFonts w:ascii="Arial" w:hAnsi="Arial" w:cs="Arial"/>
                <w:b/>
                <w:bCs/>
                <w:sz w:val="20"/>
                <w:szCs w:val="20"/>
              </w:rPr>
              <w:t>Female</w:t>
            </w:r>
          </w:p>
        </w:tc>
        <w:tc>
          <w:tcPr>
            <w:tcW w:w="389" w:type="pct"/>
            <w:gridSpan w:val="3"/>
            <w:noWrap/>
            <w:vAlign w:val="center"/>
          </w:tcPr>
          <w:p w:rsidR="00DB39BA" w:rsidRPr="00B43E46" w:rsidRDefault="00DB39BA" w:rsidP="00DB39BA">
            <w:pPr>
              <w:tabs>
                <w:tab w:val="left" w:pos="1872"/>
              </w:tabs>
              <w:jc w:val="center"/>
              <w:rPr>
                <w:rFonts w:ascii="Arial" w:hAnsi="Arial" w:cs="Arial"/>
                <w:b/>
                <w:bCs/>
                <w:sz w:val="20"/>
                <w:szCs w:val="20"/>
              </w:rPr>
            </w:pPr>
            <w:r w:rsidRPr="00B43E46">
              <w:rPr>
                <w:rFonts w:ascii="Arial" w:hAnsi="Arial" w:cs="Arial"/>
                <w:b/>
                <w:bCs/>
                <w:sz w:val="20"/>
                <w:szCs w:val="20"/>
              </w:rPr>
              <w:t>Total</w:t>
            </w:r>
          </w:p>
        </w:tc>
        <w:tc>
          <w:tcPr>
            <w:tcW w:w="353" w:type="pct"/>
            <w:gridSpan w:val="2"/>
            <w:vAlign w:val="center"/>
          </w:tcPr>
          <w:p w:rsidR="00DB39BA" w:rsidRPr="00B43E46" w:rsidRDefault="00DB39BA" w:rsidP="00DB39BA">
            <w:pPr>
              <w:jc w:val="center"/>
              <w:rPr>
                <w:rFonts w:ascii="Arial" w:hAnsi="Arial" w:cs="Arial"/>
                <w:b/>
                <w:bCs/>
                <w:sz w:val="20"/>
                <w:szCs w:val="20"/>
              </w:rPr>
            </w:pPr>
            <w:r w:rsidRPr="00B43E46">
              <w:rPr>
                <w:rFonts w:ascii="Arial" w:hAnsi="Arial" w:cs="Arial"/>
                <w:b/>
                <w:bCs/>
                <w:sz w:val="20"/>
                <w:szCs w:val="20"/>
              </w:rPr>
              <w:t xml:space="preserve">Male </w:t>
            </w:r>
          </w:p>
        </w:tc>
        <w:tc>
          <w:tcPr>
            <w:tcW w:w="381" w:type="pct"/>
            <w:gridSpan w:val="2"/>
            <w:vAlign w:val="center"/>
          </w:tcPr>
          <w:p w:rsidR="00DB39BA" w:rsidRPr="00B43E46" w:rsidRDefault="00DB39BA" w:rsidP="00DB39BA">
            <w:pPr>
              <w:jc w:val="center"/>
              <w:rPr>
                <w:rFonts w:ascii="Arial" w:hAnsi="Arial" w:cs="Arial"/>
                <w:b/>
                <w:bCs/>
                <w:sz w:val="20"/>
                <w:szCs w:val="20"/>
              </w:rPr>
            </w:pPr>
            <w:r w:rsidRPr="00B43E46">
              <w:rPr>
                <w:rFonts w:ascii="Arial" w:hAnsi="Arial" w:cs="Arial"/>
                <w:b/>
                <w:bCs/>
                <w:sz w:val="20"/>
                <w:szCs w:val="20"/>
              </w:rPr>
              <w:t>Female</w:t>
            </w:r>
          </w:p>
        </w:tc>
        <w:tc>
          <w:tcPr>
            <w:tcW w:w="362" w:type="pct"/>
            <w:gridSpan w:val="2"/>
            <w:vAlign w:val="center"/>
          </w:tcPr>
          <w:p w:rsidR="00DB39BA" w:rsidRPr="00B43E46" w:rsidRDefault="00DB39BA" w:rsidP="00DB39BA">
            <w:pPr>
              <w:tabs>
                <w:tab w:val="left" w:pos="1872"/>
              </w:tabs>
              <w:jc w:val="center"/>
              <w:rPr>
                <w:rFonts w:ascii="Arial" w:hAnsi="Arial" w:cs="Arial"/>
                <w:b/>
                <w:bCs/>
                <w:sz w:val="20"/>
                <w:szCs w:val="20"/>
              </w:rPr>
            </w:pPr>
            <w:r w:rsidRPr="00B43E46">
              <w:rPr>
                <w:rFonts w:ascii="Arial" w:hAnsi="Arial" w:cs="Arial"/>
                <w:b/>
                <w:bCs/>
                <w:sz w:val="20"/>
                <w:szCs w:val="20"/>
              </w:rPr>
              <w:t>Total</w:t>
            </w:r>
          </w:p>
        </w:tc>
        <w:tc>
          <w:tcPr>
            <w:tcW w:w="311" w:type="pct"/>
            <w:gridSpan w:val="2"/>
            <w:vAlign w:val="center"/>
          </w:tcPr>
          <w:p w:rsidR="00DB39BA" w:rsidRPr="00B43E46" w:rsidRDefault="00DB39BA" w:rsidP="00DB39BA">
            <w:pPr>
              <w:jc w:val="center"/>
              <w:rPr>
                <w:rFonts w:ascii="Arial" w:hAnsi="Arial" w:cs="Arial"/>
                <w:b/>
                <w:bCs/>
                <w:sz w:val="20"/>
                <w:szCs w:val="20"/>
              </w:rPr>
            </w:pPr>
            <w:r w:rsidRPr="00B43E46">
              <w:rPr>
                <w:rFonts w:ascii="Arial" w:hAnsi="Arial" w:cs="Arial"/>
                <w:b/>
                <w:bCs/>
                <w:sz w:val="20"/>
                <w:szCs w:val="20"/>
              </w:rPr>
              <w:t xml:space="preserve">Male </w:t>
            </w:r>
          </w:p>
        </w:tc>
        <w:tc>
          <w:tcPr>
            <w:tcW w:w="381" w:type="pct"/>
            <w:gridSpan w:val="2"/>
            <w:vAlign w:val="center"/>
          </w:tcPr>
          <w:p w:rsidR="00DB39BA" w:rsidRPr="00B43E46" w:rsidRDefault="00DB39BA" w:rsidP="00DB39BA">
            <w:pPr>
              <w:jc w:val="center"/>
              <w:rPr>
                <w:rFonts w:ascii="Arial" w:hAnsi="Arial" w:cs="Arial"/>
                <w:b/>
                <w:bCs/>
                <w:sz w:val="20"/>
                <w:szCs w:val="20"/>
              </w:rPr>
            </w:pPr>
            <w:r w:rsidRPr="00B43E46">
              <w:rPr>
                <w:rFonts w:ascii="Arial" w:hAnsi="Arial" w:cs="Arial"/>
                <w:b/>
                <w:bCs/>
                <w:sz w:val="20"/>
                <w:szCs w:val="20"/>
              </w:rPr>
              <w:t>Female</w:t>
            </w:r>
          </w:p>
        </w:tc>
        <w:tc>
          <w:tcPr>
            <w:tcW w:w="340" w:type="pct"/>
            <w:vAlign w:val="center"/>
          </w:tcPr>
          <w:p w:rsidR="00DB39BA" w:rsidRPr="00B43E46" w:rsidRDefault="00DB39BA" w:rsidP="00DB39BA">
            <w:pPr>
              <w:tabs>
                <w:tab w:val="left" w:pos="1872"/>
              </w:tabs>
              <w:jc w:val="center"/>
              <w:rPr>
                <w:rFonts w:ascii="Arial" w:hAnsi="Arial" w:cs="Arial"/>
                <w:b/>
                <w:bCs/>
                <w:sz w:val="20"/>
                <w:szCs w:val="20"/>
              </w:rPr>
            </w:pPr>
            <w:r w:rsidRPr="00B43E46">
              <w:rPr>
                <w:rFonts w:ascii="Arial" w:hAnsi="Arial" w:cs="Arial"/>
                <w:b/>
                <w:bCs/>
                <w:sz w:val="20"/>
                <w:szCs w:val="20"/>
              </w:rPr>
              <w:t>Total</w:t>
            </w:r>
          </w:p>
        </w:tc>
      </w:tr>
      <w:tr w:rsidR="00DB39BA" w:rsidRPr="00B43E46" w:rsidTr="00DB39BA">
        <w:trPr>
          <w:trHeight w:val="20"/>
        </w:trPr>
        <w:tc>
          <w:tcPr>
            <w:tcW w:w="1216" w:type="pct"/>
            <w:noWrap/>
          </w:tcPr>
          <w:p w:rsidR="00DB39BA" w:rsidRPr="00B43E46" w:rsidRDefault="00B43E46" w:rsidP="00B43E46">
            <w:pPr>
              <w:rPr>
                <w:rFonts w:ascii="Arial" w:hAnsi="Arial" w:cs="Arial"/>
                <w:color w:val="000000"/>
                <w:sz w:val="20"/>
                <w:szCs w:val="20"/>
              </w:rPr>
            </w:pPr>
            <w:r>
              <w:rPr>
                <w:rFonts w:ascii="Arial" w:hAnsi="Arial" w:cs="Arial"/>
                <w:color w:val="000000"/>
                <w:sz w:val="20"/>
                <w:szCs w:val="20"/>
              </w:rPr>
              <w:t>Nursery Management of Hort.</w:t>
            </w:r>
            <w:r w:rsidR="00DB39BA" w:rsidRPr="00B43E46">
              <w:rPr>
                <w:rFonts w:ascii="Arial" w:hAnsi="Arial" w:cs="Arial"/>
                <w:color w:val="000000"/>
                <w:sz w:val="20"/>
                <w:szCs w:val="20"/>
              </w:rPr>
              <w:t xml:space="preserve"> crops</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Training and pruning of orchards</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Pr</w:t>
            </w:r>
            <w:r w:rsidR="00B43E46">
              <w:rPr>
                <w:rFonts w:ascii="Arial" w:hAnsi="Arial" w:cs="Arial"/>
                <w:color w:val="000000"/>
                <w:sz w:val="20"/>
                <w:szCs w:val="20"/>
              </w:rPr>
              <w:t>otected cultivation of veg.</w:t>
            </w:r>
            <w:r w:rsidRPr="00B43E46">
              <w:rPr>
                <w:rFonts w:ascii="Arial" w:hAnsi="Arial" w:cs="Arial"/>
                <w:color w:val="000000"/>
                <w:sz w:val="20"/>
                <w:szCs w:val="20"/>
              </w:rPr>
              <w:t xml:space="preserve"> crops</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Commercial fruit production</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Integrated farming</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 xml:space="preserve">Seed production </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Production of organic inputs</w:t>
            </w:r>
          </w:p>
        </w:tc>
        <w:tc>
          <w:tcPr>
            <w:tcW w:w="440" w:type="pct"/>
            <w:noWrap/>
          </w:tcPr>
          <w:p w:rsidR="00DB39BA" w:rsidRPr="00B43E46" w:rsidRDefault="00DB39BA" w:rsidP="00DB39BA">
            <w:pPr>
              <w:jc w:val="right"/>
              <w:rPr>
                <w:rFonts w:ascii="Arial" w:hAnsi="Arial" w:cs="Arial"/>
                <w:bCs/>
                <w:iCs/>
                <w:sz w:val="20"/>
                <w:szCs w:val="20"/>
              </w:rPr>
            </w:pPr>
          </w:p>
        </w:tc>
        <w:tc>
          <w:tcPr>
            <w:tcW w:w="455" w:type="pct"/>
            <w:gridSpan w:val="2"/>
            <w:noWrap/>
          </w:tcPr>
          <w:p w:rsidR="00DB39BA" w:rsidRPr="00B43E46" w:rsidRDefault="00DB39BA" w:rsidP="00DB39BA">
            <w:pPr>
              <w:jc w:val="right"/>
              <w:rPr>
                <w:rFonts w:ascii="Arial" w:hAnsi="Arial" w:cs="Arial"/>
                <w:iCs/>
                <w:sz w:val="20"/>
                <w:szCs w:val="20"/>
              </w:rPr>
            </w:pPr>
          </w:p>
        </w:tc>
        <w:tc>
          <w:tcPr>
            <w:tcW w:w="380" w:type="pct"/>
            <w:gridSpan w:val="2"/>
            <w:noWrap/>
          </w:tcPr>
          <w:p w:rsidR="00DB39BA" w:rsidRPr="00B43E46" w:rsidRDefault="00DB39BA" w:rsidP="00DB39BA">
            <w:pPr>
              <w:jc w:val="right"/>
              <w:rPr>
                <w:rFonts w:ascii="Arial" w:hAnsi="Arial" w:cs="Arial"/>
                <w:iCs/>
                <w:sz w:val="20"/>
                <w:szCs w:val="20"/>
              </w:rPr>
            </w:pPr>
          </w:p>
        </w:tc>
        <w:tc>
          <w:tcPr>
            <w:tcW w:w="381" w:type="pct"/>
            <w:gridSpan w:val="2"/>
            <w:noWrap/>
          </w:tcPr>
          <w:p w:rsidR="00DB39BA" w:rsidRPr="00B43E46" w:rsidRDefault="00DB39BA" w:rsidP="00DB39BA">
            <w:pPr>
              <w:jc w:val="right"/>
              <w:rPr>
                <w:rFonts w:ascii="Arial" w:hAnsi="Arial" w:cs="Arial"/>
                <w:iCs/>
                <w:sz w:val="20"/>
                <w:szCs w:val="20"/>
              </w:rPr>
            </w:pPr>
          </w:p>
        </w:tc>
        <w:tc>
          <w:tcPr>
            <w:tcW w:w="353" w:type="pct"/>
            <w:gridSpan w:val="2"/>
          </w:tcPr>
          <w:p w:rsidR="00DB39BA" w:rsidRPr="00B43E46" w:rsidRDefault="00DB39BA" w:rsidP="00DB39BA">
            <w:pPr>
              <w:jc w:val="right"/>
              <w:rPr>
                <w:rFonts w:ascii="Arial" w:hAnsi="Arial" w:cs="Arial"/>
                <w:iCs/>
                <w:sz w:val="20"/>
                <w:szCs w:val="20"/>
              </w:rPr>
            </w:pPr>
          </w:p>
        </w:tc>
        <w:tc>
          <w:tcPr>
            <w:tcW w:w="381" w:type="pct"/>
            <w:gridSpan w:val="2"/>
          </w:tcPr>
          <w:p w:rsidR="00DB39BA" w:rsidRPr="00B43E46" w:rsidRDefault="00DB39BA" w:rsidP="00DB39BA">
            <w:pPr>
              <w:jc w:val="right"/>
              <w:rPr>
                <w:rFonts w:ascii="Arial" w:hAnsi="Arial" w:cs="Arial"/>
                <w:iCs/>
                <w:sz w:val="20"/>
                <w:szCs w:val="20"/>
              </w:rPr>
            </w:pPr>
          </w:p>
        </w:tc>
        <w:tc>
          <w:tcPr>
            <w:tcW w:w="362" w:type="pct"/>
            <w:gridSpan w:val="2"/>
          </w:tcPr>
          <w:p w:rsidR="00DB39BA" w:rsidRPr="00B43E46" w:rsidRDefault="00DB39BA" w:rsidP="00DB39BA">
            <w:pPr>
              <w:jc w:val="right"/>
              <w:rPr>
                <w:rFonts w:ascii="Arial" w:hAnsi="Arial" w:cs="Arial"/>
                <w:iCs/>
                <w:sz w:val="20"/>
                <w:szCs w:val="20"/>
              </w:rPr>
            </w:pPr>
          </w:p>
        </w:tc>
        <w:tc>
          <w:tcPr>
            <w:tcW w:w="311" w:type="pct"/>
            <w:gridSpan w:val="2"/>
          </w:tcPr>
          <w:p w:rsidR="00DB39BA" w:rsidRPr="00B43E46" w:rsidRDefault="00DB39BA" w:rsidP="00DB39BA">
            <w:pPr>
              <w:jc w:val="right"/>
              <w:rPr>
                <w:rFonts w:ascii="Arial" w:hAnsi="Arial" w:cs="Arial"/>
                <w:iCs/>
                <w:sz w:val="20"/>
                <w:szCs w:val="20"/>
              </w:rPr>
            </w:pPr>
          </w:p>
        </w:tc>
        <w:tc>
          <w:tcPr>
            <w:tcW w:w="381" w:type="pct"/>
            <w:gridSpan w:val="2"/>
          </w:tcPr>
          <w:p w:rsidR="00DB39BA" w:rsidRPr="00B43E46" w:rsidRDefault="00DB39BA" w:rsidP="00DB39BA">
            <w:pPr>
              <w:jc w:val="right"/>
              <w:rPr>
                <w:rFonts w:ascii="Arial" w:hAnsi="Arial" w:cs="Arial"/>
                <w:iCs/>
                <w:sz w:val="20"/>
                <w:szCs w:val="20"/>
              </w:rPr>
            </w:pPr>
          </w:p>
        </w:tc>
        <w:tc>
          <w:tcPr>
            <w:tcW w:w="340" w:type="pct"/>
          </w:tcPr>
          <w:p w:rsidR="00DB39BA" w:rsidRPr="00B43E46" w:rsidRDefault="00DB39BA" w:rsidP="00DB39BA">
            <w:pPr>
              <w:jc w:val="right"/>
              <w:rPr>
                <w:rFonts w:ascii="Arial" w:hAnsi="Arial" w:cs="Arial"/>
                <w:iCs/>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 xml:space="preserve">Planting material production </w:t>
            </w:r>
          </w:p>
        </w:tc>
        <w:tc>
          <w:tcPr>
            <w:tcW w:w="440" w:type="pct"/>
            <w:noWrap/>
          </w:tcPr>
          <w:p w:rsidR="00DB39BA" w:rsidRPr="00B43E46" w:rsidRDefault="00DB39BA" w:rsidP="00DB39BA">
            <w:pPr>
              <w:jc w:val="right"/>
              <w:rPr>
                <w:rFonts w:ascii="Arial" w:hAnsi="Arial" w:cs="Arial"/>
                <w:bCs/>
                <w:iCs/>
                <w:sz w:val="20"/>
                <w:szCs w:val="20"/>
              </w:rPr>
            </w:pPr>
          </w:p>
        </w:tc>
        <w:tc>
          <w:tcPr>
            <w:tcW w:w="455" w:type="pct"/>
            <w:gridSpan w:val="2"/>
            <w:noWrap/>
          </w:tcPr>
          <w:p w:rsidR="00DB39BA" w:rsidRPr="00B43E46" w:rsidRDefault="00DB39BA" w:rsidP="00DB39BA">
            <w:pPr>
              <w:jc w:val="right"/>
              <w:rPr>
                <w:rFonts w:ascii="Arial" w:hAnsi="Arial" w:cs="Arial"/>
                <w:iCs/>
                <w:sz w:val="20"/>
                <w:szCs w:val="20"/>
              </w:rPr>
            </w:pPr>
          </w:p>
        </w:tc>
        <w:tc>
          <w:tcPr>
            <w:tcW w:w="380" w:type="pct"/>
            <w:gridSpan w:val="2"/>
            <w:noWrap/>
          </w:tcPr>
          <w:p w:rsidR="00DB39BA" w:rsidRPr="00B43E46" w:rsidRDefault="00DB39BA" w:rsidP="00DB39BA">
            <w:pPr>
              <w:jc w:val="right"/>
              <w:rPr>
                <w:rFonts w:ascii="Arial" w:hAnsi="Arial" w:cs="Arial"/>
                <w:iCs/>
                <w:sz w:val="20"/>
                <w:szCs w:val="20"/>
              </w:rPr>
            </w:pPr>
          </w:p>
        </w:tc>
        <w:tc>
          <w:tcPr>
            <w:tcW w:w="381" w:type="pct"/>
            <w:gridSpan w:val="2"/>
            <w:noWrap/>
          </w:tcPr>
          <w:p w:rsidR="00DB39BA" w:rsidRPr="00B43E46" w:rsidRDefault="00DB39BA" w:rsidP="00DB39BA">
            <w:pPr>
              <w:jc w:val="right"/>
              <w:rPr>
                <w:rFonts w:ascii="Arial" w:hAnsi="Arial" w:cs="Arial"/>
                <w:iCs/>
                <w:sz w:val="20"/>
                <w:szCs w:val="20"/>
              </w:rPr>
            </w:pPr>
          </w:p>
        </w:tc>
        <w:tc>
          <w:tcPr>
            <w:tcW w:w="353" w:type="pct"/>
            <w:gridSpan w:val="2"/>
          </w:tcPr>
          <w:p w:rsidR="00DB39BA" w:rsidRPr="00B43E46" w:rsidRDefault="00DB39BA" w:rsidP="00DB39BA">
            <w:pPr>
              <w:jc w:val="right"/>
              <w:rPr>
                <w:rFonts w:ascii="Arial" w:hAnsi="Arial" w:cs="Arial"/>
                <w:iCs/>
                <w:sz w:val="20"/>
                <w:szCs w:val="20"/>
              </w:rPr>
            </w:pPr>
          </w:p>
        </w:tc>
        <w:tc>
          <w:tcPr>
            <w:tcW w:w="381" w:type="pct"/>
            <w:gridSpan w:val="2"/>
          </w:tcPr>
          <w:p w:rsidR="00DB39BA" w:rsidRPr="00B43E46" w:rsidRDefault="00DB39BA" w:rsidP="00DB39BA">
            <w:pPr>
              <w:jc w:val="right"/>
              <w:rPr>
                <w:rFonts w:ascii="Arial" w:hAnsi="Arial" w:cs="Arial"/>
                <w:iCs/>
                <w:sz w:val="20"/>
                <w:szCs w:val="20"/>
              </w:rPr>
            </w:pPr>
          </w:p>
        </w:tc>
        <w:tc>
          <w:tcPr>
            <w:tcW w:w="362" w:type="pct"/>
            <w:gridSpan w:val="2"/>
          </w:tcPr>
          <w:p w:rsidR="00DB39BA" w:rsidRPr="00B43E46" w:rsidRDefault="00DB39BA" w:rsidP="00DB39BA">
            <w:pPr>
              <w:jc w:val="right"/>
              <w:rPr>
                <w:rFonts w:ascii="Arial" w:hAnsi="Arial" w:cs="Arial"/>
                <w:iCs/>
                <w:sz w:val="20"/>
                <w:szCs w:val="20"/>
              </w:rPr>
            </w:pPr>
          </w:p>
        </w:tc>
        <w:tc>
          <w:tcPr>
            <w:tcW w:w="311" w:type="pct"/>
            <w:gridSpan w:val="2"/>
          </w:tcPr>
          <w:p w:rsidR="00DB39BA" w:rsidRPr="00B43E46" w:rsidRDefault="00DB39BA" w:rsidP="00DB39BA">
            <w:pPr>
              <w:jc w:val="right"/>
              <w:rPr>
                <w:rFonts w:ascii="Arial" w:hAnsi="Arial" w:cs="Arial"/>
                <w:iCs/>
                <w:sz w:val="20"/>
                <w:szCs w:val="20"/>
              </w:rPr>
            </w:pPr>
          </w:p>
        </w:tc>
        <w:tc>
          <w:tcPr>
            <w:tcW w:w="381" w:type="pct"/>
            <w:gridSpan w:val="2"/>
          </w:tcPr>
          <w:p w:rsidR="00DB39BA" w:rsidRPr="00B43E46" w:rsidRDefault="00DB39BA" w:rsidP="00DB39BA">
            <w:pPr>
              <w:jc w:val="right"/>
              <w:rPr>
                <w:rFonts w:ascii="Arial" w:hAnsi="Arial" w:cs="Arial"/>
                <w:iCs/>
                <w:sz w:val="20"/>
                <w:szCs w:val="20"/>
              </w:rPr>
            </w:pPr>
          </w:p>
        </w:tc>
        <w:tc>
          <w:tcPr>
            <w:tcW w:w="340" w:type="pct"/>
          </w:tcPr>
          <w:p w:rsidR="00DB39BA" w:rsidRPr="00B43E46" w:rsidRDefault="00DB39BA" w:rsidP="00DB39BA">
            <w:pPr>
              <w:jc w:val="right"/>
              <w:rPr>
                <w:rFonts w:ascii="Arial" w:hAnsi="Arial" w:cs="Arial"/>
                <w:iCs/>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Vermi-culture</w:t>
            </w:r>
          </w:p>
        </w:tc>
        <w:tc>
          <w:tcPr>
            <w:tcW w:w="440" w:type="pct"/>
            <w:noWrap/>
          </w:tcPr>
          <w:p w:rsidR="00DB39BA" w:rsidRPr="00B43E46" w:rsidRDefault="00DB39BA" w:rsidP="00DB39BA">
            <w:pPr>
              <w:jc w:val="right"/>
              <w:rPr>
                <w:rFonts w:ascii="Arial" w:hAnsi="Arial" w:cs="Arial"/>
                <w:bCs/>
                <w:iCs/>
                <w:sz w:val="20"/>
                <w:szCs w:val="20"/>
              </w:rPr>
            </w:pPr>
          </w:p>
        </w:tc>
        <w:tc>
          <w:tcPr>
            <w:tcW w:w="455" w:type="pct"/>
            <w:gridSpan w:val="2"/>
            <w:noWrap/>
          </w:tcPr>
          <w:p w:rsidR="00DB39BA" w:rsidRPr="00B43E46" w:rsidRDefault="00DB39BA" w:rsidP="00DB39BA">
            <w:pPr>
              <w:jc w:val="right"/>
              <w:rPr>
                <w:rFonts w:ascii="Arial" w:hAnsi="Arial" w:cs="Arial"/>
                <w:iCs/>
                <w:sz w:val="20"/>
                <w:szCs w:val="20"/>
              </w:rPr>
            </w:pPr>
          </w:p>
        </w:tc>
        <w:tc>
          <w:tcPr>
            <w:tcW w:w="380" w:type="pct"/>
            <w:gridSpan w:val="2"/>
            <w:noWrap/>
          </w:tcPr>
          <w:p w:rsidR="00DB39BA" w:rsidRPr="00B43E46" w:rsidRDefault="00DB39BA" w:rsidP="00DB39BA">
            <w:pPr>
              <w:jc w:val="right"/>
              <w:rPr>
                <w:rFonts w:ascii="Arial" w:hAnsi="Arial" w:cs="Arial"/>
                <w:iCs/>
                <w:sz w:val="20"/>
                <w:szCs w:val="20"/>
              </w:rPr>
            </w:pPr>
          </w:p>
        </w:tc>
        <w:tc>
          <w:tcPr>
            <w:tcW w:w="381" w:type="pct"/>
            <w:gridSpan w:val="2"/>
            <w:noWrap/>
          </w:tcPr>
          <w:p w:rsidR="00DB39BA" w:rsidRPr="00B43E46" w:rsidRDefault="00DB39BA" w:rsidP="00DB39BA">
            <w:pPr>
              <w:jc w:val="right"/>
              <w:rPr>
                <w:rFonts w:ascii="Arial" w:hAnsi="Arial" w:cs="Arial"/>
                <w:iCs/>
                <w:sz w:val="20"/>
                <w:szCs w:val="20"/>
              </w:rPr>
            </w:pPr>
          </w:p>
        </w:tc>
        <w:tc>
          <w:tcPr>
            <w:tcW w:w="353" w:type="pct"/>
            <w:gridSpan w:val="2"/>
          </w:tcPr>
          <w:p w:rsidR="00DB39BA" w:rsidRPr="00B43E46" w:rsidRDefault="00DB39BA" w:rsidP="00DB39BA">
            <w:pPr>
              <w:jc w:val="right"/>
              <w:rPr>
                <w:rFonts w:ascii="Arial" w:hAnsi="Arial" w:cs="Arial"/>
                <w:iCs/>
                <w:sz w:val="20"/>
                <w:szCs w:val="20"/>
              </w:rPr>
            </w:pPr>
          </w:p>
        </w:tc>
        <w:tc>
          <w:tcPr>
            <w:tcW w:w="381" w:type="pct"/>
            <w:gridSpan w:val="2"/>
          </w:tcPr>
          <w:p w:rsidR="00DB39BA" w:rsidRPr="00B43E46" w:rsidRDefault="00DB39BA" w:rsidP="00DB39BA">
            <w:pPr>
              <w:jc w:val="right"/>
              <w:rPr>
                <w:rFonts w:ascii="Arial" w:hAnsi="Arial" w:cs="Arial"/>
                <w:iCs/>
                <w:sz w:val="20"/>
                <w:szCs w:val="20"/>
              </w:rPr>
            </w:pPr>
          </w:p>
        </w:tc>
        <w:tc>
          <w:tcPr>
            <w:tcW w:w="362" w:type="pct"/>
            <w:gridSpan w:val="2"/>
          </w:tcPr>
          <w:p w:rsidR="00DB39BA" w:rsidRPr="00B43E46" w:rsidRDefault="00DB39BA" w:rsidP="00DB39BA">
            <w:pPr>
              <w:jc w:val="right"/>
              <w:rPr>
                <w:rFonts w:ascii="Arial" w:hAnsi="Arial" w:cs="Arial"/>
                <w:iCs/>
                <w:sz w:val="20"/>
                <w:szCs w:val="20"/>
              </w:rPr>
            </w:pPr>
          </w:p>
        </w:tc>
        <w:tc>
          <w:tcPr>
            <w:tcW w:w="311" w:type="pct"/>
            <w:gridSpan w:val="2"/>
          </w:tcPr>
          <w:p w:rsidR="00DB39BA" w:rsidRPr="00B43E46" w:rsidRDefault="00DB39BA" w:rsidP="00DB39BA">
            <w:pPr>
              <w:jc w:val="right"/>
              <w:rPr>
                <w:rFonts w:ascii="Arial" w:hAnsi="Arial" w:cs="Arial"/>
                <w:iCs/>
                <w:sz w:val="20"/>
                <w:szCs w:val="20"/>
              </w:rPr>
            </w:pPr>
          </w:p>
        </w:tc>
        <w:tc>
          <w:tcPr>
            <w:tcW w:w="381" w:type="pct"/>
            <w:gridSpan w:val="2"/>
          </w:tcPr>
          <w:p w:rsidR="00DB39BA" w:rsidRPr="00B43E46" w:rsidRDefault="00DB39BA" w:rsidP="00DB39BA">
            <w:pPr>
              <w:jc w:val="right"/>
              <w:rPr>
                <w:rFonts w:ascii="Arial" w:hAnsi="Arial" w:cs="Arial"/>
                <w:iCs/>
                <w:sz w:val="20"/>
                <w:szCs w:val="20"/>
              </w:rPr>
            </w:pPr>
          </w:p>
        </w:tc>
        <w:tc>
          <w:tcPr>
            <w:tcW w:w="340" w:type="pct"/>
          </w:tcPr>
          <w:p w:rsidR="00DB39BA" w:rsidRPr="00B43E46" w:rsidRDefault="00DB39BA" w:rsidP="00DB39BA">
            <w:pPr>
              <w:jc w:val="right"/>
              <w:rPr>
                <w:rFonts w:ascii="Arial" w:hAnsi="Arial" w:cs="Arial"/>
                <w:iCs/>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Mushroom Production</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Bee-keeping</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Sericulture</w:t>
            </w:r>
          </w:p>
        </w:tc>
        <w:tc>
          <w:tcPr>
            <w:tcW w:w="440" w:type="pct"/>
            <w:noWrap/>
          </w:tcPr>
          <w:p w:rsidR="00DB39BA" w:rsidRPr="00B43E46" w:rsidRDefault="00DB39BA" w:rsidP="00DB39BA">
            <w:pPr>
              <w:jc w:val="right"/>
              <w:rPr>
                <w:rFonts w:ascii="Arial" w:hAnsi="Arial" w:cs="Arial"/>
                <w:bCs/>
                <w:iCs/>
                <w:sz w:val="20"/>
                <w:szCs w:val="20"/>
              </w:rPr>
            </w:pPr>
          </w:p>
        </w:tc>
        <w:tc>
          <w:tcPr>
            <w:tcW w:w="455" w:type="pct"/>
            <w:gridSpan w:val="2"/>
            <w:noWrap/>
          </w:tcPr>
          <w:p w:rsidR="00DB39BA" w:rsidRPr="00B43E46" w:rsidRDefault="00DB39BA" w:rsidP="00DB39BA">
            <w:pPr>
              <w:jc w:val="right"/>
              <w:rPr>
                <w:rFonts w:ascii="Arial" w:hAnsi="Arial" w:cs="Arial"/>
                <w:iCs/>
                <w:sz w:val="20"/>
                <w:szCs w:val="20"/>
              </w:rPr>
            </w:pPr>
          </w:p>
        </w:tc>
        <w:tc>
          <w:tcPr>
            <w:tcW w:w="380" w:type="pct"/>
            <w:gridSpan w:val="2"/>
            <w:noWrap/>
          </w:tcPr>
          <w:p w:rsidR="00DB39BA" w:rsidRPr="00B43E46" w:rsidRDefault="00DB39BA" w:rsidP="00DB39BA">
            <w:pPr>
              <w:jc w:val="right"/>
              <w:rPr>
                <w:rFonts w:ascii="Arial" w:hAnsi="Arial" w:cs="Arial"/>
                <w:iCs/>
                <w:sz w:val="20"/>
                <w:szCs w:val="20"/>
              </w:rPr>
            </w:pPr>
          </w:p>
        </w:tc>
        <w:tc>
          <w:tcPr>
            <w:tcW w:w="381" w:type="pct"/>
            <w:gridSpan w:val="2"/>
            <w:noWrap/>
          </w:tcPr>
          <w:p w:rsidR="00DB39BA" w:rsidRPr="00B43E46" w:rsidRDefault="00DB39BA" w:rsidP="00DB39BA">
            <w:pPr>
              <w:jc w:val="right"/>
              <w:rPr>
                <w:rFonts w:ascii="Arial" w:hAnsi="Arial" w:cs="Arial"/>
                <w:iCs/>
                <w:sz w:val="20"/>
                <w:szCs w:val="20"/>
              </w:rPr>
            </w:pPr>
          </w:p>
        </w:tc>
        <w:tc>
          <w:tcPr>
            <w:tcW w:w="353" w:type="pct"/>
            <w:gridSpan w:val="2"/>
          </w:tcPr>
          <w:p w:rsidR="00DB39BA" w:rsidRPr="00B43E46" w:rsidRDefault="00DB39BA" w:rsidP="00DB39BA">
            <w:pPr>
              <w:jc w:val="right"/>
              <w:rPr>
                <w:rFonts w:ascii="Arial" w:hAnsi="Arial" w:cs="Arial"/>
                <w:iCs/>
                <w:sz w:val="20"/>
                <w:szCs w:val="20"/>
              </w:rPr>
            </w:pPr>
          </w:p>
        </w:tc>
        <w:tc>
          <w:tcPr>
            <w:tcW w:w="381" w:type="pct"/>
            <w:gridSpan w:val="2"/>
          </w:tcPr>
          <w:p w:rsidR="00DB39BA" w:rsidRPr="00B43E46" w:rsidRDefault="00DB39BA" w:rsidP="00DB39BA">
            <w:pPr>
              <w:jc w:val="right"/>
              <w:rPr>
                <w:rFonts w:ascii="Arial" w:hAnsi="Arial" w:cs="Arial"/>
                <w:iCs/>
                <w:sz w:val="20"/>
                <w:szCs w:val="20"/>
              </w:rPr>
            </w:pPr>
          </w:p>
        </w:tc>
        <w:tc>
          <w:tcPr>
            <w:tcW w:w="362" w:type="pct"/>
            <w:gridSpan w:val="2"/>
          </w:tcPr>
          <w:p w:rsidR="00DB39BA" w:rsidRPr="00B43E46" w:rsidRDefault="00DB39BA" w:rsidP="00DB39BA">
            <w:pPr>
              <w:jc w:val="right"/>
              <w:rPr>
                <w:rFonts w:ascii="Arial" w:hAnsi="Arial" w:cs="Arial"/>
                <w:iCs/>
                <w:sz w:val="20"/>
                <w:szCs w:val="20"/>
              </w:rPr>
            </w:pPr>
          </w:p>
        </w:tc>
        <w:tc>
          <w:tcPr>
            <w:tcW w:w="311" w:type="pct"/>
            <w:gridSpan w:val="2"/>
          </w:tcPr>
          <w:p w:rsidR="00DB39BA" w:rsidRPr="00B43E46" w:rsidRDefault="00DB39BA" w:rsidP="00DB39BA">
            <w:pPr>
              <w:jc w:val="right"/>
              <w:rPr>
                <w:rFonts w:ascii="Arial" w:hAnsi="Arial" w:cs="Arial"/>
                <w:iCs/>
                <w:sz w:val="20"/>
                <w:szCs w:val="20"/>
              </w:rPr>
            </w:pPr>
          </w:p>
        </w:tc>
        <w:tc>
          <w:tcPr>
            <w:tcW w:w="381" w:type="pct"/>
            <w:gridSpan w:val="2"/>
          </w:tcPr>
          <w:p w:rsidR="00DB39BA" w:rsidRPr="00B43E46" w:rsidRDefault="00DB39BA" w:rsidP="00DB39BA">
            <w:pPr>
              <w:jc w:val="right"/>
              <w:rPr>
                <w:rFonts w:ascii="Arial" w:hAnsi="Arial" w:cs="Arial"/>
                <w:iCs/>
                <w:sz w:val="20"/>
                <w:szCs w:val="20"/>
              </w:rPr>
            </w:pPr>
          </w:p>
        </w:tc>
        <w:tc>
          <w:tcPr>
            <w:tcW w:w="340" w:type="pct"/>
          </w:tcPr>
          <w:p w:rsidR="00DB39BA" w:rsidRPr="00B43E46" w:rsidRDefault="00DB39BA" w:rsidP="00DB39BA">
            <w:pPr>
              <w:jc w:val="right"/>
              <w:rPr>
                <w:rFonts w:ascii="Arial" w:hAnsi="Arial" w:cs="Arial"/>
                <w:iCs/>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Repair and maintenance of farm machinery and implements</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Value addition</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 xml:space="preserve">Small scale processing </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81" w:type="pct"/>
            <w:gridSpan w:val="2"/>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0" w:type="pct"/>
          </w:tcPr>
          <w:p w:rsidR="00DB39BA" w:rsidRPr="00B43E46" w:rsidRDefault="00DB39BA" w:rsidP="00DB39BA">
            <w:pPr>
              <w:jc w:val="right"/>
              <w:rPr>
                <w:rFonts w:ascii="Arial" w:hAnsi="Arial" w:cs="Arial"/>
                <w:sz w:val="20"/>
                <w:szCs w:val="20"/>
              </w:rPr>
            </w:pPr>
          </w:p>
        </w:tc>
      </w:tr>
      <w:tr w:rsidR="00DB39BA" w:rsidRPr="00B43E46" w:rsidTr="00DB39BA">
        <w:trPr>
          <w:trHeight w:val="20"/>
        </w:trPr>
        <w:tc>
          <w:tcPr>
            <w:tcW w:w="1216" w:type="pct"/>
            <w:noWrap/>
          </w:tcPr>
          <w:p w:rsidR="00DB39BA" w:rsidRPr="00B43E46" w:rsidRDefault="00DB39BA" w:rsidP="00DB39BA">
            <w:pPr>
              <w:rPr>
                <w:rFonts w:ascii="Arial" w:hAnsi="Arial" w:cs="Arial"/>
                <w:color w:val="000000"/>
                <w:sz w:val="20"/>
                <w:szCs w:val="20"/>
              </w:rPr>
            </w:pPr>
            <w:r w:rsidRPr="00B43E46">
              <w:rPr>
                <w:rFonts w:ascii="Arial" w:hAnsi="Arial" w:cs="Arial"/>
                <w:color w:val="000000"/>
                <w:sz w:val="20"/>
                <w:szCs w:val="20"/>
              </w:rPr>
              <w:t>Post Harvest Technology</w:t>
            </w:r>
          </w:p>
        </w:tc>
        <w:tc>
          <w:tcPr>
            <w:tcW w:w="440" w:type="pct"/>
            <w:noWrap/>
          </w:tcPr>
          <w:p w:rsidR="00DB39BA" w:rsidRPr="00B43E46" w:rsidRDefault="00DB39BA" w:rsidP="00DB39BA">
            <w:pPr>
              <w:jc w:val="right"/>
              <w:rPr>
                <w:rFonts w:ascii="Arial" w:hAnsi="Arial" w:cs="Arial"/>
                <w:bCs/>
                <w:sz w:val="20"/>
                <w:szCs w:val="20"/>
              </w:rPr>
            </w:pPr>
          </w:p>
        </w:tc>
        <w:tc>
          <w:tcPr>
            <w:tcW w:w="455" w:type="pct"/>
            <w:gridSpan w:val="2"/>
            <w:noWrap/>
          </w:tcPr>
          <w:p w:rsidR="00DB39BA" w:rsidRPr="00B43E46" w:rsidRDefault="00DB39BA" w:rsidP="00DB39BA">
            <w:pPr>
              <w:jc w:val="right"/>
              <w:rPr>
                <w:rFonts w:ascii="Arial" w:hAnsi="Arial" w:cs="Arial"/>
                <w:sz w:val="20"/>
                <w:szCs w:val="20"/>
              </w:rPr>
            </w:pPr>
          </w:p>
        </w:tc>
        <w:tc>
          <w:tcPr>
            <w:tcW w:w="380" w:type="pct"/>
            <w:gridSpan w:val="2"/>
            <w:noWrap/>
          </w:tcPr>
          <w:p w:rsidR="00DB39BA" w:rsidRPr="00B43E46" w:rsidRDefault="00DB39BA" w:rsidP="00DB39BA">
            <w:pPr>
              <w:jc w:val="right"/>
              <w:rPr>
                <w:rFonts w:ascii="Arial" w:hAnsi="Arial" w:cs="Arial"/>
                <w:sz w:val="20"/>
                <w:szCs w:val="20"/>
              </w:rPr>
            </w:pPr>
          </w:p>
        </w:tc>
        <w:tc>
          <w:tcPr>
            <w:tcW w:w="377" w:type="pct"/>
            <w:noWrap/>
          </w:tcPr>
          <w:p w:rsidR="00DB39BA" w:rsidRPr="00B43E46" w:rsidRDefault="00DB39BA" w:rsidP="00DB39BA">
            <w:pPr>
              <w:jc w:val="right"/>
              <w:rPr>
                <w:rFonts w:ascii="Arial" w:hAnsi="Arial" w:cs="Arial"/>
                <w:sz w:val="20"/>
                <w:szCs w:val="20"/>
              </w:rPr>
            </w:pPr>
          </w:p>
        </w:tc>
        <w:tc>
          <w:tcPr>
            <w:tcW w:w="353"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62" w:type="pct"/>
            <w:gridSpan w:val="2"/>
          </w:tcPr>
          <w:p w:rsidR="00DB39BA" w:rsidRPr="00B43E46" w:rsidRDefault="00DB39BA" w:rsidP="00DB39BA">
            <w:pPr>
              <w:jc w:val="right"/>
              <w:rPr>
                <w:rFonts w:ascii="Arial" w:hAnsi="Arial" w:cs="Arial"/>
                <w:sz w:val="20"/>
                <w:szCs w:val="20"/>
              </w:rPr>
            </w:pPr>
          </w:p>
        </w:tc>
        <w:tc>
          <w:tcPr>
            <w:tcW w:w="311" w:type="pct"/>
            <w:gridSpan w:val="2"/>
          </w:tcPr>
          <w:p w:rsidR="00DB39BA" w:rsidRPr="00B43E46" w:rsidRDefault="00DB39BA" w:rsidP="00DB39BA">
            <w:pPr>
              <w:jc w:val="right"/>
              <w:rPr>
                <w:rFonts w:ascii="Arial" w:hAnsi="Arial" w:cs="Arial"/>
                <w:sz w:val="20"/>
                <w:szCs w:val="20"/>
              </w:rPr>
            </w:pPr>
          </w:p>
        </w:tc>
        <w:tc>
          <w:tcPr>
            <w:tcW w:w="381" w:type="pct"/>
            <w:gridSpan w:val="2"/>
          </w:tcPr>
          <w:p w:rsidR="00DB39BA" w:rsidRPr="00B43E46" w:rsidRDefault="00DB39BA" w:rsidP="00DB39BA">
            <w:pPr>
              <w:jc w:val="right"/>
              <w:rPr>
                <w:rFonts w:ascii="Arial" w:hAnsi="Arial" w:cs="Arial"/>
                <w:sz w:val="20"/>
                <w:szCs w:val="20"/>
              </w:rPr>
            </w:pPr>
          </w:p>
        </w:tc>
        <w:tc>
          <w:tcPr>
            <w:tcW w:w="344" w:type="pct"/>
            <w:gridSpan w:val="2"/>
          </w:tcPr>
          <w:p w:rsidR="00DB39BA" w:rsidRPr="00B43E46" w:rsidRDefault="00DB39BA" w:rsidP="00DB39BA">
            <w:pPr>
              <w:jc w:val="right"/>
              <w:rPr>
                <w:rFonts w:ascii="Arial" w:hAnsi="Arial" w:cs="Arial"/>
                <w:sz w:val="20"/>
                <w:szCs w:val="20"/>
              </w:rPr>
            </w:pPr>
          </w:p>
        </w:tc>
      </w:tr>
      <w:tr w:rsidR="000512D2" w:rsidRPr="00B43E46" w:rsidTr="00DB39BA">
        <w:trPr>
          <w:trHeight w:val="20"/>
        </w:trPr>
        <w:tc>
          <w:tcPr>
            <w:tcW w:w="1216" w:type="pct"/>
            <w:noWrap/>
          </w:tcPr>
          <w:p w:rsidR="000512D2" w:rsidRPr="00B43E46" w:rsidRDefault="000512D2" w:rsidP="00DB39BA">
            <w:pPr>
              <w:rPr>
                <w:rFonts w:ascii="Arial" w:hAnsi="Arial" w:cs="Arial"/>
                <w:color w:val="000000"/>
                <w:sz w:val="20"/>
                <w:szCs w:val="20"/>
              </w:rPr>
            </w:pPr>
            <w:r w:rsidRPr="00B43E46">
              <w:rPr>
                <w:rFonts w:ascii="Arial" w:hAnsi="Arial" w:cs="Arial"/>
                <w:color w:val="000000"/>
                <w:sz w:val="20"/>
                <w:szCs w:val="20"/>
              </w:rPr>
              <w:t>Tailoring and Stitching</w:t>
            </w:r>
          </w:p>
        </w:tc>
        <w:tc>
          <w:tcPr>
            <w:tcW w:w="440" w:type="pct"/>
            <w:noWrap/>
          </w:tcPr>
          <w:p w:rsidR="000512D2" w:rsidRPr="00B43E46" w:rsidRDefault="000512D2" w:rsidP="00744DBC">
            <w:pPr>
              <w:jc w:val="right"/>
              <w:rPr>
                <w:rFonts w:ascii="Arial" w:hAnsi="Arial" w:cs="Arial"/>
                <w:bCs/>
                <w:color w:val="000000" w:themeColor="text1"/>
                <w:sz w:val="20"/>
                <w:szCs w:val="20"/>
              </w:rPr>
            </w:pPr>
            <w:r w:rsidRPr="00B43E46">
              <w:rPr>
                <w:rFonts w:ascii="Arial" w:hAnsi="Arial" w:cs="Arial"/>
                <w:bCs/>
                <w:color w:val="000000" w:themeColor="text1"/>
                <w:sz w:val="20"/>
                <w:szCs w:val="20"/>
              </w:rPr>
              <w:t>04</w:t>
            </w:r>
          </w:p>
        </w:tc>
        <w:tc>
          <w:tcPr>
            <w:tcW w:w="455" w:type="pct"/>
            <w:gridSpan w:val="2"/>
            <w:noWrap/>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w:t>
            </w:r>
          </w:p>
        </w:tc>
        <w:tc>
          <w:tcPr>
            <w:tcW w:w="380" w:type="pct"/>
            <w:gridSpan w:val="2"/>
            <w:noWrap/>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75</w:t>
            </w:r>
          </w:p>
        </w:tc>
        <w:tc>
          <w:tcPr>
            <w:tcW w:w="377" w:type="pct"/>
            <w:noWrap/>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75</w:t>
            </w:r>
          </w:p>
        </w:tc>
        <w:tc>
          <w:tcPr>
            <w:tcW w:w="353"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w:t>
            </w:r>
          </w:p>
        </w:tc>
        <w:tc>
          <w:tcPr>
            <w:tcW w:w="381"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08</w:t>
            </w:r>
          </w:p>
        </w:tc>
        <w:tc>
          <w:tcPr>
            <w:tcW w:w="362"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08</w:t>
            </w:r>
          </w:p>
        </w:tc>
        <w:tc>
          <w:tcPr>
            <w:tcW w:w="311"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w:t>
            </w:r>
          </w:p>
        </w:tc>
        <w:tc>
          <w:tcPr>
            <w:tcW w:w="381"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83</w:t>
            </w:r>
          </w:p>
        </w:tc>
        <w:tc>
          <w:tcPr>
            <w:tcW w:w="344"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83</w:t>
            </w:r>
          </w:p>
        </w:tc>
      </w:tr>
      <w:tr w:rsidR="000512D2" w:rsidRPr="00B43E46" w:rsidTr="00DB39BA">
        <w:trPr>
          <w:trHeight w:val="20"/>
        </w:trPr>
        <w:tc>
          <w:tcPr>
            <w:tcW w:w="1216" w:type="pct"/>
            <w:noWrap/>
          </w:tcPr>
          <w:p w:rsidR="000512D2" w:rsidRPr="00B43E46" w:rsidRDefault="000512D2" w:rsidP="00DB39BA">
            <w:pPr>
              <w:rPr>
                <w:rFonts w:ascii="Arial" w:hAnsi="Arial" w:cs="Arial"/>
                <w:color w:val="000000"/>
                <w:sz w:val="20"/>
                <w:szCs w:val="20"/>
              </w:rPr>
            </w:pPr>
            <w:r w:rsidRPr="00B43E46">
              <w:rPr>
                <w:rFonts w:ascii="Arial" w:hAnsi="Arial" w:cs="Arial"/>
                <w:color w:val="000000"/>
                <w:sz w:val="20"/>
                <w:szCs w:val="20"/>
              </w:rPr>
              <w:t>Rural Crafts</w:t>
            </w:r>
          </w:p>
        </w:tc>
        <w:tc>
          <w:tcPr>
            <w:tcW w:w="440" w:type="pct"/>
            <w:noWrap/>
          </w:tcPr>
          <w:p w:rsidR="000512D2" w:rsidRPr="00B43E46" w:rsidRDefault="000512D2" w:rsidP="00744DBC">
            <w:pPr>
              <w:jc w:val="right"/>
              <w:rPr>
                <w:rFonts w:ascii="Arial" w:hAnsi="Arial" w:cs="Arial"/>
                <w:bCs/>
                <w:color w:val="000000" w:themeColor="text1"/>
                <w:sz w:val="20"/>
                <w:szCs w:val="20"/>
              </w:rPr>
            </w:pPr>
            <w:r w:rsidRPr="00B43E46">
              <w:rPr>
                <w:rFonts w:ascii="Arial" w:hAnsi="Arial" w:cs="Arial"/>
                <w:bCs/>
                <w:color w:val="000000" w:themeColor="text1"/>
                <w:sz w:val="20"/>
                <w:szCs w:val="20"/>
              </w:rPr>
              <w:t>02</w:t>
            </w:r>
          </w:p>
        </w:tc>
        <w:tc>
          <w:tcPr>
            <w:tcW w:w="455" w:type="pct"/>
            <w:gridSpan w:val="2"/>
            <w:noWrap/>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w:t>
            </w:r>
          </w:p>
        </w:tc>
        <w:tc>
          <w:tcPr>
            <w:tcW w:w="380" w:type="pct"/>
            <w:gridSpan w:val="2"/>
            <w:noWrap/>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24</w:t>
            </w:r>
          </w:p>
        </w:tc>
        <w:tc>
          <w:tcPr>
            <w:tcW w:w="377" w:type="pct"/>
            <w:noWrap/>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24</w:t>
            </w:r>
          </w:p>
        </w:tc>
        <w:tc>
          <w:tcPr>
            <w:tcW w:w="353"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w:t>
            </w:r>
          </w:p>
        </w:tc>
        <w:tc>
          <w:tcPr>
            <w:tcW w:w="381"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02</w:t>
            </w:r>
          </w:p>
        </w:tc>
        <w:tc>
          <w:tcPr>
            <w:tcW w:w="362"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02</w:t>
            </w:r>
          </w:p>
        </w:tc>
        <w:tc>
          <w:tcPr>
            <w:tcW w:w="311"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w:t>
            </w:r>
          </w:p>
        </w:tc>
        <w:tc>
          <w:tcPr>
            <w:tcW w:w="381"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26</w:t>
            </w:r>
          </w:p>
        </w:tc>
        <w:tc>
          <w:tcPr>
            <w:tcW w:w="344" w:type="pct"/>
            <w:gridSpan w:val="2"/>
          </w:tcPr>
          <w:p w:rsidR="000512D2" w:rsidRPr="00B43E46" w:rsidRDefault="000512D2"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26</w:t>
            </w:r>
          </w:p>
        </w:tc>
      </w:tr>
      <w:tr w:rsidR="000512D2" w:rsidRPr="00B43E46" w:rsidTr="00DB39BA">
        <w:trPr>
          <w:trHeight w:val="20"/>
        </w:trPr>
        <w:tc>
          <w:tcPr>
            <w:tcW w:w="1216" w:type="pct"/>
            <w:noWrap/>
          </w:tcPr>
          <w:p w:rsidR="000512D2" w:rsidRPr="00B43E46" w:rsidRDefault="000512D2" w:rsidP="00DB39BA">
            <w:pPr>
              <w:rPr>
                <w:rFonts w:ascii="Arial" w:hAnsi="Arial" w:cs="Arial"/>
                <w:color w:val="000000"/>
                <w:sz w:val="20"/>
                <w:szCs w:val="20"/>
              </w:rPr>
            </w:pPr>
            <w:r w:rsidRPr="00B43E46">
              <w:rPr>
                <w:rFonts w:ascii="Arial" w:hAnsi="Arial" w:cs="Arial"/>
                <w:color w:val="000000"/>
                <w:sz w:val="20"/>
                <w:szCs w:val="20"/>
              </w:rPr>
              <w:t>Production of quality animal products</w:t>
            </w:r>
          </w:p>
        </w:tc>
        <w:tc>
          <w:tcPr>
            <w:tcW w:w="440" w:type="pct"/>
            <w:noWrap/>
          </w:tcPr>
          <w:p w:rsidR="000512D2" w:rsidRPr="00B43E46" w:rsidRDefault="000512D2" w:rsidP="00DB39BA">
            <w:pPr>
              <w:jc w:val="right"/>
              <w:rPr>
                <w:rFonts w:ascii="Arial" w:hAnsi="Arial" w:cs="Arial"/>
                <w:bCs/>
                <w:sz w:val="20"/>
                <w:szCs w:val="20"/>
              </w:rPr>
            </w:pPr>
          </w:p>
        </w:tc>
        <w:tc>
          <w:tcPr>
            <w:tcW w:w="455" w:type="pct"/>
            <w:gridSpan w:val="2"/>
            <w:noWrap/>
          </w:tcPr>
          <w:p w:rsidR="000512D2" w:rsidRPr="00B43E46" w:rsidRDefault="000512D2" w:rsidP="00DB39BA">
            <w:pPr>
              <w:jc w:val="right"/>
              <w:rPr>
                <w:rFonts w:ascii="Arial" w:hAnsi="Arial" w:cs="Arial"/>
                <w:sz w:val="20"/>
                <w:szCs w:val="20"/>
              </w:rPr>
            </w:pPr>
          </w:p>
        </w:tc>
        <w:tc>
          <w:tcPr>
            <w:tcW w:w="380" w:type="pct"/>
            <w:gridSpan w:val="2"/>
            <w:noWrap/>
          </w:tcPr>
          <w:p w:rsidR="000512D2" w:rsidRPr="00B43E46" w:rsidRDefault="000512D2" w:rsidP="00DB39BA">
            <w:pPr>
              <w:jc w:val="right"/>
              <w:rPr>
                <w:rFonts w:ascii="Arial" w:hAnsi="Arial" w:cs="Arial"/>
                <w:sz w:val="20"/>
                <w:szCs w:val="20"/>
              </w:rPr>
            </w:pPr>
          </w:p>
        </w:tc>
        <w:tc>
          <w:tcPr>
            <w:tcW w:w="381" w:type="pct"/>
            <w:gridSpan w:val="2"/>
            <w:noWrap/>
          </w:tcPr>
          <w:p w:rsidR="000512D2" w:rsidRPr="00B43E46" w:rsidRDefault="000512D2" w:rsidP="00DB39BA">
            <w:pPr>
              <w:jc w:val="right"/>
              <w:rPr>
                <w:rFonts w:ascii="Arial" w:hAnsi="Arial" w:cs="Arial"/>
                <w:sz w:val="20"/>
                <w:szCs w:val="20"/>
              </w:rPr>
            </w:pPr>
          </w:p>
        </w:tc>
        <w:tc>
          <w:tcPr>
            <w:tcW w:w="353" w:type="pct"/>
            <w:gridSpan w:val="2"/>
          </w:tcPr>
          <w:p w:rsidR="000512D2" w:rsidRPr="00B43E46" w:rsidRDefault="000512D2" w:rsidP="00DB39BA">
            <w:pPr>
              <w:jc w:val="right"/>
              <w:rPr>
                <w:rFonts w:ascii="Arial" w:hAnsi="Arial" w:cs="Arial"/>
                <w:sz w:val="20"/>
                <w:szCs w:val="20"/>
              </w:rPr>
            </w:pPr>
          </w:p>
        </w:tc>
        <w:tc>
          <w:tcPr>
            <w:tcW w:w="381" w:type="pct"/>
            <w:gridSpan w:val="2"/>
          </w:tcPr>
          <w:p w:rsidR="000512D2" w:rsidRPr="00B43E46" w:rsidRDefault="000512D2" w:rsidP="00DB39BA">
            <w:pPr>
              <w:jc w:val="right"/>
              <w:rPr>
                <w:rFonts w:ascii="Arial" w:hAnsi="Arial" w:cs="Arial"/>
                <w:sz w:val="20"/>
                <w:szCs w:val="20"/>
              </w:rPr>
            </w:pPr>
          </w:p>
        </w:tc>
        <w:tc>
          <w:tcPr>
            <w:tcW w:w="362" w:type="pct"/>
            <w:gridSpan w:val="2"/>
          </w:tcPr>
          <w:p w:rsidR="000512D2" w:rsidRPr="00B43E46" w:rsidRDefault="000512D2" w:rsidP="00DB39BA">
            <w:pPr>
              <w:jc w:val="right"/>
              <w:rPr>
                <w:rFonts w:ascii="Arial" w:hAnsi="Arial" w:cs="Arial"/>
                <w:sz w:val="20"/>
                <w:szCs w:val="20"/>
              </w:rPr>
            </w:pPr>
          </w:p>
        </w:tc>
        <w:tc>
          <w:tcPr>
            <w:tcW w:w="311" w:type="pct"/>
            <w:gridSpan w:val="2"/>
          </w:tcPr>
          <w:p w:rsidR="000512D2" w:rsidRPr="00B43E46" w:rsidRDefault="000512D2" w:rsidP="00DB39BA">
            <w:pPr>
              <w:jc w:val="right"/>
              <w:rPr>
                <w:rFonts w:ascii="Arial" w:hAnsi="Arial" w:cs="Arial"/>
                <w:sz w:val="20"/>
                <w:szCs w:val="20"/>
              </w:rPr>
            </w:pPr>
          </w:p>
        </w:tc>
        <w:tc>
          <w:tcPr>
            <w:tcW w:w="381" w:type="pct"/>
            <w:gridSpan w:val="2"/>
          </w:tcPr>
          <w:p w:rsidR="000512D2" w:rsidRPr="00B43E46" w:rsidRDefault="000512D2" w:rsidP="00DB39BA">
            <w:pPr>
              <w:jc w:val="right"/>
              <w:rPr>
                <w:rFonts w:ascii="Arial" w:hAnsi="Arial" w:cs="Arial"/>
                <w:sz w:val="20"/>
                <w:szCs w:val="20"/>
              </w:rPr>
            </w:pPr>
          </w:p>
        </w:tc>
        <w:tc>
          <w:tcPr>
            <w:tcW w:w="340" w:type="pct"/>
          </w:tcPr>
          <w:p w:rsidR="000512D2" w:rsidRPr="00B43E46" w:rsidRDefault="000512D2" w:rsidP="00DB39BA">
            <w:pPr>
              <w:jc w:val="right"/>
              <w:rPr>
                <w:rFonts w:ascii="Arial" w:hAnsi="Arial" w:cs="Arial"/>
                <w:sz w:val="20"/>
                <w:szCs w:val="20"/>
              </w:rPr>
            </w:pPr>
          </w:p>
        </w:tc>
      </w:tr>
      <w:tr w:rsidR="005246D4" w:rsidRPr="00B43E46" w:rsidTr="005246D4">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Dairying</w:t>
            </w:r>
          </w:p>
        </w:tc>
        <w:tc>
          <w:tcPr>
            <w:tcW w:w="440" w:type="pct"/>
            <w:noWrap/>
          </w:tcPr>
          <w:p w:rsidR="005246D4" w:rsidRPr="00B43E46" w:rsidRDefault="005246D4" w:rsidP="005246D4">
            <w:pPr>
              <w:jc w:val="right"/>
              <w:rPr>
                <w:rFonts w:ascii="Arial" w:hAnsi="Arial" w:cs="Arial"/>
                <w:bCs/>
                <w:color w:val="000000" w:themeColor="text1"/>
                <w:sz w:val="20"/>
                <w:szCs w:val="20"/>
              </w:rPr>
            </w:pPr>
            <w:r w:rsidRPr="00B43E46">
              <w:rPr>
                <w:rFonts w:ascii="Arial" w:hAnsi="Arial" w:cs="Arial"/>
                <w:bCs/>
                <w:color w:val="000000" w:themeColor="text1"/>
                <w:sz w:val="20"/>
                <w:szCs w:val="20"/>
              </w:rPr>
              <w:t>01</w:t>
            </w:r>
          </w:p>
        </w:tc>
        <w:tc>
          <w:tcPr>
            <w:tcW w:w="455" w:type="pct"/>
            <w:gridSpan w:val="2"/>
            <w:noWrap/>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20</w:t>
            </w:r>
          </w:p>
        </w:tc>
        <w:tc>
          <w:tcPr>
            <w:tcW w:w="380" w:type="pct"/>
            <w:gridSpan w:val="2"/>
            <w:noWrap/>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81" w:type="pct"/>
            <w:gridSpan w:val="2"/>
            <w:noWrap/>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20</w:t>
            </w:r>
          </w:p>
        </w:tc>
        <w:tc>
          <w:tcPr>
            <w:tcW w:w="353"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81"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62"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11"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20</w:t>
            </w:r>
          </w:p>
        </w:tc>
        <w:tc>
          <w:tcPr>
            <w:tcW w:w="381"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40" w:type="pct"/>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20</w:t>
            </w: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Sheep and goat rearing</w:t>
            </w:r>
          </w:p>
        </w:tc>
        <w:tc>
          <w:tcPr>
            <w:tcW w:w="440" w:type="pct"/>
            <w:noWrap/>
          </w:tcPr>
          <w:p w:rsidR="005246D4" w:rsidRPr="00B43E46" w:rsidRDefault="005246D4" w:rsidP="00744DBC">
            <w:pPr>
              <w:jc w:val="right"/>
              <w:rPr>
                <w:rFonts w:ascii="Arial" w:hAnsi="Arial" w:cs="Arial"/>
                <w:bCs/>
                <w:color w:val="000000" w:themeColor="text1"/>
                <w:sz w:val="20"/>
                <w:szCs w:val="20"/>
              </w:rPr>
            </w:pPr>
            <w:r w:rsidRPr="00B43E46">
              <w:rPr>
                <w:rFonts w:ascii="Arial" w:hAnsi="Arial" w:cs="Arial"/>
                <w:bCs/>
                <w:color w:val="000000" w:themeColor="text1"/>
                <w:sz w:val="20"/>
                <w:szCs w:val="20"/>
              </w:rPr>
              <w:t>04</w:t>
            </w:r>
          </w:p>
        </w:tc>
        <w:tc>
          <w:tcPr>
            <w:tcW w:w="455" w:type="pct"/>
            <w:gridSpan w:val="2"/>
            <w:noWrap/>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80" w:type="pct"/>
            <w:gridSpan w:val="2"/>
            <w:noWrap/>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46</w:t>
            </w:r>
          </w:p>
        </w:tc>
        <w:tc>
          <w:tcPr>
            <w:tcW w:w="381" w:type="pct"/>
            <w:gridSpan w:val="2"/>
            <w:noWrap/>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 xml:space="preserve">     46</w:t>
            </w:r>
          </w:p>
        </w:tc>
        <w:tc>
          <w:tcPr>
            <w:tcW w:w="353"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81"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05</w:t>
            </w:r>
          </w:p>
        </w:tc>
        <w:tc>
          <w:tcPr>
            <w:tcW w:w="362"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05</w:t>
            </w:r>
          </w:p>
        </w:tc>
        <w:tc>
          <w:tcPr>
            <w:tcW w:w="311"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81"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51</w:t>
            </w:r>
          </w:p>
        </w:tc>
        <w:tc>
          <w:tcPr>
            <w:tcW w:w="340" w:type="pct"/>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51</w:t>
            </w: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Quail farming</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Piggery</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Rabbit farming</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5246D4">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Poultry production</w:t>
            </w:r>
          </w:p>
        </w:tc>
        <w:tc>
          <w:tcPr>
            <w:tcW w:w="440" w:type="pct"/>
            <w:noWrap/>
          </w:tcPr>
          <w:p w:rsidR="005246D4" w:rsidRPr="00B43E46" w:rsidRDefault="005246D4" w:rsidP="005246D4">
            <w:pPr>
              <w:jc w:val="right"/>
              <w:rPr>
                <w:rFonts w:ascii="Arial" w:hAnsi="Arial" w:cs="Arial"/>
                <w:bCs/>
                <w:color w:val="000000" w:themeColor="text1"/>
                <w:sz w:val="20"/>
                <w:szCs w:val="20"/>
              </w:rPr>
            </w:pPr>
            <w:r w:rsidRPr="00B43E46">
              <w:rPr>
                <w:rFonts w:ascii="Arial" w:hAnsi="Arial" w:cs="Arial"/>
                <w:bCs/>
                <w:color w:val="000000" w:themeColor="text1"/>
                <w:sz w:val="20"/>
                <w:szCs w:val="20"/>
              </w:rPr>
              <w:t>01</w:t>
            </w:r>
          </w:p>
        </w:tc>
        <w:tc>
          <w:tcPr>
            <w:tcW w:w="455" w:type="pct"/>
            <w:gridSpan w:val="2"/>
            <w:noWrap/>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17</w:t>
            </w:r>
          </w:p>
        </w:tc>
        <w:tc>
          <w:tcPr>
            <w:tcW w:w="380" w:type="pct"/>
            <w:gridSpan w:val="2"/>
            <w:noWrap/>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1</w:t>
            </w:r>
          </w:p>
        </w:tc>
        <w:tc>
          <w:tcPr>
            <w:tcW w:w="381" w:type="pct"/>
            <w:gridSpan w:val="2"/>
            <w:noWrap/>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18</w:t>
            </w:r>
          </w:p>
        </w:tc>
        <w:tc>
          <w:tcPr>
            <w:tcW w:w="353"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2</w:t>
            </w:r>
          </w:p>
        </w:tc>
        <w:tc>
          <w:tcPr>
            <w:tcW w:w="381"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62"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2</w:t>
            </w:r>
          </w:p>
        </w:tc>
        <w:tc>
          <w:tcPr>
            <w:tcW w:w="311"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19</w:t>
            </w:r>
          </w:p>
        </w:tc>
        <w:tc>
          <w:tcPr>
            <w:tcW w:w="381" w:type="pct"/>
            <w:gridSpan w:val="2"/>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1</w:t>
            </w:r>
          </w:p>
        </w:tc>
        <w:tc>
          <w:tcPr>
            <w:tcW w:w="340" w:type="pct"/>
            <w:vAlign w:val="bottom"/>
          </w:tcPr>
          <w:p w:rsidR="005246D4" w:rsidRPr="00B43E46" w:rsidRDefault="005246D4" w:rsidP="005246D4">
            <w:pPr>
              <w:jc w:val="right"/>
              <w:rPr>
                <w:rFonts w:ascii="Arial" w:hAnsi="Arial" w:cs="Arial"/>
                <w:color w:val="000000" w:themeColor="text1"/>
                <w:sz w:val="20"/>
                <w:szCs w:val="20"/>
              </w:rPr>
            </w:pPr>
            <w:r w:rsidRPr="00B43E46">
              <w:rPr>
                <w:rFonts w:ascii="Arial" w:hAnsi="Arial" w:cs="Arial"/>
                <w:color w:val="000000" w:themeColor="text1"/>
                <w:sz w:val="20"/>
                <w:szCs w:val="20"/>
              </w:rPr>
              <w:t>20</w:t>
            </w: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Ornamental fisheries</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Composite fish culture</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Freshwater prawn culture</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Shrimp farming</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Pearl culture</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 xml:space="preserve">Cold water fisheries </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Fish harvest and processing tech</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DB39BA">
            <w:pPr>
              <w:rPr>
                <w:rFonts w:ascii="Arial" w:hAnsi="Arial" w:cs="Arial"/>
                <w:color w:val="000000"/>
                <w:sz w:val="20"/>
                <w:szCs w:val="20"/>
              </w:rPr>
            </w:pPr>
            <w:r w:rsidRPr="00B43E46">
              <w:rPr>
                <w:rFonts w:ascii="Arial" w:hAnsi="Arial" w:cs="Arial"/>
                <w:color w:val="000000"/>
                <w:sz w:val="20"/>
                <w:szCs w:val="20"/>
              </w:rPr>
              <w:t xml:space="preserve">Fry and fingerling rearing </w:t>
            </w:r>
          </w:p>
        </w:tc>
        <w:tc>
          <w:tcPr>
            <w:tcW w:w="440" w:type="pct"/>
            <w:noWrap/>
          </w:tcPr>
          <w:p w:rsidR="005246D4" w:rsidRPr="00B43E46" w:rsidRDefault="005246D4" w:rsidP="00DB39BA">
            <w:pPr>
              <w:jc w:val="right"/>
              <w:rPr>
                <w:rFonts w:ascii="Arial" w:hAnsi="Arial" w:cs="Arial"/>
                <w:bCs/>
                <w:sz w:val="20"/>
                <w:szCs w:val="20"/>
              </w:rPr>
            </w:pPr>
          </w:p>
        </w:tc>
        <w:tc>
          <w:tcPr>
            <w:tcW w:w="455" w:type="pct"/>
            <w:gridSpan w:val="2"/>
            <w:noWrap/>
          </w:tcPr>
          <w:p w:rsidR="005246D4" w:rsidRPr="00B43E46" w:rsidRDefault="005246D4" w:rsidP="00DB39BA">
            <w:pPr>
              <w:jc w:val="right"/>
              <w:rPr>
                <w:rFonts w:ascii="Arial" w:hAnsi="Arial" w:cs="Arial"/>
                <w:sz w:val="20"/>
                <w:szCs w:val="20"/>
              </w:rPr>
            </w:pPr>
          </w:p>
        </w:tc>
        <w:tc>
          <w:tcPr>
            <w:tcW w:w="380" w:type="pct"/>
            <w:gridSpan w:val="2"/>
            <w:noWrap/>
          </w:tcPr>
          <w:p w:rsidR="005246D4" w:rsidRPr="00B43E46" w:rsidRDefault="005246D4" w:rsidP="00DB39BA">
            <w:pPr>
              <w:jc w:val="right"/>
              <w:rPr>
                <w:rFonts w:ascii="Arial" w:hAnsi="Arial" w:cs="Arial"/>
                <w:sz w:val="20"/>
                <w:szCs w:val="20"/>
              </w:rPr>
            </w:pPr>
          </w:p>
        </w:tc>
        <w:tc>
          <w:tcPr>
            <w:tcW w:w="381" w:type="pct"/>
            <w:gridSpan w:val="2"/>
            <w:noWrap/>
          </w:tcPr>
          <w:p w:rsidR="005246D4" w:rsidRPr="00B43E46" w:rsidRDefault="005246D4" w:rsidP="00DB39BA">
            <w:pPr>
              <w:jc w:val="right"/>
              <w:rPr>
                <w:rFonts w:ascii="Arial" w:hAnsi="Arial" w:cs="Arial"/>
                <w:sz w:val="20"/>
                <w:szCs w:val="20"/>
              </w:rPr>
            </w:pPr>
          </w:p>
        </w:tc>
        <w:tc>
          <w:tcPr>
            <w:tcW w:w="353"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62" w:type="pct"/>
            <w:gridSpan w:val="2"/>
          </w:tcPr>
          <w:p w:rsidR="005246D4" w:rsidRPr="00B43E46" w:rsidRDefault="005246D4" w:rsidP="00DB39BA">
            <w:pPr>
              <w:jc w:val="right"/>
              <w:rPr>
                <w:rFonts w:ascii="Arial" w:hAnsi="Arial" w:cs="Arial"/>
                <w:sz w:val="20"/>
                <w:szCs w:val="20"/>
              </w:rPr>
            </w:pPr>
          </w:p>
        </w:tc>
        <w:tc>
          <w:tcPr>
            <w:tcW w:w="311" w:type="pct"/>
            <w:gridSpan w:val="2"/>
          </w:tcPr>
          <w:p w:rsidR="005246D4" w:rsidRPr="00B43E46" w:rsidRDefault="005246D4" w:rsidP="00DB39BA">
            <w:pPr>
              <w:jc w:val="right"/>
              <w:rPr>
                <w:rFonts w:ascii="Arial" w:hAnsi="Arial" w:cs="Arial"/>
                <w:sz w:val="20"/>
                <w:szCs w:val="20"/>
              </w:rPr>
            </w:pPr>
          </w:p>
        </w:tc>
        <w:tc>
          <w:tcPr>
            <w:tcW w:w="381" w:type="pct"/>
            <w:gridSpan w:val="2"/>
          </w:tcPr>
          <w:p w:rsidR="005246D4" w:rsidRPr="00B43E46" w:rsidRDefault="005246D4" w:rsidP="00DB39BA">
            <w:pPr>
              <w:jc w:val="right"/>
              <w:rPr>
                <w:rFonts w:ascii="Arial" w:hAnsi="Arial" w:cs="Arial"/>
                <w:sz w:val="20"/>
                <w:szCs w:val="20"/>
              </w:rPr>
            </w:pPr>
          </w:p>
        </w:tc>
        <w:tc>
          <w:tcPr>
            <w:tcW w:w="340" w:type="pct"/>
          </w:tcPr>
          <w:p w:rsidR="005246D4" w:rsidRPr="00B43E46" w:rsidRDefault="005246D4" w:rsidP="00DB39BA">
            <w:pPr>
              <w:jc w:val="right"/>
              <w:rPr>
                <w:rFonts w:ascii="Arial" w:hAnsi="Arial" w:cs="Arial"/>
                <w:sz w:val="20"/>
                <w:szCs w:val="20"/>
              </w:rPr>
            </w:pPr>
          </w:p>
        </w:tc>
      </w:tr>
      <w:tr w:rsidR="005246D4" w:rsidRPr="00B43E46" w:rsidTr="00DB39BA">
        <w:trPr>
          <w:trHeight w:val="20"/>
        </w:trPr>
        <w:tc>
          <w:tcPr>
            <w:tcW w:w="1216" w:type="pct"/>
            <w:noWrap/>
          </w:tcPr>
          <w:p w:rsidR="005246D4" w:rsidRPr="00B43E46" w:rsidRDefault="005246D4" w:rsidP="000512D2">
            <w:pPr>
              <w:rPr>
                <w:rFonts w:ascii="Arial" w:hAnsi="Arial" w:cs="Arial"/>
                <w:color w:val="000000" w:themeColor="text1"/>
                <w:sz w:val="20"/>
                <w:szCs w:val="20"/>
              </w:rPr>
            </w:pPr>
            <w:r w:rsidRPr="00B43E46">
              <w:rPr>
                <w:rFonts w:ascii="Arial" w:hAnsi="Arial" w:cs="Arial"/>
                <w:color w:val="000000" w:themeColor="text1"/>
                <w:sz w:val="20"/>
                <w:szCs w:val="20"/>
              </w:rPr>
              <w:t>Formation and Management of SHGs</w:t>
            </w:r>
          </w:p>
        </w:tc>
        <w:tc>
          <w:tcPr>
            <w:tcW w:w="440" w:type="pct"/>
            <w:noWrap/>
          </w:tcPr>
          <w:p w:rsidR="005246D4" w:rsidRPr="00B43E46" w:rsidRDefault="005246D4" w:rsidP="00744DBC">
            <w:pPr>
              <w:jc w:val="right"/>
              <w:rPr>
                <w:rFonts w:ascii="Arial" w:hAnsi="Arial" w:cs="Arial"/>
                <w:bCs/>
                <w:color w:val="000000" w:themeColor="text1"/>
                <w:sz w:val="20"/>
                <w:szCs w:val="20"/>
              </w:rPr>
            </w:pPr>
            <w:r w:rsidRPr="00B43E46">
              <w:rPr>
                <w:rFonts w:ascii="Arial" w:hAnsi="Arial" w:cs="Arial"/>
                <w:bCs/>
                <w:color w:val="000000" w:themeColor="text1"/>
                <w:sz w:val="20"/>
                <w:szCs w:val="20"/>
              </w:rPr>
              <w:t>7</w:t>
            </w:r>
          </w:p>
        </w:tc>
        <w:tc>
          <w:tcPr>
            <w:tcW w:w="455" w:type="pct"/>
            <w:gridSpan w:val="2"/>
            <w:noWrap/>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80" w:type="pct"/>
            <w:gridSpan w:val="2"/>
            <w:noWrap/>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294</w:t>
            </w:r>
          </w:p>
        </w:tc>
        <w:tc>
          <w:tcPr>
            <w:tcW w:w="381" w:type="pct"/>
            <w:gridSpan w:val="2"/>
            <w:noWrap/>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294</w:t>
            </w:r>
          </w:p>
        </w:tc>
        <w:tc>
          <w:tcPr>
            <w:tcW w:w="353"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81"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12</w:t>
            </w:r>
          </w:p>
        </w:tc>
        <w:tc>
          <w:tcPr>
            <w:tcW w:w="362"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12</w:t>
            </w:r>
          </w:p>
        </w:tc>
        <w:tc>
          <w:tcPr>
            <w:tcW w:w="311"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0</w:t>
            </w:r>
          </w:p>
        </w:tc>
        <w:tc>
          <w:tcPr>
            <w:tcW w:w="381" w:type="pct"/>
            <w:gridSpan w:val="2"/>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306</w:t>
            </w:r>
          </w:p>
        </w:tc>
        <w:tc>
          <w:tcPr>
            <w:tcW w:w="340" w:type="pct"/>
          </w:tcPr>
          <w:p w:rsidR="005246D4" w:rsidRPr="00B43E46" w:rsidRDefault="005246D4" w:rsidP="00744DBC">
            <w:pPr>
              <w:jc w:val="right"/>
              <w:rPr>
                <w:rFonts w:ascii="Arial" w:hAnsi="Arial" w:cs="Arial"/>
                <w:color w:val="000000" w:themeColor="text1"/>
                <w:sz w:val="20"/>
                <w:szCs w:val="20"/>
              </w:rPr>
            </w:pPr>
            <w:r w:rsidRPr="00B43E46">
              <w:rPr>
                <w:rFonts w:ascii="Arial" w:hAnsi="Arial" w:cs="Arial"/>
                <w:color w:val="000000" w:themeColor="text1"/>
                <w:sz w:val="20"/>
                <w:szCs w:val="20"/>
              </w:rPr>
              <w:t>306</w:t>
            </w:r>
          </w:p>
        </w:tc>
      </w:tr>
      <w:tr w:rsidR="0003135B" w:rsidRPr="00B43E46" w:rsidTr="00DB39BA">
        <w:trPr>
          <w:trHeight w:val="20"/>
        </w:trPr>
        <w:tc>
          <w:tcPr>
            <w:tcW w:w="1216" w:type="pct"/>
            <w:noWrap/>
          </w:tcPr>
          <w:p w:rsidR="0003135B" w:rsidRPr="00B43E46" w:rsidRDefault="0003135B" w:rsidP="00DB39BA">
            <w:pPr>
              <w:rPr>
                <w:rFonts w:ascii="Arial" w:hAnsi="Arial" w:cs="Arial"/>
                <w:b/>
                <w:bCs/>
                <w:color w:val="000000"/>
                <w:sz w:val="20"/>
                <w:szCs w:val="20"/>
              </w:rPr>
            </w:pPr>
            <w:r w:rsidRPr="00B43E46">
              <w:rPr>
                <w:rFonts w:ascii="Arial" w:hAnsi="Arial" w:cs="Arial"/>
                <w:b/>
                <w:bCs/>
                <w:color w:val="000000"/>
                <w:sz w:val="20"/>
                <w:szCs w:val="20"/>
              </w:rPr>
              <w:t>TOTAL</w:t>
            </w:r>
          </w:p>
        </w:tc>
        <w:tc>
          <w:tcPr>
            <w:tcW w:w="440" w:type="pct"/>
            <w:noWrap/>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19</w:t>
            </w:r>
            <w:r w:rsidRPr="00F26203">
              <w:rPr>
                <w:rFonts w:ascii="Arial" w:hAnsi="Arial" w:cs="Arial"/>
                <w:b/>
                <w:color w:val="000000" w:themeColor="text1"/>
                <w:sz w:val="20"/>
              </w:rPr>
              <w:fldChar w:fldCharType="end"/>
            </w:r>
          </w:p>
        </w:tc>
        <w:tc>
          <w:tcPr>
            <w:tcW w:w="455" w:type="pct"/>
            <w:gridSpan w:val="2"/>
            <w:noWrap/>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37</w:t>
            </w:r>
            <w:r w:rsidRPr="00F26203">
              <w:rPr>
                <w:rFonts w:ascii="Arial" w:hAnsi="Arial" w:cs="Arial"/>
                <w:b/>
                <w:color w:val="000000" w:themeColor="text1"/>
                <w:sz w:val="20"/>
              </w:rPr>
              <w:fldChar w:fldCharType="end"/>
            </w:r>
          </w:p>
        </w:tc>
        <w:tc>
          <w:tcPr>
            <w:tcW w:w="380" w:type="pct"/>
            <w:gridSpan w:val="2"/>
            <w:noWrap/>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440</w:t>
            </w:r>
            <w:r w:rsidRPr="00F26203">
              <w:rPr>
                <w:rFonts w:ascii="Arial" w:hAnsi="Arial" w:cs="Arial"/>
                <w:b/>
                <w:color w:val="000000" w:themeColor="text1"/>
                <w:sz w:val="20"/>
              </w:rPr>
              <w:fldChar w:fldCharType="end"/>
            </w:r>
          </w:p>
        </w:tc>
        <w:tc>
          <w:tcPr>
            <w:tcW w:w="377" w:type="pct"/>
            <w:noWrap/>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477</w:t>
            </w:r>
            <w:r w:rsidRPr="00F26203">
              <w:rPr>
                <w:rFonts w:ascii="Arial" w:hAnsi="Arial" w:cs="Arial"/>
                <w:b/>
                <w:color w:val="000000" w:themeColor="text1"/>
                <w:sz w:val="20"/>
              </w:rPr>
              <w:fldChar w:fldCharType="end"/>
            </w:r>
          </w:p>
        </w:tc>
        <w:tc>
          <w:tcPr>
            <w:tcW w:w="353" w:type="pct"/>
            <w:gridSpan w:val="2"/>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2</w:t>
            </w:r>
            <w:r w:rsidRPr="00F26203">
              <w:rPr>
                <w:rFonts w:ascii="Arial" w:hAnsi="Arial" w:cs="Arial"/>
                <w:b/>
                <w:color w:val="000000" w:themeColor="text1"/>
                <w:sz w:val="20"/>
              </w:rPr>
              <w:fldChar w:fldCharType="end"/>
            </w:r>
          </w:p>
        </w:tc>
        <w:tc>
          <w:tcPr>
            <w:tcW w:w="381" w:type="pct"/>
            <w:gridSpan w:val="2"/>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27</w:t>
            </w:r>
            <w:r w:rsidRPr="00F26203">
              <w:rPr>
                <w:rFonts w:ascii="Arial" w:hAnsi="Arial" w:cs="Arial"/>
                <w:b/>
                <w:color w:val="000000" w:themeColor="text1"/>
                <w:sz w:val="20"/>
              </w:rPr>
              <w:fldChar w:fldCharType="end"/>
            </w:r>
          </w:p>
        </w:tc>
        <w:tc>
          <w:tcPr>
            <w:tcW w:w="362" w:type="pct"/>
            <w:gridSpan w:val="2"/>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29</w:t>
            </w:r>
            <w:r w:rsidRPr="00F26203">
              <w:rPr>
                <w:rFonts w:ascii="Arial" w:hAnsi="Arial" w:cs="Arial"/>
                <w:b/>
                <w:color w:val="000000" w:themeColor="text1"/>
                <w:sz w:val="20"/>
              </w:rPr>
              <w:fldChar w:fldCharType="end"/>
            </w:r>
          </w:p>
        </w:tc>
        <w:tc>
          <w:tcPr>
            <w:tcW w:w="311" w:type="pct"/>
            <w:gridSpan w:val="2"/>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39</w:t>
            </w:r>
            <w:r w:rsidRPr="00F26203">
              <w:rPr>
                <w:rFonts w:ascii="Arial" w:hAnsi="Arial" w:cs="Arial"/>
                <w:b/>
                <w:color w:val="000000" w:themeColor="text1"/>
                <w:sz w:val="20"/>
              </w:rPr>
              <w:fldChar w:fldCharType="end"/>
            </w:r>
          </w:p>
        </w:tc>
        <w:tc>
          <w:tcPr>
            <w:tcW w:w="381" w:type="pct"/>
            <w:gridSpan w:val="2"/>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467</w:t>
            </w:r>
            <w:r w:rsidRPr="00F26203">
              <w:rPr>
                <w:rFonts w:ascii="Arial" w:hAnsi="Arial" w:cs="Arial"/>
                <w:b/>
                <w:color w:val="000000" w:themeColor="text1"/>
                <w:sz w:val="20"/>
              </w:rPr>
              <w:fldChar w:fldCharType="end"/>
            </w:r>
          </w:p>
        </w:tc>
        <w:tc>
          <w:tcPr>
            <w:tcW w:w="344" w:type="pct"/>
            <w:gridSpan w:val="2"/>
          </w:tcPr>
          <w:p w:rsidR="0003135B" w:rsidRPr="00F26203" w:rsidRDefault="002826C6" w:rsidP="000C6ACB">
            <w:pPr>
              <w:jc w:val="right"/>
              <w:rPr>
                <w:rFonts w:ascii="Arial" w:hAnsi="Arial" w:cs="Arial"/>
                <w:b/>
                <w:color w:val="000000" w:themeColor="text1"/>
                <w:sz w:val="20"/>
              </w:rPr>
            </w:pPr>
            <w:r w:rsidRPr="00F26203">
              <w:rPr>
                <w:rFonts w:ascii="Arial" w:hAnsi="Arial" w:cs="Arial"/>
                <w:b/>
                <w:color w:val="000000" w:themeColor="text1"/>
                <w:sz w:val="20"/>
              </w:rPr>
              <w:fldChar w:fldCharType="begin"/>
            </w:r>
            <w:r w:rsidR="0003135B" w:rsidRPr="00F26203">
              <w:rPr>
                <w:rFonts w:ascii="Arial" w:hAnsi="Arial" w:cs="Arial"/>
                <w:b/>
                <w:color w:val="000000" w:themeColor="text1"/>
                <w:sz w:val="20"/>
              </w:rPr>
              <w:instrText xml:space="preserve"> =SUM(ABOVE) </w:instrText>
            </w:r>
            <w:r w:rsidRPr="00F26203">
              <w:rPr>
                <w:rFonts w:ascii="Arial" w:hAnsi="Arial" w:cs="Arial"/>
                <w:b/>
                <w:color w:val="000000" w:themeColor="text1"/>
                <w:sz w:val="20"/>
              </w:rPr>
              <w:fldChar w:fldCharType="separate"/>
            </w:r>
            <w:r w:rsidR="0003135B" w:rsidRPr="00F26203">
              <w:rPr>
                <w:rFonts w:ascii="Arial" w:hAnsi="Arial" w:cs="Arial"/>
                <w:b/>
                <w:noProof/>
                <w:color w:val="000000" w:themeColor="text1"/>
                <w:sz w:val="20"/>
              </w:rPr>
              <w:t>506</w:t>
            </w:r>
            <w:r w:rsidRPr="00F26203">
              <w:rPr>
                <w:rFonts w:ascii="Arial" w:hAnsi="Arial" w:cs="Arial"/>
                <w:b/>
                <w:color w:val="000000" w:themeColor="text1"/>
                <w:sz w:val="20"/>
              </w:rPr>
              <w:fldChar w:fldCharType="end"/>
            </w:r>
          </w:p>
        </w:tc>
      </w:tr>
    </w:tbl>
    <w:p w:rsidR="00DB39BA" w:rsidRDefault="00DB39BA" w:rsidP="00DB39BA">
      <w:pPr>
        <w:rPr>
          <w:sz w:val="22"/>
          <w:szCs w:val="22"/>
        </w:rPr>
      </w:pPr>
    </w:p>
    <w:p w:rsidR="00BD50ED" w:rsidRPr="008B06C1" w:rsidRDefault="00BD50ED" w:rsidP="00BD50ED">
      <w:pPr>
        <w:pBdr>
          <w:top w:val="single" w:sz="4" w:space="1" w:color="auto"/>
          <w:bottom w:val="single" w:sz="4" w:space="1" w:color="auto"/>
        </w:pBdr>
        <w:spacing w:line="259" w:lineRule="auto"/>
        <w:rPr>
          <w:rFonts w:ascii="Arial" w:hAnsi="Arial" w:cs="Arial"/>
          <w:b/>
          <w:i/>
          <w:iCs/>
        </w:rPr>
        <w:sectPr w:rsidR="00BD50ED"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……………………………………………………..76</w:t>
      </w:r>
    </w:p>
    <w:p w:rsidR="00DB39BA" w:rsidRPr="00BD50ED" w:rsidRDefault="00DB39BA" w:rsidP="00DB39BA">
      <w:pPr>
        <w:shd w:val="clear" w:color="auto" w:fill="FFFFFF"/>
        <w:spacing w:after="120"/>
        <w:jc w:val="both"/>
        <w:rPr>
          <w:rFonts w:ascii="Arial" w:hAnsi="Arial" w:cs="Arial"/>
          <w:b/>
          <w:sz w:val="20"/>
        </w:rPr>
      </w:pPr>
      <w:r w:rsidRPr="00BD50ED">
        <w:rPr>
          <w:rFonts w:ascii="Arial" w:hAnsi="Arial" w:cs="Arial"/>
          <w:b/>
          <w:sz w:val="20"/>
        </w:rPr>
        <w:lastRenderedPageBreak/>
        <w:t xml:space="preserve">Training for Rural Youths including sponsored training programmes – CONSOLIDATED (On + </w:t>
      </w:r>
      <w:proofErr w:type="gramStart"/>
      <w:r w:rsidRPr="00BD50ED">
        <w:rPr>
          <w:rFonts w:ascii="Arial" w:hAnsi="Arial" w:cs="Arial"/>
          <w:b/>
          <w:sz w:val="20"/>
        </w:rPr>
        <w:t>Off</w:t>
      </w:r>
      <w:proofErr w:type="gramEnd"/>
      <w:r w:rsidRPr="00BD50ED">
        <w:rPr>
          <w:rFonts w:ascii="Arial" w:hAnsi="Arial" w:cs="Arial"/>
          <w:b/>
          <w:sz w:val="20"/>
        </w:rPr>
        <w:t xml:space="preserve">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8"/>
        <w:gridCol w:w="1294"/>
        <w:gridCol w:w="1315"/>
        <w:gridCol w:w="23"/>
        <w:gridCol w:w="1095"/>
        <w:gridCol w:w="24"/>
        <w:gridCol w:w="1110"/>
        <w:gridCol w:w="12"/>
        <w:gridCol w:w="1027"/>
        <w:gridCol w:w="12"/>
        <w:gridCol w:w="1110"/>
        <w:gridCol w:w="12"/>
        <w:gridCol w:w="1054"/>
        <w:gridCol w:w="12"/>
        <w:gridCol w:w="904"/>
        <w:gridCol w:w="12"/>
        <w:gridCol w:w="1110"/>
        <w:gridCol w:w="12"/>
        <w:gridCol w:w="1001"/>
      </w:tblGrid>
      <w:tr w:rsidR="00DB39BA" w:rsidRPr="00550ECD" w:rsidTr="00DB39BA">
        <w:trPr>
          <w:trHeight w:val="20"/>
        </w:trPr>
        <w:tc>
          <w:tcPr>
            <w:tcW w:w="1216" w:type="pct"/>
            <w:vMerge w:val="restart"/>
            <w:noWrap/>
            <w:vAlign w:val="center"/>
          </w:tcPr>
          <w:p w:rsidR="00DB39BA" w:rsidRPr="00550ECD" w:rsidRDefault="00DB39BA" w:rsidP="00DB39BA">
            <w:pPr>
              <w:jc w:val="center"/>
              <w:rPr>
                <w:rFonts w:ascii="Arial" w:hAnsi="Arial" w:cs="Arial"/>
                <w:b/>
                <w:bCs/>
                <w:sz w:val="16"/>
                <w:szCs w:val="16"/>
              </w:rPr>
            </w:pPr>
            <w:r w:rsidRPr="00550ECD">
              <w:rPr>
                <w:rFonts w:ascii="Arial" w:hAnsi="Arial" w:cs="Arial"/>
                <w:b/>
                <w:bCs/>
                <w:sz w:val="16"/>
                <w:szCs w:val="16"/>
              </w:rPr>
              <w:t>Area of training</w:t>
            </w:r>
          </w:p>
        </w:tc>
        <w:tc>
          <w:tcPr>
            <w:tcW w:w="440" w:type="pct"/>
            <w:vMerge w:val="restart"/>
            <w:noWrap/>
            <w:vAlign w:val="center"/>
          </w:tcPr>
          <w:p w:rsidR="00DB39BA" w:rsidRPr="00550ECD" w:rsidRDefault="00DB39BA" w:rsidP="00DB39BA">
            <w:pPr>
              <w:jc w:val="center"/>
              <w:rPr>
                <w:rFonts w:ascii="Arial" w:hAnsi="Arial" w:cs="Arial"/>
                <w:b/>
                <w:bCs/>
                <w:sz w:val="14"/>
                <w:szCs w:val="14"/>
              </w:rPr>
            </w:pPr>
            <w:r w:rsidRPr="00550ECD">
              <w:rPr>
                <w:rFonts w:ascii="Arial" w:hAnsi="Arial" w:cs="Arial"/>
                <w:b/>
                <w:bCs/>
                <w:sz w:val="14"/>
                <w:szCs w:val="14"/>
              </w:rPr>
              <w:t xml:space="preserve">No. of </w:t>
            </w:r>
          </w:p>
          <w:p w:rsidR="00DB39BA" w:rsidRPr="00550ECD" w:rsidRDefault="00DB39BA" w:rsidP="00DB39BA">
            <w:pPr>
              <w:jc w:val="center"/>
              <w:rPr>
                <w:rFonts w:ascii="Arial" w:hAnsi="Arial" w:cs="Arial"/>
                <w:b/>
                <w:bCs/>
                <w:sz w:val="14"/>
                <w:szCs w:val="14"/>
              </w:rPr>
            </w:pPr>
            <w:r w:rsidRPr="00550ECD">
              <w:rPr>
                <w:rFonts w:ascii="Arial" w:hAnsi="Arial" w:cs="Arial"/>
                <w:b/>
                <w:bCs/>
                <w:sz w:val="14"/>
                <w:szCs w:val="14"/>
              </w:rPr>
              <w:t>Courses</w:t>
            </w:r>
          </w:p>
        </w:tc>
        <w:tc>
          <w:tcPr>
            <w:tcW w:w="3345" w:type="pct"/>
            <w:gridSpan w:val="17"/>
            <w:noWrap/>
            <w:vAlign w:val="center"/>
          </w:tcPr>
          <w:p w:rsidR="00DB39BA" w:rsidRPr="00550ECD" w:rsidRDefault="00DB39BA" w:rsidP="00DB39BA">
            <w:pPr>
              <w:tabs>
                <w:tab w:val="left" w:pos="1872"/>
              </w:tabs>
              <w:jc w:val="center"/>
              <w:rPr>
                <w:rFonts w:ascii="Arial" w:hAnsi="Arial" w:cs="Arial"/>
                <w:b/>
                <w:bCs/>
                <w:sz w:val="14"/>
                <w:szCs w:val="14"/>
              </w:rPr>
            </w:pPr>
            <w:r w:rsidRPr="00550ECD">
              <w:rPr>
                <w:rFonts w:ascii="Arial" w:hAnsi="Arial" w:cs="Arial"/>
                <w:b/>
                <w:bCs/>
                <w:sz w:val="14"/>
                <w:szCs w:val="14"/>
              </w:rPr>
              <w:t xml:space="preserve">No. of  Participants </w:t>
            </w:r>
          </w:p>
        </w:tc>
      </w:tr>
      <w:tr w:rsidR="00DB39BA" w:rsidRPr="00550ECD" w:rsidTr="00DB39BA">
        <w:trPr>
          <w:trHeight w:val="20"/>
        </w:trPr>
        <w:tc>
          <w:tcPr>
            <w:tcW w:w="1216" w:type="pct"/>
            <w:vMerge/>
            <w:noWrap/>
            <w:vAlign w:val="center"/>
          </w:tcPr>
          <w:p w:rsidR="00DB39BA" w:rsidRPr="00550ECD" w:rsidRDefault="00DB39BA" w:rsidP="00DB39BA">
            <w:pPr>
              <w:jc w:val="center"/>
              <w:rPr>
                <w:rFonts w:ascii="Arial" w:hAnsi="Arial" w:cs="Arial"/>
                <w:b/>
                <w:bCs/>
                <w:sz w:val="16"/>
                <w:szCs w:val="16"/>
              </w:rPr>
            </w:pPr>
          </w:p>
        </w:tc>
        <w:tc>
          <w:tcPr>
            <w:tcW w:w="440" w:type="pct"/>
            <w:vMerge/>
            <w:noWrap/>
            <w:vAlign w:val="center"/>
          </w:tcPr>
          <w:p w:rsidR="00DB39BA" w:rsidRPr="00550ECD" w:rsidRDefault="00DB39BA" w:rsidP="00DB39BA">
            <w:pPr>
              <w:jc w:val="center"/>
              <w:rPr>
                <w:rFonts w:ascii="Arial" w:hAnsi="Arial" w:cs="Arial"/>
                <w:b/>
                <w:bCs/>
                <w:sz w:val="14"/>
                <w:szCs w:val="14"/>
              </w:rPr>
            </w:pPr>
          </w:p>
        </w:tc>
        <w:tc>
          <w:tcPr>
            <w:tcW w:w="1216" w:type="pct"/>
            <w:gridSpan w:val="6"/>
            <w:noWrap/>
            <w:vAlign w:val="center"/>
          </w:tcPr>
          <w:p w:rsidR="00DB39BA" w:rsidRPr="00550ECD" w:rsidRDefault="00DB39BA" w:rsidP="00DB39BA">
            <w:pPr>
              <w:tabs>
                <w:tab w:val="left" w:pos="1872"/>
              </w:tabs>
              <w:jc w:val="center"/>
              <w:rPr>
                <w:rFonts w:ascii="Arial" w:hAnsi="Arial" w:cs="Arial"/>
                <w:b/>
                <w:bCs/>
                <w:sz w:val="14"/>
                <w:szCs w:val="14"/>
              </w:rPr>
            </w:pPr>
            <w:r w:rsidRPr="00550ECD">
              <w:rPr>
                <w:rFonts w:ascii="Arial" w:hAnsi="Arial" w:cs="Arial"/>
                <w:b/>
                <w:bCs/>
                <w:sz w:val="14"/>
                <w:szCs w:val="14"/>
              </w:rPr>
              <w:t>General</w:t>
            </w:r>
          </w:p>
        </w:tc>
        <w:tc>
          <w:tcPr>
            <w:tcW w:w="1096" w:type="pct"/>
            <w:gridSpan w:val="6"/>
          </w:tcPr>
          <w:p w:rsidR="00DB39BA" w:rsidRPr="00550ECD" w:rsidRDefault="00DB39BA" w:rsidP="00DB39BA">
            <w:pPr>
              <w:tabs>
                <w:tab w:val="left" w:pos="1872"/>
              </w:tabs>
              <w:jc w:val="center"/>
              <w:rPr>
                <w:rFonts w:ascii="Arial" w:hAnsi="Arial" w:cs="Arial"/>
                <w:b/>
                <w:bCs/>
                <w:sz w:val="14"/>
                <w:szCs w:val="14"/>
              </w:rPr>
            </w:pPr>
            <w:r w:rsidRPr="00550ECD">
              <w:rPr>
                <w:rFonts w:ascii="Arial" w:hAnsi="Arial" w:cs="Arial"/>
                <w:b/>
                <w:bCs/>
                <w:sz w:val="14"/>
                <w:szCs w:val="14"/>
              </w:rPr>
              <w:t xml:space="preserve">SC/ST </w:t>
            </w:r>
          </w:p>
        </w:tc>
        <w:tc>
          <w:tcPr>
            <w:tcW w:w="1032" w:type="pct"/>
            <w:gridSpan w:val="5"/>
          </w:tcPr>
          <w:p w:rsidR="00DB39BA" w:rsidRPr="00550ECD" w:rsidRDefault="00DB39BA" w:rsidP="00DB39BA">
            <w:pPr>
              <w:tabs>
                <w:tab w:val="left" w:pos="1872"/>
              </w:tabs>
              <w:jc w:val="center"/>
              <w:rPr>
                <w:rFonts w:ascii="Arial" w:hAnsi="Arial" w:cs="Arial"/>
                <w:b/>
                <w:bCs/>
                <w:sz w:val="14"/>
                <w:szCs w:val="14"/>
              </w:rPr>
            </w:pPr>
            <w:r w:rsidRPr="00550ECD">
              <w:rPr>
                <w:rFonts w:ascii="Arial" w:hAnsi="Arial" w:cs="Arial"/>
                <w:b/>
                <w:bCs/>
                <w:sz w:val="14"/>
                <w:szCs w:val="14"/>
              </w:rPr>
              <w:t xml:space="preserve">Grand Total </w:t>
            </w:r>
          </w:p>
        </w:tc>
      </w:tr>
      <w:tr w:rsidR="00DB39BA" w:rsidRPr="00550ECD" w:rsidTr="00DB39BA">
        <w:trPr>
          <w:trHeight w:val="20"/>
        </w:trPr>
        <w:tc>
          <w:tcPr>
            <w:tcW w:w="1216" w:type="pct"/>
            <w:vMerge/>
            <w:noWrap/>
            <w:vAlign w:val="center"/>
          </w:tcPr>
          <w:p w:rsidR="00DB39BA" w:rsidRPr="00550ECD" w:rsidRDefault="00DB39BA" w:rsidP="00DB39BA">
            <w:pPr>
              <w:jc w:val="center"/>
              <w:rPr>
                <w:rFonts w:ascii="Arial" w:hAnsi="Arial" w:cs="Arial"/>
                <w:b/>
                <w:bCs/>
                <w:sz w:val="16"/>
                <w:szCs w:val="16"/>
              </w:rPr>
            </w:pPr>
          </w:p>
        </w:tc>
        <w:tc>
          <w:tcPr>
            <w:tcW w:w="440" w:type="pct"/>
            <w:vMerge/>
            <w:noWrap/>
            <w:vAlign w:val="center"/>
          </w:tcPr>
          <w:p w:rsidR="00DB39BA" w:rsidRPr="00550ECD" w:rsidRDefault="00DB39BA" w:rsidP="00DB39BA">
            <w:pPr>
              <w:jc w:val="center"/>
              <w:rPr>
                <w:rFonts w:ascii="Arial" w:hAnsi="Arial" w:cs="Arial"/>
                <w:b/>
                <w:bCs/>
                <w:sz w:val="14"/>
                <w:szCs w:val="14"/>
              </w:rPr>
            </w:pPr>
          </w:p>
        </w:tc>
        <w:tc>
          <w:tcPr>
            <w:tcW w:w="447" w:type="pct"/>
            <w:noWrap/>
            <w:vAlign w:val="center"/>
          </w:tcPr>
          <w:p w:rsidR="00DB39BA" w:rsidRPr="00550ECD" w:rsidRDefault="00DB39BA" w:rsidP="00DB39BA">
            <w:pPr>
              <w:jc w:val="center"/>
              <w:rPr>
                <w:rFonts w:ascii="Arial" w:hAnsi="Arial" w:cs="Arial"/>
                <w:b/>
                <w:bCs/>
                <w:sz w:val="14"/>
                <w:szCs w:val="14"/>
              </w:rPr>
            </w:pPr>
            <w:r w:rsidRPr="00550ECD">
              <w:rPr>
                <w:rFonts w:ascii="Arial" w:hAnsi="Arial" w:cs="Arial"/>
                <w:b/>
                <w:bCs/>
                <w:sz w:val="14"/>
                <w:szCs w:val="14"/>
              </w:rPr>
              <w:t xml:space="preserve">Male </w:t>
            </w:r>
          </w:p>
        </w:tc>
        <w:tc>
          <w:tcPr>
            <w:tcW w:w="380" w:type="pct"/>
            <w:gridSpan w:val="2"/>
            <w:noWrap/>
            <w:vAlign w:val="center"/>
          </w:tcPr>
          <w:p w:rsidR="00DB39BA" w:rsidRPr="00550ECD" w:rsidRDefault="00DB39BA" w:rsidP="00DB39BA">
            <w:pPr>
              <w:jc w:val="center"/>
              <w:rPr>
                <w:rFonts w:ascii="Arial" w:hAnsi="Arial" w:cs="Arial"/>
                <w:b/>
                <w:bCs/>
                <w:sz w:val="14"/>
                <w:szCs w:val="14"/>
              </w:rPr>
            </w:pPr>
            <w:r w:rsidRPr="00550ECD">
              <w:rPr>
                <w:rFonts w:ascii="Arial" w:hAnsi="Arial" w:cs="Arial"/>
                <w:b/>
                <w:bCs/>
                <w:sz w:val="14"/>
                <w:szCs w:val="14"/>
              </w:rPr>
              <w:t>Female</w:t>
            </w:r>
          </w:p>
        </w:tc>
        <w:tc>
          <w:tcPr>
            <w:tcW w:w="389" w:type="pct"/>
            <w:gridSpan w:val="3"/>
            <w:noWrap/>
            <w:vAlign w:val="center"/>
          </w:tcPr>
          <w:p w:rsidR="00DB39BA" w:rsidRPr="00550ECD" w:rsidRDefault="00DB39BA" w:rsidP="00DB39BA">
            <w:pPr>
              <w:tabs>
                <w:tab w:val="left" w:pos="1872"/>
              </w:tabs>
              <w:jc w:val="center"/>
              <w:rPr>
                <w:rFonts w:ascii="Arial" w:hAnsi="Arial" w:cs="Arial"/>
                <w:b/>
                <w:bCs/>
                <w:sz w:val="14"/>
                <w:szCs w:val="14"/>
              </w:rPr>
            </w:pPr>
            <w:r w:rsidRPr="00550ECD">
              <w:rPr>
                <w:rFonts w:ascii="Arial" w:hAnsi="Arial" w:cs="Arial"/>
                <w:b/>
                <w:bCs/>
                <w:sz w:val="14"/>
                <w:szCs w:val="14"/>
              </w:rPr>
              <w:t>Total</w:t>
            </w:r>
          </w:p>
        </w:tc>
        <w:tc>
          <w:tcPr>
            <w:tcW w:w="353" w:type="pct"/>
            <w:gridSpan w:val="2"/>
            <w:vAlign w:val="center"/>
          </w:tcPr>
          <w:p w:rsidR="00DB39BA" w:rsidRPr="00550ECD" w:rsidRDefault="00DB39BA" w:rsidP="00DB39BA">
            <w:pPr>
              <w:jc w:val="center"/>
              <w:rPr>
                <w:rFonts w:ascii="Arial" w:hAnsi="Arial" w:cs="Arial"/>
                <w:b/>
                <w:bCs/>
                <w:sz w:val="14"/>
                <w:szCs w:val="14"/>
              </w:rPr>
            </w:pPr>
            <w:r w:rsidRPr="00550ECD">
              <w:rPr>
                <w:rFonts w:ascii="Arial" w:hAnsi="Arial" w:cs="Arial"/>
                <w:b/>
                <w:bCs/>
                <w:sz w:val="14"/>
                <w:szCs w:val="14"/>
              </w:rPr>
              <w:t xml:space="preserve">Male </w:t>
            </w:r>
          </w:p>
        </w:tc>
        <w:tc>
          <w:tcPr>
            <w:tcW w:w="381" w:type="pct"/>
            <w:gridSpan w:val="2"/>
            <w:vAlign w:val="center"/>
          </w:tcPr>
          <w:p w:rsidR="00DB39BA" w:rsidRPr="00550ECD" w:rsidRDefault="00DB39BA" w:rsidP="00DB39BA">
            <w:pPr>
              <w:jc w:val="center"/>
              <w:rPr>
                <w:rFonts w:ascii="Arial" w:hAnsi="Arial" w:cs="Arial"/>
                <w:b/>
                <w:bCs/>
                <w:sz w:val="14"/>
                <w:szCs w:val="14"/>
              </w:rPr>
            </w:pPr>
            <w:r w:rsidRPr="00550ECD">
              <w:rPr>
                <w:rFonts w:ascii="Arial" w:hAnsi="Arial" w:cs="Arial"/>
                <w:b/>
                <w:bCs/>
                <w:sz w:val="14"/>
                <w:szCs w:val="14"/>
              </w:rPr>
              <w:t>Female</w:t>
            </w:r>
          </w:p>
        </w:tc>
        <w:tc>
          <w:tcPr>
            <w:tcW w:w="362" w:type="pct"/>
            <w:gridSpan w:val="2"/>
            <w:vAlign w:val="center"/>
          </w:tcPr>
          <w:p w:rsidR="00DB39BA" w:rsidRPr="00550ECD" w:rsidRDefault="00DB39BA" w:rsidP="00DB39BA">
            <w:pPr>
              <w:tabs>
                <w:tab w:val="left" w:pos="1872"/>
              </w:tabs>
              <w:jc w:val="center"/>
              <w:rPr>
                <w:rFonts w:ascii="Arial" w:hAnsi="Arial" w:cs="Arial"/>
                <w:b/>
                <w:bCs/>
                <w:sz w:val="14"/>
                <w:szCs w:val="14"/>
              </w:rPr>
            </w:pPr>
            <w:r w:rsidRPr="00550ECD">
              <w:rPr>
                <w:rFonts w:ascii="Arial" w:hAnsi="Arial" w:cs="Arial"/>
                <w:b/>
                <w:bCs/>
                <w:sz w:val="14"/>
                <w:szCs w:val="14"/>
              </w:rPr>
              <w:t>Total</w:t>
            </w:r>
          </w:p>
        </w:tc>
        <w:tc>
          <w:tcPr>
            <w:tcW w:w="311" w:type="pct"/>
            <w:gridSpan w:val="2"/>
            <w:vAlign w:val="center"/>
          </w:tcPr>
          <w:p w:rsidR="00DB39BA" w:rsidRPr="00550ECD" w:rsidRDefault="00DB39BA" w:rsidP="00DB39BA">
            <w:pPr>
              <w:jc w:val="center"/>
              <w:rPr>
                <w:rFonts w:ascii="Arial" w:hAnsi="Arial" w:cs="Arial"/>
                <w:b/>
                <w:bCs/>
                <w:sz w:val="14"/>
                <w:szCs w:val="14"/>
              </w:rPr>
            </w:pPr>
            <w:r w:rsidRPr="00550ECD">
              <w:rPr>
                <w:rFonts w:ascii="Arial" w:hAnsi="Arial" w:cs="Arial"/>
                <w:b/>
                <w:bCs/>
                <w:sz w:val="14"/>
                <w:szCs w:val="14"/>
              </w:rPr>
              <w:t xml:space="preserve">Male </w:t>
            </w:r>
          </w:p>
        </w:tc>
        <w:tc>
          <w:tcPr>
            <w:tcW w:w="381" w:type="pct"/>
            <w:gridSpan w:val="2"/>
            <w:vAlign w:val="center"/>
          </w:tcPr>
          <w:p w:rsidR="00DB39BA" w:rsidRPr="00550ECD" w:rsidRDefault="00DB39BA" w:rsidP="00DB39BA">
            <w:pPr>
              <w:jc w:val="center"/>
              <w:rPr>
                <w:rFonts w:ascii="Arial" w:hAnsi="Arial" w:cs="Arial"/>
                <w:b/>
                <w:bCs/>
                <w:sz w:val="14"/>
                <w:szCs w:val="14"/>
              </w:rPr>
            </w:pPr>
            <w:r w:rsidRPr="00550ECD">
              <w:rPr>
                <w:rFonts w:ascii="Arial" w:hAnsi="Arial" w:cs="Arial"/>
                <w:b/>
                <w:bCs/>
                <w:sz w:val="14"/>
                <w:szCs w:val="14"/>
              </w:rPr>
              <w:t>Female</w:t>
            </w:r>
          </w:p>
        </w:tc>
        <w:tc>
          <w:tcPr>
            <w:tcW w:w="340" w:type="pct"/>
            <w:vAlign w:val="center"/>
          </w:tcPr>
          <w:p w:rsidR="00DB39BA" w:rsidRPr="00550ECD" w:rsidRDefault="00DB39BA" w:rsidP="00DB39BA">
            <w:pPr>
              <w:tabs>
                <w:tab w:val="left" w:pos="1872"/>
              </w:tabs>
              <w:jc w:val="center"/>
              <w:rPr>
                <w:rFonts w:ascii="Arial" w:hAnsi="Arial" w:cs="Arial"/>
                <w:b/>
                <w:bCs/>
                <w:sz w:val="14"/>
                <w:szCs w:val="14"/>
              </w:rPr>
            </w:pPr>
            <w:r w:rsidRPr="00550ECD">
              <w:rPr>
                <w:rFonts w:ascii="Arial" w:hAnsi="Arial" w:cs="Arial"/>
                <w:b/>
                <w:bCs/>
                <w:sz w:val="14"/>
                <w:szCs w:val="14"/>
              </w:rPr>
              <w:t>Total</w:t>
            </w:r>
          </w:p>
        </w:tc>
      </w:tr>
      <w:tr w:rsidR="00AB5361" w:rsidRPr="00550ECD" w:rsidTr="00DB39BA">
        <w:trPr>
          <w:trHeight w:val="20"/>
        </w:trPr>
        <w:tc>
          <w:tcPr>
            <w:tcW w:w="1216" w:type="pct"/>
            <w:noWrap/>
          </w:tcPr>
          <w:p w:rsidR="00AB5361" w:rsidRPr="00550ECD" w:rsidRDefault="00AB5361" w:rsidP="00DB39BA">
            <w:pPr>
              <w:rPr>
                <w:rFonts w:ascii="Arial" w:hAnsi="Arial" w:cs="Arial"/>
                <w:color w:val="000000"/>
                <w:sz w:val="18"/>
                <w:szCs w:val="18"/>
              </w:rPr>
            </w:pPr>
            <w:r w:rsidRPr="00550ECD">
              <w:rPr>
                <w:rFonts w:ascii="Arial" w:hAnsi="Arial" w:cs="Arial"/>
                <w:color w:val="000000"/>
                <w:sz w:val="18"/>
                <w:szCs w:val="18"/>
              </w:rPr>
              <w:t>Nur</w:t>
            </w:r>
            <w:r w:rsidR="00BD50ED">
              <w:rPr>
                <w:rFonts w:ascii="Arial" w:hAnsi="Arial" w:cs="Arial"/>
                <w:color w:val="000000"/>
                <w:sz w:val="18"/>
                <w:szCs w:val="18"/>
              </w:rPr>
              <w:t>sery Management of Hort.</w:t>
            </w:r>
            <w:r w:rsidRPr="00550ECD">
              <w:rPr>
                <w:rFonts w:ascii="Arial" w:hAnsi="Arial" w:cs="Arial"/>
                <w:color w:val="000000"/>
                <w:sz w:val="18"/>
                <w:szCs w:val="18"/>
              </w:rPr>
              <w:t>crops</w:t>
            </w:r>
          </w:p>
        </w:tc>
        <w:tc>
          <w:tcPr>
            <w:tcW w:w="440" w:type="pct"/>
            <w:noWrap/>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1</w:t>
            </w:r>
          </w:p>
        </w:tc>
        <w:tc>
          <w:tcPr>
            <w:tcW w:w="455" w:type="pct"/>
            <w:gridSpan w:val="2"/>
            <w:noWrap/>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15</w:t>
            </w:r>
          </w:p>
        </w:tc>
        <w:tc>
          <w:tcPr>
            <w:tcW w:w="380" w:type="pct"/>
            <w:gridSpan w:val="2"/>
            <w:noWrap/>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2</w:t>
            </w:r>
          </w:p>
        </w:tc>
        <w:tc>
          <w:tcPr>
            <w:tcW w:w="381" w:type="pct"/>
            <w:gridSpan w:val="2"/>
            <w:noWrap/>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17</w:t>
            </w:r>
          </w:p>
        </w:tc>
        <w:tc>
          <w:tcPr>
            <w:tcW w:w="353"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3</w:t>
            </w:r>
          </w:p>
        </w:tc>
        <w:tc>
          <w:tcPr>
            <w:tcW w:w="381"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0</w:t>
            </w:r>
          </w:p>
        </w:tc>
        <w:tc>
          <w:tcPr>
            <w:tcW w:w="362"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3</w:t>
            </w:r>
          </w:p>
        </w:tc>
        <w:tc>
          <w:tcPr>
            <w:tcW w:w="311"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18</w:t>
            </w:r>
          </w:p>
        </w:tc>
        <w:tc>
          <w:tcPr>
            <w:tcW w:w="381"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2</w:t>
            </w:r>
          </w:p>
        </w:tc>
        <w:tc>
          <w:tcPr>
            <w:tcW w:w="340" w:type="pct"/>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20</w:t>
            </w:r>
          </w:p>
        </w:tc>
      </w:tr>
      <w:tr w:rsidR="00AB5361" w:rsidRPr="00550ECD" w:rsidTr="00DB39BA">
        <w:trPr>
          <w:trHeight w:val="20"/>
        </w:trPr>
        <w:tc>
          <w:tcPr>
            <w:tcW w:w="1216" w:type="pct"/>
            <w:noWrap/>
          </w:tcPr>
          <w:p w:rsidR="00AB5361" w:rsidRPr="00550ECD" w:rsidRDefault="00AB5361" w:rsidP="00DB39BA">
            <w:pPr>
              <w:rPr>
                <w:rFonts w:ascii="Arial" w:hAnsi="Arial" w:cs="Arial"/>
                <w:color w:val="000000"/>
                <w:sz w:val="18"/>
                <w:szCs w:val="18"/>
              </w:rPr>
            </w:pPr>
            <w:r w:rsidRPr="00550ECD">
              <w:rPr>
                <w:rFonts w:ascii="Arial" w:hAnsi="Arial" w:cs="Arial"/>
                <w:color w:val="000000"/>
                <w:sz w:val="18"/>
                <w:szCs w:val="18"/>
              </w:rPr>
              <w:t>Training and pruning of orchards</w:t>
            </w:r>
          </w:p>
        </w:tc>
        <w:tc>
          <w:tcPr>
            <w:tcW w:w="440" w:type="pct"/>
            <w:noWrap/>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1</w:t>
            </w:r>
          </w:p>
        </w:tc>
        <w:tc>
          <w:tcPr>
            <w:tcW w:w="455" w:type="pct"/>
            <w:gridSpan w:val="2"/>
            <w:noWrap/>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23</w:t>
            </w:r>
          </w:p>
        </w:tc>
        <w:tc>
          <w:tcPr>
            <w:tcW w:w="380" w:type="pct"/>
            <w:gridSpan w:val="2"/>
            <w:noWrap/>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0</w:t>
            </w:r>
          </w:p>
        </w:tc>
        <w:tc>
          <w:tcPr>
            <w:tcW w:w="381" w:type="pct"/>
            <w:gridSpan w:val="2"/>
            <w:noWrap/>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23</w:t>
            </w:r>
          </w:p>
        </w:tc>
        <w:tc>
          <w:tcPr>
            <w:tcW w:w="353"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1</w:t>
            </w:r>
          </w:p>
        </w:tc>
        <w:tc>
          <w:tcPr>
            <w:tcW w:w="381"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0</w:t>
            </w:r>
          </w:p>
        </w:tc>
        <w:tc>
          <w:tcPr>
            <w:tcW w:w="362"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1</w:t>
            </w:r>
          </w:p>
        </w:tc>
        <w:tc>
          <w:tcPr>
            <w:tcW w:w="311"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24</w:t>
            </w:r>
          </w:p>
        </w:tc>
        <w:tc>
          <w:tcPr>
            <w:tcW w:w="381" w:type="pct"/>
            <w:gridSpan w:val="2"/>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0</w:t>
            </w:r>
          </w:p>
        </w:tc>
        <w:tc>
          <w:tcPr>
            <w:tcW w:w="340" w:type="pct"/>
          </w:tcPr>
          <w:p w:rsidR="00AB5361" w:rsidRPr="00AB5361" w:rsidRDefault="00AB5361" w:rsidP="00D220C3">
            <w:pPr>
              <w:jc w:val="right"/>
              <w:rPr>
                <w:rFonts w:ascii="Calibri" w:hAnsi="Calibri"/>
                <w:color w:val="000000"/>
                <w:sz w:val="20"/>
                <w:szCs w:val="20"/>
              </w:rPr>
            </w:pPr>
            <w:r w:rsidRPr="00AB5361">
              <w:rPr>
                <w:rFonts w:ascii="Calibri" w:hAnsi="Calibri"/>
                <w:color w:val="000000"/>
                <w:sz w:val="20"/>
                <w:szCs w:val="20"/>
              </w:rPr>
              <w:t>24</w:t>
            </w:r>
          </w:p>
        </w:tc>
      </w:tr>
      <w:tr w:rsidR="00AB5361" w:rsidRPr="00550ECD" w:rsidTr="00DB39BA">
        <w:trPr>
          <w:trHeight w:val="20"/>
        </w:trPr>
        <w:tc>
          <w:tcPr>
            <w:tcW w:w="1216" w:type="pct"/>
            <w:noWrap/>
          </w:tcPr>
          <w:p w:rsidR="00AB5361" w:rsidRPr="00550ECD" w:rsidRDefault="00AB5361" w:rsidP="00DB39BA">
            <w:pPr>
              <w:rPr>
                <w:rFonts w:ascii="Arial" w:hAnsi="Arial" w:cs="Arial"/>
                <w:color w:val="000000"/>
                <w:sz w:val="18"/>
                <w:szCs w:val="18"/>
              </w:rPr>
            </w:pPr>
            <w:r w:rsidRPr="00550ECD">
              <w:rPr>
                <w:rFonts w:ascii="Arial" w:hAnsi="Arial" w:cs="Arial"/>
                <w:color w:val="000000"/>
                <w:sz w:val="18"/>
                <w:szCs w:val="18"/>
              </w:rPr>
              <w:t>Protected cultivation of vegetable crops</w:t>
            </w:r>
          </w:p>
        </w:tc>
        <w:tc>
          <w:tcPr>
            <w:tcW w:w="440" w:type="pct"/>
            <w:noWrap/>
          </w:tcPr>
          <w:p w:rsidR="00AB5361" w:rsidRPr="00550ECD" w:rsidRDefault="00AB5361" w:rsidP="00DB39BA">
            <w:pPr>
              <w:jc w:val="right"/>
              <w:rPr>
                <w:rFonts w:ascii="Arial" w:hAnsi="Arial" w:cs="Arial"/>
                <w:bCs/>
                <w:sz w:val="16"/>
                <w:szCs w:val="16"/>
              </w:rPr>
            </w:pPr>
          </w:p>
        </w:tc>
        <w:tc>
          <w:tcPr>
            <w:tcW w:w="455" w:type="pct"/>
            <w:gridSpan w:val="2"/>
            <w:noWrap/>
          </w:tcPr>
          <w:p w:rsidR="00AB5361" w:rsidRPr="00550ECD" w:rsidRDefault="00AB5361" w:rsidP="00DB39BA">
            <w:pPr>
              <w:jc w:val="right"/>
              <w:rPr>
                <w:rFonts w:ascii="Arial" w:hAnsi="Arial" w:cs="Arial"/>
                <w:sz w:val="16"/>
                <w:szCs w:val="16"/>
              </w:rPr>
            </w:pPr>
          </w:p>
        </w:tc>
        <w:tc>
          <w:tcPr>
            <w:tcW w:w="380" w:type="pct"/>
            <w:gridSpan w:val="2"/>
            <w:noWrap/>
          </w:tcPr>
          <w:p w:rsidR="00AB5361" w:rsidRPr="00550ECD" w:rsidRDefault="00AB5361" w:rsidP="00DB39BA">
            <w:pPr>
              <w:jc w:val="right"/>
              <w:rPr>
                <w:rFonts w:ascii="Arial" w:hAnsi="Arial" w:cs="Arial"/>
                <w:sz w:val="16"/>
                <w:szCs w:val="16"/>
              </w:rPr>
            </w:pPr>
          </w:p>
        </w:tc>
        <w:tc>
          <w:tcPr>
            <w:tcW w:w="381" w:type="pct"/>
            <w:gridSpan w:val="2"/>
            <w:noWrap/>
          </w:tcPr>
          <w:p w:rsidR="00AB5361" w:rsidRPr="00550ECD" w:rsidRDefault="00AB5361" w:rsidP="00DB39BA">
            <w:pPr>
              <w:jc w:val="right"/>
              <w:rPr>
                <w:rFonts w:ascii="Arial" w:hAnsi="Arial" w:cs="Arial"/>
                <w:sz w:val="16"/>
                <w:szCs w:val="16"/>
              </w:rPr>
            </w:pPr>
          </w:p>
        </w:tc>
        <w:tc>
          <w:tcPr>
            <w:tcW w:w="353" w:type="pct"/>
            <w:gridSpan w:val="2"/>
          </w:tcPr>
          <w:p w:rsidR="00AB5361" w:rsidRPr="00550ECD" w:rsidRDefault="00AB5361" w:rsidP="00DB39BA">
            <w:pPr>
              <w:jc w:val="right"/>
              <w:rPr>
                <w:rFonts w:ascii="Arial" w:hAnsi="Arial" w:cs="Arial"/>
                <w:sz w:val="16"/>
                <w:szCs w:val="16"/>
              </w:rPr>
            </w:pPr>
          </w:p>
        </w:tc>
        <w:tc>
          <w:tcPr>
            <w:tcW w:w="381" w:type="pct"/>
            <w:gridSpan w:val="2"/>
          </w:tcPr>
          <w:p w:rsidR="00AB5361" w:rsidRPr="00550ECD" w:rsidRDefault="00AB5361" w:rsidP="00DB39BA">
            <w:pPr>
              <w:jc w:val="right"/>
              <w:rPr>
                <w:rFonts w:ascii="Arial" w:hAnsi="Arial" w:cs="Arial"/>
                <w:sz w:val="16"/>
                <w:szCs w:val="16"/>
              </w:rPr>
            </w:pPr>
          </w:p>
        </w:tc>
        <w:tc>
          <w:tcPr>
            <w:tcW w:w="362" w:type="pct"/>
            <w:gridSpan w:val="2"/>
          </w:tcPr>
          <w:p w:rsidR="00AB5361" w:rsidRPr="00550ECD" w:rsidRDefault="00AB5361" w:rsidP="00DB39BA">
            <w:pPr>
              <w:jc w:val="right"/>
              <w:rPr>
                <w:rFonts w:ascii="Arial" w:hAnsi="Arial" w:cs="Arial"/>
                <w:sz w:val="16"/>
                <w:szCs w:val="16"/>
              </w:rPr>
            </w:pPr>
          </w:p>
        </w:tc>
        <w:tc>
          <w:tcPr>
            <w:tcW w:w="311" w:type="pct"/>
            <w:gridSpan w:val="2"/>
          </w:tcPr>
          <w:p w:rsidR="00AB5361" w:rsidRPr="00550ECD" w:rsidRDefault="00AB5361" w:rsidP="00DB39BA">
            <w:pPr>
              <w:jc w:val="right"/>
              <w:rPr>
                <w:rFonts w:ascii="Arial" w:hAnsi="Arial" w:cs="Arial"/>
                <w:sz w:val="16"/>
                <w:szCs w:val="16"/>
              </w:rPr>
            </w:pPr>
          </w:p>
        </w:tc>
        <w:tc>
          <w:tcPr>
            <w:tcW w:w="381" w:type="pct"/>
            <w:gridSpan w:val="2"/>
          </w:tcPr>
          <w:p w:rsidR="00AB5361" w:rsidRPr="00550ECD" w:rsidRDefault="00AB5361" w:rsidP="00DB39BA">
            <w:pPr>
              <w:jc w:val="right"/>
              <w:rPr>
                <w:rFonts w:ascii="Arial" w:hAnsi="Arial" w:cs="Arial"/>
                <w:sz w:val="16"/>
                <w:szCs w:val="16"/>
              </w:rPr>
            </w:pPr>
          </w:p>
        </w:tc>
        <w:tc>
          <w:tcPr>
            <w:tcW w:w="340" w:type="pct"/>
          </w:tcPr>
          <w:p w:rsidR="00AB5361" w:rsidRPr="00550ECD" w:rsidRDefault="00AB5361" w:rsidP="00DB39BA">
            <w:pPr>
              <w:jc w:val="right"/>
              <w:rPr>
                <w:rFonts w:ascii="Arial" w:hAnsi="Arial" w:cs="Arial"/>
                <w:sz w:val="16"/>
                <w:szCs w:val="16"/>
              </w:rPr>
            </w:pPr>
          </w:p>
        </w:tc>
      </w:tr>
      <w:tr w:rsidR="00AB5361" w:rsidRPr="00550ECD" w:rsidTr="00DB39BA">
        <w:trPr>
          <w:trHeight w:val="20"/>
        </w:trPr>
        <w:tc>
          <w:tcPr>
            <w:tcW w:w="1216" w:type="pct"/>
            <w:noWrap/>
          </w:tcPr>
          <w:p w:rsidR="00AB5361" w:rsidRPr="00550ECD" w:rsidRDefault="00AB5361" w:rsidP="00DB39BA">
            <w:pPr>
              <w:rPr>
                <w:rFonts w:ascii="Arial" w:hAnsi="Arial" w:cs="Arial"/>
                <w:color w:val="000000"/>
                <w:sz w:val="18"/>
                <w:szCs w:val="18"/>
              </w:rPr>
            </w:pPr>
            <w:r w:rsidRPr="00550ECD">
              <w:rPr>
                <w:rFonts w:ascii="Arial" w:hAnsi="Arial" w:cs="Arial"/>
                <w:color w:val="000000"/>
                <w:sz w:val="18"/>
                <w:szCs w:val="18"/>
              </w:rPr>
              <w:t>Commercial fruit production</w:t>
            </w:r>
          </w:p>
        </w:tc>
        <w:tc>
          <w:tcPr>
            <w:tcW w:w="440" w:type="pct"/>
            <w:noWrap/>
          </w:tcPr>
          <w:p w:rsidR="00AB5361" w:rsidRPr="00550ECD" w:rsidRDefault="00AB5361" w:rsidP="00DB39BA">
            <w:pPr>
              <w:jc w:val="right"/>
              <w:rPr>
                <w:rFonts w:ascii="Arial" w:hAnsi="Arial" w:cs="Arial"/>
                <w:bCs/>
                <w:sz w:val="16"/>
                <w:szCs w:val="16"/>
              </w:rPr>
            </w:pPr>
          </w:p>
        </w:tc>
        <w:tc>
          <w:tcPr>
            <w:tcW w:w="455" w:type="pct"/>
            <w:gridSpan w:val="2"/>
            <w:noWrap/>
          </w:tcPr>
          <w:p w:rsidR="00AB5361" w:rsidRPr="00550ECD" w:rsidRDefault="00AB5361" w:rsidP="00DB39BA">
            <w:pPr>
              <w:jc w:val="right"/>
              <w:rPr>
                <w:rFonts w:ascii="Arial" w:hAnsi="Arial" w:cs="Arial"/>
                <w:sz w:val="16"/>
                <w:szCs w:val="16"/>
              </w:rPr>
            </w:pPr>
          </w:p>
        </w:tc>
        <w:tc>
          <w:tcPr>
            <w:tcW w:w="380" w:type="pct"/>
            <w:gridSpan w:val="2"/>
            <w:noWrap/>
          </w:tcPr>
          <w:p w:rsidR="00AB5361" w:rsidRPr="00550ECD" w:rsidRDefault="00AB5361" w:rsidP="00DB39BA">
            <w:pPr>
              <w:jc w:val="right"/>
              <w:rPr>
                <w:rFonts w:ascii="Arial" w:hAnsi="Arial" w:cs="Arial"/>
                <w:sz w:val="16"/>
                <w:szCs w:val="16"/>
              </w:rPr>
            </w:pPr>
          </w:p>
        </w:tc>
        <w:tc>
          <w:tcPr>
            <w:tcW w:w="381" w:type="pct"/>
            <w:gridSpan w:val="2"/>
            <w:noWrap/>
          </w:tcPr>
          <w:p w:rsidR="00AB5361" w:rsidRPr="00550ECD" w:rsidRDefault="00AB5361" w:rsidP="00DB39BA">
            <w:pPr>
              <w:jc w:val="right"/>
              <w:rPr>
                <w:rFonts w:ascii="Arial" w:hAnsi="Arial" w:cs="Arial"/>
                <w:sz w:val="16"/>
                <w:szCs w:val="16"/>
              </w:rPr>
            </w:pPr>
          </w:p>
        </w:tc>
        <w:tc>
          <w:tcPr>
            <w:tcW w:w="353" w:type="pct"/>
            <w:gridSpan w:val="2"/>
          </w:tcPr>
          <w:p w:rsidR="00AB5361" w:rsidRPr="00550ECD" w:rsidRDefault="00AB5361" w:rsidP="00DB39BA">
            <w:pPr>
              <w:jc w:val="right"/>
              <w:rPr>
                <w:rFonts w:ascii="Arial" w:hAnsi="Arial" w:cs="Arial"/>
                <w:sz w:val="16"/>
                <w:szCs w:val="16"/>
              </w:rPr>
            </w:pPr>
          </w:p>
        </w:tc>
        <w:tc>
          <w:tcPr>
            <w:tcW w:w="381" w:type="pct"/>
            <w:gridSpan w:val="2"/>
          </w:tcPr>
          <w:p w:rsidR="00AB5361" w:rsidRPr="00550ECD" w:rsidRDefault="00AB5361" w:rsidP="00DB39BA">
            <w:pPr>
              <w:jc w:val="right"/>
              <w:rPr>
                <w:rFonts w:ascii="Arial" w:hAnsi="Arial" w:cs="Arial"/>
                <w:sz w:val="16"/>
                <w:szCs w:val="16"/>
              </w:rPr>
            </w:pPr>
          </w:p>
        </w:tc>
        <w:tc>
          <w:tcPr>
            <w:tcW w:w="362" w:type="pct"/>
            <w:gridSpan w:val="2"/>
          </w:tcPr>
          <w:p w:rsidR="00AB5361" w:rsidRPr="00550ECD" w:rsidRDefault="00AB5361" w:rsidP="00DB39BA">
            <w:pPr>
              <w:jc w:val="right"/>
              <w:rPr>
                <w:rFonts w:ascii="Arial" w:hAnsi="Arial" w:cs="Arial"/>
                <w:sz w:val="16"/>
                <w:szCs w:val="16"/>
              </w:rPr>
            </w:pPr>
          </w:p>
        </w:tc>
        <w:tc>
          <w:tcPr>
            <w:tcW w:w="311" w:type="pct"/>
            <w:gridSpan w:val="2"/>
          </w:tcPr>
          <w:p w:rsidR="00AB5361" w:rsidRPr="00550ECD" w:rsidRDefault="00AB5361" w:rsidP="00DB39BA">
            <w:pPr>
              <w:jc w:val="right"/>
              <w:rPr>
                <w:rFonts w:ascii="Arial" w:hAnsi="Arial" w:cs="Arial"/>
                <w:sz w:val="16"/>
                <w:szCs w:val="16"/>
              </w:rPr>
            </w:pPr>
          </w:p>
        </w:tc>
        <w:tc>
          <w:tcPr>
            <w:tcW w:w="381" w:type="pct"/>
            <w:gridSpan w:val="2"/>
          </w:tcPr>
          <w:p w:rsidR="00AB5361" w:rsidRPr="00550ECD" w:rsidRDefault="00AB5361" w:rsidP="00DB39BA">
            <w:pPr>
              <w:jc w:val="right"/>
              <w:rPr>
                <w:rFonts w:ascii="Arial" w:hAnsi="Arial" w:cs="Arial"/>
                <w:sz w:val="16"/>
                <w:szCs w:val="16"/>
              </w:rPr>
            </w:pPr>
          </w:p>
        </w:tc>
        <w:tc>
          <w:tcPr>
            <w:tcW w:w="340" w:type="pct"/>
          </w:tcPr>
          <w:p w:rsidR="00AB5361" w:rsidRPr="00550ECD" w:rsidRDefault="00AB5361" w:rsidP="00DB39BA">
            <w:pPr>
              <w:jc w:val="right"/>
              <w:rPr>
                <w:rFonts w:ascii="Arial" w:hAnsi="Arial" w:cs="Arial"/>
                <w:sz w:val="16"/>
                <w:szCs w:val="16"/>
              </w:rPr>
            </w:pPr>
          </w:p>
        </w:tc>
      </w:tr>
      <w:tr w:rsidR="00AB5361" w:rsidRPr="00550ECD" w:rsidTr="00DB39BA">
        <w:trPr>
          <w:trHeight w:val="20"/>
        </w:trPr>
        <w:tc>
          <w:tcPr>
            <w:tcW w:w="1216" w:type="pct"/>
            <w:noWrap/>
          </w:tcPr>
          <w:p w:rsidR="00AB5361" w:rsidRPr="00550ECD" w:rsidRDefault="00AB5361" w:rsidP="00DB39BA">
            <w:pPr>
              <w:rPr>
                <w:rFonts w:ascii="Arial" w:hAnsi="Arial" w:cs="Arial"/>
                <w:color w:val="000000"/>
                <w:sz w:val="18"/>
                <w:szCs w:val="18"/>
              </w:rPr>
            </w:pPr>
            <w:r w:rsidRPr="00550ECD">
              <w:rPr>
                <w:rFonts w:ascii="Arial" w:hAnsi="Arial" w:cs="Arial"/>
                <w:color w:val="000000"/>
                <w:sz w:val="18"/>
                <w:szCs w:val="18"/>
              </w:rPr>
              <w:t>Integrated farming</w:t>
            </w:r>
          </w:p>
        </w:tc>
        <w:tc>
          <w:tcPr>
            <w:tcW w:w="440" w:type="pct"/>
            <w:noWrap/>
          </w:tcPr>
          <w:p w:rsidR="00AB5361" w:rsidRPr="00550ECD" w:rsidRDefault="00AB5361" w:rsidP="00DB39BA">
            <w:pPr>
              <w:jc w:val="right"/>
              <w:rPr>
                <w:rFonts w:ascii="Arial" w:hAnsi="Arial" w:cs="Arial"/>
                <w:bCs/>
                <w:sz w:val="16"/>
                <w:szCs w:val="16"/>
              </w:rPr>
            </w:pPr>
          </w:p>
        </w:tc>
        <w:tc>
          <w:tcPr>
            <w:tcW w:w="455" w:type="pct"/>
            <w:gridSpan w:val="2"/>
            <w:noWrap/>
          </w:tcPr>
          <w:p w:rsidR="00AB5361" w:rsidRPr="00550ECD" w:rsidRDefault="00AB5361" w:rsidP="00DB39BA">
            <w:pPr>
              <w:jc w:val="right"/>
              <w:rPr>
                <w:rFonts w:ascii="Arial" w:hAnsi="Arial" w:cs="Arial"/>
                <w:sz w:val="16"/>
                <w:szCs w:val="16"/>
              </w:rPr>
            </w:pPr>
          </w:p>
        </w:tc>
        <w:tc>
          <w:tcPr>
            <w:tcW w:w="380" w:type="pct"/>
            <w:gridSpan w:val="2"/>
            <w:noWrap/>
          </w:tcPr>
          <w:p w:rsidR="00AB5361" w:rsidRPr="00550ECD" w:rsidRDefault="00AB5361" w:rsidP="00DB39BA">
            <w:pPr>
              <w:jc w:val="right"/>
              <w:rPr>
                <w:rFonts w:ascii="Arial" w:hAnsi="Arial" w:cs="Arial"/>
                <w:sz w:val="16"/>
                <w:szCs w:val="16"/>
              </w:rPr>
            </w:pPr>
          </w:p>
        </w:tc>
        <w:tc>
          <w:tcPr>
            <w:tcW w:w="381" w:type="pct"/>
            <w:gridSpan w:val="2"/>
            <w:noWrap/>
          </w:tcPr>
          <w:p w:rsidR="00AB5361" w:rsidRPr="00550ECD" w:rsidRDefault="00AB5361" w:rsidP="00DB39BA">
            <w:pPr>
              <w:jc w:val="right"/>
              <w:rPr>
                <w:rFonts w:ascii="Arial" w:hAnsi="Arial" w:cs="Arial"/>
                <w:sz w:val="16"/>
                <w:szCs w:val="16"/>
              </w:rPr>
            </w:pPr>
          </w:p>
        </w:tc>
        <w:tc>
          <w:tcPr>
            <w:tcW w:w="353" w:type="pct"/>
            <w:gridSpan w:val="2"/>
          </w:tcPr>
          <w:p w:rsidR="00AB5361" w:rsidRPr="00550ECD" w:rsidRDefault="00AB5361" w:rsidP="00DB39BA">
            <w:pPr>
              <w:jc w:val="right"/>
              <w:rPr>
                <w:rFonts w:ascii="Arial" w:hAnsi="Arial" w:cs="Arial"/>
                <w:sz w:val="16"/>
                <w:szCs w:val="16"/>
              </w:rPr>
            </w:pPr>
          </w:p>
        </w:tc>
        <w:tc>
          <w:tcPr>
            <w:tcW w:w="381" w:type="pct"/>
            <w:gridSpan w:val="2"/>
          </w:tcPr>
          <w:p w:rsidR="00AB5361" w:rsidRPr="00550ECD" w:rsidRDefault="00AB5361" w:rsidP="00DB39BA">
            <w:pPr>
              <w:jc w:val="right"/>
              <w:rPr>
                <w:rFonts w:ascii="Arial" w:hAnsi="Arial" w:cs="Arial"/>
                <w:sz w:val="16"/>
                <w:szCs w:val="16"/>
              </w:rPr>
            </w:pPr>
          </w:p>
        </w:tc>
        <w:tc>
          <w:tcPr>
            <w:tcW w:w="362" w:type="pct"/>
            <w:gridSpan w:val="2"/>
          </w:tcPr>
          <w:p w:rsidR="00AB5361" w:rsidRPr="00550ECD" w:rsidRDefault="00AB5361" w:rsidP="00DB39BA">
            <w:pPr>
              <w:jc w:val="right"/>
              <w:rPr>
                <w:rFonts w:ascii="Arial" w:hAnsi="Arial" w:cs="Arial"/>
                <w:sz w:val="16"/>
                <w:szCs w:val="16"/>
              </w:rPr>
            </w:pPr>
          </w:p>
        </w:tc>
        <w:tc>
          <w:tcPr>
            <w:tcW w:w="311" w:type="pct"/>
            <w:gridSpan w:val="2"/>
          </w:tcPr>
          <w:p w:rsidR="00AB5361" w:rsidRPr="00550ECD" w:rsidRDefault="00AB5361" w:rsidP="00DB39BA">
            <w:pPr>
              <w:jc w:val="right"/>
              <w:rPr>
                <w:rFonts w:ascii="Arial" w:hAnsi="Arial" w:cs="Arial"/>
                <w:sz w:val="16"/>
                <w:szCs w:val="16"/>
              </w:rPr>
            </w:pPr>
          </w:p>
        </w:tc>
        <w:tc>
          <w:tcPr>
            <w:tcW w:w="381" w:type="pct"/>
            <w:gridSpan w:val="2"/>
          </w:tcPr>
          <w:p w:rsidR="00AB5361" w:rsidRPr="00550ECD" w:rsidRDefault="00AB5361" w:rsidP="00DB39BA">
            <w:pPr>
              <w:jc w:val="right"/>
              <w:rPr>
                <w:rFonts w:ascii="Arial" w:hAnsi="Arial" w:cs="Arial"/>
                <w:sz w:val="16"/>
                <w:szCs w:val="16"/>
              </w:rPr>
            </w:pPr>
          </w:p>
        </w:tc>
        <w:tc>
          <w:tcPr>
            <w:tcW w:w="340" w:type="pct"/>
          </w:tcPr>
          <w:p w:rsidR="00AB5361" w:rsidRPr="00550ECD" w:rsidRDefault="00AB5361" w:rsidP="00DB39BA">
            <w:pPr>
              <w:jc w:val="right"/>
              <w:rPr>
                <w:rFonts w:ascii="Arial" w:hAnsi="Arial" w:cs="Arial"/>
                <w:sz w:val="16"/>
                <w:szCs w:val="16"/>
              </w:rPr>
            </w:pPr>
          </w:p>
        </w:tc>
      </w:tr>
      <w:tr w:rsidR="00AB5361" w:rsidRPr="00550ECD" w:rsidTr="00DB39BA">
        <w:trPr>
          <w:trHeight w:val="20"/>
        </w:trPr>
        <w:tc>
          <w:tcPr>
            <w:tcW w:w="1216" w:type="pct"/>
            <w:noWrap/>
          </w:tcPr>
          <w:p w:rsidR="00AB5361" w:rsidRPr="00550ECD" w:rsidRDefault="00AB5361" w:rsidP="00DB39BA">
            <w:pPr>
              <w:rPr>
                <w:rFonts w:ascii="Arial" w:hAnsi="Arial" w:cs="Arial"/>
                <w:color w:val="000000"/>
                <w:sz w:val="18"/>
                <w:szCs w:val="18"/>
              </w:rPr>
            </w:pPr>
            <w:r w:rsidRPr="00550ECD">
              <w:rPr>
                <w:rFonts w:ascii="Arial" w:hAnsi="Arial" w:cs="Arial"/>
                <w:color w:val="000000"/>
                <w:sz w:val="18"/>
                <w:szCs w:val="18"/>
              </w:rPr>
              <w:t xml:space="preserve">Seed production </w:t>
            </w:r>
          </w:p>
        </w:tc>
        <w:tc>
          <w:tcPr>
            <w:tcW w:w="440" w:type="pct"/>
            <w:noWrap/>
          </w:tcPr>
          <w:p w:rsidR="00AB5361" w:rsidRPr="00550ECD" w:rsidRDefault="00AB5361" w:rsidP="00DB39BA">
            <w:pPr>
              <w:jc w:val="right"/>
              <w:rPr>
                <w:rFonts w:ascii="Arial" w:hAnsi="Arial" w:cs="Arial"/>
                <w:bCs/>
                <w:sz w:val="16"/>
                <w:szCs w:val="16"/>
              </w:rPr>
            </w:pPr>
          </w:p>
        </w:tc>
        <w:tc>
          <w:tcPr>
            <w:tcW w:w="455" w:type="pct"/>
            <w:gridSpan w:val="2"/>
            <w:noWrap/>
          </w:tcPr>
          <w:p w:rsidR="00AB5361" w:rsidRPr="00550ECD" w:rsidRDefault="00AB5361" w:rsidP="00DB39BA">
            <w:pPr>
              <w:jc w:val="right"/>
              <w:rPr>
                <w:rFonts w:ascii="Arial" w:hAnsi="Arial" w:cs="Arial"/>
                <w:sz w:val="16"/>
                <w:szCs w:val="16"/>
              </w:rPr>
            </w:pPr>
          </w:p>
        </w:tc>
        <w:tc>
          <w:tcPr>
            <w:tcW w:w="380" w:type="pct"/>
            <w:gridSpan w:val="2"/>
            <w:noWrap/>
          </w:tcPr>
          <w:p w:rsidR="00AB5361" w:rsidRPr="00550ECD" w:rsidRDefault="00AB5361" w:rsidP="00DB39BA">
            <w:pPr>
              <w:jc w:val="right"/>
              <w:rPr>
                <w:rFonts w:ascii="Arial" w:hAnsi="Arial" w:cs="Arial"/>
                <w:sz w:val="16"/>
                <w:szCs w:val="16"/>
              </w:rPr>
            </w:pPr>
          </w:p>
        </w:tc>
        <w:tc>
          <w:tcPr>
            <w:tcW w:w="381" w:type="pct"/>
            <w:gridSpan w:val="2"/>
            <w:noWrap/>
          </w:tcPr>
          <w:p w:rsidR="00AB5361" w:rsidRPr="00550ECD" w:rsidRDefault="00AB5361" w:rsidP="00DB39BA">
            <w:pPr>
              <w:jc w:val="right"/>
              <w:rPr>
                <w:rFonts w:ascii="Arial" w:hAnsi="Arial" w:cs="Arial"/>
                <w:sz w:val="16"/>
                <w:szCs w:val="16"/>
              </w:rPr>
            </w:pPr>
          </w:p>
        </w:tc>
        <w:tc>
          <w:tcPr>
            <w:tcW w:w="353" w:type="pct"/>
            <w:gridSpan w:val="2"/>
          </w:tcPr>
          <w:p w:rsidR="00AB5361" w:rsidRPr="00550ECD" w:rsidRDefault="00AB5361" w:rsidP="00DB39BA">
            <w:pPr>
              <w:jc w:val="right"/>
              <w:rPr>
                <w:rFonts w:ascii="Arial" w:hAnsi="Arial" w:cs="Arial"/>
                <w:sz w:val="16"/>
                <w:szCs w:val="16"/>
              </w:rPr>
            </w:pPr>
          </w:p>
        </w:tc>
        <w:tc>
          <w:tcPr>
            <w:tcW w:w="381" w:type="pct"/>
            <w:gridSpan w:val="2"/>
          </w:tcPr>
          <w:p w:rsidR="00AB5361" w:rsidRPr="00550ECD" w:rsidRDefault="00AB5361" w:rsidP="00DB39BA">
            <w:pPr>
              <w:jc w:val="right"/>
              <w:rPr>
                <w:rFonts w:ascii="Arial" w:hAnsi="Arial" w:cs="Arial"/>
                <w:sz w:val="16"/>
                <w:szCs w:val="16"/>
              </w:rPr>
            </w:pPr>
          </w:p>
        </w:tc>
        <w:tc>
          <w:tcPr>
            <w:tcW w:w="362" w:type="pct"/>
            <w:gridSpan w:val="2"/>
          </w:tcPr>
          <w:p w:rsidR="00AB5361" w:rsidRPr="00550ECD" w:rsidRDefault="00AB5361" w:rsidP="00DB39BA">
            <w:pPr>
              <w:jc w:val="right"/>
              <w:rPr>
                <w:rFonts w:ascii="Arial" w:hAnsi="Arial" w:cs="Arial"/>
                <w:sz w:val="16"/>
                <w:szCs w:val="16"/>
              </w:rPr>
            </w:pPr>
          </w:p>
        </w:tc>
        <w:tc>
          <w:tcPr>
            <w:tcW w:w="311" w:type="pct"/>
            <w:gridSpan w:val="2"/>
          </w:tcPr>
          <w:p w:rsidR="00AB5361" w:rsidRPr="00550ECD" w:rsidRDefault="00AB5361" w:rsidP="00DB39BA">
            <w:pPr>
              <w:jc w:val="right"/>
              <w:rPr>
                <w:rFonts w:ascii="Arial" w:hAnsi="Arial" w:cs="Arial"/>
                <w:sz w:val="16"/>
                <w:szCs w:val="16"/>
              </w:rPr>
            </w:pPr>
          </w:p>
        </w:tc>
        <w:tc>
          <w:tcPr>
            <w:tcW w:w="381" w:type="pct"/>
            <w:gridSpan w:val="2"/>
          </w:tcPr>
          <w:p w:rsidR="00AB5361" w:rsidRPr="00550ECD" w:rsidRDefault="00AB5361" w:rsidP="00DB39BA">
            <w:pPr>
              <w:jc w:val="right"/>
              <w:rPr>
                <w:rFonts w:ascii="Arial" w:hAnsi="Arial" w:cs="Arial"/>
                <w:sz w:val="16"/>
                <w:szCs w:val="16"/>
              </w:rPr>
            </w:pPr>
          </w:p>
        </w:tc>
        <w:tc>
          <w:tcPr>
            <w:tcW w:w="340" w:type="pct"/>
          </w:tcPr>
          <w:p w:rsidR="00AB5361" w:rsidRPr="00550ECD" w:rsidRDefault="00AB5361" w:rsidP="00DB39BA">
            <w:pPr>
              <w:jc w:val="right"/>
              <w:rPr>
                <w:rFonts w:ascii="Arial" w:hAnsi="Arial" w:cs="Arial"/>
                <w:sz w:val="16"/>
                <w:szCs w:val="16"/>
              </w:rPr>
            </w:pP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Production of organic inputs</w:t>
            </w:r>
          </w:p>
        </w:tc>
        <w:tc>
          <w:tcPr>
            <w:tcW w:w="440" w:type="pct"/>
            <w:noWrap/>
          </w:tcPr>
          <w:p w:rsidR="006C4C5C" w:rsidRPr="00866A5A" w:rsidRDefault="006C4C5C" w:rsidP="00CD6B9A">
            <w:pPr>
              <w:jc w:val="right"/>
              <w:rPr>
                <w:bCs/>
                <w:iCs/>
                <w:sz w:val="16"/>
                <w:szCs w:val="16"/>
              </w:rPr>
            </w:pPr>
            <w:r>
              <w:rPr>
                <w:bCs/>
                <w:iCs/>
                <w:sz w:val="16"/>
                <w:szCs w:val="16"/>
              </w:rPr>
              <w:t>01</w:t>
            </w:r>
          </w:p>
        </w:tc>
        <w:tc>
          <w:tcPr>
            <w:tcW w:w="455" w:type="pct"/>
            <w:gridSpan w:val="2"/>
            <w:noWrap/>
          </w:tcPr>
          <w:p w:rsidR="006C4C5C" w:rsidRPr="00866A5A" w:rsidRDefault="006C4C5C" w:rsidP="00CD6B9A">
            <w:pPr>
              <w:jc w:val="right"/>
              <w:rPr>
                <w:iCs/>
                <w:sz w:val="16"/>
                <w:szCs w:val="16"/>
              </w:rPr>
            </w:pPr>
            <w:r>
              <w:rPr>
                <w:iCs/>
                <w:sz w:val="16"/>
                <w:szCs w:val="16"/>
              </w:rPr>
              <w:t>18</w:t>
            </w:r>
          </w:p>
        </w:tc>
        <w:tc>
          <w:tcPr>
            <w:tcW w:w="380" w:type="pct"/>
            <w:gridSpan w:val="2"/>
            <w:noWrap/>
          </w:tcPr>
          <w:p w:rsidR="006C4C5C" w:rsidRPr="00866A5A" w:rsidRDefault="006C4C5C" w:rsidP="00CD6B9A">
            <w:pPr>
              <w:jc w:val="right"/>
              <w:rPr>
                <w:iCs/>
                <w:sz w:val="16"/>
                <w:szCs w:val="16"/>
              </w:rPr>
            </w:pPr>
            <w:r>
              <w:rPr>
                <w:iCs/>
                <w:sz w:val="16"/>
                <w:szCs w:val="16"/>
              </w:rPr>
              <w:t>03</w:t>
            </w:r>
          </w:p>
        </w:tc>
        <w:tc>
          <w:tcPr>
            <w:tcW w:w="381" w:type="pct"/>
            <w:gridSpan w:val="2"/>
            <w:noWrap/>
          </w:tcPr>
          <w:p w:rsidR="006C4C5C" w:rsidRPr="00866A5A" w:rsidRDefault="006C4C5C" w:rsidP="00CD6B9A">
            <w:pPr>
              <w:jc w:val="right"/>
              <w:rPr>
                <w:iCs/>
                <w:sz w:val="16"/>
                <w:szCs w:val="16"/>
              </w:rPr>
            </w:pPr>
            <w:r>
              <w:rPr>
                <w:iCs/>
                <w:sz w:val="16"/>
                <w:szCs w:val="16"/>
              </w:rPr>
              <w:t>21</w:t>
            </w:r>
          </w:p>
        </w:tc>
        <w:tc>
          <w:tcPr>
            <w:tcW w:w="353" w:type="pct"/>
            <w:gridSpan w:val="2"/>
          </w:tcPr>
          <w:p w:rsidR="006C4C5C" w:rsidRPr="00866A5A" w:rsidRDefault="006C4C5C" w:rsidP="00CD6B9A">
            <w:pPr>
              <w:jc w:val="right"/>
              <w:rPr>
                <w:iCs/>
                <w:sz w:val="16"/>
                <w:szCs w:val="16"/>
              </w:rPr>
            </w:pPr>
            <w:r>
              <w:rPr>
                <w:iCs/>
                <w:sz w:val="16"/>
                <w:szCs w:val="16"/>
              </w:rPr>
              <w:t>06</w:t>
            </w:r>
          </w:p>
        </w:tc>
        <w:tc>
          <w:tcPr>
            <w:tcW w:w="381" w:type="pct"/>
            <w:gridSpan w:val="2"/>
          </w:tcPr>
          <w:p w:rsidR="006C4C5C" w:rsidRPr="00866A5A" w:rsidRDefault="006C4C5C" w:rsidP="00CD6B9A">
            <w:pPr>
              <w:jc w:val="right"/>
              <w:rPr>
                <w:iCs/>
                <w:sz w:val="16"/>
                <w:szCs w:val="16"/>
              </w:rPr>
            </w:pPr>
            <w:r>
              <w:rPr>
                <w:iCs/>
                <w:sz w:val="16"/>
                <w:szCs w:val="16"/>
              </w:rPr>
              <w:t>-</w:t>
            </w:r>
          </w:p>
        </w:tc>
        <w:tc>
          <w:tcPr>
            <w:tcW w:w="362" w:type="pct"/>
            <w:gridSpan w:val="2"/>
          </w:tcPr>
          <w:p w:rsidR="006C4C5C" w:rsidRPr="00866A5A" w:rsidRDefault="006C4C5C" w:rsidP="00CD6B9A">
            <w:pPr>
              <w:jc w:val="right"/>
              <w:rPr>
                <w:iCs/>
                <w:sz w:val="16"/>
                <w:szCs w:val="16"/>
              </w:rPr>
            </w:pPr>
            <w:r>
              <w:rPr>
                <w:iCs/>
                <w:sz w:val="16"/>
                <w:szCs w:val="16"/>
              </w:rPr>
              <w:t>06</w:t>
            </w:r>
          </w:p>
        </w:tc>
        <w:tc>
          <w:tcPr>
            <w:tcW w:w="311" w:type="pct"/>
            <w:gridSpan w:val="2"/>
          </w:tcPr>
          <w:p w:rsidR="006C4C5C" w:rsidRPr="00866A5A" w:rsidRDefault="006C4C5C" w:rsidP="00CD6B9A">
            <w:pPr>
              <w:jc w:val="right"/>
              <w:rPr>
                <w:iCs/>
                <w:sz w:val="16"/>
                <w:szCs w:val="16"/>
              </w:rPr>
            </w:pPr>
            <w:r>
              <w:rPr>
                <w:iCs/>
                <w:sz w:val="16"/>
                <w:szCs w:val="16"/>
              </w:rPr>
              <w:t>24</w:t>
            </w:r>
          </w:p>
        </w:tc>
        <w:tc>
          <w:tcPr>
            <w:tcW w:w="381" w:type="pct"/>
            <w:gridSpan w:val="2"/>
          </w:tcPr>
          <w:p w:rsidR="006C4C5C" w:rsidRPr="00866A5A" w:rsidRDefault="006C4C5C" w:rsidP="00CD6B9A">
            <w:pPr>
              <w:jc w:val="right"/>
              <w:rPr>
                <w:iCs/>
                <w:sz w:val="16"/>
                <w:szCs w:val="16"/>
              </w:rPr>
            </w:pPr>
            <w:r>
              <w:rPr>
                <w:iCs/>
                <w:sz w:val="16"/>
                <w:szCs w:val="16"/>
              </w:rPr>
              <w:t>03</w:t>
            </w:r>
          </w:p>
        </w:tc>
        <w:tc>
          <w:tcPr>
            <w:tcW w:w="340" w:type="pct"/>
          </w:tcPr>
          <w:p w:rsidR="006C4C5C" w:rsidRPr="00866A5A" w:rsidRDefault="006C4C5C" w:rsidP="00CD6B9A">
            <w:pPr>
              <w:jc w:val="right"/>
              <w:rPr>
                <w:iCs/>
                <w:sz w:val="16"/>
                <w:szCs w:val="16"/>
              </w:rPr>
            </w:pPr>
            <w:r>
              <w:rPr>
                <w:iCs/>
                <w:sz w:val="16"/>
                <w:szCs w:val="16"/>
              </w:rPr>
              <w:t>27</w:t>
            </w: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 xml:space="preserve">Planting material production </w:t>
            </w:r>
          </w:p>
        </w:tc>
        <w:tc>
          <w:tcPr>
            <w:tcW w:w="440" w:type="pct"/>
            <w:noWrap/>
          </w:tcPr>
          <w:p w:rsidR="006C4C5C" w:rsidRPr="00550ECD" w:rsidRDefault="006C4C5C" w:rsidP="00DB39BA">
            <w:pPr>
              <w:jc w:val="right"/>
              <w:rPr>
                <w:rFonts w:ascii="Arial" w:hAnsi="Arial" w:cs="Arial"/>
                <w:bCs/>
                <w:iCs/>
                <w:sz w:val="16"/>
                <w:szCs w:val="16"/>
              </w:rPr>
            </w:pPr>
          </w:p>
        </w:tc>
        <w:tc>
          <w:tcPr>
            <w:tcW w:w="455" w:type="pct"/>
            <w:gridSpan w:val="2"/>
            <w:noWrap/>
          </w:tcPr>
          <w:p w:rsidR="006C4C5C" w:rsidRPr="00550ECD" w:rsidRDefault="006C4C5C" w:rsidP="00DB39BA">
            <w:pPr>
              <w:jc w:val="right"/>
              <w:rPr>
                <w:rFonts w:ascii="Arial" w:hAnsi="Arial" w:cs="Arial"/>
                <w:iCs/>
                <w:sz w:val="16"/>
                <w:szCs w:val="16"/>
              </w:rPr>
            </w:pPr>
          </w:p>
        </w:tc>
        <w:tc>
          <w:tcPr>
            <w:tcW w:w="380" w:type="pct"/>
            <w:gridSpan w:val="2"/>
            <w:noWrap/>
          </w:tcPr>
          <w:p w:rsidR="006C4C5C" w:rsidRPr="00550ECD" w:rsidRDefault="006C4C5C" w:rsidP="00DB39BA">
            <w:pPr>
              <w:jc w:val="right"/>
              <w:rPr>
                <w:rFonts w:ascii="Arial" w:hAnsi="Arial" w:cs="Arial"/>
                <w:iCs/>
                <w:sz w:val="16"/>
                <w:szCs w:val="16"/>
              </w:rPr>
            </w:pPr>
          </w:p>
        </w:tc>
        <w:tc>
          <w:tcPr>
            <w:tcW w:w="381" w:type="pct"/>
            <w:gridSpan w:val="2"/>
            <w:noWrap/>
          </w:tcPr>
          <w:p w:rsidR="006C4C5C" w:rsidRPr="00550ECD" w:rsidRDefault="006C4C5C" w:rsidP="00DB39BA">
            <w:pPr>
              <w:jc w:val="right"/>
              <w:rPr>
                <w:rFonts w:ascii="Arial" w:hAnsi="Arial" w:cs="Arial"/>
                <w:iCs/>
                <w:sz w:val="16"/>
                <w:szCs w:val="16"/>
              </w:rPr>
            </w:pPr>
          </w:p>
        </w:tc>
        <w:tc>
          <w:tcPr>
            <w:tcW w:w="353" w:type="pct"/>
            <w:gridSpan w:val="2"/>
          </w:tcPr>
          <w:p w:rsidR="006C4C5C" w:rsidRPr="00550ECD" w:rsidRDefault="006C4C5C" w:rsidP="00DB39BA">
            <w:pPr>
              <w:jc w:val="right"/>
              <w:rPr>
                <w:rFonts w:ascii="Arial" w:hAnsi="Arial" w:cs="Arial"/>
                <w:iCs/>
                <w:sz w:val="16"/>
                <w:szCs w:val="16"/>
              </w:rPr>
            </w:pPr>
          </w:p>
        </w:tc>
        <w:tc>
          <w:tcPr>
            <w:tcW w:w="381" w:type="pct"/>
            <w:gridSpan w:val="2"/>
          </w:tcPr>
          <w:p w:rsidR="006C4C5C" w:rsidRPr="00550ECD" w:rsidRDefault="006C4C5C" w:rsidP="00DB39BA">
            <w:pPr>
              <w:jc w:val="right"/>
              <w:rPr>
                <w:rFonts w:ascii="Arial" w:hAnsi="Arial" w:cs="Arial"/>
                <w:iCs/>
                <w:sz w:val="16"/>
                <w:szCs w:val="16"/>
              </w:rPr>
            </w:pPr>
          </w:p>
        </w:tc>
        <w:tc>
          <w:tcPr>
            <w:tcW w:w="362" w:type="pct"/>
            <w:gridSpan w:val="2"/>
          </w:tcPr>
          <w:p w:rsidR="006C4C5C" w:rsidRPr="00550ECD" w:rsidRDefault="006C4C5C" w:rsidP="00DB39BA">
            <w:pPr>
              <w:jc w:val="right"/>
              <w:rPr>
                <w:rFonts w:ascii="Arial" w:hAnsi="Arial" w:cs="Arial"/>
                <w:iCs/>
                <w:sz w:val="16"/>
                <w:szCs w:val="16"/>
              </w:rPr>
            </w:pPr>
          </w:p>
        </w:tc>
        <w:tc>
          <w:tcPr>
            <w:tcW w:w="311" w:type="pct"/>
            <w:gridSpan w:val="2"/>
          </w:tcPr>
          <w:p w:rsidR="006C4C5C" w:rsidRPr="00550ECD" w:rsidRDefault="006C4C5C" w:rsidP="00DB39BA">
            <w:pPr>
              <w:jc w:val="right"/>
              <w:rPr>
                <w:rFonts w:ascii="Arial" w:hAnsi="Arial" w:cs="Arial"/>
                <w:iCs/>
                <w:sz w:val="16"/>
                <w:szCs w:val="16"/>
              </w:rPr>
            </w:pPr>
          </w:p>
        </w:tc>
        <w:tc>
          <w:tcPr>
            <w:tcW w:w="381" w:type="pct"/>
            <w:gridSpan w:val="2"/>
          </w:tcPr>
          <w:p w:rsidR="006C4C5C" w:rsidRPr="00550ECD" w:rsidRDefault="006C4C5C" w:rsidP="00DB39BA">
            <w:pPr>
              <w:jc w:val="right"/>
              <w:rPr>
                <w:rFonts w:ascii="Arial" w:hAnsi="Arial" w:cs="Arial"/>
                <w:iCs/>
                <w:sz w:val="16"/>
                <w:szCs w:val="16"/>
              </w:rPr>
            </w:pPr>
          </w:p>
        </w:tc>
        <w:tc>
          <w:tcPr>
            <w:tcW w:w="340" w:type="pct"/>
          </w:tcPr>
          <w:p w:rsidR="006C4C5C" w:rsidRPr="00550ECD" w:rsidRDefault="006C4C5C" w:rsidP="00DB39BA">
            <w:pPr>
              <w:jc w:val="right"/>
              <w:rPr>
                <w:rFonts w:ascii="Arial" w:hAnsi="Arial" w:cs="Arial"/>
                <w:iCs/>
                <w:sz w:val="16"/>
                <w:szCs w:val="16"/>
              </w:rPr>
            </w:pP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Vermi-culture</w:t>
            </w:r>
          </w:p>
        </w:tc>
        <w:tc>
          <w:tcPr>
            <w:tcW w:w="440" w:type="pct"/>
            <w:noWrap/>
          </w:tcPr>
          <w:p w:rsidR="006C4C5C" w:rsidRPr="00550ECD" w:rsidRDefault="006C4C5C" w:rsidP="00744DBC">
            <w:pPr>
              <w:jc w:val="right"/>
              <w:rPr>
                <w:rFonts w:ascii="Arial" w:hAnsi="Arial" w:cs="Arial"/>
                <w:bCs/>
                <w:iCs/>
                <w:sz w:val="20"/>
                <w:szCs w:val="20"/>
              </w:rPr>
            </w:pPr>
            <w:r w:rsidRPr="00550ECD">
              <w:rPr>
                <w:rFonts w:ascii="Arial" w:hAnsi="Arial" w:cs="Arial"/>
                <w:bCs/>
                <w:iCs/>
                <w:sz w:val="20"/>
                <w:szCs w:val="20"/>
              </w:rPr>
              <w:t>01</w:t>
            </w:r>
          </w:p>
        </w:tc>
        <w:tc>
          <w:tcPr>
            <w:tcW w:w="455" w:type="pct"/>
            <w:gridSpan w:val="2"/>
            <w:noWrap/>
          </w:tcPr>
          <w:p w:rsidR="006C4C5C" w:rsidRPr="00550ECD" w:rsidRDefault="006C4C5C" w:rsidP="00744DBC">
            <w:pPr>
              <w:jc w:val="right"/>
              <w:rPr>
                <w:rFonts w:ascii="Arial" w:hAnsi="Arial" w:cs="Arial"/>
                <w:iCs/>
                <w:sz w:val="20"/>
                <w:szCs w:val="20"/>
              </w:rPr>
            </w:pPr>
            <w:r w:rsidRPr="00550ECD">
              <w:rPr>
                <w:rFonts w:ascii="Arial" w:hAnsi="Arial" w:cs="Arial"/>
                <w:iCs/>
                <w:sz w:val="20"/>
                <w:szCs w:val="20"/>
              </w:rPr>
              <w:t>18</w:t>
            </w:r>
          </w:p>
        </w:tc>
        <w:tc>
          <w:tcPr>
            <w:tcW w:w="380" w:type="pct"/>
            <w:gridSpan w:val="2"/>
            <w:noWrap/>
          </w:tcPr>
          <w:p w:rsidR="006C4C5C" w:rsidRPr="00550ECD" w:rsidRDefault="006C4C5C" w:rsidP="00744DBC">
            <w:pPr>
              <w:jc w:val="right"/>
              <w:rPr>
                <w:rFonts w:ascii="Arial" w:hAnsi="Arial" w:cs="Arial"/>
                <w:iCs/>
                <w:sz w:val="20"/>
                <w:szCs w:val="20"/>
              </w:rPr>
            </w:pPr>
            <w:r w:rsidRPr="00550ECD">
              <w:rPr>
                <w:rFonts w:ascii="Arial" w:hAnsi="Arial" w:cs="Arial"/>
                <w:iCs/>
                <w:sz w:val="20"/>
                <w:szCs w:val="20"/>
              </w:rPr>
              <w:t>00</w:t>
            </w:r>
          </w:p>
        </w:tc>
        <w:tc>
          <w:tcPr>
            <w:tcW w:w="381" w:type="pct"/>
            <w:gridSpan w:val="2"/>
            <w:noWrap/>
          </w:tcPr>
          <w:p w:rsidR="006C4C5C" w:rsidRPr="00550ECD" w:rsidRDefault="006C4C5C" w:rsidP="00744DBC">
            <w:pPr>
              <w:jc w:val="right"/>
              <w:rPr>
                <w:rFonts w:ascii="Arial" w:hAnsi="Arial" w:cs="Arial"/>
                <w:iCs/>
                <w:sz w:val="20"/>
                <w:szCs w:val="20"/>
              </w:rPr>
            </w:pPr>
            <w:r w:rsidRPr="00550ECD">
              <w:rPr>
                <w:rFonts w:ascii="Arial" w:hAnsi="Arial" w:cs="Arial"/>
                <w:iCs/>
                <w:sz w:val="20"/>
                <w:szCs w:val="20"/>
              </w:rPr>
              <w:t>18</w:t>
            </w:r>
          </w:p>
        </w:tc>
        <w:tc>
          <w:tcPr>
            <w:tcW w:w="353" w:type="pct"/>
            <w:gridSpan w:val="2"/>
          </w:tcPr>
          <w:p w:rsidR="006C4C5C" w:rsidRPr="00550ECD" w:rsidRDefault="006C4C5C" w:rsidP="00744DBC">
            <w:pPr>
              <w:jc w:val="right"/>
              <w:rPr>
                <w:rFonts w:ascii="Arial" w:hAnsi="Arial" w:cs="Arial"/>
                <w:iCs/>
                <w:sz w:val="20"/>
                <w:szCs w:val="20"/>
              </w:rPr>
            </w:pPr>
            <w:r w:rsidRPr="00550ECD">
              <w:rPr>
                <w:rFonts w:ascii="Arial" w:hAnsi="Arial" w:cs="Arial"/>
                <w:iCs/>
                <w:sz w:val="20"/>
                <w:szCs w:val="20"/>
              </w:rPr>
              <w:t>02</w:t>
            </w:r>
          </w:p>
        </w:tc>
        <w:tc>
          <w:tcPr>
            <w:tcW w:w="381" w:type="pct"/>
            <w:gridSpan w:val="2"/>
          </w:tcPr>
          <w:p w:rsidR="006C4C5C" w:rsidRPr="00550ECD" w:rsidRDefault="006C4C5C" w:rsidP="00744DBC">
            <w:pPr>
              <w:jc w:val="right"/>
              <w:rPr>
                <w:rFonts w:ascii="Arial" w:hAnsi="Arial" w:cs="Arial"/>
                <w:iCs/>
                <w:sz w:val="20"/>
                <w:szCs w:val="20"/>
              </w:rPr>
            </w:pPr>
            <w:r w:rsidRPr="00550ECD">
              <w:rPr>
                <w:rFonts w:ascii="Arial" w:hAnsi="Arial" w:cs="Arial"/>
                <w:iCs/>
                <w:sz w:val="20"/>
                <w:szCs w:val="20"/>
              </w:rPr>
              <w:t>00</w:t>
            </w:r>
          </w:p>
        </w:tc>
        <w:tc>
          <w:tcPr>
            <w:tcW w:w="362" w:type="pct"/>
            <w:gridSpan w:val="2"/>
          </w:tcPr>
          <w:p w:rsidR="006C4C5C" w:rsidRPr="00550ECD" w:rsidRDefault="006C4C5C" w:rsidP="00744DBC">
            <w:pPr>
              <w:jc w:val="right"/>
              <w:rPr>
                <w:rFonts w:ascii="Arial" w:hAnsi="Arial" w:cs="Arial"/>
                <w:iCs/>
                <w:sz w:val="20"/>
                <w:szCs w:val="20"/>
              </w:rPr>
            </w:pPr>
            <w:r w:rsidRPr="00550ECD">
              <w:rPr>
                <w:rFonts w:ascii="Arial" w:hAnsi="Arial" w:cs="Arial"/>
                <w:iCs/>
                <w:sz w:val="20"/>
                <w:szCs w:val="20"/>
              </w:rPr>
              <w:t>02</w:t>
            </w:r>
          </w:p>
        </w:tc>
        <w:tc>
          <w:tcPr>
            <w:tcW w:w="311" w:type="pct"/>
            <w:gridSpan w:val="2"/>
          </w:tcPr>
          <w:p w:rsidR="006C4C5C" w:rsidRPr="00550ECD" w:rsidRDefault="006C4C5C" w:rsidP="00744DBC">
            <w:pPr>
              <w:jc w:val="right"/>
              <w:rPr>
                <w:rFonts w:ascii="Arial" w:hAnsi="Arial" w:cs="Arial"/>
                <w:iCs/>
                <w:sz w:val="20"/>
                <w:szCs w:val="20"/>
              </w:rPr>
            </w:pPr>
            <w:r w:rsidRPr="00550ECD">
              <w:rPr>
                <w:rFonts w:ascii="Arial" w:hAnsi="Arial" w:cs="Arial"/>
                <w:iCs/>
                <w:sz w:val="20"/>
                <w:szCs w:val="20"/>
              </w:rPr>
              <w:t>20</w:t>
            </w:r>
          </w:p>
        </w:tc>
        <w:tc>
          <w:tcPr>
            <w:tcW w:w="381" w:type="pct"/>
            <w:gridSpan w:val="2"/>
          </w:tcPr>
          <w:p w:rsidR="006C4C5C" w:rsidRPr="00550ECD" w:rsidRDefault="006C4C5C" w:rsidP="00744DBC">
            <w:pPr>
              <w:jc w:val="right"/>
              <w:rPr>
                <w:rFonts w:ascii="Arial" w:hAnsi="Arial" w:cs="Arial"/>
                <w:iCs/>
                <w:sz w:val="20"/>
                <w:szCs w:val="20"/>
              </w:rPr>
            </w:pPr>
            <w:r w:rsidRPr="00550ECD">
              <w:rPr>
                <w:rFonts w:ascii="Arial" w:hAnsi="Arial" w:cs="Arial"/>
                <w:iCs/>
                <w:sz w:val="20"/>
                <w:szCs w:val="20"/>
              </w:rPr>
              <w:t>00</w:t>
            </w:r>
          </w:p>
        </w:tc>
        <w:tc>
          <w:tcPr>
            <w:tcW w:w="340" w:type="pct"/>
          </w:tcPr>
          <w:p w:rsidR="006C4C5C" w:rsidRPr="00550ECD" w:rsidRDefault="006C4C5C" w:rsidP="00744DBC">
            <w:pPr>
              <w:jc w:val="right"/>
              <w:rPr>
                <w:rFonts w:ascii="Arial" w:hAnsi="Arial" w:cs="Arial"/>
                <w:iCs/>
                <w:sz w:val="20"/>
                <w:szCs w:val="20"/>
              </w:rPr>
            </w:pPr>
            <w:r w:rsidRPr="00550ECD">
              <w:rPr>
                <w:rFonts w:ascii="Arial" w:hAnsi="Arial" w:cs="Arial"/>
                <w:iCs/>
                <w:sz w:val="20"/>
                <w:szCs w:val="20"/>
              </w:rPr>
              <w:t>20</w:t>
            </w: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Mushroom Production</w:t>
            </w:r>
          </w:p>
        </w:tc>
        <w:tc>
          <w:tcPr>
            <w:tcW w:w="440" w:type="pct"/>
            <w:noWrap/>
          </w:tcPr>
          <w:p w:rsidR="006C4C5C" w:rsidRPr="00550ECD" w:rsidRDefault="006C4C5C" w:rsidP="00DB39BA">
            <w:pPr>
              <w:jc w:val="right"/>
              <w:rPr>
                <w:rFonts w:ascii="Arial" w:hAnsi="Arial" w:cs="Arial"/>
                <w:bCs/>
                <w:sz w:val="16"/>
                <w:szCs w:val="16"/>
              </w:rPr>
            </w:pPr>
          </w:p>
        </w:tc>
        <w:tc>
          <w:tcPr>
            <w:tcW w:w="455" w:type="pct"/>
            <w:gridSpan w:val="2"/>
            <w:noWrap/>
          </w:tcPr>
          <w:p w:rsidR="006C4C5C" w:rsidRPr="00550ECD" w:rsidRDefault="006C4C5C" w:rsidP="00DB39BA">
            <w:pPr>
              <w:jc w:val="right"/>
              <w:rPr>
                <w:rFonts w:ascii="Arial" w:hAnsi="Arial" w:cs="Arial"/>
                <w:sz w:val="16"/>
                <w:szCs w:val="16"/>
              </w:rPr>
            </w:pPr>
          </w:p>
        </w:tc>
        <w:tc>
          <w:tcPr>
            <w:tcW w:w="380" w:type="pct"/>
            <w:gridSpan w:val="2"/>
            <w:noWrap/>
          </w:tcPr>
          <w:p w:rsidR="006C4C5C" w:rsidRPr="00550ECD" w:rsidRDefault="006C4C5C" w:rsidP="00DB39BA">
            <w:pPr>
              <w:jc w:val="right"/>
              <w:rPr>
                <w:rFonts w:ascii="Arial" w:hAnsi="Arial" w:cs="Arial"/>
                <w:sz w:val="16"/>
                <w:szCs w:val="16"/>
              </w:rPr>
            </w:pPr>
          </w:p>
        </w:tc>
        <w:tc>
          <w:tcPr>
            <w:tcW w:w="381" w:type="pct"/>
            <w:gridSpan w:val="2"/>
            <w:noWrap/>
          </w:tcPr>
          <w:p w:rsidR="006C4C5C" w:rsidRPr="00550ECD" w:rsidRDefault="006C4C5C" w:rsidP="00DB39BA">
            <w:pPr>
              <w:jc w:val="right"/>
              <w:rPr>
                <w:rFonts w:ascii="Arial" w:hAnsi="Arial" w:cs="Arial"/>
                <w:sz w:val="16"/>
                <w:szCs w:val="16"/>
              </w:rPr>
            </w:pPr>
          </w:p>
        </w:tc>
        <w:tc>
          <w:tcPr>
            <w:tcW w:w="353"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62" w:type="pct"/>
            <w:gridSpan w:val="2"/>
          </w:tcPr>
          <w:p w:rsidR="006C4C5C" w:rsidRPr="00550ECD" w:rsidRDefault="006C4C5C" w:rsidP="00DB39BA">
            <w:pPr>
              <w:jc w:val="right"/>
              <w:rPr>
                <w:rFonts w:ascii="Arial" w:hAnsi="Arial" w:cs="Arial"/>
                <w:sz w:val="16"/>
                <w:szCs w:val="16"/>
              </w:rPr>
            </w:pPr>
          </w:p>
        </w:tc>
        <w:tc>
          <w:tcPr>
            <w:tcW w:w="311"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40" w:type="pct"/>
          </w:tcPr>
          <w:p w:rsidR="006C4C5C" w:rsidRPr="00550ECD" w:rsidRDefault="006C4C5C" w:rsidP="00DB39BA">
            <w:pPr>
              <w:jc w:val="right"/>
              <w:rPr>
                <w:rFonts w:ascii="Arial" w:hAnsi="Arial" w:cs="Arial"/>
                <w:sz w:val="16"/>
                <w:szCs w:val="16"/>
              </w:rPr>
            </w:pP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Bee-keeping</w:t>
            </w:r>
          </w:p>
        </w:tc>
        <w:tc>
          <w:tcPr>
            <w:tcW w:w="440" w:type="pct"/>
            <w:noWrap/>
          </w:tcPr>
          <w:p w:rsidR="006C4C5C" w:rsidRPr="00550ECD" w:rsidRDefault="006C4C5C" w:rsidP="00DB39BA">
            <w:pPr>
              <w:jc w:val="right"/>
              <w:rPr>
                <w:rFonts w:ascii="Arial" w:hAnsi="Arial" w:cs="Arial"/>
                <w:bCs/>
                <w:sz w:val="16"/>
                <w:szCs w:val="16"/>
              </w:rPr>
            </w:pPr>
          </w:p>
        </w:tc>
        <w:tc>
          <w:tcPr>
            <w:tcW w:w="455" w:type="pct"/>
            <w:gridSpan w:val="2"/>
            <w:noWrap/>
          </w:tcPr>
          <w:p w:rsidR="006C4C5C" w:rsidRPr="00550ECD" w:rsidRDefault="006C4C5C" w:rsidP="00DB39BA">
            <w:pPr>
              <w:jc w:val="right"/>
              <w:rPr>
                <w:rFonts w:ascii="Arial" w:hAnsi="Arial" w:cs="Arial"/>
                <w:sz w:val="16"/>
                <w:szCs w:val="16"/>
              </w:rPr>
            </w:pPr>
          </w:p>
        </w:tc>
        <w:tc>
          <w:tcPr>
            <w:tcW w:w="380" w:type="pct"/>
            <w:gridSpan w:val="2"/>
            <w:noWrap/>
          </w:tcPr>
          <w:p w:rsidR="006C4C5C" w:rsidRPr="00550ECD" w:rsidRDefault="006C4C5C" w:rsidP="00DB39BA">
            <w:pPr>
              <w:jc w:val="right"/>
              <w:rPr>
                <w:rFonts w:ascii="Arial" w:hAnsi="Arial" w:cs="Arial"/>
                <w:sz w:val="16"/>
                <w:szCs w:val="16"/>
              </w:rPr>
            </w:pPr>
          </w:p>
        </w:tc>
        <w:tc>
          <w:tcPr>
            <w:tcW w:w="381" w:type="pct"/>
            <w:gridSpan w:val="2"/>
            <w:noWrap/>
          </w:tcPr>
          <w:p w:rsidR="006C4C5C" w:rsidRPr="00550ECD" w:rsidRDefault="006C4C5C" w:rsidP="00DB39BA">
            <w:pPr>
              <w:jc w:val="right"/>
              <w:rPr>
                <w:rFonts w:ascii="Arial" w:hAnsi="Arial" w:cs="Arial"/>
                <w:sz w:val="16"/>
                <w:szCs w:val="16"/>
              </w:rPr>
            </w:pPr>
          </w:p>
        </w:tc>
        <w:tc>
          <w:tcPr>
            <w:tcW w:w="353"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62" w:type="pct"/>
            <w:gridSpan w:val="2"/>
          </w:tcPr>
          <w:p w:rsidR="006C4C5C" w:rsidRPr="00550ECD" w:rsidRDefault="006C4C5C" w:rsidP="00DB39BA">
            <w:pPr>
              <w:jc w:val="right"/>
              <w:rPr>
                <w:rFonts w:ascii="Arial" w:hAnsi="Arial" w:cs="Arial"/>
                <w:sz w:val="16"/>
                <w:szCs w:val="16"/>
              </w:rPr>
            </w:pPr>
          </w:p>
        </w:tc>
        <w:tc>
          <w:tcPr>
            <w:tcW w:w="311"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40" w:type="pct"/>
          </w:tcPr>
          <w:p w:rsidR="006C4C5C" w:rsidRPr="00550ECD" w:rsidRDefault="006C4C5C" w:rsidP="00DB39BA">
            <w:pPr>
              <w:jc w:val="right"/>
              <w:rPr>
                <w:rFonts w:ascii="Arial" w:hAnsi="Arial" w:cs="Arial"/>
                <w:sz w:val="16"/>
                <w:szCs w:val="16"/>
              </w:rPr>
            </w:pP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Sericulture</w:t>
            </w:r>
          </w:p>
        </w:tc>
        <w:tc>
          <w:tcPr>
            <w:tcW w:w="440" w:type="pct"/>
            <w:noWrap/>
          </w:tcPr>
          <w:p w:rsidR="006C4C5C" w:rsidRPr="00550ECD" w:rsidRDefault="006C4C5C" w:rsidP="00DB39BA">
            <w:pPr>
              <w:jc w:val="right"/>
              <w:rPr>
                <w:rFonts w:ascii="Arial" w:hAnsi="Arial" w:cs="Arial"/>
                <w:bCs/>
                <w:iCs/>
                <w:sz w:val="16"/>
                <w:szCs w:val="16"/>
              </w:rPr>
            </w:pPr>
          </w:p>
        </w:tc>
        <w:tc>
          <w:tcPr>
            <w:tcW w:w="455" w:type="pct"/>
            <w:gridSpan w:val="2"/>
            <w:noWrap/>
          </w:tcPr>
          <w:p w:rsidR="006C4C5C" w:rsidRPr="00550ECD" w:rsidRDefault="006C4C5C" w:rsidP="00DB39BA">
            <w:pPr>
              <w:jc w:val="right"/>
              <w:rPr>
                <w:rFonts w:ascii="Arial" w:hAnsi="Arial" w:cs="Arial"/>
                <w:iCs/>
                <w:sz w:val="16"/>
                <w:szCs w:val="16"/>
              </w:rPr>
            </w:pPr>
          </w:p>
        </w:tc>
        <w:tc>
          <w:tcPr>
            <w:tcW w:w="380" w:type="pct"/>
            <w:gridSpan w:val="2"/>
            <w:noWrap/>
          </w:tcPr>
          <w:p w:rsidR="006C4C5C" w:rsidRPr="00550ECD" w:rsidRDefault="006C4C5C" w:rsidP="00DB39BA">
            <w:pPr>
              <w:jc w:val="right"/>
              <w:rPr>
                <w:rFonts w:ascii="Arial" w:hAnsi="Arial" w:cs="Arial"/>
                <w:iCs/>
                <w:sz w:val="16"/>
                <w:szCs w:val="16"/>
              </w:rPr>
            </w:pPr>
          </w:p>
        </w:tc>
        <w:tc>
          <w:tcPr>
            <w:tcW w:w="381" w:type="pct"/>
            <w:gridSpan w:val="2"/>
            <w:noWrap/>
          </w:tcPr>
          <w:p w:rsidR="006C4C5C" w:rsidRPr="00550ECD" w:rsidRDefault="006C4C5C" w:rsidP="00DB39BA">
            <w:pPr>
              <w:jc w:val="right"/>
              <w:rPr>
                <w:rFonts w:ascii="Arial" w:hAnsi="Arial" w:cs="Arial"/>
                <w:iCs/>
                <w:sz w:val="16"/>
                <w:szCs w:val="16"/>
              </w:rPr>
            </w:pPr>
          </w:p>
        </w:tc>
        <w:tc>
          <w:tcPr>
            <w:tcW w:w="353" w:type="pct"/>
            <w:gridSpan w:val="2"/>
          </w:tcPr>
          <w:p w:rsidR="006C4C5C" w:rsidRPr="00550ECD" w:rsidRDefault="006C4C5C" w:rsidP="00DB39BA">
            <w:pPr>
              <w:jc w:val="right"/>
              <w:rPr>
                <w:rFonts w:ascii="Arial" w:hAnsi="Arial" w:cs="Arial"/>
                <w:iCs/>
                <w:sz w:val="16"/>
                <w:szCs w:val="16"/>
              </w:rPr>
            </w:pPr>
          </w:p>
        </w:tc>
        <w:tc>
          <w:tcPr>
            <w:tcW w:w="381" w:type="pct"/>
            <w:gridSpan w:val="2"/>
          </w:tcPr>
          <w:p w:rsidR="006C4C5C" w:rsidRPr="00550ECD" w:rsidRDefault="006C4C5C" w:rsidP="00DB39BA">
            <w:pPr>
              <w:jc w:val="right"/>
              <w:rPr>
                <w:rFonts w:ascii="Arial" w:hAnsi="Arial" w:cs="Arial"/>
                <w:iCs/>
                <w:sz w:val="16"/>
                <w:szCs w:val="16"/>
              </w:rPr>
            </w:pPr>
          </w:p>
        </w:tc>
        <w:tc>
          <w:tcPr>
            <w:tcW w:w="362" w:type="pct"/>
            <w:gridSpan w:val="2"/>
          </w:tcPr>
          <w:p w:rsidR="006C4C5C" w:rsidRPr="00550ECD" w:rsidRDefault="006C4C5C" w:rsidP="00DB39BA">
            <w:pPr>
              <w:jc w:val="right"/>
              <w:rPr>
                <w:rFonts w:ascii="Arial" w:hAnsi="Arial" w:cs="Arial"/>
                <w:iCs/>
                <w:sz w:val="16"/>
                <w:szCs w:val="16"/>
              </w:rPr>
            </w:pPr>
          </w:p>
        </w:tc>
        <w:tc>
          <w:tcPr>
            <w:tcW w:w="311" w:type="pct"/>
            <w:gridSpan w:val="2"/>
          </w:tcPr>
          <w:p w:rsidR="006C4C5C" w:rsidRPr="00550ECD" w:rsidRDefault="006C4C5C" w:rsidP="00DB39BA">
            <w:pPr>
              <w:jc w:val="right"/>
              <w:rPr>
                <w:rFonts w:ascii="Arial" w:hAnsi="Arial" w:cs="Arial"/>
                <w:iCs/>
                <w:sz w:val="16"/>
                <w:szCs w:val="16"/>
              </w:rPr>
            </w:pPr>
          </w:p>
        </w:tc>
        <w:tc>
          <w:tcPr>
            <w:tcW w:w="381" w:type="pct"/>
            <w:gridSpan w:val="2"/>
          </w:tcPr>
          <w:p w:rsidR="006C4C5C" w:rsidRPr="00550ECD" w:rsidRDefault="006C4C5C" w:rsidP="00DB39BA">
            <w:pPr>
              <w:jc w:val="right"/>
              <w:rPr>
                <w:rFonts w:ascii="Arial" w:hAnsi="Arial" w:cs="Arial"/>
                <w:iCs/>
                <w:sz w:val="16"/>
                <w:szCs w:val="16"/>
              </w:rPr>
            </w:pPr>
          </w:p>
        </w:tc>
        <w:tc>
          <w:tcPr>
            <w:tcW w:w="340" w:type="pct"/>
          </w:tcPr>
          <w:p w:rsidR="006C4C5C" w:rsidRPr="00550ECD" w:rsidRDefault="006C4C5C" w:rsidP="00DB39BA">
            <w:pPr>
              <w:jc w:val="right"/>
              <w:rPr>
                <w:rFonts w:ascii="Arial" w:hAnsi="Arial" w:cs="Arial"/>
                <w:iCs/>
                <w:sz w:val="16"/>
                <w:szCs w:val="16"/>
              </w:rPr>
            </w:pP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Repair and maintenance of farm machinery and implements</w:t>
            </w:r>
          </w:p>
        </w:tc>
        <w:tc>
          <w:tcPr>
            <w:tcW w:w="440" w:type="pct"/>
            <w:noWrap/>
          </w:tcPr>
          <w:p w:rsidR="006C4C5C" w:rsidRPr="00550ECD" w:rsidRDefault="006C4C5C" w:rsidP="00DB39BA">
            <w:pPr>
              <w:jc w:val="right"/>
              <w:rPr>
                <w:rFonts w:ascii="Arial" w:hAnsi="Arial" w:cs="Arial"/>
                <w:bCs/>
                <w:sz w:val="16"/>
                <w:szCs w:val="16"/>
              </w:rPr>
            </w:pPr>
          </w:p>
        </w:tc>
        <w:tc>
          <w:tcPr>
            <w:tcW w:w="455" w:type="pct"/>
            <w:gridSpan w:val="2"/>
            <w:noWrap/>
          </w:tcPr>
          <w:p w:rsidR="006C4C5C" w:rsidRPr="00550ECD" w:rsidRDefault="006C4C5C" w:rsidP="00DB39BA">
            <w:pPr>
              <w:jc w:val="right"/>
              <w:rPr>
                <w:rFonts w:ascii="Arial" w:hAnsi="Arial" w:cs="Arial"/>
                <w:sz w:val="16"/>
                <w:szCs w:val="16"/>
              </w:rPr>
            </w:pPr>
          </w:p>
        </w:tc>
        <w:tc>
          <w:tcPr>
            <w:tcW w:w="380" w:type="pct"/>
            <w:gridSpan w:val="2"/>
            <w:noWrap/>
          </w:tcPr>
          <w:p w:rsidR="006C4C5C" w:rsidRPr="00550ECD" w:rsidRDefault="006C4C5C" w:rsidP="00DB39BA">
            <w:pPr>
              <w:jc w:val="right"/>
              <w:rPr>
                <w:rFonts w:ascii="Arial" w:hAnsi="Arial" w:cs="Arial"/>
                <w:sz w:val="16"/>
                <w:szCs w:val="16"/>
              </w:rPr>
            </w:pPr>
          </w:p>
        </w:tc>
        <w:tc>
          <w:tcPr>
            <w:tcW w:w="381" w:type="pct"/>
            <w:gridSpan w:val="2"/>
            <w:noWrap/>
          </w:tcPr>
          <w:p w:rsidR="006C4C5C" w:rsidRPr="00550ECD" w:rsidRDefault="006C4C5C" w:rsidP="00DB39BA">
            <w:pPr>
              <w:jc w:val="right"/>
              <w:rPr>
                <w:rFonts w:ascii="Arial" w:hAnsi="Arial" w:cs="Arial"/>
                <w:sz w:val="16"/>
                <w:szCs w:val="16"/>
              </w:rPr>
            </w:pPr>
          </w:p>
        </w:tc>
        <w:tc>
          <w:tcPr>
            <w:tcW w:w="353"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62" w:type="pct"/>
            <w:gridSpan w:val="2"/>
          </w:tcPr>
          <w:p w:rsidR="006C4C5C" w:rsidRPr="00550ECD" w:rsidRDefault="006C4C5C" w:rsidP="00DB39BA">
            <w:pPr>
              <w:jc w:val="right"/>
              <w:rPr>
                <w:rFonts w:ascii="Arial" w:hAnsi="Arial" w:cs="Arial"/>
                <w:sz w:val="16"/>
                <w:szCs w:val="16"/>
              </w:rPr>
            </w:pPr>
          </w:p>
        </w:tc>
        <w:tc>
          <w:tcPr>
            <w:tcW w:w="311"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40" w:type="pct"/>
          </w:tcPr>
          <w:p w:rsidR="006C4C5C" w:rsidRPr="00550ECD" w:rsidRDefault="006C4C5C" w:rsidP="00DB39BA">
            <w:pPr>
              <w:jc w:val="right"/>
              <w:rPr>
                <w:rFonts w:ascii="Arial" w:hAnsi="Arial" w:cs="Arial"/>
                <w:sz w:val="16"/>
                <w:szCs w:val="16"/>
              </w:rPr>
            </w:pP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Value addition</w:t>
            </w:r>
          </w:p>
        </w:tc>
        <w:tc>
          <w:tcPr>
            <w:tcW w:w="440" w:type="pct"/>
            <w:noWrap/>
          </w:tcPr>
          <w:p w:rsidR="006C4C5C" w:rsidRPr="00550ECD" w:rsidRDefault="006C4C5C" w:rsidP="00DB39BA">
            <w:pPr>
              <w:jc w:val="right"/>
              <w:rPr>
                <w:rFonts w:ascii="Arial" w:hAnsi="Arial" w:cs="Arial"/>
                <w:bCs/>
                <w:sz w:val="16"/>
                <w:szCs w:val="16"/>
              </w:rPr>
            </w:pPr>
          </w:p>
        </w:tc>
        <w:tc>
          <w:tcPr>
            <w:tcW w:w="455" w:type="pct"/>
            <w:gridSpan w:val="2"/>
            <w:noWrap/>
          </w:tcPr>
          <w:p w:rsidR="006C4C5C" w:rsidRPr="00550ECD" w:rsidRDefault="006C4C5C" w:rsidP="00DB39BA">
            <w:pPr>
              <w:jc w:val="right"/>
              <w:rPr>
                <w:rFonts w:ascii="Arial" w:hAnsi="Arial" w:cs="Arial"/>
                <w:sz w:val="16"/>
                <w:szCs w:val="16"/>
              </w:rPr>
            </w:pPr>
          </w:p>
        </w:tc>
        <w:tc>
          <w:tcPr>
            <w:tcW w:w="380" w:type="pct"/>
            <w:gridSpan w:val="2"/>
            <w:noWrap/>
          </w:tcPr>
          <w:p w:rsidR="006C4C5C" w:rsidRPr="00550ECD" w:rsidRDefault="006C4C5C" w:rsidP="00DB39BA">
            <w:pPr>
              <w:jc w:val="right"/>
              <w:rPr>
                <w:rFonts w:ascii="Arial" w:hAnsi="Arial" w:cs="Arial"/>
                <w:sz w:val="16"/>
                <w:szCs w:val="16"/>
              </w:rPr>
            </w:pPr>
          </w:p>
        </w:tc>
        <w:tc>
          <w:tcPr>
            <w:tcW w:w="381" w:type="pct"/>
            <w:gridSpan w:val="2"/>
            <w:noWrap/>
          </w:tcPr>
          <w:p w:rsidR="006C4C5C" w:rsidRPr="00550ECD" w:rsidRDefault="006C4C5C" w:rsidP="00DB39BA">
            <w:pPr>
              <w:jc w:val="right"/>
              <w:rPr>
                <w:rFonts w:ascii="Arial" w:hAnsi="Arial" w:cs="Arial"/>
                <w:sz w:val="16"/>
                <w:szCs w:val="16"/>
              </w:rPr>
            </w:pPr>
          </w:p>
        </w:tc>
        <w:tc>
          <w:tcPr>
            <w:tcW w:w="353"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62" w:type="pct"/>
            <w:gridSpan w:val="2"/>
          </w:tcPr>
          <w:p w:rsidR="006C4C5C" w:rsidRPr="00550ECD" w:rsidRDefault="006C4C5C" w:rsidP="00DB39BA">
            <w:pPr>
              <w:jc w:val="right"/>
              <w:rPr>
                <w:rFonts w:ascii="Arial" w:hAnsi="Arial" w:cs="Arial"/>
                <w:sz w:val="16"/>
                <w:szCs w:val="16"/>
              </w:rPr>
            </w:pPr>
          </w:p>
        </w:tc>
        <w:tc>
          <w:tcPr>
            <w:tcW w:w="311"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40" w:type="pct"/>
          </w:tcPr>
          <w:p w:rsidR="006C4C5C" w:rsidRPr="00550ECD" w:rsidRDefault="006C4C5C" w:rsidP="00DB39BA">
            <w:pPr>
              <w:jc w:val="right"/>
              <w:rPr>
                <w:rFonts w:ascii="Arial" w:hAnsi="Arial" w:cs="Arial"/>
                <w:sz w:val="16"/>
                <w:szCs w:val="16"/>
              </w:rPr>
            </w:pP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 xml:space="preserve">Small scale processing </w:t>
            </w:r>
          </w:p>
        </w:tc>
        <w:tc>
          <w:tcPr>
            <w:tcW w:w="440" w:type="pct"/>
            <w:noWrap/>
          </w:tcPr>
          <w:p w:rsidR="006C4C5C" w:rsidRPr="00550ECD" w:rsidRDefault="006C4C5C" w:rsidP="00DB39BA">
            <w:pPr>
              <w:jc w:val="right"/>
              <w:rPr>
                <w:rFonts w:ascii="Arial" w:hAnsi="Arial" w:cs="Arial"/>
                <w:bCs/>
                <w:sz w:val="16"/>
                <w:szCs w:val="16"/>
              </w:rPr>
            </w:pPr>
          </w:p>
        </w:tc>
        <w:tc>
          <w:tcPr>
            <w:tcW w:w="455" w:type="pct"/>
            <w:gridSpan w:val="2"/>
            <w:noWrap/>
          </w:tcPr>
          <w:p w:rsidR="006C4C5C" w:rsidRPr="00550ECD" w:rsidRDefault="006C4C5C" w:rsidP="00DB39BA">
            <w:pPr>
              <w:jc w:val="right"/>
              <w:rPr>
                <w:rFonts w:ascii="Arial" w:hAnsi="Arial" w:cs="Arial"/>
                <w:sz w:val="16"/>
                <w:szCs w:val="16"/>
              </w:rPr>
            </w:pPr>
          </w:p>
        </w:tc>
        <w:tc>
          <w:tcPr>
            <w:tcW w:w="380" w:type="pct"/>
            <w:gridSpan w:val="2"/>
            <w:noWrap/>
          </w:tcPr>
          <w:p w:rsidR="006C4C5C" w:rsidRPr="00550ECD" w:rsidRDefault="006C4C5C" w:rsidP="00DB39BA">
            <w:pPr>
              <w:jc w:val="right"/>
              <w:rPr>
                <w:rFonts w:ascii="Arial" w:hAnsi="Arial" w:cs="Arial"/>
                <w:sz w:val="16"/>
                <w:szCs w:val="16"/>
              </w:rPr>
            </w:pPr>
          </w:p>
        </w:tc>
        <w:tc>
          <w:tcPr>
            <w:tcW w:w="381" w:type="pct"/>
            <w:gridSpan w:val="2"/>
            <w:noWrap/>
          </w:tcPr>
          <w:p w:rsidR="006C4C5C" w:rsidRPr="00550ECD" w:rsidRDefault="006C4C5C" w:rsidP="00DB39BA">
            <w:pPr>
              <w:jc w:val="right"/>
              <w:rPr>
                <w:rFonts w:ascii="Arial" w:hAnsi="Arial" w:cs="Arial"/>
                <w:sz w:val="16"/>
                <w:szCs w:val="16"/>
              </w:rPr>
            </w:pPr>
          </w:p>
        </w:tc>
        <w:tc>
          <w:tcPr>
            <w:tcW w:w="353"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62" w:type="pct"/>
            <w:gridSpan w:val="2"/>
          </w:tcPr>
          <w:p w:rsidR="006C4C5C" w:rsidRPr="00550ECD" w:rsidRDefault="006C4C5C" w:rsidP="00DB39BA">
            <w:pPr>
              <w:jc w:val="right"/>
              <w:rPr>
                <w:rFonts w:ascii="Arial" w:hAnsi="Arial" w:cs="Arial"/>
                <w:sz w:val="16"/>
                <w:szCs w:val="16"/>
              </w:rPr>
            </w:pPr>
          </w:p>
        </w:tc>
        <w:tc>
          <w:tcPr>
            <w:tcW w:w="311"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40" w:type="pct"/>
          </w:tcPr>
          <w:p w:rsidR="006C4C5C" w:rsidRPr="00550ECD" w:rsidRDefault="006C4C5C" w:rsidP="00DB39BA">
            <w:pPr>
              <w:jc w:val="right"/>
              <w:rPr>
                <w:rFonts w:ascii="Arial" w:hAnsi="Arial" w:cs="Arial"/>
                <w:sz w:val="16"/>
                <w:szCs w:val="16"/>
              </w:rPr>
            </w:pP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Post Harvest Technology</w:t>
            </w:r>
          </w:p>
        </w:tc>
        <w:tc>
          <w:tcPr>
            <w:tcW w:w="440" w:type="pct"/>
            <w:noWrap/>
          </w:tcPr>
          <w:p w:rsidR="006C4C5C" w:rsidRPr="00550ECD" w:rsidRDefault="006C4C5C" w:rsidP="00DB39BA">
            <w:pPr>
              <w:jc w:val="right"/>
              <w:rPr>
                <w:rFonts w:ascii="Arial" w:hAnsi="Arial" w:cs="Arial"/>
                <w:bCs/>
                <w:sz w:val="16"/>
                <w:szCs w:val="16"/>
              </w:rPr>
            </w:pPr>
          </w:p>
        </w:tc>
        <w:tc>
          <w:tcPr>
            <w:tcW w:w="455" w:type="pct"/>
            <w:gridSpan w:val="2"/>
            <w:noWrap/>
          </w:tcPr>
          <w:p w:rsidR="006C4C5C" w:rsidRPr="00550ECD" w:rsidRDefault="006C4C5C" w:rsidP="00DB39BA">
            <w:pPr>
              <w:jc w:val="right"/>
              <w:rPr>
                <w:rFonts w:ascii="Arial" w:hAnsi="Arial" w:cs="Arial"/>
                <w:sz w:val="16"/>
                <w:szCs w:val="16"/>
              </w:rPr>
            </w:pPr>
          </w:p>
        </w:tc>
        <w:tc>
          <w:tcPr>
            <w:tcW w:w="380" w:type="pct"/>
            <w:gridSpan w:val="2"/>
            <w:noWrap/>
          </w:tcPr>
          <w:p w:rsidR="006C4C5C" w:rsidRPr="00550ECD" w:rsidRDefault="006C4C5C" w:rsidP="00DB39BA">
            <w:pPr>
              <w:jc w:val="right"/>
              <w:rPr>
                <w:rFonts w:ascii="Arial" w:hAnsi="Arial" w:cs="Arial"/>
                <w:sz w:val="16"/>
                <w:szCs w:val="16"/>
              </w:rPr>
            </w:pPr>
          </w:p>
        </w:tc>
        <w:tc>
          <w:tcPr>
            <w:tcW w:w="377" w:type="pct"/>
            <w:noWrap/>
          </w:tcPr>
          <w:p w:rsidR="006C4C5C" w:rsidRPr="00550ECD" w:rsidRDefault="006C4C5C" w:rsidP="00DB39BA">
            <w:pPr>
              <w:jc w:val="right"/>
              <w:rPr>
                <w:rFonts w:ascii="Arial" w:hAnsi="Arial" w:cs="Arial"/>
                <w:sz w:val="16"/>
                <w:szCs w:val="16"/>
              </w:rPr>
            </w:pPr>
          </w:p>
        </w:tc>
        <w:tc>
          <w:tcPr>
            <w:tcW w:w="353"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62" w:type="pct"/>
            <w:gridSpan w:val="2"/>
          </w:tcPr>
          <w:p w:rsidR="006C4C5C" w:rsidRPr="00550ECD" w:rsidRDefault="006C4C5C" w:rsidP="00DB39BA">
            <w:pPr>
              <w:jc w:val="right"/>
              <w:rPr>
                <w:rFonts w:ascii="Arial" w:hAnsi="Arial" w:cs="Arial"/>
                <w:sz w:val="16"/>
                <w:szCs w:val="16"/>
              </w:rPr>
            </w:pPr>
          </w:p>
        </w:tc>
        <w:tc>
          <w:tcPr>
            <w:tcW w:w="311"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44" w:type="pct"/>
            <w:gridSpan w:val="2"/>
          </w:tcPr>
          <w:p w:rsidR="006C4C5C" w:rsidRPr="00550ECD" w:rsidRDefault="006C4C5C" w:rsidP="00DB39BA">
            <w:pPr>
              <w:jc w:val="right"/>
              <w:rPr>
                <w:rFonts w:ascii="Arial" w:hAnsi="Arial" w:cs="Arial"/>
                <w:sz w:val="16"/>
                <w:szCs w:val="16"/>
              </w:rPr>
            </w:pP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Tailoring and Stitching</w:t>
            </w:r>
          </w:p>
        </w:tc>
        <w:tc>
          <w:tcPr>
            <w:tcW w:w="440" w:type="pct"/>
            <w:noWrap/>
          </w:tcPr>
          <w:p w:rsidR="006C4C5C" w:rsidRPr="00550ECD" w:rsidRDefault="006C4C5C" w:rsidP="00744DBC">
            <w:pPr>
              <w:jc w:val="right"/>
              <w:rPr>
                <w:rFonts w:ascii="Arial" w:hAnsi="Arial" w:cs="Arial"/>
                <w:bCs/>
                <w:sz w:val="20"/>
                <w:szCs w:val="20"/>
              </w:rPr>
            </w:pPr>
            <w:r w:rsidRPr="00550ECD">
              <w:rPr>
                <w:rFonts w:ascii="Arial" w:hAnsi="Arial" w:cs="Arial"/>
                <w:bCs/>
                <w:sz w:val="20"/>
                <w:szCs w:val="20"/>
              </w:rPr>
              <w:t>05</w:t>
            </w:r>
          </w:p>
        </w:tc>
        <w:tc>
          <w:tcPr>
            <w:tcW w:w="455" w:type="pct"/>
            <w:gridSpan w:val="2"/>
            <w:noWrap/>
          </w:tcPr>
          <w:p w:rsidR="006C4C5C" w:rsidRPr="00550ECD" w:rsidRDefault="006C4C5C" w:rsidP="00744DBC">
            <w:pPr>
              <w:jc w:val="right"/>
              <w:rPr>
                <w:rFonts w:ascii="Arial" w:hAnsi="Arial" w:cs="Arial"/>
                <w:sz w:val="20"/>
                <w:szCs w:val="20"/>
              </w:rPr>
            </w:pPr>
            <w:r w:rsidRPr="00550ECD">
              <w:rPr>
                <w:rFonts w:ascii="Arial" w:hAnsi="Arial" w:cs="Arial"/>
                <w:sz w:val="20"/>
                <w:szCs w:val="20"/>
              </w:rPr>
              <w:t>-</w:t>
            </w:r>
          </w:p>
        </w:tc>
        <w:tc>
          <w:tcPr>
            <w:tcW w:w="380" w:type="pct"/>
            <w:gridSpan w:val="2"/>
            <w:noWrap/>
          </w:tcPr>
          <w:p w:rsidR="006C4C5C" w:rsidRPr="00550ECD" w:rsidRDefault="006C4C5C" w:rsidP="00744DBC">
            <w:pPr>
              <w:jc w:val="right"/>
              <w:rPr>
                <w:rFonts w:ascii="Arial" w:hAnsi="Arial" w:cs="Arial"/>
                <w:sz w:val="20"/>
                <w:szCs w:val="20"/>
              </w:rPr>
            </w:pPr>
            <w:r w:rsidRPr="00550ECD">
              <w:rPr>
                <w:rFonts w:ascii="Arial" w:hAnsi="Arial" w:cs="Arial"/>
                <w:sz w:val="20"/>
                <w:szCs w:val="20"/>
              </w:rPr>
              <w:t>86</w:t>
            </w:r>
          </w:p>
        </w:tc>
        <w:tc>
          <w:tcPr>
            <w:tcW w:w="377" w:type="pct"/>
            <w:noWrap/>
          </w:tcPr>
          <w:p w:rsidR="006C4C5C" w:rsidRPr="00550ECD" w:rsidRDefault="006C4C5C" w:rsidP="00744DBC">
            <w:pPr>
              <w:jc w:val="right"/>
              <w:rPr>
                <w:rFonts w:ascii="Arial" w:hAnsi="Arial" w:cs="Arial"/>
                <w:sz w:val="20"/>
                <w:szCs w:val="20"/>
              </w:rPr>
            </w:pPr>
            <w:r w:rsidRPr="00550ECD">
              <w:rPr>
                <w:rFonts w:ascii="Arial" w:hAnsi="Arial" w:cs="Arial"/>
                <w:sz w:val="20"/>
                <w:szCs w:val="20"/>
              </w:rPr>
              <w:t>86</w:t>
            </w:r>
          </w:p>
        </w:tc>
        <w:tc>
          <w:tcPr>
            <w:tcW w:w="353"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w:t>
            </w:r>
          </w:p>
        </w:tc>
        <w:tc>
          <w:tcPr>
            <w:tcW w:w="381"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11</w:t>
            </w:r>
          </w:p>
        </w:tc>
        <w:tc>
          <w:tcPr>
            <w:tcW w:w="362"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11</w:t>
            </w:r>
          </w:p>
        </w:tc>
        <w:tc>
          <w:tcPr>
            <w:tcW w:w="311"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w:t>
            </w:r>
          </w:p>
        </w:tc>
        <w:tc>
          <w:tcPr>
            <w:tcW w:w="381"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97</w:t>
            </w:r>
          </w:p>
        </w:tc>
        <w:tc>
          <w:tcPr>
            <w:tcW w:w="344"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97</w:t>
            </w: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Rural Crafts</w:t>
            </w:r>
          </w:p>
        </w:tc>
        <w:tc>
          <w:tcPr>
            <w:tcW w:w="440" w:type="pct"/>
            <w:noWrap/>
          </w:tcPr>
          <w:p w:rsidR="006C4C5C" w:rsidRPr="00550ECD" w:rsidRDefault="006C4C5C" w:rsidP="00744DBC">
            <w:pPr>
              <w:jc w:val="right"/>
              <w:rPr>
                <w:rFonts w:ascii="Arial" w:hAnsi="Arial" w:cs="Arial"/>
                <w:bCs/>
                <w:sz w:val="20"/>
                <w:szCs w:val="20"/>
              </w:rPr>
            </w:pPr>
            <w:r w:rsidRPr="00550ECD">
              <w:rPr>
                <w:rFonts w:ascii="Arial" w:hAnsi="Arial" w:cs="Arial"/>
                <w:bCs/>
                <w:sz w:val="20"/>
                <w:szCs w:val="20"/>
              </w:rPr>
              <w:t>02</w:t>
            </w:r>
          </w:p>
        </w:tc>
        <w:tc>
          <w:tcPr>
            <w:tcW w:w="455" w:type="pct"/>
            <w:gridSpan w:val="2"/>
            <w:noWrap/>
          </w:tcPr>
          <w:p w:rsidR="006C4C5C" w:rsidRPr="00550ECD" w:rsidRDefault="006C4C5C" w:rsidP="00744DBC">
            <w:pPr>
              <w:jc w:val="right"/>
              <w:rPr>
                <w:rFonts w:ascii="Arial" w:hAnsi="Arial" w:cs="Arial"/>
                <w:sz w:val="20"/>
                <w:szCs w:val="20"/>
              </w:rPr>
            </w:pPr>
            <w:r w:rsidRPr="00550ECD">
              <w:rPr>
                <w:rFonts w:ascii="Arial" w:hAnsi="Arial" w:cs="Arial"/>
                <w:sz w:val="20"/>
                <w:szCs w:val="20"/>
              </w:rPr>
              <w:t>-</w:t>
            </w:r>
          </w:p>
        </w:tc>
        <w:tc>
          <w:tcPr>
            <w:tcW w:w="380" w:type="pct"/>
            <w:gridSpan w:val="2"/>
            <w:noWrap/>
          </w:tcPr>
          <w:p w:rsidR="006C4C5C" w:rsidRPr="00550ECD" w:rsidRDefault="006C4C5C" w:rsidP="00744DBC">
            <w:pPr>
              <w:jc w:val="right"/>
              <w:rPr>
                <w:rFonts w:ascii="Arial" w:hAnsi="Arial" w:cs="Arial"/>
                <w:sz w:val="20"/>
                <w:szCs w:val="20"/>
              </w:rPr>
            </w:pPr>
            <w:r w:rsidRPr="00550ECD">
              <w:rPr>
                <w:rFonts w:ascii="Arial" w:hAnsi="Arial" w:cs="Arial"/>
                <w:sz w:val="20"/>
                <w:szCs w:val="20"/>
              </w:rPr>
              <w:t>24</w:t>
            </w:r>
          </w:p>
        </w:tc>
        <w:tc>
          <w:tcPr>
            <w:tcW w:w="377" w:type="pct"/>
            <w:noWrap/>
          </w:tcPr>
          <w:p w:rsidR="006C4C5C" w:rsidRPr="00550ECD" w:rsidRDefault="006C4C5C" w:rsidP="00744DBC">
            <w:pPr>
              <w:jc w:val="right"/>
              <w:rPr>
                <w:rFonts w:ascii="Arial" w:hAnsi="Arial" w:cs="Arial"/>
                <w:sz w:val="20"/>
                <w:szCs w:val="20"/>
              </w:rPr>
            </w:pPr>
            <w:r w:rsidRPr="00550ECD">
              <w:rPr>
                <w:rFonts w:ascii="Arial" w:hAnsi="Arial" w:cs="Arial"/>
                <w:sz w:val="20"/>
                <w:szCs w:val="20"/>
              </w:rPr>
              <w:t>24</w:t>
            </w:r>
          </w:p>
        </w:tc>
        <w:tc>
          <w:tcPr>
            <w:tcW w:w="353"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w:t>
            </w:r>
          </w:p>
        </w:tc>
        <w:tc>
          <w:tcPr>
            <w:tcW w:w="381"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02</w:t>
            </w:r>
          </w:p>
        </w:tc>
        <w:tc>
          <w:tcPr>
            <w:tcW w:w="362"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02</w:t>
            </w:r>
          </w:p>
        </w:tc>
        <w:tc>
          <w:tcPr>
            <w:tcW w:w="311"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w:t>
            </w:r>
          </w:p>
        </w:tc>
        <w:tc>
          <w:tcPr>
            <w:tcW w:w="381"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26</w:t>
            </w:r>
          </w:p>
        </w:tc>
        <w:tc>
          <w:tcPr>
            <w:tcW w:w="344" w:type="pct"/>
            <w:gridSpan w:val="2"/>
          </w:tcPr>
          <w:p w:rsidR="006C4C5C" w:rsidRPr="00550ECD" w:rsidRDefault="006C4C5C" w:rsidP="00744DBC">
            <w:pPr>
              <w:jc w:val="right"/>
              <w:rPr>
                <w:rFonts w:ascii="Arial" w:hAnsi="Arial" w:cs="Arial"/>
                <w:sz w:val="20"/>
                <w:szCs w:val="20"/>
              </w:rPr>
            </w:pPr>
            <w:r w:rsidRPr="00550ECD">
              <w:rPr>
                <w:rFonts w:ascii="Arial" w:hAnsi="Arial" w:cs="Arial"/>
                <w:sz w:val="20"/>
                <w:szCs w:val="20"/>
              </w:rPr>
              <w:t>26</w:t>
            </w:r>
          </w:p>
        </w:tc>
      </w:tr>
      <w:tr w:rsidR="006C4C5C" w:rsidRPr="00550ECD" w:rsidTr="00DB39BA">
        <w:trPr>
          <w:trHeight w:val="20"/>
        </w:trPr>
        <w:tc>
          <w:tcPr>
            <w:tcW w:w="1216" w:type="pct"/>
            <w:noWrap/>
          </w:tcPr>
          <w:p w:rsidR="006C4C5C" w:rsidRPr="00550ECD" w:rsidRDefault="006C4C5C" w:rsidP="00DB39BA">
            <w:pPr>
              <w:rPr>
                <w:rFonts w:ascii="Arial" w:hAnsi="Arial" w:cs="Arial"/>
                <w:color w:val="000000"/>
                <w:sz w:val="18"/>
                <w:szCs w:val="18"/>
              </w:rPr>
            </w:pPr>
            <w:r w:rsidRPr="00550ECD">
              <w:rPr>
                <w:rFonts w:ascii="Arial" w:hAnsi="Arial" w:cs="Arial"/>
                <w:color w:val="000000"/>
                <w:sz w:val="18"/>
                <w:szCs w:val="18"/>
              </w:rPr>
              <w:t>Production of quality animal products</w:t>
            </w:r>
          </w:p>
        </w:tc>
        <w:tc>
          <w:tcPr>
            <w:tcW w:w="440" w:type="pct"/>
            <w:noWrap/>
          </w:tcPr>
          <w:p w:rsidR="006C4C5C" w:rsidRPr="00550ECD" w:rsidRDefault="006C4C5C" w:rsidP="00DB39BA">
            <w:pPr>
              <w:jc w:val="right"/>
              <w:rPr>
                <w:rFonts w:ascii="Arial" w:hAnsi="Arial" w:cs="Arial"/>
                <w:bCs/>
                <w:sz w:val="16"/>
                <w:szCs w:val="16"/>
              </w:rPr>
            </w:pPr>
          </w:p>
        </w:tc>
        <w:tc>
          <w:tcPr>
            <w:tcW w:w="455" w:type="pct"/>
            <w:gridSpan w:val="2"/>
            <w:noWrap/>
          </w:tcPr>
          <w:p w:rsidR="006C4C5C" w:rsidRPr="00550ECD" w:rsidRDefault="006C4C5C" w:rsidP="00DB39BA">
            <w:pPr>
              <w:jc w:val="right"/>
              <w:rPr>
                <w:rFonts w:ascii="Arial" w:hAnsi="Arial" w:cs="Arial"/>
                <w:sz w:val="16"/>
                <w:szCs w:val="16"/>
              </w:rPr>
            </w:pPr>
          </w:p>
        </w:tc>
        <w:tc>
          <w:tcPr>
            <w:tcW w:w="380" w:type="pct"/>
            <w:gridSpan w:val="2"/>
            <w:noWrap/>
          </w:tcPr>
          <w:p w:rsidR="006C4C5C" w:rsidRPr="00550ECD" w:rsidRDefault="006C4C5C" w:rsidP="00DB39BA">
            <w:pPr>
              <w:jc w:val="right"/>
              <w:rPr>
                <w:rFonts w:ascii="Arial" w:hAnsi="Arial" w:cs="Arial"/>
                <w:sz w:val="16"/>
                <w:szCs w:val="16"/>
              </w:rPr>
            </w:pPr>
          </w:p>
        </w:tc>
        <w:tc>
          <w:tcPr>
            <w:tcW w:w="381" w:type="pct"/>
            <w:gridSpan w:val="2"/>
            <w:noWrap/>
          </w:tcPr>
          <w:p w:rsidR="006C4C5C" w:rsidRPr="00550ECD" w:rsidRDefault="006C4C5C" w:rsidP="00DB39BA">
            <w:pPr>
              <w:jc w:val="right"/>
              <w:rPr>
                <w:rFonts w:ascii="Arial" w:hAnsi="Arial" w:cs="Arial"/>
                <w:sz w:val="16"/>
                <w:szCs w:val="16"/>
              </w:rPr>
            </w:pPr>
          </w:p>
        </w:tc>
        <w:tc>
          <w:tcPr>
            <w:tcW w:w="353"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62" w:type="pct"/>
            <w:gridSpan w:val="2"/>
          </w:tcPr>
          <w:p w:rsidR="006C4C5C" w:rsidRPr="00550ECD" w:rsidRDefault="006C4C5C" w:rsidP="00DB39BA">
            <w:pPr>
              <w:jc w:val="right"/>
              <w:rPr>
                <w:rFonts w:ascii="Arial" w:hAnsi="Arial" w:cs="Arial"/>
                <w:sz w:val="16"/>
                <w:szCs w:val="16"/>
              </w:rPr>
            </w:pPr>
          </w:p>
        </w:tc>
        <w:tc>
          <w:tcPr>
            <w:tcW w:w="311" w:type="pct"/>
            <w:gridSpan w:val="2"/>
          </w:tcPr>
          <w:p w:rsidR="006C4C5C" w:rsidRPr="00550ECD" w:rsidRDefault="006C4C5C" w:rsidP="00DB39BA">
            <w:pPr>
              <w:jc w:val="right"/>
              <w:rPr>
                <w:rFonts w:ascii="Arial" w:hAnsi="Arial" w:cs="Arial"/>
                <w:sz w:val="16"/>
                <w:szCs w:val="16"/>
              </w:rPr>
            </w:pPr>
          </w:p>
        </w:tc>
        <w:tc>
          <w:tcPr>
            <w:tcW w:w="381" w:type="pct"/>
            <w:gridSpan w:val="2"/>
          </w:tcPr>
          <w:p w:rsidR="006C4C5C" w:rsidRPr="00550ECD" w:rsidRDefault="006C4C5C" w:rsidP="00DB39BA">
            <w:pPr>
              <w:jc w:val="right"/>
              <w:rPr>
                <w:rFonts w:ascii="Arial" w:hAnsi="Arial" w:cs="Arial"/>
                <w:sz w:val="16"/>
                <w:szCs w:val="16"/>
              </w:rPr>
            </w:pPr>
          </w:p>
        </w:tc>
        <w:tc>
          <w:tcPr>
            <w:tcW w:w="340" w:type="pct"/>
          </w:tcPr>
          <w:p w:rsidR="006C4C5C" w:rsidRPr="00550ECD" w:rsidRDefault="006C4C5C" w:rsidP="00DB39BA">
            <w:pPr>
              <w:jc w:val="right"/>
              <w:rPr>
                <w:rFonts w:ascii="Arial" w:hAnsi="Arial" w:cs="Arial"/>
                <w:sz w:val="16"/>
                <w:szCs w:val="16"/>
              </w:rPr>
            </w:pPr>
          </w:p>
        </w:tc>
      </w:tr>
      <w:tr w:rsidR="005246D4" w:rsidRPr="00550ECD" w:rsidTr="005246D4">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Dairying</w:t>
            </w:r>
          </w:p>
        </w:tc>
        <w:tc>
          <w:tcPr>
            <w:tcW w:w="440" w:type="pct"/>
            <w:noWrap/>
          </w:tcPr>
          <w:p w:rsidR="005246D4" w:rsidRPr="00BD292C" w:rsidRDefault="005246D4" w:rsidP="005246D4">
            <w:pPr>
              <w:jc w:val="right"/>
              <w:rPr>
                <w:bCs/>
                <w:color w:val="000000" w:themeColor="text1"/>
                <w:sz w:val="20"/>
                <w:szCs w:val="20"/>
              </w:rPr>
            </w:pPr>
            <w:r w:rsidRPr="00BD292C">
              <w:rPr>
                <w:bCs/>
                <w:color w:val="000000" w:themeColor="text1"/>
                <w:sz w:val="20"/>
                <w:szCs w:val="20"/>
              </w:rPr>
              <w:t>01</w:t>
            </w:r>
          </w:p>
        </w:tc>
        <w:tc>
          <w:tcPr>
            <w:tcW w:w="455" w:type="pct"/>
            <w:gridSpan w:val="2"/>
            <w:noWrap/>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9</w:t>
            </w:r>
          </w:p>
        </w:tc>
        <w:tc>
          <w:tcPr>
            <w:tcW w:w="380" w:type="pct"/>
            <w:gridSpan w:val="2"/>
            <w:noWrap/>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0</w:t>
            </w:r>
          </w:p>
        </w:tc>
        <w:tc>
          <w:tcPr>
            <w:tcW w:w="381" w:type="pct"/>
            <w:gridSpan w:val="2"/>
            <w:noWrap/>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9</w:t>
            </w:r>
          </w:p>
        </w:tc>
        <w:tc>
          <w:tcPr>
            <w:tcW w:w="353" w:type="pct"/>
            <w:gridSpan w:val="2"/>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3</w:t>
            </w:r>
          </w:p>
        </w:tc>
        <w:tc>
          <w:tcPr>
            <w:tcW w:w="381" w:type="pct"/>
            <w:gridSpan w:val="2"/>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0</w:t>
            </w:r>
          </w:p>
        </w:tc>
        <w:tc>
          <w:tcPr>
            <w:tcW w:w="362" w:type="pct"/>
            <w:gridSpan w:val="2"/>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3</w:t>
            </w:r>
          </w:p>
        </w:tc>
        <w:tc>
          <w:tcPr>
            <w:tcW w:w="311" w:type="pct"/>
            <w:gridSpan w:val="2"/>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12</w:t>
            </w:r>
          </w:p>
        </w:tc>
        <w:tc>
          <w:tcPr>
            <w:tcW w:w="381" w:type="pct"/>
            <w:gridSpan w:val="2"/>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0</w:t>
            </w:r>
          </w:p>
        </w:tc>
        <w:tc>
          <w:tcPr>
            <w:tcW w:w="340" w:type="pct"/>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12</w:t>
            </w: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Sheep and goat rearing</w:t>
            </w:r>
          </w:p>
        </w:tc>
        <w:tc>
          <w:tcPr>
            <w:tcW w:w="440" w:type="pct"/>
            <w:noWrap/>
          </w:tcPr>
          <w:p w:rsidR="005246D4" w:rsidRPr="00550ECD" w:rsidRDefault="005246D4" w:rsidP="00723D75">
            <w:pPr>
              <w:jc w:val="right"/>
              <w:rPr>
                <w:rFonts w:ascii="Arial" w:hAnsi="Arial" w:cs="Arial"/>
                <w:bCs/>
                <w:sz w:val="20"/>
                <w:szCs w:val="20"/>
              </w:rPr>
            </w:pPr>
            <w:r w:rsidRPr="00550ECD">
              <w:rPr>
                <w:rFonts w:ascii="Arial" w:hAnsi="Arial" w:cs="Arial"/>
                <w:bCs/>
                <w:sz w:val="20"/>
                <w:szCs w:val="20"/>
              </w:rPr>
              <w:t>0</w:t>
            </w:r>
            <w:r w:rsidR="00723D75">
              <w:rPr>
                <w:rFonts w:ascii="Arial" w:hAnsi="Arial" w:cs="Arial"/>
                <w:bCs/>
                <w:sz w:val="20"/>
                <w:szCs w:val="20"/>
              </w:rPr>
              <w:t>6</w:t>
            </w:r>
          </w:p>
        </w:tc>
        <w:tc>
          <w:tcPr>
            <w:tcW w:w="455" w:type="pct"/>
            <w:gridSpan w:val="2"/>
            <w:noWrap/>
          </w:tcPr>
          <w:p w:rsidR="005246D4" w:rsidRPr="00550ECD" w:rsidRDefault="00723D75" w:rsidP="00744DBC">
            <w:pPr>
              <w:jc w:val="right"/>
              <w:rPr>
                <w:rFonts w:ascii="Arial" w:hAnsi="Arial" w:cs="Arial"/>
                <w:sz w:val="20"/>
                <w:szCs w:val="20"/>
              </w:rPr>
            </w:pPr>
            <w:r>
              <w:rPr>
                <w:rFonts w:ascii="Arial" w:hAnsi="Arial" w:cs="Arial"/>
                <w:sz w:val="20"/>
                <w:szCs w:val="20"/>
              </w:rPr>
              <w:t>31</w:t>
            </w:r>
          </w:p>
        </w:tc>
        <w:tc>
          <w:tcPr>
            <w:tcW w:w="380" w:type="pct"/>
            <w:gridSpan w:val="2"/>
            <w:noWrap/>
          </w:tcPr>
          <w:p w:rsidR="005246D4" w:rsidRPr="00550ECD" w:rsidRDefault="00723D75" w:rsidP="00744DBC">
            <w:pPr>
              <w:jc w:val="right"/>
              <w:rPr>
                <w:rFonts w:ascii="Arial" w:hAnsi="Arial" w:cs="Arial"/>
                <w:sz w:val="20"/>
                <w:szCs w:val="20"/>
              </w:rPr>
            </w:pPr>
            <w:r>
              <w:rPr>
                <w:rFonts w:ascii="Arial" w:hAnsi="Arial" w:cs="Arial"/>
                <w:sz w:val="20"/>
                <w:szCs w:val="20"/>
              </w:rPr>
              <w:t>51</w:t>
            </w:r>
          </w:p>
        </w:tc>
        <w:tc>
          <w:tcPr>
            <w:tcW w:w="381" w:type="pct"/>
            <w:gridSpan w:val="2"/>
            <w:noWrap/>
          </w:tcPr>
          <w:p w:rsidR="005246D4" w:rsidRPr="00550ECD" w:rsidRDefault="00723D75" w:rsidP="00744DBC">
            <w:pPr>
              <w:jc w:val="right"/>
              <w:rPr>
                <w:rFonts w:ascii="Arial" w:hAnsi="Arial" w:cs="Arial"/>
                <w:sz w:val="20"/>
                <w:szCs w:val="20"/>
              </w:rPr>
            </w:pPr>
            <w:r>
              <w:rPr>
                <w:rFonts w:ascii="Arial" w:hAnsi="Arial" w:cs="Arial"/>
                <w:sz w:val="20"/>
                <w:szCs w:val="20"/>
              </w:rPr>
              <w:t>82</w:t>
            </w:r>
          </w:p>
        </w:tc>
        <w:tc>
          <w:tcPr>
            <w:tcW w:w="353" w:type="pct"/>
            <w:gridSpan w:val="2"/>
          </w:tcPr>
          <w:p w:rsidR="005246D4" w:rsidRPr="00550ECD" w:rsidRDefault="00723D75" w:rsidP="00723D75">
            <w:pPr>
              <w:jc w:val="right"/>
              <w:rPr>
                <w:rFonts w:ascii="Arial" w:hAnsi="Arial" w:cs="Arial"/>
                <w:sz w:val="20"/>
                <w:szCs w:val="20"/>
              </w:rPr>
            </w:pPr>
            <w:r>
              <w:rPr>
                <w:rFonts w:ascii="Arial" w:hAnsi="Arial" w:cs="Arial"/>
                <w:sz w:val="20"/>
                <w:szCs w:val="20"/>
              </w:rPr>
              <w:t>6</w:t>
            </w:r>
          </w:p>
        </w:tc>
        <w:tc>
          <w:tcPr>
            <w:tcW w:w="381" w:type="pct"/>
            <w:gridSpan w:val="2"/>
          </w:tcPr>
          <w:p w:rsidR="005246D4" w:rsidRPr="00550ECD" w:rsidRDefault="00723D75" w:rsidP="00723D75">
            <w:pPr>
              <w:jc w:val="right"/>
              <w:rPr>
                <w:rFonts w:ascii="Arial" w:hAnsi="Arial" w:cs="Arial"/>
                <w:sz w:val="20"/>
                <w:szCs w:val="20"/>
              </w:rPr>
            </w:pPr>
            <w:r>
              <w:rPr>
                <w:rFonts w:ascii="Arial" w:hAnsi="Arial" w:cs="Arial"/>
                <w:sz w:val="20"/>
                <w:szCs w:val="20"/>
              </w:rPr>
              <w:t>5</w:t>
            </w:r>
          </w:p>
        </w:tc>
        <w:tc>
          <w:tcPr>
            <w:tcW w:w="362" w:type="pct"/>
            <w:gridSpan w:val="2"/>
          </w:tcPr>
          <w:p w:rsidR="005246D4" w:rsidRPr="00550ECD" w:rsidRDefault="00723D75" w:rsidP="00744DBC">
            <w:pPr>
              <w:jc w:val="right"/>
              <w:rPr>
                <w:rFonts w:ascii="Arial" w:hAnsi="Arial" w:cs="Arial"/>
                <w:sz w:val="20"/>
                <w:szCs w:val="20"/>
              </w:rPr>
            </w:pPr>
            <w:r>
              <w:rPr>
                <w:rFonts w:ascii="Arial" w:hAnsi="Arial" w:cs="Arial"/>
                <w:sz w:val="20"/>
                <w:szCs w:val="20"/>
              </w:rPr>
              <w:t>11</w:t>
            </w:r>
          </w:p>
        </w:tc>
        <w:tc>
          <w:tcPr>
            <w:tcW w:w="311" w:type="pct"/>
            <w:gridSpan w:val="2"/>
          </w:tcPr>
          <w:p w:rsidR="005246D4" w:rsidRPr="00550ECD" w:rsidRDefault="00723D75" w:rsidP="00744DBC">
            <w:pPr>
              <w:jc w:val="right"/>
              <w:rPr>
                <w:rFonts w:ascii="Arial" w:hAnsi="Arial" w:cs="Arial"/>
                <w:sz w:val="20"/>
                <w:szCs w:val="20"/>
              </w:rPr>
            </w:pPr>
            <w:r>
              <w:rPr>
                <w:rFonts w:ascii="Arial" w:hAnsi="Arial" w:cs="Arial"/>
                <w:sz w:val="20"/>
                <w:szCs w:val="20"/>
              </w:rPr>
              <w:t>37</w:t>
            </w:r>
          </w:p>
        </w:tc>
        <w:tc>
          <w:tcPr>
            <w:tcW w:w="381" w:type="pct"/>
            <w:gridSpan w:val="2"/>
          </w:tcPr>
          <w:p w:rsidR="005246D4" w:rsidRPr="00550ECD" w:rsidRDefault="00723D75" w:rsidP="00723D75">
            <w:pPr>
              <w:jc w:val="right"/>
              <w:rPr>
                <w:rFonts w:ascii="Arial" w:hAnsi="Arial" w:cs="Arial"/>
                <w:sz w:val="20"/>
                <w:szCs w:val="20"/>
              </w:rPr>
            </w:pPr>
            <w:r>
              <w:rPr>
                <w:rFonts w:ascii="Arial" w:hAnsi="Arial" w:cs="Arial"/>
                <w:sz w:val="20"/>
                <w:szCs w:val="20"/>
              </w:rPr>
              <w:t>62</w:t>
            </w:r>
          </w:p>
        </w:tc>
        <w:tc>
          <w:tcPr>
            <w:tcW w:w="340" w:type="pct"/>
          </w:tcPr>
          <w:p w:rsidR="005246D4" w:rsidRPr="00550ECD" w:rsidRDefault="00723D75" w:rsidP="00744DBC">
            <w:pPr>
              <w:jc w:val="right"/>
              <w:rPr>
                <w:rFonts w:ascii="Arial" w:hAnsi="Arial" w:cs="Arial"/>
                <w:sz w:val="20"/>
                <w:szCs w:val="20"/>
              </w:rPr>
            </w:pPr>
            <w:r>
              <w:rPr>
                <w:rFonts w:ascii="Arial" w:hAnsi="Arial" w:cs="Arial"/>
                <w:sz w:val="20"/>
                <w:szCs w:val="20"/>
              </w:rPr>
              <w:t>99</w:t>
            </w: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Quail farming</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Piggery</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Rabbit farming</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5246D4">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Poultry production</w:t>
            </w:r>
          </w:p>
        </w:tc>
        <w:tc>
          <w:tcPr>
            <w:tcW w:w="440" w:type="pct"/>
            <w:noWrap/>
          </w:tcPr>
          <w:p w:rsidR="005246D4" w:rsidRPr="00BD292C" w:rsidRDefault="000C6ACB" w:rsidP="000C6ACB">
            <w:pPr>
              <w:jc w:val="right"/>
              <w:rPr>
                <w:bCs/>
                <w:color w:val="000000" w:themeColor="text1"/>
                <w:sz w:val="20"/>
                <w:szCs w:val="20"/>
              </w:rPr>
            </w:pPr>
            <w:r>
              <w:rPr>
                <w:bCs/>
                <w:color w:val="000000" w:themeColor="text1"/>
                <w:sz w:val="20"/>
                <w:szCs w:val="20"/>
              </w:rPr>
              <w:t>02</w:t>
            </w:r>
          </w:p>
        </w:tc>
        <w:tc>
          <w:tcPr>
            <w:tcW w:w="455" w:type="pct"/>
            <w:gridSpan w:val="2"/>
            <w:noWrap/>
            <w:vAlign w:val="bottom"/>
          </w:tcPr>
          <w:p w:rsidR="005246D4" w:rsidRPr="00BD292C" w:rsidRDefault="000C6ACB" w:rsidP="000C6ACB">
            <w:pPr>
              <w:jc w:val="right"/>
              <w:rPr>
                <w:rFonts w:ascii="Calibri" w:hAnsi="Calibri"/>
                <w:color w:val="000000" w:themeColor="text1"/>
                <w:sz w:val="20"/>
                <w:szCs w:val="20"/>
              </w:rPr>
            </w:pPr>
            <w:r>
              <w:rPr>
                <w:rFonts w:ascii="Calibri" w:hAnsi="Calibri"/>
                <w:color w:val="000000" w:themeColor="text1"/>
                <w:sz w:val="20"/>
                <w:szCs w:val="20"/>
              </w:rPr>
              <w:t>26</w:t>
            </w:r>
          </w:p>
        </w:tc>
        <w:tc>
          <w:tcPr>
            <w:tcW w:w="380" w:type="pct"/>
            <w:gridSpan w:val="2"/>
            <w:noWrap/>
            <w:vAlign w:val="bottom"/>
          </w:tcPr>
          <w:p w:rsidR="005246D4" w:rsidRPr="00BD292C" w:rsidRDefault="000C6ACB" w:rsidP="000C6ACB">
            <w:pPr>
              <w:jc w:val="right"/>
              <w:rPr>
                <w:rFonts w:ascii="Calibri" w:hAnsi="Calibri"/>
                <w:color w:val="000000" w:themeColor="text1"/>
                <w:sz w:val="20"/>
                <w:szCs w:val="20"/>
              </w:rPr>
            </w:pPr>
            <w:r>
              <w:rPr>
                <w:rFonts w:ascii="Calibri" w:hAnsi="Calibri"/>
                <w:color w:val="000000" w:themeColor="text1"/>
                <w:sz w:val="20"/>
                <w:szCs w:val="20"/>
              </w:rPr>
              <w:t>1</w:t>
            </w:r>
          </w:p>
        </w:tc>
        <w:tc>
          <w:tcPr>
            <w:tcW w:w="381" w:type="pct"/>
            <w:gridSpan w:val="2"/>
            <w:noWrap/>
            <w:vAlign w:val="bottom"/>
          </w:tcPr>
          <w:p w:rsidR="005246D4" w:rsidRPr="00BD292C" w:rsidRDefault="000C6ACB" w:rsidP="000C6ACB">
            <w:pPr>
              <w:jc w:val="right"/>
              <w:rPr>
                <w:rFonts w:ascii="Calibri" w:hAnsi="Calibri"/>
                <w:color w:val="000000" w:themeColor="text1"/>
                <w:sz w:val="20"/>
                <w:szCs w:val="20"/>
              </w:rPr>
            </w:pPr>
            <w:r>
              <w:rPr>
                <w:rFonts w:ascii="Calibri" w:hAnsi="Calibri"/>
                <w:color w:val="000000" w:themeColor="text1"/>
                <w:sz w:val="20"/>
                <w:szCs w:val="20"/>
              </w:rPr>
              <w:t>27</w:t>
            </w:r>
          </w:p>
        </w:tc>
        <w:tc>
          <w:tcPr>
            <w:tcW w:w="353" w:type="pct"/>
            <w:gridSpan w:val="2"/>
            <w:vAlign w:val="bottom"/>
          </w:tcPr>
          <w:p w:rsidR="005246D4" w:rsidRPr="00BD292C" w:rsidRDefault="000C6ACB" w:rsidP="000C6ACB">
            <w:pPr>
              <w:jc w:val="right"/>
              <w:rPr>
                <w:rFonts w:ascii="Calibri" w:hAnsi="Calibri"/>
                <w:color w:val="000000" w:themeColor="text1"/>
                <w:sz w:val="20"/>
                <w:szCs w:val="20"/>
              </w:rPr>
            </w:pPr>
            <w:r>
              <w:rPr>
                <w:rFonts w:ascii="Calibri" w:hAnsi="Calibri"/>
                <w:color w:val="000000" w:themeColor="text1"/>
                <w:sz w:val="20"/>
                <w:szCs w:val="20"/>
              </w:rPr>
              <w:t>5</w:t>
            </w:r>
          </w:p>
        </w:tc>
        <w:tc>
          <w:tcPr>
            <w:tcW w:w="381" w:type="pct"/>
            <w:gridSpan w:val="2"/>
            <w:vAlign w:val="bottom"/>
          </w:tcPr>
          <w:p w:rsidR="005246D4" w:rsidRPr="00BD292C" w:rsidRDefault="005246D4" w:rsidP="005246D4">
            <w:pPr>
              <w:jc w:val="right"/>
              <w:rPr>
                <w:rFonts w:ascii="Calibri" w:hAnsi="Calibri"/>
                <w:color w:val="000000" w:themeColor="text1"/>
                <w:sz w:val="20"/>
                <w:szCs w:val="20"/>
              </w:rPr>
            </w:pPr>
            <w:r w:rsidRPr="00BD292C">
              <w:rPr>
                <w:rFonts w:ascii="Calibri" w:hAnsi="Calibri"/>
                <w:color w:val="000000" w:themeColor="text1"/>
                <w:sz w:val="20"/>
                <w:szCs w:val="20"/>
              </w:rPr>
              <w:t>0</w:t>
            </w:r>
          </w:p>
        </w:tc>
        <w:tc>
          <w:tcPr>
            <w:tcW w:w="362" w:type="pct"/>
            <w:gridSpan w:val="2"/>
            <w:vAlign w:val="bottom"/>
          </w:tcPr>
          <w:p w:rsidR="005246D4" w:rsidRPr="00BD292C" w:rsidRDefault="000C6ACB" w:rsidP="005246D4">
            <w:pPr>
              <w:jc w:val="right"/>
              <w:rPr>
                <w:rFonts w:ascii="Calibri" w:hAnsi="Calibri"/>
                <w:color w:val="000000" w:themeColor="text1"/>
                <w:sz w:val="20"/>
                <w:szCs w:val="20"/>
              </w:rPr>
            </w:pPr>
            <w:r>
              <w:rPr>
                <w:rFonts w:ascii="Calibri" w:hAnsi="Calibri"/>
                <w:color w:val="000000" w:themeColor="text1"/>
                <w:sz w:val="20"/>
                <w:szCs w:val="20"/>
              </w:rPr>
              <w:t>5</w:t>
            </w:r>
          </w:p>
        </w:tc>
        <w:tc>
          <w:tcPr>
            <w:tcW w:w="311" w:type="pct"/>
            <w:gridSpan w:val="2"/>
            <w:vAlign w:val="bottom"/>
          </w:tcPr>
          <w:p w:rsidR="005246D4" w:rsidRPr="00BD292C" w:rsidRDefault="000C6ACB" w:rsidP="005246D4">
            <w:pPr>
              <w:jc w:val="right"/>
              <w:rPr>
                <w:rFonts w:ascii="Calibri" w:hAnsi="Calibri"/>
                <w:color w:val="000000" w:themeColor="text1"/>
                <w:sz w:val="20"/>
                <w:szCs w:val="20"/>
              </w:rPr>
            </w:pPr>
            <w:r>
              <w:rPr>
                <w:rFonts w:ascii="Calibri" w:hAnsi="Calibri"/>
                <w:color w:val="000000" w:themeColor="text1"/>
                <w:sz w:val="20"/>
                <w:szCs w:val="20"/>
              </w:rPr>
              <w:t>31</w:t>
            </w:r>
          </w:p>
        </w:tc>
        <w:tc>
          <w:tcPr>
            <w:tcW w:w="381" w:type="pct"/>
            <w:gridSpan w:val="2"/>
            <w:vAlign w:val="bottom"/>
          </w:tcPr>
          <w:p w:rsidR="005246D4" w:rsidRPr="00BD292C" w:rsidRDefault="000C6ACB" w:rsidP="005246D4">
            <w:pPr>
              <w:jc w:val="right"/>
              <w:rPr>
                <w:rFonts w:ascii="Calibri" w:hAnsi="Calibri"/>
                <w:color w:val="000000" w:themeColor="text1"/>
                <w:sz w:val="20"/>
                <w:szCs w:val="20"/>
              </w:rPr>
            </w:pPr>
            <w:r>
              <w:rPr>
                <w:rFonts w:ascii="Calibri" w:hAnsi="Calibri"/>
                <w:color w:val="000000" w:themeColor="text1"/>
                <w:sz w:val="20"/>
                <w:szCs w:val="20"/>
              </w:rPr>
              <w:t>1</w:t>
            </w:r>
          </w:p>
        </w:tc>
        <w:tc>
          <w:tcPr>
            <w:tcW w:w="340" w:type="pct"/>
            <w:vAlign w:val="bottom"/>
          </w:tcPr>
          <w:p w:rsidR="005246D4" w:rsidRPr="00BD292C" w:rsidRDefault="000C6ACB" w:rsidP="000C6ACB">
            <w:pPr>
              <w:jc w:val="right"/>
              <w:rPr>
                <w:rFonts w:ascii="Calibri" w:hAnsi="Calibri"/>
                <w:color w:val="000000" w:themeColor="text1"/>
                <w:sz w:val="20"/>
                <w:szCs w:val="20"/>
              </w:rPr>
            </w:pPr>
            <w:r>
              <w:rPr>
                <w:rFonts w:ascii="Calibri" w:hAnsi="Calibri"/>
                <w:color w:val="000000" w:themeColor="text1"/>
                <w:sz w:val="20"/>
                <w:szCs w:val="20"/>
              </w:rPr>
              <w:t>32</w:t>
            </w: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Ornamental fisheries</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Composite fish culture</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Freshwater prawn culture</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Shrimp farming</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Pearl culture</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 xml:space="preserve">Cold water fisheries </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Fish harvest and processing technology</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DB39BA">
            <w:pPr>
              <w:rPr>
                <w:rFonts w:ascii="Arial" w:hAnsi="Arial" w:cs="Arial"/>
                <w:color w:val="000000"/>
                <w:sz w:val="18"/>
                <w:szCs w:val="18"/>
              </w:rPr>
            </w:pPr>
            <w:r w:rsidRPr="00550ECD">
              <w:rPr>
                <w:rFonts w:ascii="Arial" w:hAnsi="Arial" w:cs="Arial"/>
                <w:color w:val="000000"/>
                <w:sz w:val="18"/>
                <w:szCs w:val="18"/>
              </w:rPr>
              <w:t xml:space="preserve">Fry and fingerling rearing </w:t>
            </w:r>
          </w:p>
        </w:tc>
        <w:tc>
          <w:tcPr>
            <w:tcW w:w="440" w:type="pct"/>
            <w:noWrap/>
          </w:tcPr>
          <w:p w:rsidR="005246D4" w:rsidRPr="00550ECD" w:rsidRDefault="005246D4" w:rsidP="00DB39BA">
            <w:pPr>
              <w:jc w:val="right"/>
              <w:rPr>
                <w:rFonts w:ascii="Arial" w:hAnsi="Arial" w:cs="Arial"/>
                <w:bCs/>
                <w:sz w:val="16"/>
                <w:szCs w:val="16"/>
              </w:rPr>
            </w:pPr>
          </w:p>
        </w:tc>
        <w:tc>
          <w:tcPr>
            <w:tcW w:w="455" w:type="pct"/>
            <w:gridSpan w:val="2"/>
            <w:noWrap/>
          </w:tcPr>
          <w:p w:rsidR="005246D4" w:rsidRPr="00550ECD" w:rsidRDefault="005246D4" w:rsidP="00DB39BA">
            <w:pPr>
              <w:jc w:val="right"/>
              <w:rPr>
                <w:rFonts w:ascii="Arial" w:hAnsi="Arial" w:cs="Arial"/>
                <w:sz w:val="16"/>
                <w:szCs w:val="16"/>
              </w:rPr>
            </w:pPr>
          </w:p>
        </w:tc>
        <w:tc>
          <w:tcPr>
            <w:tcW w:w="380" w:type="pct"/>
            <w:gridSpan w:val="2"/>
            <w:noWrap/>
          </w:tcPr>
          <w:p w:rsidR="005246D4" w:rsidRPr="00550ECD" w:rsidRDefault="005246D4" w:rsidP="00DB39BA">
            <w:pPr>
              <w:jc w:val="right"/>
              <w:rPr>
                <w:rFonts w:ascii="Arial" w:hAnsi="Arial" w:cs="Arial"/>
                <w:sz w:val="16"/>
                <w:szCs w:val="16"/>
              </w:rPr>
            </w:pPr>
          </w:p>
        </w:tc>
        <w:tc>
          <w:tcPr>
            <w:tcW w:w="381" w:type="pct"/>
            <w:gridSpan w:val="2"/>
            <w:noWrap/>
          </w:tcPr>
          <w:p w:rsidR="005246D4" w:rsidRPr="00550ECD" w:rsidRDefault="005246D4" w:rsidP="00DB39BA">
            <w:pPr>
              <w:jc w:val="right"/>
              <w:rPr>
                <w:rFonts w:ascii="Arial" w:hAnsi="Arial" w:cs="Arial"/>
                <w:sz w:val="16"/>
                <w:szCs w:val="16"/>
              </w:rPr>
            </w:pPr>
          </w:p>
        </w:tc>
        <w:tc>
          <w:tcPr>
            <w:tcW w:w="353"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62" w:type="pct"/>
            <w:gridSpan w:val="2"/>
          </w:tcPr>
          <w:p w:rsidR="005246D4" w:rsidRPr="00550ECD" w:rsidRDefault="005246D4" w:rsidP="00DB39BA">
            <w:pPr>
              <w:jc w:val="right"/>
              <w:rPr>
                <w:rFonts w:ascii="Arial" w:hAnsi="Arial" w:cs="Arial"/>
                <w:sz w:val="16"/>
                <w:szCs w:val="16"/>
              </w:rPr>
            </w:pPr>
          </w:p>
        </w:tc>
        <w:tc>
          <w:tcPr>
            <w:tcW w:w="311" w:type="pct"/>
            <w:gridSpan w:val="2"/>
          </w:tcPr>
          <w:p w:rsidR="005246D4" w:rsidRPr="00550ECD" w:rsidRDefault="005246D4" w:rsidP="00DB39BA">
            <w:pPr>
              <w:jc w:val="right"/>
              <w:rPr>
                <w:rFonts w:ascii="Arial" w:hAnsi="Arial" w:cs="Arial"/>
                <w:sz w:val="16"/>
                <w:szCs w:val="16"/>
              </w:rPr>
            </w:pPr>
          </w:p>
        </w:tc>
        <w:tc>
          <w:tcPr>
            <w:tcW w:w="381" w:type="pct"/>
            <w:gridSpan w:val="2"/>
          </w:tcPr>
          <w:p w:rsidR="005246D4" w:rsidRPr="00550ECD" w:rsidRDefault="005246D4" w:rsidP="00DB39BA">
            <w:pPr>
              <w:jc w:val="right"/>
              <w:rPr>
                <w:rFonts w:ascii="Arial" w:hAnsi="Arial" w:cs="Arial"/>
                <w:sz w:val="16"/>
                <w:szCs w:val="16"/>
              </w:rPr>
            </w:pPr>
          </w:p>
        </w:tc>
        <w:tc>
          <w:tcPr>
            <w:tcW w:w="340" w:type="pct"/>
          </w:tcPr>
          <w:p w:rsidR="005246D4" w:rsidRPr="00550ECD" w:rsidRDefault="005246D4" w:rsidP="00DB39BA">
            <w:pPr>
              <w:jc w:val="right"/>
              <w:rPr>
                <w:rFonts w:ascii="Arial" w:hAnsi="Arial" w:cs="Arial"/>
                <w:sz w:val="16"/>
                <w:szCs w:val="16"/>
              </w:rPr>
            </w:pPr>
          </w:p>
        </w:tc>
      </w:tr>
      <w:tr w:rsidR="005246D4" w:rsidRPr="00550ECD" w:rsidTr="00DB39BA">
        <w:trPr>
          <w:trHeight w:val="20"/>
        </w:trPr>
        <w:tc>
          <w:tcPr>
            <w:tcW w:w="1216" w:type="pct"/>
            <w:noWrap/>
          </w:tcPr>
          <w:p w:rsidR="005246D4" w:rsidRPr="00550ECD" w:rsidRDefault="005246D4" w:rsidP="003B5577">
            <w:pPr>
              <w:rPr>
                <w:rFonts w:ascii="Arial" w:hAnsi="Arial" w:cs="Arial"/>
                <w:color w:val="000000"/>
                <w:sz w:val="18"/>
                <w:szCs w:val="18"/>
              </w:rPr>
            </w:pPr>
            <w:r w:rsidRPr="00550ECD">
              <w:rPr>
                <w:rFonts w:ascii="Arial" w:hAnsi="Arial" w:cs="Arial"/>
                <w:color w:val="000000"/>
                <w:sz w:val="18"/>
                <w:szCs w:val="18"/>
              </w:rPr>
              <w:t>Agri entrepreneurship</w:t>
            </w:r>
          </w:p>
        </w:tc>
        <w:tc>
          <w:tcPr>
            <w:tcW w:w="440" w:type="pct"/>
            <w:noWrap/>
          </w:tcPr>
          <w:p w:rsidR="005246D4" w:rsidRPr="00550ECD" w:rsidRDefault="005246D4" w:rsidP="003B5577">
            <w:pPr>
              <w:jc w:val="right"/>
              <w:rPr>
                <w:rFonts w:ascii="Arial" w:hAnsi="Arial" w:cs="Arial"/>
                <w:bCs/>
                <w:sz w:val="16"/>
                <w:szCs w:val="16"/>
              </w:rPr>
            </w:pPr>
            <w:r w:rsidRPr="00550ECD">
              <w:rPr>
                <w:rFonts w:ascii="Arial" w:hAnsi="Arial" w:cs="Arial"/>
                <w:bCs/>
                <w:sz w:val="16"/>
                <w:szCs w:val="16"/>
              </w:rPr>
              <w:t>03</w:t>
            </w:r>
          </w:p>
        </w:tc>
        <w:tc>
          <w:tcPr>
            <w:tcW w:w="455" w:type="pct"/>
            <w:gridSpan w:val="2"/>
            <w:noWrap/>
          </w:tcPr>
          <w:p w:rsidR="005246D4" w:rsidRPr="00550ECD" w:rsidRDefault="005246D4" w:rsidP="003B5577">
            <w:pPr>
              <w:jc w:val="right"/>
              <w:rPr>
                <w:rFonts w:ascii="Arial" w:hAnsi="Arial" w:cs="Arial"/>
                <w:sz w:val="16"/>
                <w:szCs w:val="16"/>
              </w:rPr>
            </w:pPr>
            <w:r w:rsidRPr="00550ECD">
              <w:rPr>
                <w:rFonts w:ascii="Arial" w:hAnsi="Arial" w:cs="Arial"/>
                <w:sz w:val="16"/>
                <w:szCs w:val="16"/>
              </w:rPr>
              <w:t>92</w:t>
            </w:r>
          </w:p>
        </w:tc>
        <w:tc>
          <w:tcPr>
            <w:tcW w:w="380" w:type="pct"/>
            <w:gridSpan w:val="2"/>
            <w:noWrap/>
          </w:tcPr>
          <w:p w:rsidR="005246D4" w:rsidRPr="00550ECD" w:rsidRDefault="005246D4" w:rsidP="003B5577">
            <w:pPr>
              <w:jc w:val="right"/>
              <w:rPr>
                <w:rFonts w:ascii="Arial" w:hAnsi="Arial" w:cs="Arial"/>
                <w:sz w:val="16"/>
                <w:szCs w:val="16"/>
              </w:rPr>
            </w:pPr>
            <w:r w:rsidRPr="00550ECD">
              <w:rPr>
                <w:rFonts w:ascii="Arial" w:hAnsi="Arial" w:cs="Arial"/>
                <w:sz w:val="16"/>
                <w:szCs w:val="16"/>
              </w:rPr>
              <w:t>0</w:t>
            </w:r>
          </w:p>
        </w:tc>
        <w:tc>
          <w:tcPr>
            <w:tcW w:w="381" w:type="pct"/>
            <w:gridSpan w:val="2"/>
            <w:noWrap/>
          </w:tcPr>
          <w:p w:rsidR="005246D4" w:rsidRPr="00550ECD" w:rsidRDefault="005246D4" w:rsidP="003B5577">
            <w:pPr>
              <w:jc w:val="right"/>
              <w:rPr>
                <w:rFonts w:ascii="Arial" w:hAnsi="Arial" w:cs="Arial"/>
                <w:sz w:val="16"/>
                <w:szCs w:val="16"/>
              </w:rPr>
            </w:pPr>
            <w:r w:rsidRPr="00550ECD">
              <w:rPr>
                <w:rFonts w:ascii="Arial" w:hAnsi="Arial" w:cs="Arial"/>
                <w:sz w:val="16"/>
                <w:szCs w:val="16"/>
              </w:rPr>
              <w:t>92</w:t>
            </w:r>
          </w:p>
        </w:tc>
        <w:tc>
          <w:tcPr>
            <w:tcW w:w="353" w:type="pct"/>
            <w:gridSpan w:val="2"/>
          </w:tcPr>
          <w:p w:rsidR="005246D4" w:rsidRPr="00550ECD" w:rsidRDefault="005246D4" w:rsidP="003B5577">
            <w:pPr>
              <w:jc w:val="right"/>
              <w:rPr>
                <w:rFonts w:ascii="Arial" w:hAnsi="Arial" w:cs="Arial"/>
                <w:sz w:val="16"/>
                <w:szCs w:val="16"/>
              </w:rPr>
            </w:pPr>
            <w:r w:rsidRPr="00550ECD">
              <w:rPr>
                <w:rFonts w:ascii="Arial" w:hAnsi="Arial" w:cs="Arial"/>
                <w:sz w:val="16"/>
                <w:szCs w:val="16"/>
              </w:rPr>
              <w:t>14</w:t>
            </w:r>
          </w:p>
        </w:tc>
        <w:tc>
          <w:tcPr>
            <w:tcW w:w="381" w:type="pct"/>
            <w:gridSpan w:val="2"/>
          </w:tcPr>
          <w:p w:rsidR="005246D4" w:rsidRPr="00550ECD" w:rsidRDefault="005246D4" w:rsidP="003B5577">
            <w:pPr>
              <w:jc w:val="right"/>
              <w:rPr>
                <w:rFonts w:ascii="Arial" w:hAnsi="Arial" w:cs="Arial"/>
                <w:sz w:val="16"/>
                <w:szCs w:val="16"/>
              </w:rPr>
            </w:pPr>
            <w:r w:rsidRPr="00550ECD">
              <w:rPr>
                <w:rFonts w:ascii="Arial" w:hAnsi="Arial" w:cs="Arial"/>
                <w:sz w:val="16"/>
                <w:szCs w:val="16"/>
              </w:rPr>
              <w:t>0</w:t>
            </w:r>
          </w:p>
        </w:tc>
        <w:tc>
          <w:tcPr>
            <w:tcW w:w="362" w:type="pct"/>
            <w:gridSpan w:val="2"/>
          </w:tcPr>
          <w:p w:rsidR="005246D4" w:rsidRPr="00550ECD" w:rsidRDefault="005246D4" w:rsidP="003B5577">
            <w:pPr>
              <w:jc w:val="right"/>
              <w:rPr>
                <w:rFonts w:ascii="Arial" w:hAnsi="Arial" w:cs="Arial"/>
                <w:sz w:val="16"/>
                <w:szCs w:val="16"/>
              </w:rPr>
            </w:pPr>
            <w:r w:rsidRPr="00550ECD">
              <w:rPr>
                <w:rFonts w:ascii="Arial" w:hAnsi="Arial" w:cs="Arial"/>
                <w:sz w:val="16"/>
                <w:szCs w:val="16"/>
              </w:rPr>
              <w:t>14</w:t>
            </w:r>
          </w:p>
        </w:tc>
        <w:tc>
          <w:tcPr>
            <w:tcW w:w="311" w:type="pct"/>
            <w:gridSpan w:val="2"/>
          </w:tcPr>
          <w:p w:rsidR="005246D4" w:rsidRPr="00550ECD" w:rsidRDefault="005246D4" w:rsidP="003B5577">
            <w:pPr>
              <w:jc w:val="right"/>
              <w:rPr>
                <w:rFonts w:ascii="Arial" w:hAnsi="Arial" w:cs="Arial"/>
                <w:sz w:val="16"/>
                <w:szCs w:val="16"/>
              </w:rPr>
            </w:pPr>
            <w:r w:rsidRPr="00550ECD">
              <w:rPr>
                <w:rFonts w:ascii="Arial" w:hAnsi="Arial" w:cs="Arial"/>
                <w:sz w:val="16"/>
                <w:szCs w:val="16"/>
              </w:rPr>
              <w:t>106</w:t>
            </w:r>
          </w:p>
        </w:tc>
        <w:tc>
          <w:tcPr>
            <w:tcW w:w="381" w:type="pct"/>
            <w:gridSpan w:val="2"/>
          </w:tcPr>
          <w:p w:rsidR="005246D4" w:rsidRPr="00550ECD" w:rsidRDefault="005246D4" w:rsidP="003B5577">
            <w:pPr>
              <w:jc w:val="right"/>
              <w:rPr>
                <w:rFonts w:ascii="Arial" w:hAnsi="Arial" w:cs="Arial"/>
                <w:sz w:val="16"/>
                <w:szCs w:val="16"/>
              </w:rPr>
            </w:pPr>
            <w:r w:rsidRPr="00550ECD">
              <w:rPr>
                <w:rFonts w:ascii="Arial" w:hAnsi="Arial" w:cs="Arial"/>
                <w:sz w:val="16"/>
                <w:szCs w:val="16"/>
              </w:rPr>
              <w:t>0</w:t>
            </w:r>
          </w:p>
        </w:tc>
        <w:tc>
          <w:tcPr>
            <w:tcW w:w="340" w:type="pct"/>
          </w:tcPr>
          <w:p w:rsidR="005246D4" w:rsidRPr="00550ECD" w:rsidRDefault="005246D4" w:rsidP="003B5577">
            <w:pPr>
              <w:jc w:val="right"/>
              <w:rPr>
                <w:rFonts w:ascii="Arial" w:hAnsi="Arial" w:cs="Arial"/>
                <w:sz w:val="16"/>
                <w:szCs w:val="16"/>
              </w:rPr>
            </w:pPr>
            <w:r w:rsidRPr="00550ECD">
              <w:rPr>
                <w:rFonts w:ascii="Arial" w:hAnsi="Arial" w:cs="Arial"/>
                <w:sz w:val="16"/>
                <w:szCs w:val="16"/>
              </w:rPr>
              <w:t>106</w:t>
            </w:r>
          </w:p>
        </w:tc>
      </w:tr>
      <w:tr w:rsidR="005246D4" w:rsidRPr="00550ECD" w:rsidTr="00DB39BA">
        <w:trPr>
          <w:trHeight w:val="20"/>
        </w:trPr>
        <w:tc>
          <w:tcPr>
            <w:tcW w:w="1216" w:type="pct"/>
            <w:noWrap/>
          </w:tcPr>
          <w:p w:rsidR="005246D4" w:rsidRPr="00550ECD" w:rsidRDefault="005246D4" w:rsidP="00744DBC">
            <w:pPr>
              <w:rPr>
                <w:rFonts w:ascii="Arial" w:hAnsi="Arial" w:cs="Arial"/>
                <w:color w:val="000000"/>
                <w:sz w:val="20"/>
                <w:szCs w:val="20"/>
              </w:rPr>
            </w:pPr>
            <w:r w:rsidRPr="00550ECD">
              <w:rPr>
                <w:rFonts w:ascii="Arial" w:hAnsi="Arial" w:cs="Arial"/>
                <w:color w:val="000000"/>
                <w:sz w:val="20"/>
                <w:szCs w:val="20"/>
              </w:rPr>
              <w:t>Formation and Management of SHGs</w:t>
            </w:r>
          </w:p>
        </w:tc>
        <w:tc>
          <w:tcPr>
            <w:tcW w:w="440" w:type="pct"/>
            <w:noWrap/>
          </w:tcPr>
          <w:p w:rsidR="005246D4" w:rsidRPr="00550ECD" w:rsidRDefault="005246D4" w:rsidP="000C6ACB">
            <w:pPr>
              <w:jc w:val="right"/>
              <w:rPr>
                <w:rFonts w:ascii="Arial" w:hAnsi="Arial" w:cs="Arial"/>
                <w:bCs/>
                <w:sz w:val="20"/>
                <w:szCs w:val="20"/>
              </w:rPr>
            </w:pPr>
            <w:r w:rsidRPr="00550ECD">
              <w:rPr>
                <w:rFonts w:ascii="Arial" w:hAnsi="Arial" w:cs="Arial"/>
                <w:bCs/>
                <w:sz w:val="20"/>
                <w:szCs w:val="20"/>
              </w:rPr>
              <w:t xml:space="preserve">        </w:t>
            </w:r>
            <w:r w:rsidR="000C6ACB">
              <w:rPr>
                <w:rFonts w:ascii="Arial" w:hAnsi="Arial" w:cs="Arial"/>
                <w:bCs/>
                <w:sz w:val="20"/>
                <w:szCs w:val="20"/>
              </w:rPr>
              <w:t>12</w:t>
            </w:r>
          </w:p>
        </w:tc>
        <w:tc>
          <w:tcPr>
            <w:tcW w:w="455" w:type="pct"/>
            <w:gridSpan w:val="2"/>
            <w:noWrap/>
          </w:tcPr>
          <w:p w:rsidR="005246D4" w:rsidRPr="00550ECD" w:rsidRDefault="000C6ACB" w:rsidP="00744DBC">
            <w:pPr>
              <w:jc w:val="right"/>
              <w:rPr>
                <w:rFonts w:ascii="Arial" w:hAnsi="Arial" w:cs="Arial"/>
                <w:bCs/>
                <w:sz w:val="20"/>
                <w:szCs w:val="20"/>
              </w:rPr>
            </w:pPr>
            <w:r>
              <w:rPr>
                <w:rFonts w:ascii="Arial" w:hAnsi="Arial" w:cs="Arial"/>
                <w:bCs/>
                <w:sz w:val="20"/>
                <w:szCs w:val="20"/>
              </w:rPr>
              <w:t>0</w:t>
            </w:r>
          </w:p>
        </w:tc>
        <w:tc>
          <w:tcPr>
            <w:tcW w:w="380" w:type="pct"/>
            <w:gridSpan w:val="2"/>
            <w:noWrap/>
          </w:tcPr>
          <w:p w:rsidR="005246D4" w:rsidRPr="00550ECD" w:rsidRDefault="005246D4" w:rsidP="00744DBC">
            <w:pPr>
              <w:jc w:val="right"/>
              <w:rPr>
                <w:rFonts w:ascii="Arial" w:hAnsi="Arial" w:cs="Arial"/>
                <w:bCs/>
                <w:sz w:val="20"/>
                <w:szCs w:val="20"/>
              </w:rPr>
            </w:pPr>
            <w:r w:rsidRPr="00550ECD">
              <w:rPr>
                <w:rFonts w:ascii="Arial" w:hAnsi="Arial" w:cs="Arial"/>
                <w:bCs/>
                <w:sz w:val="20"/>
                <w:szCs w:val="20"/>
              </w:rPr>
              <w:t>359</w:t>
            </w:r>
          </w:p>
        </w:tc>
        <w:tc>
          <w:tcPr>
            <w:tcW w:w="381" w:type="pct"/>
            <w:gridSpan w:val="2"/>
            <w:noWrap/>
          </w:tcPr>
          <w:p w:rsidR="005246D4" w:rsidRPr="00550ECD" w:rsidRDefault="005246D4" w:rsidP="00744DBC">
            <w:pPr>
              <w:tabs>
                <w:tab w:val="left" w:pos="1872"/>
              </w:tabs>
              <w:jc w:val="right"/>
              <w:rPr>
                <w:rFonts w:ascii="Arial" w:hAnsi="Arial" w:cs="Arial"/>
                <w:bCs/>
                <w:sz w:val="20"/>
                <w:szCs w:val="20"/>
              </w:rPr>
            </w:pPr>
            <w:r w:rsidRPr="00550ECD">
              <w:rPr>
                <w:rFonts w:ascii="Arial" w:hAnsi="Arial" w:cs="Arial"/>
                <w:bCs/>
                <w:sz w:val="20"/>
                <w:szCs w:val="20"/>
              </w:rPr>
              <w:t>359</w:t>
            </w:r>
          </w:p>
        </w:tc>
        <w:tc>
          <w:tcPr>
            <w:tcW w:w="353" w:type="pct"/>
            <w:gridSpan w:val="2"/>
          </w:tcPr>
          <w:p w:rsidR="005246D4" w:rsidRPr="00550ECD" w:rsidRDefault="000C6ACB" w:rsidP="00744DBC">
            <w:pPr>
              <w:jc w:val="right"/>
              <w:rPr>
                <w:rFonts w:ascii="Arial" w:hAnsi="Arial" w:cs="Arial"/>
                <w:bCs/>
                <w:sz w:val="20"/>
                <w:szCs w:val="20"/>
              </w:rPr>
            </w:pPr>
            <w:r>
              <w:rPr>
                <w:rFonts w:ascii="Arial" w:hAnsi="Arial" w:cs="Arial"/>
                <w:bCs/>
                <w:sz w:val="20"/>
                <w:szCs w:val="20"/>
              </w:rPr>
              <w:t>0</w:t>
            </w:r>
          </w:p>
        </w:tc>
        <w:tc>
          <w:tcPr>
            <w:tcW w:w="381" w:type="pct"/>
            <w:gridSpan w:val="2"/>
          </w:tcPr>
          <w:p w:rsidR="005246D4" w:rsidRPr="00550ECD" w:rsidRDefault="005246D4" w:rsidP="00744DBC">
            <w:pPr>
              <w:jc w:val="right"/>
              <w:rPr>
                <w:rFonts w:ascii="Arial" w:hAnsi="Arial" w:cs="Arial"/>
                <w:bCs/>
                <w:sz w:val="20"/>
                <w:szCs w:val="20"/>
              </w:rPr>
            </w:pPr>
            <w:r w:rsidRPr="00550ECD">
              <w:rPr>
                <w:rFonts w:ascii="Arial" w:hAnsi="Arial" w:cs="Arial"/>
                <w:bCs/>
                <w:sz w:val="20"/>
                <w:szCs w:val="20"/>
              </w:rPr>
              <w:t>25</w:t>
            </w:r>
          </w:p>
        </w:tc>
        <w:tc>
          <w:tcPr>
            <w:tcW w:w="362" w:type="pct"/>
            <w:gridSpan w:val="2"/>
          </w:tcPr>
          <w:p w:rsidR="005246D4" w:rsidRPr="00550ECD" w:rsidRDefault="005246D4" w:rsidP="00744DBC">
            <w:pPr>
              <w:tabs>
                <w:tab w:val="left" w:pos="1872"/>
              </w:tabs>
              <w:jc w:val="right"/>
              <w:rPr>
                <w:rFonts w:ascii="Arial" w:hAnsi="Arial" w:cs="Arial"/>
                <w:bCs/>
                <w:sz w:val="20"/>
                <w:szCs w:val="20"/>
              </w:rPr>
            </w:pPr>
            <w:r w:rsidRPr="00550ECD">
              <w:rPr>
                <w:rFonts w:ascii="Arial" w:hAnsi="Arial" w:cs="Arial"/>
                <w:bCs/>
                <w:sz w:val="20"/>
                <w:szCs w:val="20"/>
              </w:rPr>
              <w:t>25</w:t>
            </w:r>
          </w:p>
        </w:tc>
        <w:tc>
          <w:tcPr>
            <w:tcW w:w="311" w:type="pct"/>
            <w:gridSpan w:val="2"/>
          </w:tcPr>
          <w:p w:rsidR="005246D4" w:rsidRPr="00550ECD" w:rsidRDefault="000C6ACB" w:rsidP="00744DBC">
            <w:pPr>
              <w:jc w:val="right"/>
              <w:rPr>
                <w:rFonts w:ascii="Arial" w:hAnsi="Arial" w:cs="Arial"/>
                <w:bCs/>
                <w:sz w:val="20"/>
                <w:szCs w:val="20"/>
              </w:rPr>
            </w:pPr>
            <w:r>
              <w:rPr>
                <w:rFonts w:ascii="Arial" w:hAnsi="Arial" w:cs="Arial"/>
                <w:bCs/>
                <w:sz w:val="20"/>
                <w:szCs w:val="20"/>
              </w:rPr>
              <w:t>0</w:t>
            </w:r>
          </w:p>
        </w:tc>
        <w:tc>
          <w:tcPr>
            <w:tcW w:w="381" w:type="pct"/>
            <w:gridSpan w:val="2"/>
          </w:tcPr>
          <w:p w:rsidR="005246D4" w:rsidRPr="00550ECD" w:rsidRDefault="005246D4" w:rsidP="00744DBC">
            <w:pPr>
              <w:jc w:val="right"/>
              <w:rPr>
                <w:rFonts w:ascii="Arial" w:hAnsi="Arial" w:cs="Arial"/>
                <w:bCs/>
                <w:sz w:val="20"/>
                <w:szCs w:val="20"/>
              </w:rPr>
            </w:pPr>
            <w:r w:rsidRPr="00550ECD">
              <w:rPr>
                <w:rFonts w:ascii="Arial" w:hAnsi="Arial" w:cs="Arial"/>
                <w:bCs/>
                <w:sz w:val="20"/>
                <w:szCs w:val="20"/>
              </w:rPr>
              <w:t>384</w:t>
            </w:r>
          </w:p>
        </w:tc>
        <w:tc>
          <w:tcPr>
            <w:tcW w:w="340" w:type="pct"/>
          </w:tcPr>
          <w:p w:rsidR="005246D4" w:rsidRPr="00550ECD" w:rsidRDefault="005246D4" w:rsidP="00744DBC">
            <w:pPr>
              <w:tabs>
                <w:tab w:val="left" w:pos="1872"/>
              </w:tabs>
              <w:jc w:val="right"/>
              <w:rPr>
                <w:rFonts w:ascii="Arial" w:hAnsi="Arial" w:cs="Arial"/>
                <w:bCs/>
                <w:sz w:val="20"/>
                <w:szCs w:val="20"/>
              </w:rPr>
            </w:pPr>
            <w:r w:rsidRPr="00550ECD">
              <w:rPr>
                <w:rFonts w:ascii="Arial" w:hAnsi="Arial" w:cs="Arial"/>
                <w:bCs/>
                <w:sz w:val="20"/>
                <w:szCs w:val="20"/>
              </w:rPr>
              <w:t>384</w:t>
            </w:r>
          </w:p>
        </w:tc>
      </w:tr>
      <w:tr w:rsidR="005246D4" w:rsidRPr="00550ECD" w:rsidTr="00DB39BA">
        <w:trPr>
          <w:trHeight w:val="20"/>
        </w:trPr>
        <w:tc>
          <w:tcPr>
            <w:tcW w:w="1216" w:type="pct"/>
            <w:noWrap/>
          </w:tcPr>
          <w:p w:rsidR="005246D4" w:rsidRPr="00550ECD" w:rsidRDefault="005246D4" w:rsidP="00DE1C80">
            <w:pPr>
              <w:rPr>
                <w:rFonts w:ascii="Arial" w:hAnsi="Arial" w:cs="Arial"/>
                <w:color w:val="000000"/>
                <w:sz w:val="18"/>
                <w:szCs w:val="18"/>
              </w:rPr>
            </w:pPr>
            <w:r w:rsidRPr="00550ECD">
              <w:rPr>
                <w:rFonts w:ascii="Arial" w:hAnsi="Arial" w:cs="Arial"/>
                <w:color w:val="000000"/>
                <w:sz w:val="18"/>
                <w:szCs w:val="18"/>
              </w:rPr>
              <w:t xml:space="preserve">Spirulina cultivation &amp; processing </w:t>
            </w:r>
          </w:p>
        </w:tc>
        <w:tc>
          <w:tcPr>
            <w:tcW w:w="440" w:type="pct"/>
            <w:noWrap/>
          </w:tcPr>
          <w:p w:rsidR="005246D4" w:rsidRPr="00550ECD" w:rsidRDefault="005246D4" w:rsidP="00DE1C80">
            <w:pPr>
              <w:jc w:val="right"/>
              <w:rPr>
                <w:rFonts w:ascii="Arial" w:hAnsi="Arial" w:cs="Arial"/>
                <w:bCs/>
                <w:sz w:val="16"/>
                <w:szCs w:val="16"/>
              </w:rPr>
            </w:pPr>
            <w:r w:rsidRPr="00550ECD">
              <w:rPr>
                <w:rFonts w:ascii="Arial" w:hAnsi="Arial" w:cs="Arial"/>
                <w:bCs/>
                <w:sz w:val="16"/>
                <w:szCs w:val="16"/>
              </w:rPr>
              <w:t>02</w:t>
            </w:r>
          </w:p>
        </w:tc>
        <w:tc>
          <w:tcPr>
            <w:tcW w:w="455" w:type="pct"/>
            <w:gridSpan w:val="2"/>
            <w:noWrap/>
          </w:tcPr>
          <w:p w:rsidR="005246D4" w:rsidRPr="00550ECD" w:rsidRDefault="005246D4" w:rsidP="00DE1C80">
            <w:pPr>
              <w:jc w:val="right"/>
              <w:rPr>
                <w:rFonts w:ascii="Arial" w:hAnsi="Arial" w:cs="Arial"/>
                <w:sz w:val="16"/>
                <w:szCs w:val="16"/>
              </w:rPr>
            </w:pPr>
            <w:r w:rsidRPr="00550ECD">
              <w:rPr>
                <w:rFonts w:ascii="Arial" w:hAnsi="Arial" w:cs="Arial"/>
                <w:sz w:val="16"/>
                <w:szCs w:val="16"/>
              </w:rPr>
              <w:t>59</w:t>
            </w:r>
          </w:p>
        </w:tc>
        <w:tc>
          <w:tcPr>
            <w:tcW w:w="380" w:type="pct"/>
            <w:gridSpan w:val="2"/>
            <w:noWrap/>
          </w:tcPr>
          <w:p w:rsidR="005246D4" w:rsidRPr="00550ECD" w:rsidRDefault="005246D4" w:rsidP="00DE1C80">
            <w:pPr>
              <w:jc w:val="right"/>
              <w:rPr>
                <w:rFonts w:ascii="Arial" w:hAnsi="Arial" w:cs="Arial"/>
                <w:sz w:val="16"/>
                <w:szCs w:val="16"/>
              </w:rPr>
            </w:pPr>
            <w:r w:rsidRPr="00550ECD">
              <w:rPr>
                <w:rFonts w:ascii="Arial" w:hAnsi="Arial" w:cs="Arial"/>
                <w:sz w:val="16"/>
                <w:szCs w:val="16"/>
              </w:rPr>
              <w:t>7</w:t>
            </w:r>
          </w:p>
        </w:tc>
        <w:tc>
          <w:tcPr>
            <w:tcW w:w="381" w:type="pct"/>
            <w:gridSpan w:val="2"/>
            <w:noWrap/>
          </w:tcPr>
          <w:p w:rsidR="005246D4" w:rsidRPr="00550ECD" w:rsidRDefault="005246D4" w:rsidP="00DE1C80">
            <w:pPr>
              <w:jc w:val="right"/>
              <w:rPr>
                <w:rFonts w:ascii="Arial" w:hAnsi="Arial" w:cs="Arial"/>
                <w:sz w:val="16"/>
                <w:szCs w:val="16"/>
              </w:rPr>
            </w:pPr>
            <w:r w:rsidRPr="00550ECD">
              <w:rPr>
                <w:rFonts w:ascii="Arial" w:hAnsi="Arial" w:cs="Arial"/>
                <w:sz w:val="16"/>
                <w:szCs w:val="16"/>
              </w:rPr>
              <w:t>68</w:t>
            </w:r>
          </w:p>
        </w:tc>
        <w:tc>
          <w:tcPr>
            <w:tcW w:w="353" w:type="pct"/>
            <w:gridSpan w:val="2"/>
          </w:tcPr>
          <w:p w:rsidR="005246D4" w:rsidRPr="00550ECD" w:rsidRDefault="005246D4" w:rsidP="00DE1C80">
            <w:pPr>
              <w:jc w:val="right"/>
              <w:rPr>
                <w:rFonts w:ascii="Arial" w:hAnsi="Arial" w:cs="Arial"/>
                <w:sz w:val="16"/>
                <w:szCs w:val="16"/>
              </w:rPr>
            </w:pPr>
            <w:r w:rsidRPr="00550ECD">
              <w:rPr>
                <w:rFonts w:ascii="Arial" w:hAnsi="Arial" w:cs="Arial"/>
                <w:sz w:val="16"/>
                <w:szCs w:val="16"/>
              </w:rPr>
              <w:t>5</w:t>
            </w:r>
          </w:p>
        </w:tc>
        <w:tc>
          <w:tcPr>
            <w:tcW w:w="381" w:type="pct"/>
            <w:gridSpan w:val="2"/>
          </w:tcPr>
          <w:p w:rsidR="005246D4" w:rsidRPr="00550ECD" w:rsidRDefault="005246D4" w:rsidP="00DE1C80">
            <w:pPr>
              <w:jc w:val="right"/>
              <w:rPr>
                <w:rFonts w:ascii="Arial" w:hAnsi="Arial" w:cs="Arial"/>
                <w:sz w:val="16"/>
                <w:szCs w:val="16"/>
              </w:rPr>
            </w:pPr>
            <w:r w:rsidRPr="00550ECD">
              <w:rPr>
                <w:rFonts w:ascii="Arial" w:hAnsi="Arial" w:cs="Arial"/>
                <w:sz w:val="16"/>
                <w:szCs w:val="16"/>
              </w:rPr>
              <w:t>0</w:t>
            </w:r>
          </w:p>
        </w:tc>
        <w:tc>
          <w:tcPr>
            <w:tcW w:w="362" w:type="pct"/>
            <w:gridSpan w:val="2"/>
          </w:tcPr>
          <w:p w:rsidR="005246D4" w:rsidRPr="00550ECD" w:rsidRDefault="005246D4" w:rsidP="00DE1C80">
            <w:pPr>
              <w:jc w:val="right"/>
              <w:rPr>
                <w:rFonts w:ascii="Arial" w:hAnsi="Arial" w:cs="Arial"/>
                <w:sz w:val="16"/>
                <w:szCs w:val="16"/>
              </w:rPr>
            </w:pPr>
            <w:r w:rsidRPr="00550ECD">
              <w:rPr>
                <w:rFonts w:ascii="Arial" w:hAnsi="Arial" w:cs="Arial"/>
                <w:sz w:val="16"/>
                <w:szCs w:val="16"/>
              </w:rPr>
              <w:t>5</w:t>
            </w:r>
          </w:p>
        </w:tc>
        <w:tc>
          <w:tcPr>
            <w:tcW w:w="311" w:type="pct"/>
            <w:gridSpan w:val="2"/>
          </w:tcPr>
          <w:p w:rsidR="005246D4" w:rsidRPr="00550ECD" w:rsidRDefault="005246D4" w:rsidP="00DE1C80">
            <w:pPr>
              <w:jc w:val="right"/>
              <w:rPr>
                <w:rFonts w:ascii="Arial" w:hAnsi="Arial" w:cs="Arial"/>
                <w:sz w:val="16"/>
                <w:szCs w:val="16"/>
              </w:rPr>
            </w:pPr>
            <w:r w:rsidRPr="00550ECD">
              <w:rPr>
                <w:rFonts w:ascii="Arial" w:hAnsi="Arial" w:cs="Arial"/>
                <w:sz w:val="16"/>
                <w:szCs w:val="16"/>
              </w:rPr>
              <w:t>64</w:t>
            </w:r>
          </w:p>
        </w:tc>
        <w:tc>
          <w:tcPr>
            <w:tcW w:w="381" w:type="pct"/>
            <w:gridSpan w:val="2"/>
          </w:tcPr>
          <w:p w:rsidR="005246D4" w:rsidRPr="00550ECD" w:rsidRDefault="005246D4" w:rsidP="00DE1C80">
            <w:pPr>
              <w:jc w:val="right"/>
              <w:rPr>
                <w:rFonts w:ascii="Arial" w:hAnsi="Arial" w:cs="Arial"/>
                <w:sz w:val="16"/>
                <w:szCs w:val="16"/>
              </w:rPr>
            </w:pPr>
            <w:r w:rsidRPr="00550ECD">
              <w:rPr>
                <w:rFonts w:ascii="Arial" w:hAnsi="Arial" w:cs="Arial"/>
                <w:sz w:val="16"/>
                <w:szCs w:val="16"/>
              </w:rPr>
              <w:t>7</w:t>
            </w:r>
          </w:p>
        </w:tc>
        <w:tc>
          <w:tcPr>
            <w:tcW w:w="340" w:type="pct"/>
          </w:tcPr>
          <w:p w:rsidR="005246D4" w:rsidRPr="00550ECD" w:rsidRDefault="005246D4" w:rsidP="00DE1C80">
            <w:pPr>
              <w:jc w:val="right"/>
              <w:rPr>
                <w:rFonts w:ascii="Arial" w:hAnsi="Arial" w:cs="Arial"/>
                <w:sz w:val="16"/>
                <w:szCs w:val="16"/>
              </w:rPr>
            </w:pPr>
            <w:r w:rsidRPr="00550ECD">
              <w:rPr>
                <w:rFonts w:ascii="Arial" w:hAnsi="Arial" w:cs="Arial"/>
                <w:sz w:val="16"/>
                <w:szCs w:val="16"/>
              </w:rPr>
              <w:t>71</w:t>
            </w:r>
          </w:p>
        </w:tc>
      </w:tr>
      <w:tr w:rsidR="006E678D" w:rsidRPr="006E678D" w:rsidTr="00DB39BA">
        <w:trPr>
          <w:trHeight w:val="20"/>
        </w:trPr>
        <w:tc>
          <w:tcPr>
            <w:tcW w:w="1216" w:type="pct"/>
            <w:noWrap/>
          </w:tcPr>
          <w:p w:rsidR="006E678D" w:rsidRPr="006E678D" w:rsidRDefault="006E678D" w:rsidP="00DB39BA">
            <w:pPr>
              <w:rPr>
                <w:rFonts w:ascii="Arial" w:hAnsi="Arial" w:cs="Arial"/>
                <w:b/>
                <w:bCs/>
                <w:color w:val="000000"/>
                <w:sz w:val="20"/>
                <w:szCs w:val="20"/>
              </w:rPr>
            </w:pPr>
            <w:r w:rsidRPr="006E678D">
              <w:rPr>
                <w:rFonts w:ascii="Arial" w:hAnsi="Arial" w:cs="Arial"/>
                <w:b/>
                <w:bCs/>
                <w:color w:val="000000"/>
                <w:sz w:val="20"/>
                <w:szCs w:val="20"/>
              </w:rPr>
              <w:t>TOTAL</w:t>
            </w:r>
          </w:p>
        </w:tc>
        <w:tc>
          <w:tcPr>
            <w:tcW w:w="440" w:type="pct"/>
            <w:noWrap/>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38</w:t>
            </w:r>
            <w:r w:rsidRPr="006E678D">
              <w:rPr>
                <w:rFonts w:ascii="Arial" w:hAnsi="Arial" w:cs="Arial"/>
                <w:b/>
                <w:bCs/>
                <w:sz w:val="20"/>
                <w:szCs w:val="20"/>
              </w:rPr>
              <w:fldChar w:fldCharType="end"/>
            </w:r>
          </w:p>
        </w:tc>
        <w:tc>
          <w:tcPr>
            <w:tcW w:w="455" w:type="pct"/>
            <w:gridSpan w:val="2"/>
            <w:noWrap/>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311</w:t>
            </w:r>
            <w:r w:rsidRPr="006E678D">
              <w:rPr>
                <w:rFonts w:ascii="Arial" w:hAnsi="Arial" w:cs="Arial"/>
                <w:b/>
                <w:bCs/>
                <w:sz w:val="20"/>
                <w:szCs w:val="20"/>
              </w:rPr>
              <w:fldChar w:fldCharType="end"/>
            </w:r>
          </w:p>
        </w:tc>
        <w:tc>
          <w:tcPr>
            <w:tcW w:w="380" w:type="pct"/>
            <w:gridSpan w:val="2"/>
            <w:noWrap/>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533</w:t>
            </w:r>
            <w:r w:rsidRPr="006E678D">
              <w:rPr>
                <w:rFonts w:ascii="Arial" w:hAnsi="Arial" w:cs="Arial"/>
                <w:b/>
                <w:bCs/>
                <w:sz w:val="20"/>
                <w:szCs w:val="20"/>
              </w:rPr>
              <w:fldChar w:fldCharType="end"/>
            </w:r>
          </w:p>
        </w:tc>
        <w:tc>
          <w:tcPr>
            <w:tcW w:w="377" w:type="pct"/>
            <w:noWrap/>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846</w:t>
            </w:r>
            <w:r w:rsidRPr="006E678D">
              <w:rPr>
                <w:rFonts w:ascii="Arial" w:hAnsi="Arial" w:cs="Arial"/>
                <w:b/>
                <w:bCs/>
                <w:sz w:val="20"/>
                <w:szCs w:val="20"/>
              </w:rPr>
              <w:fldChar w:fldCharType="end"/>
            </w:r>
          </w:p>
        </w:tc>
        <w:tc>
          <w:tcPr>
            <w:tcW w:w="353" w:type="pct"/>
            <w:gridSpan w:val="2"/>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45</w:t>
            </w:r>
            <w:r w:rsidRPr="006E678D">
              <w:rPr>
                <w:rFonts w:ascii="Arial" w:hAnsi="Arial" w:cs="Arial"/>
                <w:b/>
                <w:bCs/>
                <w:sz w:val="20"/>
                <w:szCs w:val="20"/>
              </w:rPr>
              <w:fldChar w:fldCharType="end"/>
            </w:r>
          </w:p>
        </w:tc>
        <w:tc>
          <w:tcPr>
            <w:tcW w:w="381" w:type="pct"/>
            <w:gridSpan w:val="2"/>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43</w:t>
            </w:r>
            <w:r w:rsidRPr="006E678D">
              <w:rPr>
                <w:rFonts w:ascii="Arial" w:hAnsi="Arial" w:cs="Arial"/>
                <w:b/>
                <w:bCs/>
                <w:sz w:val="20"/>
                <w:szCs w:val="20"/>
              </w:rPr>
              <w:fldChar w:fldCharType="end"/>
            </w:r>
          </w:p>
        </w:tc>
        <w:tc>
          <w:tcPr>
            <w:tcW w:w="362" w:type="pct"/>
            <w:gridSpan w:val="2"/>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88</w:t>
            </w:r>
            <w:r w:rsidRPr="006E678D">
              <w:rPr>
                <w:rFonts w:ascii="Arial" w:hAnsi="Arial" w:cs="Arial"/>
                <w:b/>
                <w:bCs/>
                <w:sz w:val="20"/>
                <w:szCs w:val="20"/>
              </w:rPr>
              <w:fldChar w:fldCharType="end"/>
            </w:r>
          </w:p>
        </w:tc>
        <w:tc>
          <w:tcPr>
            <w:tcW w:w="311" w:type="pct"/>
            <w:gridSpan w:val="2"/>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356</w:t>
            </w:r>
            <w:r w:rsidRPr="006E678D">
              <w:rPr>
                <w:rFonts w:ascii="Arial" w:hAnsi="Arial" w:cs="Arial"/>
                <w:b/>
                <w:bCs/>
                <w:sz w:val="20"/>
                <w:szCs w:val="20"/>
              </w:rPr>
              <w:fldChar w:fldCharType="end"/>
            </w:r>
          </w:p>
        </w:tc>
        <w:tc>
          <w:tcPr>
            <w:tcW w:w="381" w:type="pct"/>
            <w:gridSpan w:val="2"/>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582</w:t>
            </w:r>
            <w:r w:rsidRPr="006E678D">
              <w:rPr>
                <w:rFonts w:ascii="Arial" w:hAnsi="Arial" w:cs="Arial"/>
                <w:b/>
                <w:bCs/>
                <w:sz w:val="20"/>
                <w:szCs w:val="20"/>
              </w:rPr>
              <w:fldChar w:fldCharType="end"/>
            </w:r>
          </w:p>
        </w:tc>
        <w:tc>
          <w:tcPr>
            <w:tcW w:w="344" w:type="pct"/>
            <w:gridSpan w:val="2"/>
          </w:tcPr>
          <w:p w:rsidR="006E678D" w:rsidRPr="006E678D" w:rsidRDefault="002826C6" w:rsidP="00CA2006">
            <w:pPr>
              <w:jc w:val="right"/>
              <w:rPr>
                <w:rFonts w:ascii="Arial" w:hAnsi="Arial" w:cs="Arial"/>
                <w:b/>
                <w:bCs/>
                <w:sz w:val="20"/>
                <w:szCs w:val="20"/>
              </w:rPr>
            </w:pPr>
            <w:r w:rsidRPr="006E678D">
              <w:rPr>
                <w:rFonts w:ascii="Arial" w:hAnsi="Arial" w:cs="Arial"/>
                <w:b/>
                <w:bCs/>
                <w:sz w:val="20"/>
                <w:szCs w:val="20"/>
              </w:rPr>
              <w:fldChar w:fldCharType="begin"/>
            </w:r>
            <w:r w:rsidR="006E678D" w:rsidRPr="006E678D">
              <w:rPr>
                <w:rFonts w:ascii="Arial" w:hAnsi="Arial" w:cs="Arial"/>
                <w:b/>
                <w:bCs/>
                <w:sz w:val="20"/>
                <w:szCs w:val="20"/>
              </w:rPr>
              <w:instrText xml:space="preserve"> =SUM(ABOVE) </w:instrText>
            </w:r>
            <w:r w:rsidRPr="006E678D">
              <w:rPr>
                <w:rFonts w:ascii="Arial" w:hAnsi="Arial" w:cs="Arial"/>
                <w:b/>
                <w:bCs/>
                <w:sz w:val="20"/>
                <w:szCs w:val="20"/>
              </w:rPr>
              <w:fldChar w:fldCharType="separate"/>
            </w:r>
            <w:r w:rsidR="006E678D" w:rsidRPr="006E678D">
              <w:rPr>
                <w:rFonts w:ascii="Arial" w:hAnsi="Arial" w:cs="Arial"/>
                <w:b/>
                <w:bCs/>
                <w:noProof/>
                <w:sz w:val="20"/>
                <w:szCs w:val="20"/>
              </w:rPr>
              <w:t>938</w:t>
            </w:r>
            <w:r w:rsidRPr="006E678D">
              <w:rPr>
                <w:rFonts w:ascii="Arial" w:hAnsi="Arial" w:cs="Arial"/>
                <w:b/>
                <w:bCs/>
                <w:sz w:val="20"/>
                <w:szCs w:val="20"/>
              </w:rPr>
              <w:fldChar w:fldCharType="end"/>
            </w:r>
          </w:p>
        </w:tc>
      </w:tr>
    </w:tbl>
    <w:p w:rsidR="00DB39BA" w:rsidRDefault="00DB39BA" w:rsidP="00DB39BA">
      <w:pPr>
        <w:rPr>
          <w:sz w:val="22"/>
          <w:szCs w:val="22"/>
        </w:rPr>
      </w:pPr>
    </w:p>
    <w:p w:rsidR="00BD50ED" w:rsidRDefault="00BD50ED" w:rsidP="00DB39BA">
      <w:pPr>
        <w:rPr>
          <w:sz w:val="22"/>
          <w:szCs w:val="22"/>
        </w:rPr>
      </w:pPr>
    </w:p>
    <w:p w:rsidR="00BD50ED" w:rsidRPr="008B06C1" w:rsidRDefault="00BD50ED" w:rsidP="00BD50ED">
      <w:pPr>
        <w:pBdr>
          <w:top w:val="single" w:sz="4" w:space="1" w:color="auto"/>
          <w:bottom w:val="single" w:sz="4" w:space="1" w:color="auto"/>
        </w:pBdr>
        <w:spacing w:line="259" w:lineRule="auto"/>
        <w:rPr>
          <w:rFonts w:ascii="Arial" w:hAnsi="Arial" w:cs="Arial"/>
          <w:b/>
          <w:i/>
          <w:iCs/>
        </w:rPr>
        <w:sectPr w:rsidR="00BD50ED"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……………………………………………………..77</w:t>
      </w:r>
    </w:p>
    <w:p w:rsidR="00DB39BA" w:rsidRPr="00502325" w:rsidRDefault="00DB39BA" w:rsidP="00DB39BA">
      <w:pPr>
        <w:shd w:val="clear" w:color="auto" w:fill="FFFFFF"/>
        <w:spacing w:after="120"/>
        <w:jc w:val="both"/>
        <w:rPr>
          <w:rFonts w:ascii="Arial" w:hAnsi="Arial" w:cs="Arial"/>
          <w:b/>
          <w:sz w:val="20"/>
          <w:szCs w:val="20"/>
        </w:rPr>
      </w:pPr>
      <w:r w:rsidRPr="00502325">
        <w:rPr>
          <w:rFonts w:ascii="Arial" w:hAnsi="Arial" w:cs="Arial"/>
          <w:b/>
          <w:sz w:val="20"/>
          <w:szCs w:val="20"/>
        </w:rPr>
        <w:lastRenderedPageBreak/>
        <w:t>T</w:t>
      </w:r>
      <w:r w:rsidRPr="00502325">
        <w:rPr>
          <w:rFonts w:ascii="Arial" w:hAnsi="Arial" w:cs="Arial"/>
          <w:b/>
          <w:bCs/>
          <w:sz w:val="20"/>
          <w:szCs w:val="20"/>
        </w:rPr>
        <w:t xml:space="preserve">raining programmes for Extension </w:t>
      </w:r>
      <w:r w:rsidR="006973DB" w:rsidRPr="00502325">
        <w:rPr>
          <w:rFonts w:ascii="Arial" w:hAnsi="Arial" w:cs="Arial"/>
          <w:b/>
          <w:bCs/>
          <w:sz w:val="20"/>
          <w:szCs w:val="20"/>
        </w:rPr>
        <w:t>Personnel including</w:t>
      </w:r>
      <w:r w:rsidRPr="00502325">
        <w:rPr>
          <w:rFonts w:ascii="Arial" w:hAnsi="Arial" w:cs="Arial"/>
          <w:b/>
          <w:sz w:val="20"/>
          <w:szCs w:val="20"/>
        </w:rPr>
        <w:t xml:space="preserve"> sponsored training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5"/>
        <w:gridCol w:w="1161"/>
        <w:gridCol w:w="846"/>
        <w:gridCol w:w="1099"/>
        <w:gridCol w:w="899"/>
        <w:gridCol w:w="846"/>
        <w:gridCol w:w="1077"/>
        <w:gridCol w:w="877"/>
        <w:gridCol w:w="846"/>
        <w:gridCol w:w="1077"/>
        <w:gridCol w:w="877"/>
      </w:tblGrid>
      <w:tr w:rsidR="00DB39BA" w:rsidRPr="00502325" w:rsidTr="0036674E">
        <w:trPr>
          <w:trHeight w:val="341"/>
        </w:trPr>
        <w:tc>
          <w:tcPr>
            <w:tcW w:w="1923" w:type="pct"/>
            <w:vMerge w:val="restart"/>
            <w:noWrap/>
            <w:vAlign w:val="center"/>
          </w:tcPr>
          <w:p w:rsidR="00DB39BA" w:rsidRPr="00502325" w:rsidRDefault="00DB39BA" w:rsidP="00DB39BA">
            <w:pPr>
              <w:jc w:val="center"/>
              <w:rPr>
                <w:rFonts w:ascii="Arial" w:hAnsi="Arial" w:cs="Arial"/>
                <w:b/>
                <w:bCs/>
                <w:sz w:val="20"/>
                <w:szCs w:val="20"/>
              </w:rPr>
            </w:pPr>
            <w:r w:rsidRPr="00502325">
              <w:rPr>
                <w:rFonts w:ascii="Arial" w:hAnsi="Arial" w:cs="Arial"/>
                <w:b/>
                <w:bCs/>
                <w:sz w:val="20"/>
                <w:szCs w:val="20"/>
              </w:rPr>
              <w:t>Area of training</w:t>
            </w:r>
          </w:p>
        </w:tc>
        <w:tc>
          <w:tcPr>
            <w:tcW w:w="372" w:type="pct"/>
            <w:vMerge w:val="restart"/>
            <w:noWrap/>
            <w:vAlign w:val="center"/>
          </w:tcPr>
          <w:p w:rsidR="00DB39BA" w:rsidRPr="00502325" w:rsidRDefault="00DB39BA" w:rsidP="00DB39BA">
            <w:pPr>
              <w:jc w:val="center"/>
              <w:rPr>
                <w:rFonts w:ascii="Arial" w:hAnsi="Arial" w:cs="Arial"/>
                <w:b/>
                <w:bCs/>
                <w:sz w:val="20"/>
                <w:szCs w:val="20"/>
              </w:rPr>
            </w:pPr>
            <w:r w:rsidRPr="00502325">
              <w:rPr>
                <w:rFonts w:ascii="Arial" w:hAnsi="Arial" w:cs="Arial"/>
                <w:b/>
                <w:bCs/>
                <w:sz w:val="20"/>
                <w:szCs w:val="20"/>
              </w:rPr>
              <w:t xml:space="preserve">No. of </w:t>
            </w:r>
          </w:p>
          <w:p w:rsidR="00DB39BA" w:rsidRPr="00502325" w:rsidRDefault="00DB39BA" w:rsidP="00DB39BA">
            <w:pPr>
              <w:jc w:val="center"/>
              <w:rPr>
                <w:rFonts w:ascii="Arial" w:hAnsi="Arial" w:cs="Arial"/>
                <w:b/>
                <w:bCs/>
                <w:sz w:val="20"/>
                <w:szCs w:val="20"/>
              </w:rPr>
            </w:pPr>
            <w:r w:rsidRPr="00502325">
              <w:rPr>
                <w:rFonts w:ascii="Arial" w:hAnsi="Arial" w:cs="Arial"/>
                <w:b/>
                <w:bCs/>
                <w:sz w:val="20"/>
                <w:szCs w:val="20"/>
              </w:rPr>
              <w:t>Courses</w:t>
            </w:r>
          </w:p>
        </w:tc>
        <w:tc>
          <w:tcPr>
            <w:tcW w:w="2705" w:type="pct"/>
            <w:gridSpan w:val="9"/>
            <w:tcBorders>
              <w:bottom w:val="single" w:sz="4" w:space="0" w:color="auto"/>
            </w:tcBorders>
            <w:noWrap/>
            <w:vAlign w:val="center"/>
          </w:tcPr>
          <w:p w:rsidR="00DB39BA" w:rsidRPr="00502325" w:rsidRDefault="00DB39BA" w:rsidP="00DB39BA">
            <w:pPr>
              <w:tabs>
                <w:tab w:val="left" w:pos="1872"/>
              </w:tabs>
              <w:jc w:val="center"/>
              <w:rPr>
                <w:rFonts w:ascii="Arial" w:hAnsi="Arial" w:cs="Arial"/>
                <w:b/>
                <w:bCs/>
                <w:sz w:val="20"/>
                <w:szCs w:val="20"/>
              </w:rPr>
            </w:pPr>
            <w:r w:rsidRPr="00502325">
              <w:rPr>
                <w:rFonts w:ascii="Arial" w:hAnsi="Arial" w:cs="Arial"/>
                <w:b/>
                <w:bCs/>
                <w:sz w:val="20"/>
                <w:szCs w:val="20"/>
              </w:rPr>
              <w:t xml:space="preserve">No. of  Participants </w:t>
            </w:r>
          </w:p>
        </w:tc>
      </w:tr>
      <w:tr w:rsidR="00DB39BA" w:rsidRPr="00502325" w:rsidTr="00DB39BA">
        <w:trPr>
          <w:trHeight w:val="63"/>
        </w:trPr>
        <w:tc>
          <w:tcPr>
            <w:tcW w:w="1923" w:type="pct"/>
            <w:vMerge/>
            <w:noWrap/>
            <w:vAlign w:val="center"/>
          </w:tcPr>
          <w:p w:rsidR="00DB39BA" w:rsidRPr="00502325" w:rsidRDefault="00DB39BA" w:rsidP="00DB39BA">
            <w:pPr>
              <w:jc w:val="center"/>
              <w:rPr>
                <w:rFonts w:ascii="Arial" w:hAnsi="Arial" w:cs="Arial"/>
                <w:b/>
                <w:bCs/>
                <w:sz w:val="20"/>
                <w:szCs w:val="20"/>
              </w:rPr>
            </w:pPr>
          </w:p>
        </w:tc>
        <w:tc>
          <w:tcPr>
            <w:tcW w:w="372" w:type="pct"/>
            <w:vMerge/>
            <w:noWrap/>
            <w:vAlign w:val="center"/>
          </w:tcPr>
          <w:p w:rsidR="00DB39BA" w:rsidRPr="00502325" w:rsidRDefault="00DB39BA" w:rsidP="00DB39BA">
            <w:pPr>
              <w:jc w:val="center"/>
              <w:rPr>
                <w:rFonts w:ascii="Arial" w:hAnsi="Arial" w:cs="Arial"/>
                <w:b/>
                <w:bCs/>
                <w:sz w:val="20"/>
                <w:szCs w:val="20"/>
              </w:rPr>
            </w:pPr>
          </w:p>
        </w:tc>
        <w:tc>
          <w:tcPr>
            <w:tcW w:w="911" w:type="pct"/>
            <w:gridSpan w:val="3"/>
            <w:noWrap/>
            <w:vAlign w:val="center"/>
          </w:tcPr>
          <w:p w:rsidR="00DB39BA" w:rsidRPr="00502325" w:rsidRDefault="00DB39BA" w:rsidP="00DB39BA">
            <w:pPr>
              <w:tabs>
                <w:tab w:val="left" w:pos="1872"/>
              </w:tabs>
              <w:jc w:val="center"/>
              <w:rPr>
                <w:rFonts w:ascii="Arial" w:hAnsi="Arial" w:cs="Arial"/>
                <w:b/>
                <w:bCs/>
                <w:sz w:val="20"/>
                <w:szCs w:val="20"/>
              </w:rPr>
            </w:pPr>
            <w:r w:rsidRPr="00502325">
              <w:rPr>
                <w:rFonts w:ascii="Arial" w:hAnsi="Arial" w:cs="Arial"/>
                <w:b/>
                <w:bCs/>
                <w:sz w:val="20"/>
                <w:szCs w:val="20"/>
              </w:rPr>
              <w:t>General</w:t>
            </w:r>
          </w:p>
        </w:tc>
        <w:tc>
          <w:tcPr>
            <w:tcW w:w="897" w:type="pct"/>
            <w:gridSpan w:val="3"/>
          </w:tcPr>
          <w:p w:rsidR="00DB39BA" w:rsidRPr="00502325" w:rsidRDefault="00DB39BA" w:rsidP="00DB39BA">
            <w:pPr>
              <w:tabs>
                <w:tab w:val="left" w:pos="1872"/>
              </w:tabs>
              <w:jc w:val="center"/>
              <w:rPr>
                <w:rFonts w:ascii="Arial" w:hAnsi="Arial" w:cs="Arial"/>
                <w:b/>
                <w:bCs/>
                <w:sz w:val="20"/>
                <w:szCs w:val="20"/>
              </w:rPr>
            </w:pPr>
            <w:r w:rsidRPr="00502325">
              <w:rPr>
                <w:rFonts w:ascii="Arial" w:hAnsi="Arial" w:cs="Arial"/>
                <w:b/>
                <w:bCs/>
                <w:sz w:val="20"/>
                <w:szCs w:val="20"/>
              </w:rPr>
              <w:t xml:space="preserve">SC/ST </w:t>
            </w:r>
          </w:p>
        </w:tc>
        <w:tc>
          <w:tcPr>
            <w:tcW w:w="897" w:type="pct"/>
            <w:gridSpan w:val="3"/>
          </w:tcPr>
          <w:p w:rsidR="00DB39BA" w:rsidRPr="00502325" w:rsidRDefault="00DB39BA" w:rsidP="00DB39BA">
            <w:pPr>
              <w:tabs>
                <w:tab w:val="left" w:pos="1872"/>
              </w:tabs>
              <w:jc w:val="center"/>
              <w:rPr>
                <w:rFonts w:ascii="Arial" w:hAnsi="Arial" w:cs="Arial"/>
                <w:b/>
                <w:bCs/>
                <w:sz w:val="20"/>
                <w:szCs w:val="20"/>
              </w:rPr>
            </w:pPr>
            <w:r w:rsidRPr="00502325">
              <w:rPr>
                <w:rFonts w:ascii="Arial" w:hAnsi="Arial" w:cs="Arial"/>
                <w:b/>
                <w:bCs/>
                <w:sz w:val="20"/>
                <w:szCs w:val="20"/>
              </w:rPr>
              <w:t xml:space="preserve">Grand Total </w:t>
            </w:r>
          </w:p>
        </w:tc>
      </w:tr>
      <w:tr w:rsidR="00DB39BA" w:rsidRPr="00502325" w:rsidTr="00DB39BA">
        <w:trPr>
          <w:trHeight w:val="63"/>
        </w:trPr>
        <w:tc>
          <w:tcPr>
            <w:tcW w:w="1923" w:type="pct"/>
            <w:vMerge/>
            <w:noWrap/>
            <w:vAlign w:val="center"/>
          </w:tcPr>
          <w:p w:rsidR="00DB39BA" w:rsidRPr="00502325" w:rsidRDefault="00DB39BA" w:rsidP="00DB39BA">
            <w:pPr>
              <w:jc w:val="center"/>
              <w:rPr>
                <w:rFonts w:ascii="Arial" w:hAnsi="Arial" w:cs="Arial"/>
                <w:b/>
                <w:bCs/>
                <w:sz w:val="20"/>
                <w:szCs w:val="20"/>
              </w:rPr>
            </w:pPr>
          </w:p>
        </w:tc>
        <w:tc>
          <w:tcPr>
            <w:tcW w:w="372" w:type="pct"/>
            <w:vMerge/>
            <w:noWrap/>
            <w:vAlign w:val="center"/>
          </w:tcPr>
          <w:p w:rsidR="00DB39BA" w:rsidRPr="00502325" w:rsidRDefault="00DB39BA" w:rsidP="00DB39BA">
            <w:pPr>
              <w:jc w:val="center"/>
              <w:rPr>
                <w:rFonts w:ascii="Arial" w:hAnsi="Arial" w:cs="Arial"/>
                <w:b/>
                <w:bCs/>
                <w:sz w:val="20"/>
                <w:szCs w:val="20"/>
              </w:rPr>
            </w:pPr>
          </w:p>
        </w:tc>
        <w:tc>
          <w:tcPr>
            <w:tcW w:w="271" w:type="pct"/>
            <w:noWrap/>
            <w:vAlign w:val="center"/>
          </w:tcPr>
          <w:p w:rsidR="00DB39BA" w:rsidRPr="00502325" w:rsidRDefault="00DB39BA" w:rsidP="00DB39BA">
            <w:pPr>
              <w:jc w:val="center"/>
              <w:rPr>
                <w:rFonts w:ascii="Arial" w:hAnsi="Arial" w:cs="Arial"/>
                <w:b/>
                <w:bCs/>
                <w:sz w:val="20"/>
                <w:szCs w:val="20"/>
              </w:rPr>
            </w:pPr>
            <w:r w:rsidRPr="00502325">
              <w:rPr>
                <w:rFonts w:ascii="Arial" w:hAnsi="Arial" w:cs="Arial"/>
                <w:b/>
                <w:bCs/>
                <w:sz w:val="20"/>
                <w:szCs w:val="20"/>
              </w:rPr>
              <w:t xml:space="preserve">Male </w:t>
            </w:r>
          </w:p>
        </w:tc>
        <w:tc>
          <w:tcPr>
            <w:tcW w:w="352" w:type="pct"/>
            <w:noWrap/>
            <w:vAlign w:val="center"/>
          </w:tcPr>
          <w:p w:rsidR="00DB39BA" w:rsidRPr="00502325" w:rsidRDefault="00DB39BA" w:rsidP="00DB39BA">
            <w:pPr>
              <w:jc w:val="center"/>
              <w:rPr>
                <w:rFonts w:ascii="Arial" w:hAnsi="Arial" w:cs="Arial"/>
                <w:b/>
                <w:bCs/>
                <w:sz w:val="20"/>
                <w:szCs w:val="20"/>
              </w:rPr>
            </w:pPr>
            <w:r w:rsidRPr="00502325">
              <w:rPr>
                <w:rFonts w:ascii="Arial" w:hAnsi="Arial" w:cs="Arial"/>
                <w:b/>
                <w:bCs/>
                <w:sz w:val="20"/>
                <w:szCs w:val="20"/>
              </w:rPr>
              <w:t>Female</w:t>
            </w:r>
          </w:p>
        </w:tc>
        <w:tc>
          <w:tcPr>
            <w:tcW w:w="288" w:type="pct"/>
            <w:noWrap/>
            <w:vAlign w:val="center"/>
          </w:tcPr>
          <w:p w:rsidR="00DB39BA" w:rsidRPr="00502325" w:rsidRDefault="00DB39BA" w:rsidP="00DB39BA">
            <w:pPr>
              <w:tabs>
                <w:tab w:val="left" w:pos="1872"/>
              </w:tabs>
              <w:jc w:val="center"/>
              <w:rPr>
                <w:rFonts w:ascii="Arial" w:hAnsi="Arial" w:cs="Arial"/>
                <w:b/>
                <w:bCs/>
                <w:sz w:val="20"/>
                <w:szCs w:val="20"/>
              </w:rPr>
            </w:pPr>
            <w:r w:rsidRPr="00502325">
              <w:rPr>
                <w:rFonts w:ascii="Arial" w:hAnsi="Arial" w:cs="Arial"/>
                <w:b/>
                <w:bCs/>
                <w:sz w:val="20"/>
                <w:szCs w:val="20"/>
              </w:rPr>
              <w:t>Total</w:t>
            </w:r>
          </w:p>
        </w:tc>
        <w:tc>
          <w:tcPr>
            <w:tcW w:w="271" w:type="pct"/>
            <w:vAlign w:val="center"/>
          </w:tcPr>
          <w:p w:rsidR="00DB39BA" w:rsidRPr="00502325" w:rsidRDefault="00DB39BA" w:rsidP="00DB39BA">
            <w:pPr>
              <w:jc w:val="center"/>
              <w:rPr>
                <w:rFonts w:ascii="Arial" w:hAnsi="Arial" w:cs="Arial"/>
                <w:b/>
                <w:bCs/>
                <w:sz w:val="20"/>
                <w:szCs w:val="20"/>
              </w:rPr>
            </w:pPr>
            <w:r w:rsidRPr="00502325">
              <w:rPr>
                <w:rFonts w:ascii="Arial" w:hAnsi="Arial" w:cs="Arial"/>
                <w:b/>
                <w:bCs/>
                <w:sz w:val="20"/>
                <w:szCs w:val="20"/>
              </w:rPr>
              <w:t xml:space="preserve">Male </w:t>
            </w:r>
          </w:p>
        </w:tc>
        <w:tc>
          <w:tcPr>
            <w:tcW w:w="345" w:type="pct"/>
            <w:vAlign w:val="center"/>
          </w:tcPr>
          <w:p w:rsidR="00DB39BA" w:rsidRPr="00502325" w:rsidRDefault="00DB39BA" w:rsidP="00DB39BA">
            <w:pPr>
              <w:jc w:val="center"/>
              <w:rPr>
                <w:rFonts w:ascii="Arial" w:hAnsi="Arial" w:cs="Arial"/>
                <w:b/>
                <w:bCs/>
                <w:sz w:val="20"/>
                <w:szCs w:val="20"/>
              </w:rPr>
            </w:pPr>
            <w:r w:rsidRPr="00502325">
              <w:rPr>
                <w:rFonts w:ascii="Arial" w:hAnsi="Arial" w:cs="Arial"/>
                <w:b/>
                <w:bCs/>
                <w:sz w:val="20"/>
                <w:szCs w:val="20"/>
              </w:rPr>
              <w:t>Female</w:t>
            </w:r>
          </w:p>
        </w:tc>
        <w:tc>
          <w:tcPr>
            <w:tcW w:w="281" w:type="pct"/>
            <w:vAlign w:val="center"/>
          </w:tcPr>
          <w:p w:rsidR="00DB39BA" w:rsidRPr="00502325" w:rsidRDefault="00DB39BA" w:rsidP="00DB39BA">
            <w:pPr>
              <w:tabs>
                <w:tab w:val="left" w:pos="1872"/>
              </w:tabs>
              <w:jc w:val="center"/>
              <w:rPr>
                <w:rFonts w:ascii="Arial" w:hAnsi="Arial" w:cs="Arial"/>
                <w:b/>
                <w:bCs/>
                <w:sz w:val="20"/>
                <w:szCs w:val="20"/>
              </w:rPr>
            </w:pPr>
            <w:r w:rsidRPr="00502325">
              <w:rPr>
                <w:rFonts w:ascii="Arial" w:hAnsi="Arial" w:cs="Arial"/>
                <w:b/>
                <w:bCs/>
                <w:sz w:val="20"/>
                <w:szCs w:val="20"/>
              </w:rPr>
              <w:t>Total</w:t>
            </w:r>
          </w:p>
        </w:tc>
        <w:tc>
          <w:tcPr>
            <w:tcW w:w="271" w:type="pct"/>
            <w:vAlign w:val="center"/>
          </w:tcPr>
          <w:p w:rsidR="00DB39BA" w:rsidRPr="00502325" w:rsidRDefault="00DB39BA" w:rsidP="00DB39BA">
            <w:pPr>
              <w:jc w:val="center"/>
              <w:rPr>
                <w:rFonts w:ascii="Arial" w:hAnsi="Arial" w:cs="Arial"/>
                <w:b/>
                <w:bCs/>
                <w:sz w:val="20"/>
                <w:szCs w:val="20"/>
              </w:rPr>
            </w:pPr>
            <w:r w:rsidRPr="00502325">
              <w:rPr>
                <w:rFonts w:ascii="Arial" w:hAnsi="Arial" w:cs="Arial"/>
                <w:b/>
                <w:bCs/>
                <w:sz w:val="20"/>
                <w:szCs w:val="20"/>
              </w:rPr>
              <w:t xml:space="preserve">Male </w:t>
            </w:r>
          </w:p>
        </w:tc>
        <w:tc>
          <w:tcPr>
            <w:tcW w:w="345" w:type="pct"/>
            <w:vAlign w:val="center"/>
          </w:tcPr>
          <w:p w:rsidR="00DB39BA" w:rsidRPr="00502325" w:rsidRDefault="00DB39BA" w:rsidP="00DB39BA">
            <w:pPr>
              <w:jc w:val="center"/>
              <w:rPr>
                <w:rFonts w:ascii="Arial" w:hAnsi="Arial" w:cs="Arial"/>
                <w:b/>
                <w:bCs/>
                <w:sz w:val="20"/>
                <w:szCs w:val="20"/>
              </w:rPr>
            </w:pPr>
            <w:r w:rsidRPr="00502325">
              <w:rPr>
                <w:rFonts w:ascii="Arial" w:hAnsi="Arial" w:cs="Arial"/>
                <w:b/>
                <w:bCs/>
                <w:sz w:val="20"/>
                <w:szCs w:val="20"/>
              </w:rPr>
              <w:t>Female</w:t>
            </w:r>
          </w:p>
        </w:tc>
        <w:tc>
          <w:tcPr>
            <w:tcW w:w="281" w:type="pct"/>
            <w:vAlign w:val="center"/>
          </w:tcPr>
          <w:p w:rsidR="00DB39BA" w:rsidRPr="00502325" w:rsidRDefault="00DB39BA" w:rsidP="00DB39BA">
            <w:pPr>
              <w:tabs>
                <w:tab w:val="left" w:pos="1872"/>
              </w:tabs>
              <w:jc w:val="center"/>
              <w:rPr>
                <w:rFonts w:ascii="Arial" w:hAnsi="Arial" w:cs="Arial"/>
                <w:b/>
                <w:bCs/>
                <w:sz w:val="20"/>
                <w:szCs w:val="20"/>
              </w:rPr>
            </w:pPr>
            <w:r w:rsidRPr="00502325">
              <w:rPr>
                <w:rFonts w:ascii="Arial" w:hAnsi="Arial" w:cs="Arial"/>
                <w:b/>
                <w:bCs/>
                <w:sz w:val="20"/>
                <w:szCs w:val="20"/>
              </w:rPr>
              <w:t>Total</w:t>
            </w:r>
          </w:p>
        </w:tc>
      </w:tr>
      <w:tr w:rsidR="00800531" w:rsidRPr="00502325" w:rsidTr="00DB39BA">
        <w:trPr>
          <w:trHeight w:val="63"/>
        </w:trPr>
        <w:tc>
          <w:tcPr>
            <w:tcW w:w="1923" w:type="pct"/>
            <w:noWrap/>
          </w:tcPr>
          <w:p w:rsidR="00800531" w:rsidRPr="00502325" w:rsidRDefault="00800531" w:rsidP="00DB39BA">
            <w:pPr>
              <w:rPr>
                <w:rFonts w:ascii="Arial" w:hAnsi="Arial" w:cs="Arial"/>
                <w:color w:val="000000"/>
                <w:sz w:val="20"/>
                <w:szCs w:val="20"/>
              </w:rPr>
            </w:pPr>
            <w:r w:rsidRPr="00502325">
              <w:rPr>
                <w:rFonts w:ascii="Arial" w:hAnsi="Arial" w:cs="Arial"/>
                <w:color w:val="000000"/>
                <w:sz w:val="20"/>
                <w:szCs w:val="20"/>
              </w:rPr>
              <w:t>Productivity enhancement in field crops</w:t>
            </w:r>
          </w:p>
        </w:tc>
        <w:tc>
          <w:tcPr>
            <w:tcW w:w="372" w:type="pct"/>
            <w:noWrap/>
            <w:vAlign w:val="center"/>
          </w:tcPr>
          <w:p w:rsidR="00800531" w:rsidRPr="00502325" w:rsidRDefault="00800531" w:rsidP="00DE1C80">
            <w:pPr>
              <w:jc w:val="right"/>
              <w:rPr>
                <w:rFonts w:ascii="Arial" w:hAnsi="Arial" w:cs="Arial"/>
                <w:bCs/>
                <w:sz w:val="20"/>
                <w:szCs w:val="20"/>
              </w:rPr>
            </w:pPr>
            <w:r w:rsidRPr="00502325">
              <w:rPr>
                <w:rFonts w:ascii="Arial" w:hAnsi="Arial" w:cs="Arial"/>
                <w:bCs/>
                <w:sz w:val="20"/>
                <w:szCs w:val="20"/>
              </w:rPr>
              <w:t>1</w:t>
            </w:r>
          </w:p>
        </w:tc>
        <w:tc>
          <w:tcPr>
            <w:tcW w:w="271" w:type="pct"/>
            <w:noWrap/>
            <w:vAlign w:val="center"/>
          </w:tcPr>
          <w:p w:rsidR="00800531" w:rsidRPr="00502325" w:rsidRDefault="00800531" w:rsidP="00DE1C80">
            <w:pPr>
              <w:jc w:val="right"/>
              <w:rPr>
                <w:rFonts w:ascii="Arial" w:hAnsi="Arial" w:cs="Arial"/>
                <w:bCs/>
                <w:sz w:val="20"/>
                <w:szCs w:val="20"/>
              </w:rPr>
            </w:pPr>
            <w:r w:rsidRPr="00502325">
              <w:rPr>
                <w:rFonts w:ascii="Arial" w:hAnsi="Arial" w:cs="Arial"/>
                <w:bCs/>
                <w:sz w:val="20"/>
                <w:szCs w:val="20"/>
              </w:rPr>
              <w:t>24</w:t>
            </w:r>
          </w:p>
        </w:tc>
        <w:tc>
          <w:tcPr>
            <w:tcW w:w="352" w:type="pct"/>
            <w:noWrap/>
            <w:vAlign w:val="center"/>
          </w:tcPr>
          <w:p w:rsidR="00800531" w:rsidRPr="00502325" w:rsidRDefault="00800531" w:rsidP="00DE1C80">
            <w:pPr>
              <w:jc w:val="right"/>
              <w:rPr>
                <w:rFonts w:ascii="Arial" w:hAnsi="Arial" w:cs="Arial"/>
                <w:bCs/>
                <w:sz w:val="20"/>
                <w:szCs w:val="20"/>
              </w:rPr>
            </w:pPr>
            <w:r w:rsidRPr="00502325">
              <w:rPr>
                <w:rFonts w:ascii="Arial" w:hAnsi="Arial" w:cs="Arial"/>
                <w:bCs/>
                <w:sz w:val="20"/>
                <w:szCs w:val="20"/>
              </w:rPr>
              <w:t>0</w:t>
            </w:r>
          </w:p>
        </w:tc>
        <w:tc>
          <w:tcPr>
            <w:tcW w:w="288" w:type="pct"/>
            <w:noWrap/>
            <w:vAlign w:val="center"/>
          </w:tcPr>
          <w:p w:rsidR="00800531" w:rsidRPr="00502325" w:rsidRDefault="00800531" w:rsidP="00DE1C80">
            <w:pPr>
              <w:tabs>
                <w:tab w:val="left" w:pos="1872"/>
              </w:tabs>
              <w:jc w:val="right"/>
              <w:rPr>
                <w:rFonts w:ascii="Arial" w:hAnsi="Arial" w:cs="Arial"/>
                <w:bCs/>
                <w:sz w:val="20"/>
                <w:szCs w:val="20"/>
              </w:rPr>
            </w:pPr>
            <w:r w:rsidRPr="00502325">
              <w:rPr>
                <w:rFonts w:ascii="Arial" w:hAnsi="Arial" w:cs="Arial"/>
                <w:bCs/>
                <w:sz w:val="20"/>
                <w:szCs w:val="20"/>
              </w:rPr>
              <w:t>24</w:t>
            </w:r>
          </w:p>
        </w:tc>
        <w:tc>
          <w:tcPr>
            <w:tcW w:w="271" w:type="pct"/>
            <w:vAlign w:val="center"/>
          </w:tcPr>
          <w:p w:rsidR="00800531" w:rsidRPr="00502325" w:rsidRDefault="00800531" w:rsidP="00DE1C80">
            <w:pPr>
              <w:jc w:val="right"/>
              <w:rPr>
                <w:rFonts w:ascii="Arial" w:hAnsi="Arial" w:cs="Arial"/>
                <w:bCs/>
                <w:sz w:val="20"/>
                <w:szCs w:val="20"/>
              </w:rPr>
            </w:pPr>
            <w:r w:rsidRPr="00502325">
              <w:rPr>
                <w:rFonts w:ascii="Arial" w:hAnsi="Arial" w:cs="Arial"/>
                <w:bCs/>
                <w:sz w:val="20"/>
                <w:szCs w:val="20"/>
              </w:rPr>
              <w:t>2</w:t>
            </w:r>
          </w:p>
        </w:tc>
        <w:tc>
          <w:tcPr>
            <w:tcW w:w="345" w:type="pct"/>
            <w:vAlign w:val="center"/>
          </w:tcPr>
          <w:p w:rsidR="00800531" w:rsidRPr="00502325" w:rsidRDefault="00800531" w:rsidP="00DE1C80">
            <w:pPr>
              <w:jc w:val="right"/>
              <w:rPr>
                <w:rFonts w:ascii="Arial" w:hAnsi="Arial" w:cs="Arial"/>
                <w:bCs/>
                <w:sz w:val="20"/>
                <w:szCs w:val="20"/>
              </w:rPr>
            </w:pPr>
            <w:r w:rsidRPr="00502325">
              <w:rPr>
                <w:rFonts w:ascii="Arial" w:hAnsi="Arial" w:cs="Arial"/>
                <w:bCs/>
                <w:sz w:val="20"/>
                <w:szCs w:val="20"/>
              </w:rPr>
              <w:t>0</w:t>
            </w:r>
          </w:p>
        </w:tc>
        <w:tc>
          <w:tcPr>
            <w:tcW w:w="281" w:type="pct"/>
            <w:vAlign w:val="center"/>
          </w:tcPr>
          <w:p w:rsidR="00800531" w:rsidRPr="00502325" w:rsidRDefault="00800531" w:rsidP="00DE1C80">
            <w:pPr>
              <w:tabs>
                <w:tab w:val="left" w:pos="1872"/>
              </w:tabs>
              <w:jc w:val="right"/>
              <w:rPr>
                <w:rFonts w:ascii="Arial" w:hAnsi="Arial" w:cs="Arial"/>
                <w:bCs/>
                <w:sz w:val="20"/>
                <w:szCs w:val="20"/>
              </w:rPr>
            </w:pPr>
            <w:r w:rsidRPr="00502325">
              <w:rPr>
                <w:rFonts w:ascii="Arial" w:hAnsi="Arial" w:cs="Arial"/>
                <w:bCs/>
                <w:sz w:val="20"/>
                <w:szCs w:val="20"/>
              </w:rPr>
              <w:t>2</w:t>
            </w:r>
          </w:p>
        </w:tc>
        <w:tc>
          <w:tcPr>
            <w:tcW w:w="271" w:type="pct"/>
            <w:vAlign w:val="center"/>
          </w:tcPr>
          <w:p w:rsidR="00800531" w:rsidRPr="00502325" w:rsidRDefault="00800531" w:rsidP="00DE1C80">
            <w:pPr>
              <w:jc w:val="right"/>
              <w:rPr>
                <w:rFonts w:ascii="Arial" w:hAnsi="Arial" w:cs="Arial"/>
                <w:bCs/>
                <w:sz w:val="20"/>
                <w:szCs w:val="20"/>
              </w:rPr>
            </w:pPr>
            <w:r w:rsidRPr="00502325">
              <w:rPr>
                <w:rFonts w:ascii="Arial" w:hAnsi="Arial" w:cs="Arial"/>
                <w:bCs/>
                <w:sz w:val="20"/>
                <w:szCs w:val="20"/>
              </w:rPr>
              <w:t>26</w:t>
            </w:r>
          </w:p>
        </w:tc>
        <w:tc>
          <w:tcPr>
            <w:tcW w:w="345" w:type="pct"/>
            <w:vAlign w:val="center"/>
          </w:tcPr>
          <w:p w:rsidR="00800531" w:rsidRPr="00502325" w:rsidRDefault="00800531" w:rsidP="00DE1C80">
            <w:pPr>
              <w:jc w:val="right"/>
              <w:rPr>
                <w:rFonts w:ascii="Arial" w:hAnsi="Arial" w:cs="Arial"/>
                <w:bCs/>
                <w:sz w:val="20"/>
                <w:szCs w:val="20"/>
              </w:rPr>
            </w:pPr>
            <w:r w:rsidRPr="00502325">
              <w:rPr>
                <w:rFonts w:ascii="Arial" w:hAnsi="Arial" w:cs="Arial"/>
                <w:bCs/>
                <w:sz w:val="20"/>
                <w:szCs w:val="20"/>
              </w:rPr>
              <w:t>0</w:t>
            </w:r>
          </w:p>
        </w:tc>
        <w:tc>
          <w:tcPr>
            <w:tcW w:w="281" w:type="pct"/>
            <w:vAlign w:val="center"/>
          </w:tcPr>
          <w:p w:rsidR="00800531" w:rsidRPr="00502325" w:rsidRDefault="00800531" w:rsidP="00DE1C80">
            <w:pPr>
              <w:tabs>
                <w:tab w:val="left" w:pos="1872"/>
              </w:tabs>
              <w:jc w:val="right"/>
              <w:rPr>
                <w:rFonts w:ascii="Arial" w:hAnsi="Arial" w:cs="Arial"/>
                <w:bCs/>
                <w:sz w:val="20"/>
                <w:szCs w:val="20"/>
              </w:rPr>
            </w:pPr>
            <w:r w:rsidRPr="00502325">
              <w:rPr>
                <w:rFonts w:ascii="Arial" w:hAnsi="Arial" w:cs="Arial"/>
                <w:bCs/>
                <w:sz w:val="20"/>
                <w:szCs w:val="20"/>
              </w:rPr>
              <w:t>26</w:t>
            </w:r>
          </w:p>
        </w:tc>
      </w:tr>
      <w:tr w:rsidR="006C4C5C" w:rsidRPr="00502325" w:rsidTr="00CD6B9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Integrated Pest Management</w:t>
            </w:r>
          </w:p>
        </w:tc>
        <w:tc>
          <w:tcPr>
            <w:tcW w:w="372" w:type="pct"/>
            <w:noWrap/>
          </w:tcPr>
          <w:p w:rsidR="006C4C5C" w:rsidRPr="00502325" w:rsidRDefault="006C4C5C" w:rsidP="00CD6B9A">
            <w:pPr>
              <w:jc w:val="right"/>
              <w:rPr>
                <w:rFonts w:ascii="Arial" w:hAnsi="Arial" w:cs="Arial"/>
                <w:bCs/>
                <w:iCs/>
                <w:sz w:val="20"/>
                <w:szCs w:val="20"/>
              </w:rPr>
            </w:pPr>
            <w:r w:rsidRPr="00502325">
              <w:rPr>
                <w:rFonts w:ascii="Arial" w:hAnsi="Arial" w:cs="Arial"/>
                <w:bCs/>
                <w:iCs/>
                <w:sz w:val="20"/>
                <w:szCs w:val="20"/>
              </w:rPr>
              <w:t>01</w:t>
            </w:r>
          </w:p>
        </w:tc>
        <w:tc>
          <w:tcPr>
            <w:tcW w:w="271" w:type="pct"/>
            <w:noWrap/>
          </w:tcPr>
          <w:p w:rsidR="006C4C5C" w:rsidRPr="00502325" w:rsidRDefault="006C4C5C" w:rsidP="00CD6B9A">
            <w:pPr>
              <w:jc w:val="right"/>
              <w:rPr>
                <w:rFonts w:ascii="Arial" w:hAnsi="Arial" w:cs="Arial"/>
                <w:iCs/>
                <w:sz w:val="20"/>
                <w:szCs w:val="20"/>
              </w:rPr>
            </w:pPr>
            <w:r w:rsidRPr="00502325">
              <w:rPr>
                <w:rFonts w:ascii="Arial" w:hAnsi="Arial" w:cs="Arial"/>
                <w:iCs/>
                <w:sz w:val="20"/>
                <w:szCs w:val="20"/>
              </w:rPr>
              <w:t>21</w:t>
            </w:r>
          </w:p>
        </w:tc>
        <w:tc>
          <w:tcPr>
            <w:tcW w:w="352" w:type="pct"/>
            <w:noWrap/>
          </w:tcPr>
          <w:p w:rsidR="006C4C5C" w:rsidRPr="00502325" w:rsidRDefault="006C4C5C" w:rsidP="00CD6B9A">
            <w:pPr>
              <w:jc w:val="right"/>
              <w:rPr>
                <w:rFonts w:ascii="Arial" w:hAnsi="Arial" w:cs="Arial"/>
                <w:iCs/>
                <w:sz w:val="20"/>
                <w:szCs w:val="20"/>
              </w:rPr>
            </w:pPr>
            <w:r w:rsidRPr="00502325">
              <w:rPr>
                <w:rFonts w:ascii="Arial" w:hAnsi="Arial" w:cs="Arial"/>
                <w:iCs/>
                <w:sz w:val="20"/>
                <w:szCs w:val="20"/>
              </w:rPr>
              <w:t>-</w:t>
            </w:r>
          </w:p>
        </w:tc>
        <w:tc>
          <w:tcPr>
            <w:tcW w:w="288" w:type="pct"/>
            <w:noWrap/>
          </w:tcPr>
          <w:p w:rsidR="006C4C5C" w:rsidRPr="00502325" w:rsidRDefault="006C4C5C" w:rsidP="00CD6B9A">
            <w:pPr>
              <w:jc w:val="right"/>
              <w:rPr>
                <w:rFonts w:ascii="Arial" w:hAnsi="Arial" w:cs="Arial"/>
                <w:iCs/>
                <w:sz w:val="20"/>
                <w:szCs w:val="20"/>
              </w:rPr>
            </w:pPr>
            <w:r w:rsidRPr="00502325">
              <w:rPr>
                <w:rFonts w:ascii="Arial" w:hAnsi="Arial" w:cs="Arial"/>
                <w:iCs/>
                <w:sz w:val="20"/>
                <w:szCs w:val="20"/>
              </w:rPr>
              <w:t>21</w:t>
            </w:r>
          </w:p>
        </w:tc>
        <w:tc>
          <w:tcPr>
            <w:tcW w:w="271" w:type="pct"/>
          </w:tcPr>
          <w:p w:rsidR="006C4C5C" w:rsidRPr="00502325" w:rsidRDefault="006C4C5C" w:rsidP="00CD6B9A">
            <w:pPr>
              <w:jc w:val="right"/>
              <w:rPr>
                <w:rFonts w:ascii="Arial" w:hAnsi="Arial" w:cs="Arial"/>
                <w:iCs/>
                <w:sz w:val="20"/>
                <w:szCs w:val="20"/>
              </w:rPr>
            </w:pPr>
            <w:r w:rsidRPr="00502325">
              <w:rPr>
                <w:rFonts w:ascii="Arial" w:hAnsi="Arial" w:cs="Arial"/>
                <w:iCs/>
                <w:sz w:val="20"/>
                <w:szCs w:val="20"/>
              </w:rPr>
              <w:t>03</w:t>
            </w:r>
          </w:p>
        </w:tc>
        <w:tc>
          <w:tcPr>
            <w:tcW w:w="345" w:type="pct"/>
          </w:tcPr>
          <w:p w:rsidR="006C4C5C" w:rsidRPr="00502325" w:rsidRDefault="006C4C5C" w:rsidP="00CD6B9A">
            <w:pPr>
              <w:jc w:val="right"/>
              <w:rPr>
                <w:rFonts w:ascii="Arial" w:hAnsi="Arial" w:cs="Arial"/>
                <w:iCs/>
                <w:sz w:val="20"/>
                <w:szCs w:val="20"/>
              </w:rPr>
            </w:pPr>
            <w:r w:rsidRPr="00502325">
              <w:rPr>
                <w:rFonts w:ascii="Arial" w:hAnsi="Arial" w:cs="Arial"/>
                <w:iCs/>
                <w:sz w:val="20"/>
                <w:szCs w:val="20"/>
              </w:rPr>
              <w:t>-</w:t>
            </w:r>
          </w:p>
        </w:tc>
        <w:tc>
          <w:tcPr>
            <w:tcW w:w="281" w:type="pct"/>
          </w:tcPr>
          <w:p w:rsidR="006C4C5C" w:rsidRPr="00502325" w:rsidRDefault="006C4C5C" w:rsidP="00CD6B9A">
            <w:pPr>
              <w:jc w:val="right"/>
              <w:rPr>
                <w:rFonts w:ascii="Arial" w:hAnsi="Arial" w:cs="Arial"/>
                <w:iCs/>
                <w:sz w:val="20"/>
                <w:szCs w:val="20"/>
              </w:rPr>
            </w:pPr>
            <w:r w:rsidRPr="00502325">
              <w:rPr>
                <w:rFonts w:ascii="Arial" w:hAnsi="Arial" w:cs="Arial"/>
                <w:iCs/>
                <w:sz w:val="20"/>
                <w:szCs w:val="20"/>
              </w:rPr>
              <w:t>03</w:t>
            </w:r>
          </w:p>
        </w:tc>
        <w:tc>
          <w:tcPr>
            <w:tcW w:w="271" w:type="pct"/>
          </w:tcPr>
          <w:p w:rsidR="006C4C5C" w:rsidRPr="00502325" w:rsidRDefault="006C4C5C" w:rsidP="00CD6B9A">
            <w:pPr>
              <w:jc w:val="right"/>
              <w:rPr>
                <w:rFonts w:ascii="Arial" w:hAnsi="Arial" w:cs="Arial"/>
                <w:iCs/>
                <w:sz w:val="20"/>
                <w:szCs w:val="20"/>
              </w:rPr>
            </w:pPr>
            <w:r w:rsidRPr="00502325">
              <w:rPr>
                <w:rFonts w:ascii="Arial" w:hAnsi="Arial" w:cs="Arial"/>
                <w:iCs/>
                <w:sz w:val="20"/>
                <w:szCs w:val="20"/>
              </w:rPr>
              <w:t>24</w:t>
            </w:r>
          </w:p>
        </w:tc>
        <w:tc>
          <w:tcPr>
            <w:tcW w:w="345" w:type="pct"/>
          </w:tcPr>
          <w:p w:rsidR="006C4C5C" w:rsidRPr="00502325" w:rsidRDefault="006C4C5C" w:rsidP="00CD6B9A">
            <w:pPr>
              <w:jc w:val="right"/>
              <w:rPr>
                <w:rFonts w:ascii="Arial" w:hAnsi="Arial" w:cs="Arial"/>
                <w:iCs/>
                <w:sz w:val="20"/>
                <w:szCs w:val="20"/>
              </w:rPr>
            </w:pPr>
            <w:r w:rsidRPr="00502325">
              <w:rPr>
                <w:rFonts w:ascii="Arial" w:hAnsi="Arial" w:cs="Arial"/>
                <w:iCs/>
                <w:sz w:val="20"/>
                <w:szCs w:val="20"/>
              </w:rPr>
              <w:t>-</w:t>
            </w:r>
          </w:p>
        </w:tc>
        <w:tc>
          <w:tcPr>
            <w:tcW w:w="281" w:type="pct"/>
          </w:tcPr>
          <w:p w:rsidR="006C4C5C" w:rsidRPr="00502325" w:rsidRDefault="006C4C5C" w:rsidP="00CD6B9A">
            <w:pPr>
              <w:jc w:val="right"/>
              <w:rPr>
                <w:rFonts w:ascii="Arial" w:hAnsi="Arial" w:cs="Arial"/>
                <w:iCs/>
                <w:sz w:val="20"/>
                <w:szCs w:val="20"/>
              </w:rPr>
            </w:pPr>
            <w:r w:rsidRPr="00502325">
              <w:rPr>
                <w:rFonts w:ascii="Arial" w:hAnsi="Arial" w:cs="Arial"/>
                <w:iCs/>
                <w:sz w:val="20"/>
                <w:szCs w:val="20"/>
              </w:rPr>
              <w:t>24</w:t>
            </w: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Integrated Nutrient management</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220C3">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 xml:space="preserve">Rejuvenation of old orchards  </w:t>
            </w:r>
          </w:p>
        </w:tc>
        <w:tc>
          <w:tcPr>
            <w:tcW w:w="372" w:type="pct"/>
            <w:noWrap/>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1</w:t>
            </w:r>
          </w:p>
        </w:tc>
        <w:tc>
          <w:tcPr>
            <w:tcW w:w="271" w:type="pct"/>
            <w:noWrap/>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21</w:t>
            </w:r>
          </w:p>
        </w:tc>
        <w:tc>
          <w:tcPr>
            <w:tcW w:w="352" w:type="pct"/>
            <w:noWrap/>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0</w:t>
            </w:r>
          </w:p>
        </w:tc>
        <w:tc>
          <w:tcPr>
            <w:tcW w:w="288" w:type="pct"/>
            <w:noWrap/>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21</w:t>
            </w:r>
          </w:p>
        </w:tc>
        <w:tc>
          <w:tcPr>
            <w:tcW w:w="271" w:type="pct"/>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2</w:t>
            </w:r>
          </w:p>
        </w:tc>
        <w:tc>
          <w:tcPr>
            <w:tcW w:w="345" w:type="pct"/>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0</w:t>
            </w:r>
          </w:p>
        </w:tc>
        <w:tc>
          <w:tcPr>
            <w:tcW w:w="281" w:type="pct"/>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2</w:t>
            </w:r>
          </w:p>
        </w:tc>
        <w:tc>
          <w:tcPr>
            <w:tcW w:w="271" w:type="pct"/>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23</w:t>
            </w:r>
          </w:p>
        </w:tc>
        <w:tc>
          <w:tcPr>
            <w:tcW w:w="345" w:type="pct"/>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0</w:t>
            </w:r>
          </w:p>
        </w:tc>
        <w:tc>
          <w:tcPr>
            <w:tcW w:w="281" w:type="pct"/>
            <w:vAlign w:val="bottom"/>
          </w:tcPr>
          <w:p w:rsidR="006C4C5C" w:rsidRPr="00502325" w:rsidRDefault="006C4C5C" w:rsidP="00C54A53">
            <w:pPr>
              <w:jc w:val="right"/>
              <w:rPr>
                <w:rFonts w:ascii="Arial" w:hAnsi="Arial" w:cs="Arial"/>
                <w:color w:val="000000"/>
                <w:sz w:val="20"/>
                <w:szCs w:val="20"/>
              </w:rPr>
            </w:pPr>
            <w:r w:rsidRPr="00502325">
              <w:rPr>
                <w:rFonts w:ascii="Arial" w:hAnsi="Arial" w:cs="Arial"/>
                <w:color w:val="000000"/>
                <w:sz w:val="20"/>
                <w:szCs w:val="20"/>
              </w:rPr>
              <w:t>23</w:t>
            </w: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Protected cultivation technology</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Production and use of organic inputs</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Care and maintenance of farm machinery and implements</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Gender mainstreaming through SHGs</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Formation and Management of SHGs</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Women and Child care</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 xml:space="preserve">Low cost and nutrient efficient diet designing </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Group Dynamics and farmers organization</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Information networking among farmers</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Capacity building for ICT application</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6C4C5C" w:rsidRPr="00502325" w:rsidTr="00DB39BA">
        <w:trPr>
          <w:trHeight w:val="63"/>
        </w:trPr>
        <w:tc>
          <w:tcPr>
            <w:tcW w:w="1923" w:type="pct"/>
            <w:noWrap/>
          </w:tcPr>
          <w:p w:rsidR="006C4C5C" w:rsidRPr="00502325" w:rsidRDefault="006C4C5C" w:rsidP="00DB39BA">
            <w:pPr>
              <w:rPr>
                <w:rFonts w:ascii="Arial" w:hAnsi="Arial" w:cs="Arial"/>
                <w:color w:val="000000"/>
                <w:sz w:val="20"/>
                <w:szCs w:val="20"/>
              </w:rPr>
            </w:pPr>
            <w:r w:rsidRPr="00502325">
              <w:rPr>
                <w:rFonts w:ascii="Arial" w:hAnsi="Arial" w:cs="Arial"/>
                <w:color w:val="000000"/>
                <w:sz w:val="20"/>
                <w:szCs w:val="20"/>
              </w:rPr>
              <w:t>Management in farm animals</w:t>
            </w:r>
          </w:p>
        </w:tc>
        <w:tc>
          <w:tcPr>
            <w:tcW w:w="372" w:type="pct"/>
            <w:noWrap/>
            <w:vAlign w:val="center"/>
          </w:tcPr>
          <w:p w:rsidR="006C4C5C" w:rsidRPr="00502325" w:rsidRDefault="006C4C5C" w:rsidP="00DB39BA">
            <w:pPr>
              <w:jc w:val="center"/>
              <w:rPr>
                <w:rFonts w:ascii="Arial" w:hAnsi="Arial" w:cs="Arial"/>
                <w:b/>
                <w:bCs/>
                <w:sz w:val="20"/>
                <w:szCs w:val="20"/>
              </w:rPr>
            </w:pPr>
          </w:p>
        </w:tc>
        <w:tc>
          <w:tcPr>
            <w:tcW w:w="271" w:type="pct"/>
            <w:noWrap/>
            <w:vAlign w:val="center"/>
          </w:tcPr>
          <w:p w:rsidR="006C4C5C" w:rsidRPr="00502325" w:rsidRDefault="006C4C5C" w:rsidP="00DB39BA">
            <w:pPr>
              <w:jc w:val="center"/>
              <w:rPr>
                <w:rFonts w:ascii="Arial" w:hAnsi="Arial" w:cs="Arial"/>
                <w:b/>
                <w:bCs/>
                <w:sz w:val="20"/>
                <w:szCs w:val="20"/>
              </w:rPr>
            </w:pPr>
          </w:p>
        </w:tc>
        <w:tc>
          <w:tcPr>
            <w:tcW w:w="352" w:type="pct"/>
            <w:noWrap/>
            <w:vAlign w:val="center"/>
          </w:tcPr>
          <w:p w:rsidR="006C4C5C" w:rsidRPr="00502325" w:rsidRDefault="006C4C5C" w:rsidP="00DB39BA">
            <w:pPr>
              <w:jc w:val="center"/>
              <w:rPr>
                <w:rFonts w:ascii="Arial" w:hAnsi="Arial" w:cs="Arial"/>
                <w:b/>
                <w:bCs/>
                <w:sz w:val="20"/>
                <w:szCs w:val="20"/>
              </w:rPr>
            </w:pPr>
          </w:p>
        </w:tc>
        <w:tc>
          <w:tcPr>
            <w:tcW w:w="288" w:type="pct"/>
            <w:noWrap/>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c>
          <w:tcPr>
            <w:tcW w:w="271" w:type="pct"/>
            <w:vAlign w:val="center"/>
          </w:tcPr>
          <w:p w:rsidR="006C4C5C" w:rsidRPr="00502325" w:rsidRDefault="006C4C5C" w:rsidP="00DB39BA">
            <w:pPr>
              <w:jc w:val="center"/>
              <w:rPr>
                <w:rFonts w:ascii="Arial" w:hAnsi="Arial" w:cs="Arial"/>
                <w:b/>
                <w:bCs/>
                <w:sz w:val="20"/>
                <w:szCs w:val="20"/>
              </w:rPr>
            </w:pPr>
          </w:p>
        </w:tc>
        <w:tc>
          <w:tcPr>
            <w:tcW w:w="345" w:type="pct"/>
            <w:vAlign w:val="center"/>
          </w:tcPr>
          <w:p w:rsidR="006C4C5C" w:rsidRPr="00502325" w:rsidRDefault="006C4C5C" w:rsidP="00DB39BA">
            <w:pPr>
              <w:jc w:val="center"/>
              <w:rPr>
                <w:rFonts w:ascii="Arial" w:hAnsi="Arial" w:cs="Arial"/>
                <w:b/>
                <w:bCs/>
                <w:sz w:val="20"/>
                <w:szCs w:val="20"/>
              </w:rPr>
            </w:pPr>
          </w:p>
        </w:tc>
        <w:tc>
          <w:tcPr>
            <w:tcW w:w="281" w:type="pct"/>
            <w:vAlign w:val="center"/>
          </w:tcPr>
          <w:p w:rsidR="006C4C5C" w:rsidRPr="00502325" w:rsidRDefault="006C4C5C" w:rsidP="00DB39BA">
            <w:pPr>
              <w:tabs>
                <w:tab w:val="left" w:pos="1872"/>
              </w:tabs>
              <w:jc w:val="center"/>
              <w:rPr>
                <w:rFonts w:ascii="Arial" w:hAnsi="Arial" w:cs="Arial"/>
                <w:b/>
                <w:bCs/>
                <w:sz w:val="20"/>
                <w:szCs w:val="20"/>
              </w:rPr>
            </w:pPr>
          </w:p>
        </w:tc>
      </w:tr>
      <w:tr w:rsidR="005246D4" w:rsidRPr="00502325" w:rsidTr="005246D4">
        <w:trPr>
          <w:trHeight w:val="63"/>
        </w:trPr>
        <w:tc>
          <w:tcPr>
            <w:tcW w:w="1923" w:type="pct"/>
            <w:noWrap/>
          </w:tcPr>
          <w:p w:rsidR="005246D4" w:rsidRPr="00502325" w:rsidRDefault="005246D4" w:rsidP="00DB39BA">
            <w:pPr>
              <w:rPr>
                <w:rFonts w:ascii="Arial" w:hAnsi="Arial" w:cs="Arial"/>
                <w:color w:val="000000"/>
                <w:sz w:val="20"/>
                <w:szCs w:val="20"/>
              </w:rPr>
            </w:pPr>
            <w:r w:rsidRPr="00502325">
              <w:rPr>
                <w:rFonts w:ascii="Arial" w:hAnsi="Arial" w:cs="Arial"/>
                <w:color w:val="000000"/>
                <w:sz w:val="20"/>
                <w:szCs w:val="20"/>
              </w:rPr>
              <w:t>Livestock feed and fodder production</w:t>
            </w:r>
          </w:p>
        </w:tc>
        <w:tc>
          <w:tcPr>
            <w:tcW w:w="372" w:type="pct"/>
            <w:noWrap/>
            <w:vAlign w:val="center"/>
          </w:tcPr>
          <w:p w:rsidR="005246D4" w:rsidRPr="00502325" w:rsidRDefault="005246D4" w:rsidP="005246D4">
            <w:pPr>
              <w:jc w:val="right"/>
              <w:rPr>
                <w:rFonts w:ascii="Arial" w:hAnsi="Arial" w:cs="Arial"/>
                <w:b/>
                <w:bCs/>
                <w:sz w:val="20"/>
                <w:szCs w:val="20"/>
              </w:rPr>
            </w:pPr>
            <w:r w:rsidRPr="00502325">
              <w:rPr>
                <w:rFonts w:ascii="Arial" w:hAnsi="Arial" w:cs="Arial"/>
                <w:b/>
                <w:bCs/>
                <w:sz w:val="20"/>
                <w:szCs w:val="20"/>
              </w:rPr>
              <w:t>01</w:t>
            </w:r>
          </w:p>
        </w:tc>
        <w:tc>
          <w:tcPr>
            <w:tcW w:w="271" w:type="pct"/>
            <w:noWrap/>
            <w:vAlign w:val="bottom"/>
          </w:tcPr>
          <w:p w:rsidR="005246D4" w:rsidRPr="00502325" w:rsidRDefault="005246D4" w:rsidP="005246D4">
            <w:pPr>
              <w:jc w:val="right"/>
              <w:rPr>
                <w:rFonts w:ascii="Arial" w:hAnsi="Arial" w:cs="Arial"/>
                <w:color w:val="000000"/>
                <w:sz w:val="20"/>
                <w:szCs w:val="20"/>
              </w:rPr>
            </w:pPr>
            <w:r w:rsidRPr="00502325">
              <w:rPr>
                <w:rFonts w:ascii="Arial" w:hAnsi="Arial" w:cs="Arial"/>
                <w:color w:val="000000"/>
                <w:sz w:val="20"/>
                <w:szCs w:val="20"/>
              </w:rPr>
              <w:t>13</w:t>
            </w:r>
          </w:p>
        </w:tc>
        <w:tc>
          <w:tcPr>
            <w:tcW w:w="352" w:type="pct"/>
            <w:noWrap/>
            <w:vAlign w:val="bottom"/>
          </w:tcPr>
          <w:p w:rsidR="005246D4" w:rsidRPr="00502325" w:rsidRDefault="005246D4" w:rsidP="005246D4">
            <w:pPr>
              <w:jc w:val="right"/>
              <w:rPr>
                <w:rFonts w:ascii="Arial" w:hAnsi="Arial" w:cs="Arial"/>
                <w:color w:val="000000"/>
                <w:sz w:val="20"/>
                <w:szCs w:val="20"/>
              </w:rPr>
            </w:pPr>
            <w:r w:rsidRPr="00502325">
              <w:rPr>
                <w:rFonts w:ascii="Arial" w:hAnsi="Arial" w:cs="Arial"/>
                <w:color w:val="000000"/>
                <w:sz w:val="20"/>
                <w:szCs w:val="20"/>
              </w:rPr>
              <w:t>5</w:t>
            </w:r>
          </w:p>
        </w:tc>
        <w:tc>
          <w:tcPr>
            <w:tcW w:w="288" w:type="pct"/>
            <w:noWrap/>
            <w:vAlign w:val="bottom"/>
          </w:tcPr>
          <w:p w:rsidR="005246D4" w:rsidRPr="00502325" w:rsidRDefault="005246D4" w:rsidP="005246D4">
            <w:pPr>
              <w:jc w:val="right"/>
              <w:rPr>
                <w:rFonts w:ascii="Arial" w:hAnsi="Arial" w:cs="Arial"/>
                <w:color w:val="000000"/>
                <w:sz w:val="20"/>
                <w:szCs w:val="20"/>
              </w:rPr>
            </w:pPr>
            <w:r w:rsidRPr="00502325">
              <w:rPr>
                <w:rFonts w:ascii="Arial" w:hAnsi="Arial" w:cs="Arial"/>
                <w:color w:val="000000"/>
                <w:sz w:val="20"/>
                <w:szCs w:val="20"/>
              </w:rPr>
              <w:t>18</w:t>
            </w:r>
          </w:p>
        </w:tc>
        <w:tc>
          <w:tcPr>
            <w:tcW w:w="271" w:type="pct"/>
            <w:vAlign w:val="bottom"/>
          </w:tcPr>
          <w:p w:rsidR="005246D4" w:rsidRPr="00502325" w:rsidRDefault="005246D4" w:rsidP="005246D4">
            <w:pPr>
              <w:jc w:val="right"/>
              <w:rPr>
                <w:rFonts w:ascii="Arial" w:hAnsi="Arial" w:cs="Arial"/>
                <w:color w:val="000000"/>
                <w:sz w:val="20"/>
                <w:szCs w:val="20"/>
              </w:rPr>
            </w:pPr>
            <w:r w:rsidRPr="00502325">
              <w:rPr>
                <w:rFonts w:ascii="Arial" w:hAnsi="Arial" w:cs="Arial"/>
                <w:color w:val="000000"/>
                <w:sz w:val="20"/>
                <w:szCs w:val="20"/>
              </w:rPr>
              <w:t>6</w:t>
            </w:r>
          </w:p>
        </w:tc>
        <w:tc>
          <w:tcPr>
            <w:tcW w:w="345" w:type="pct"/>
            <w:vAlign w:val="bottom"/>
          </w:tcPr>
          <w:p w:rsidR="005246D4" w:rsidRPr="00502325" w:rsidRDefault="005246D4" w:rsidP="005246D4">
            <w:pPr>
              <w:jc w:val="right"/>
              <w:rPr>
                <w:rFonts w:ascii="Arial" w:hAnsi="Arial" w:cs="Arial"/>
                <w:color w:val="000000"/>
                <w:sz w:val="20"/>
                <w:szCs w:val="20"/>
              </w:rPr>
            </w:pPr>
            <w:r w:rsidRPr="00502325">
              <w:rPr>
                <w:rFonts w:ascii="Arial" w:hAnsi="Arial" w:cs="Arial"/>
                <w:color w:val="000000"/>
                <w:sz w:val="20"/>
                <w:szCs w:val="20"/>
              </w:rPr>
              <w:t>1</w:t>
            </w:r>
          </w:p>
        </w:tc>
        <w:tc>
          <w:tcPr>
            <w:tcW w:w="281" w:type="pct"/>
            <w:vAlign w:val="bottom"/>
          </w:tcPr>
          <w:p w:rsidR="005246D4" w:rsidRPr="00502325" w:rsidRDefault="005246D4" w:rsidP="005246D4">
            <w:pPr>
              <w:jc w:val="right"/>
              <w:rPr>
                <w:rFonts w:ascii="Arial" w:hAnsi="Arial" w:cs="Arial"/>
                <w:color w:val="000000"/>
                <w:sz w:val="20"/>
                <w:szCs w:val="20"/>
              </w:rPr>
            </w:pPr>
            <w:r w:rsidRPr="00502325">
              <w:rPr>
                <w:rFonts w:ascii="Arial" w:hAnsi="Arial" w:cs="Arial"/>
                <w:color w:val="000000"/>
                <w:sz w:val="20"/>
                <w:szCs w:val="20"/>
              </w:rPr>
              <w:t>7</w:t>
            </w:r>
          </w:p>
        </w:tc>
        <w:tc>
          <w:tcPr>
            <w:tcW w:w="271" w:type="pct"/>
            <w:vAlign w:val="bottom"/>
          </w:tcPr>
          <w:p w:rsidR="005246D4" w:rsidRPr="00502325" w:rsidRDefault="005246D4" w:rsidP="005246D4">
            <w:pPr>
              <w:jc w:val="right"/>
              <w:rPr>
                <w:rFonts w:ascii="Arial" w:hAnsi="Arial" w:cs="Arial"/>
                <w:color w:val="000000"/>
                <w:sz w:val="20"/>
                <w:szCs w:val="20"/>
              </w:rPr>
            </w:pPr>
            <w:r w:rsidRPr="00502325">
              <w:rPr>
                <w:rFonts w:ascii="Arial" w:hAnsi="Arial" w:cs="Arial"/>
                <w:color w:val="000000"/>
                <w:sz w:val="20"/>
                <w:szCs w:val="20"/>
              </w:rPr>
              <w:t>19</w:t>
            </w:r>
          </w:p>
        </w:tc>
        <w:tc>
          <w:tcPr>
            <w:tcW w:w="345" w:type="pct"/>
            <w:vAlign w:val="bottom"/>
          </w:tcPr>
          <w:p w:rsidR="005246D4" w:rsidRPr="00502325" w:rsidRDefault="005246D4" w:rsidP="005246D4">
            <w:pPr>
              <w:jc w:val="right"/>
              <w:rPr>
                <w:rFonts w:ascii="Arial" w:hAnsi="Arial" w:cs="Arial"/>
                <w:color w:val="000000"/>
                <w:sz w:val="20"/>
                <w:szCs w:val="20"/>
              </w:rPr>
            </w:pPr>
            <w:r w:rsidRPr="00502325">
              <w:rPr>
                <w:rFonts w:ascii="Arial" w:hAnsi="Arial" w:cs="Arial"/>
                <w:color w:val="000000"/>
                <w:sz w:val="20"/>
                <w:szCs w:val="20"/>
              </w:rPr>
              <w:t>6</w:t>
            </w:r>
          </w:p>
        </w:tc>
        <w:tc>
          <w:tcPr>
            <w:tcW w:w="281" w:type="pct"/>
            <w:vAlign w:val="bottom"/>
          </w:tcPr>
          <w:p w:rsidR="005246D4" w:rsidRPr="00502325" w:rsidRDefault="005246D4" w:rsidP="005246D4">
            <w:pPr>
              <w:jc w:val="right"/>
              <w:rPr>
                <w:rFonts w:ascii="Arial" w:hAnsi="Arial" w:cs="Arial"/>
                <w:color w:val="000000"/>
                <w:sz w:val="20"/>
                <w:szCs w:val="20"/>
              </w:rPr>
            </w:pPr>
            <w:r w:rsidRPr="00502325">
              <w:rPr>
                <w:rFonts w:ascii="Arial" w:hAnsi="Arial" w:cs="Arial"/>
                <w:color w:val="000000"/>
                <w:sz w:val="20"/>
                <w:szCs w:val="20"/>
              </w:rPr>
              <w:t>25</w:t>
            </w:r>
          </w:p>
        </w:tc>
      </w:tr>
      <w:tr w:rsidR="005246D4" w:rsidRPr="00502325" w:rsidTr="00DB39BA">
        <w:trPr>
          <w:trHeight w:val="63"/>
        </w:trPr>
        <w:tc>
          <w:tcPr>
            <w:tcW w:w="1923" w:type="pct"/>
            <w:noWrap/>
          </w:tcPr>
          <w:p w:rsidR="005246D4" w:rsidRPr="00502325" w:rsidRDefault="005246D4" w:rsidP="00DB39BA">
            <w:pPr>
              <w:rPr>
                <w:rFonts w:ascii="Arial" w:hAnsi="Arial" w:cs="Arial"/>
                <w:color w:val="000000"/>
                <w:sz w:val="20"/>
                <w:szCs w:val="20"/>
              </w:rPr>
            </w:pPr>
            <w:r w:rsidRPr="00502325">
              <w:rPr>
                <w:rFonts w:ascii="Arial" w:hAnsi="Arial" w:cs="Arial"/>
                <w:color w:val="000000"/>
                <w:sz w:val="20"/>
                <w:szCs w:val="20"/>
              </w:rPr>
              <w:t>Household food security</w:t>
            </w:r>
          </w:p>
        </w:tc>
        <w:tc>
          <w:tcPr>
            <w:tcW w:w="372" w:type="pct"/>
            <w:noWrap/>
            <w:vAlign w:val="center"/>
          </w:tcPr>
          <w:p w:rsidR="005246D4" w:rsidRPr="00502325" w:rsidRDefault="005246D4" w:rsidP="00744DBC">
            <w:pPr>
              <w:jc w:val="right"/>
              <w:rPr>
                <w:rFonts w:ascii="Arial" w:hAnsi="Arial" w:cs="Arial"/>
                <w:color w:val="000000" w:themeColor="text1"/>
                <w:sz w:val="20"/>
                <w:szCs w:val="20"/>
              </w:rPr>
            </w:pPr>
            <w:r w:rsidRPr="00502325">
              <w:rPr>
                <w:rFonts w:ascii="Arial" w:hAnsi="Arial" w:cs="Arial"/>
                <w:color w:val="000000" w:themeColor="text1"/>
                <w:sz w:val="20"/>
                <w:szCs w:val="20"/>
              </w:rPr>
              <w:t>01</w:t>
            </w:r>
          </w:p>
        </w:tc>
        <w:tc>
          <w:tcPr>
            <w:tcW w:w="271" w:type="pct"/>
            <w:noWrap/>
            <w:vAlign w:val="center"/>
          </w:tcPr>
          <w:p w:rsidR="005246D4" w:rsidRPr="00502325" w:rsidRDefault="005246D4" w:rsidP="00744DBC">
            <w:pPr>
              <w:jc w:val="right"/>
              <w:rPr>
                <w:rFonts w:ascii="Arial" w:hAnsi="Arial" w:cs="Arial"/>
                <w:color w:val="000000" w:themeColor="text1"/>
                <w:sz w:val="20"/>
                <w:szCs w:val="20"/>
              </w:rPr>
            </w:pPr>
            <w:r w:rsidRPr="00502325">
              <w:rPr>
                <w:rFonts w:ascii="Arial" w:hAnsi="Arial" w:cs="Arial"/>
                <w:color w:val="000000" w:themeColor="text1"/>
                <w:sz w:val="20"/>
                <w:szCs w:val="20"/>
              </w:rPr>
              <w:t>0</w:t>
            </w:r>
          </w:p>
        </w:tc>
        <w:tc>
          <w:tcPr>
            <w:tcW w:w="352" w:type="pct"/>
            <w:noWrap/>
            <w:vAlign w:val="center"/>
          </w:tcPr>
          <w:p w:rsidR="005246D4" w:rsidRPr="00502325" w:rsidRDefault="005246D4" w:rsidP="00744DBC">
            <w:pPr>
              <w:jc w:val="right"/>
              <w:rPr>
                <w:rFonts w:ascii="Arial" w:hAnsi="Arial" w:cs="Arial"/>
                <w:color w:val="000000" w:themeColor="text1"/>
                <w:sz w:val="20"/>
                <w:szCs w:val="20"/>
              </w:rPr>
            </w:pPr>
            <w:r w:rsidRPr="00502325">
              <w:rPr>
                <w:rFonts w:ascii="Arial" w:hAnsi="Arial" w:cs="Arial"/>
                <w:color w:val="000000" w:themeColor="text1"/>
                <w:sz w:val="20"/>
                <w:szCs w:val="20"/>
              </w:rPr>
              <w:t>23</w:t>
            </w:r>
          </w:p>
        </w:tc>
        <w:tc>
          <w:tcPr>
            <w:tcW w:w="288" w:type="pct"/>
            <w:noWrap/>
            <w:vAlign w:val="center"/>
          </w:tcPr>
          <w:p w:rsidR="005246D4" w:rsidRPr="00502325" w:rsidRDefault="005246D4" w:rsidP="00744DBC">
            <w:pPr>
              <w:tabs>
                <w:tab w:val="left" w:pos="1872"/>
              </w:tabs>
              <w:jc w:val="right"/>
              <w:rPr>
                <w:rFonts w:ascii="Arial" w:hAnsi="Arial" w:cs="Arial"/>
                <w:color w:val="000000" w:themeColor="text1"/>
                <w:sz w:val="20"/>
                <w:szCs w:val="20"/>
              </w:rPr>
            </w:pPr>
            <w:r w:rsidRPr="00502325">
              <w:rPr>
                <w:rFonts w:ascii="Arial" w:hAnsi="Arial" w:cs="Arial"/>
                <w:color w:val="000000" w:themeColor="text1"/>
                <w:sz w:val="20"/>
                <w:szCs w:val="20"/>
              </w:rPr>
              <w:t>23</w:t>
            </w:r>
          </w:p>
        </w:tc>
        <w:tc>
          <w:tcPr>
            <w:tcW w:w="271" w:type="pct"/>
            <w:vAlign w:val="center"/>
          </w:tcPr>
          <w:p w:rsidR="005246D4" w:rsidRPr="00502325" w:rsidRDefault="005246D4" w:rsidP="00744DBC">
            <w:pPr>
              <w:jc w:val="right"/>
              <w:rPr>
                <w:rFonts w:ascii="Arial" w:hAnsi="Arial" w:cs="Arial"/>
                <w:color w:val="000000" w:themeColor="text1"/>
                <w:sz w:val="20"/>
                <w:szCs w:val="20"/>
              </w:rPr>
            </w:pPr>
            <w:r w:rsidRPr="00502325">
              <w:rPr>
                <w:rFonts w:ascii="Arial" w:hAnsi="Arial" w:cs="Arial"/>
                <w:color w:val="000000" w:themeColor="text1"/>
                <w:sz w:val="20"/>
                <w:szCs w:val="20"/>
              </w:rPr>
              <w:t>0</w:t>
            </w:r>
          </w:p>
        </w:tc>
        <w:tc>
          <w:tcPr>
            <w:tcW w:w="345" w:type="pct"/>
            <w:vAlign w:val="center"/>
          </w:tcPr>
          <w:p w:rsidR="005246D4" w:rsidRPr="00502325" w:rsidRDefault="005246D4" w:rsidP="00744DBC">
            <w:pPr>
              <w:jc w:val="right"/>
              <w:rPr>
                <w:rFonts w:ascii="Arial" w:hAnsi="Arial" w:cs="Arial"/>
                <w:color w:val="000000" w:themeColor="text1"/>
                <w:sz w:val="20"/>
                <w:szCs w:val="20"/>
              </w:rPr>
            </w:pPr>
            <w:r w:rsidRPr="00502325">
              <w:rPr>
                <w:rFonts w:ascii="Arial" w:hAnsi="Arial" w:cs="Arial"/>
                <w:color w:val="000000" w:themeColor="text1"/>
                <w:sz w:val="20"/>
                <w:szCs w:val="20"/>
              </w:rPr>
              <w:t>04</w:t>
            </w:r>
          </w:p>
        </w:tc>
        <w:tc>
          <w:tcPr>
            <w:tcW w:w="281" w:type="pct"/>
            <w:vAlign w:val="center"/>
          </w:tcPr>
          <w:p w:rsidR="005246D4" w:rsidRPr="00502325" w:rsidRDefault="005246D4" w:rsidP="00744DBC">
            <w:pPr>
              <w:tabs>
                <w:tab w:val="left" w:pos="1872"/>
              </w:tabs>
              <w:jc w:val="right"/>
              <w:rPr>
                <w:rFonts w:ascii="Arial" w:hAnsi="Arial" w:cs="Arial"/>
                <w:color w:val="000000" w:themeColor="text1"/>
                <w:sz w:val="20"/>
                <w:szCs w:val="20"/>
              </w:rPr>
            </w:pPr>
            <w:r w:rsidRPr="00502325">
              <w:rPr>
                <w:rFonts w:ascii="Arial" w:hAnsi="Arial" w:cs="Arial"/>
                <w:color w:val="000000" w:themeColor="text1"/>
                <w:sz w:val="20"/>
                <w:szCs w:val="20"/>
              </w:rPr>
              <w:t>04</w:t>
            </w:r>
          </w:p>
        </w:tc>
        <w:tc>
          <w:tcPr>
            <w:tcW w:w="271" w:type="pct"/>
            <w:vAlign w:val="center"/>
          </w:tcPr>
          <w:p w:rsidR="005246D4" w:rsidRPr="00502325" w:rsidRDefault="005246D4" w:rsidP="00744DBC">
            <w:pPr>
              <w:jc w:val="right"/>
              <w:rPr>
                <w:rFonts w:ascii="Arial" w:hAnsi="Arial" w:cs="Arial"/>
                <w:color w:val="000000" w:themeColor="text1"/>
                <w:sz w:val="20"/>
                <w:szCs w:val="20"/>
              </w:rPr>
            </w:pPr>
            <w:r w:rsidRPr="00502325">
              <w:rPr>
                <w:rFonts w:ascii="Arial" w:hAnsi="Arial" w:cs="Arial"/>
                <w:color w:val="000000" w:themeColor="text1"/>
                <w:sz w:val="20"/>
                <w:szCs w:val="20"/>
              </w:rPr>
              <w:t>0</w:t>
            </w:r>
          </w:p>
        </w:tc>
        <w:tc>
          <w:tcPr>
            <w:tcW w:w="345" w:type="pct"/>
            <w:vAlign w:val="center"/>
          </w:tcPr>
          <w:p w:rsidR="005246D4" w:rsidRPr="00502325" w:rsidRDefault="005246D4" w:rsidP="00744DBC">
            <w:pPr>
              <w:jc w:val="right"/>
              <w:rPr>
                <w:rFonts w:ascii="Arial" w:hAnsi="Arial" w:cs="Arial"/>
                <w:color w:val="000000" w:themeColor="text1"/>
                <w:sz w:val="20"/>
                <w:szCs w:val="20"/>
              </w:rPr>
            </w:pPr>
            <w:r w:rsidRPr="00502325">
              <w:rPr>
                <w:rFonts w:ascii="Arial" w:hAnsi="Arial" w:cs="Arial"/>
                <w:color w:val="000000" w:themeColor="text1"/>
                <w:sz w:val="20"/>
                <w:szCs w:val="20"/>
              </w:rPr>
              <w:t>27</w:t>
            </w:r>
          </w:p>
        </w:tc>
        <w:tc>
          <w:tcPr>
            <w:tcW w:w="281" w:type="pct"/>
            <w:vAlign w:val="center"/>
          </w:tcPr>
          <w:p w:rsidR="005246D4" w:rsidRPr="00502325" w:rsidRDefault="005246D4" w:rsidP="00744DBC">
            <w:pPr>
              <w:tabs>
                <w:tab w:val="left" w:pos="1872"/>
              </w:tabs>
              <w:jc w:val="right"/>
              <w:rPr>
                <w:rFonts w:ascii="Arial" w:hAnsi="Arial" w:cs="Arial"/>
                <w:color w:val="000000" w:themeColor="text1"/>
                <w:sz w:val="20"/>
                <w:szCs w:val="20"/>
              </w:rPr>
            </w:pPr>
            <w:r w:rsidRPr="00502325">
              <w:rPr>
                <w:rFonts w:ascii="Arial" w:hAnsi="Arial" w:cs="Arial"/>
                <w:color w:val="000000" w:themeColor="text1"/>
                <w:sz w:val="20"/>
                <w:szCs w:val="20"/>
              </w:rPr>
              <w:t>27</w:t>
            </w:r>
          </w:p>
        </w:tc>
      </w:tr>
      <w:tr w:rsidR="005246D4" w:rsidRPr="00502325" w:rsidTr="00DB39BA">
        <w:trPr>
          <w:trHeight w:val="63"/>
        </w:trPr>
        <w:tc>
          <w:tcPr>
            <w:tcW w:w="1923" w:type="pct"/>
            <w:noWrap/>
          </w:tcPr>
          <w:p w:rsidR="005246D4" w:rsidRPr="00502325" w:rsidRDefault="005246D4" w:rsidP="0036674E">
            <w:pPr>
              <w:rPr>
                <w:rFonts w:ascii="Arial" w:hAnsi="Arial" w:cs="Arial"/>
                <w:color w:val="000000"/>
                <w:sz w:val="20"/>
                <w:szCs w:val="20"/>
              </w:rPr>
            </w:pPr>
            <w:r w:rsidRPr="00502325">
              <w:rPr>
                <w:rFonts w:ascii="Arial" w:hAnsi="Arial" w:cs="Arial"/>
                <w:color w:val="000000"/>
                <w:sz w:val="20"/>
                <w:szCs w:val="20"/>
              </w:rPr>
              <w:t>Extension management</w:t>
            </w:r>
          </w:p>
        </w:tc>
        <w:tc>
          <w:tcPr>
            <w:tcW w:w="372" w:type="pct"/>
            <w:noWrap/>
            <w:vAlign w:val="center"/>
          </w:tcPr>
          <w:p w:rsidR="005246D4" w:rsidRPr="00502325" w:rsidRDefault="005246D4" w:rsidP="0036674E">
            <w:pPr>
              <w:jc w:val="right"/>
              <w:rPr>
                <w:rFonts w:ascii="Arial" w:hAnsi="Arial" w:cs="Arial"/>
                <w:sz w:val="20"/>
                <w:szCs w:val="20"/>
              </w:rPr>
            </w:pPr>
            <w:r w:rsidRPr="00502325">
              <w:rPr>
                <w:rFonts w:ascii="Arial" w:hAnsi="Arial" w:cs="Arial"/>
                <w:sz w:val="20"/>
                <w:szCs w:val="20"/>
              </w:rPr>
              <w:t>02</w:t>
            </w:r>
          </w:p>
        </w:tc>
        <w:tc>
          <w:tcPr>
            <w:tcW w:w="271" w:type="pct"/>
            <w:noWrap/>
            <w:vAlign w:val="center"/>
          </w:tcPr>
          <w:p w:rsidR="005246D4" w:rsidRPr="00502325" w:rsidRDefault="005246D4" w:rsidP="0036674E">
            <w:pPr>
              <w:jc w:val="right"/>
              <w:rPr>
                <w:rFonts w:ascii="Arial" w:hAnsi="Arial" w:cs="Arial"/>
                <w:sz w:val="20"/>
                <w:szCs w:val="20"/>
              </w:rPr>
            </w:pPr>
            <w:r w:rsidRPr="00502325">
              <w:rPr>
                <w:rFonts w:ascii="Arial" w:hAnsi="Arial" w:cs="Arial"/>
                <w:sz w:val="20"/>
                <w:szCs w:val="20"/>
              </w:rPr>
              <w:t>50</w:t>
            </w:r>
          </w:p>
        </w:tc>
        <w:tc>
          <w:tcPr>
            <w:tcW w:w="352" w:type="pct"/>
            <w:noWrap/>
            <w:vAlign w:val="center"/>
          </w:tcPr>
          <w:p w:rsidR="005246D4" w:rsidRPr="00502325" w:rsidRDefault="005246D4" w:rsidP="0036674E">
            <w:pPr>
              <w:jc w:val="right"/>
              <w:rPr>
                <w:rFonts w:ascii="Arial" w:hAnsi="Arial" w:cs="Arial"/>
                <w:sz w:val="20"/>
                <w:szCs w:val="20"/>
              </w:rPr>
            </w:pPr>
            <w:r w:rsidRPr="00502325">
              <w:rPr>
                <w:rFonts w:ascii="Arial" w:hAnsi="Arial" w:cs="Arial"/>
                <w:sz w:val="20"/>
                <w:szCs w:val="20"/>
              </w:rPr>
              <w:t>0</w:t>
            </w:r>
          </w:p>
        </w:tc>
        <w:tc>
          <w:tcPr>
            <w:tcW w:w="288" w:type="pct"/>
            <w:noWrap/>
            <w:vAlign w:val="center"/>
          </w:tcPr>
          <w:p w:rsidR="005246D4" w:rsidRPr="00502325" w:rsidRDefault="005246D4" w:rsidP="0036674E">
            <w:pPr>
              <w:tabs>
                <w:tab w:val="left" w:pos="1872"/>
              </w:tabs>
              <w:jc w:val="right"/>
              <w:rPr>
                <w:rFonts w:ascii="Arial" w:hAnsi="Arial" w:cs="Arial"/>
                <w:sz w:val="20"/>
                <w:szCs w:val="20"/>
              </w:rPr>
            </w:pPr>
            <w:r w:rsidRPr="00502325">
              <w:rPr>
                <w:rFonts w:ascii="Arial" w:hAnsi="Arial" w:cs="Arial"/>
                <w:sz w:val="20"/>
                <w:szCs w:val="20"/>
              </w:rPr>
              <w:t>50</w:t>
            </w:r>
          </w:p>
        </w:tc>
        <w:tc>
          <w:tcPr>
            <w:tcW w:w="271" w:type="pct"/>
            <w:vAlign w:val="center"/>
          </w:tcPr>
          <w:p w:rsidR="005246D4" w:rsidRPr="00502325" w:rsidRDefault="005246D4" w:rsidP="0036674E">
            <w:pPr>
              <w:jc w:val="right"/>
              <w:rPr>
                <w:rFonts w:ascii="Arial" w:hAnsi="Arial" w:cs="Arial"/>
                <w:sz w:val="20"/>
                <w:szCs w:val="20"/>
              </w:rPr>
            </w:pPr>
            <w:r w:rsidRPr="00502325">
              <w:rPr>
                <w:rFonts w:ascii="Arial" w:hAnsi="Arial" w:cs="Arial"/>
                <w:sz w:val="20"/>
                <w:szCs w:val="20"/>
              </w:rPr>
              <w:t>06</w:t>
            </w:r>
          </w:p>
        </w:tc>
        <w:tc>
          <w:tcPr>
            <w:tcW w:w="345" w:type="pct"/>
            <w:vAlign w:val="center"/>
          </w:tcPr>
          <w:p w:rsidR="005246D4" w:rsidRPr="00502325" w:rsidRDefault="005246D4" w:rsidP="0036674E">
            <w:pPr>
              <w:jc w:val="right"/>
              <w:rPr>
                <w:rFonts w:ascii="Arial" w:hAnsi="Arial" w:cs="Arial"/>
                <w:sz w:val="20"/>
                <w:szCs w:val="20"/>
              </w:rPr>
            </w:pPr>
            <w:r w:rsidRPr="00502325">
              <w:rPr>
                <w:rFonts w:ascii="Arial" w:hAnsi="Arial" w:cs="Arial"/>
                <w:sz w:val="20"/>
                <w:szCs w:val="20"/>
              </w:rPr>
              <w:t>0</w:t>
            </w:r>
          </w:p>
        </w:tc>
        <w:tc>
          <w:tcPr>
            <w:tcW w:w="281" w:type="pct"/>
            <w:vAlign w:val="center"/>
          </w:tcPr>
          <w:p w:rsidR="005246D4" w:rsidRPr="00502325" w:rsidRDefault="005246D4" w:rsidP="0036674E">
            <w:pPr>
              <w:tabs>
                <w:tab w:val="left" w:pos="1872"/>
              </w:tabs>
              <w:jc w:val="right"/>
              <w:rPr>
                <w:rFonts w:ascii="Arial" w:hAnsi="Arial" w:cs="Arial"/>
                <w:sz w:val="20"/>
                <w:szCs w:val="20"/>
              </w:rPr>
            </w:pPr>
            <w:r w:rsidRPr="00502325">
              <w:rPr>
                <w:rFonts w:ascii="Arial" w:hAnsi="Arial" w:cs="Arial"/>
                <w:sz w:val="20"/>
                <w:szCs w:val="20"/>
              </w:rPr>
              <w:t>06</w:t>
            </w:r>
          </w:p>
        </w:tc>
        <w:tc>
          <w:tcPr>
            <w:tcW w:w="271" w:type="pct"/>
            <w:vAlign w:val="center"/>
          </w:tcPr>
          <w:p w:rsidR="005246D4" w:rsidRPr="00502325" w:rsidRDefault="005246D4" w:rsidP="0036674E">
            <w:pPr>
              <w:jc w:val="right"/>
              <w:rPr>
                <w:rFonts w:ascii="Arial" w:hAnsi="Arial" w:cs="Arial"/>
                <w:sz w:val="20"/>
                <w:szCs w:val="20"/>
              </w:rPr>
            </w:pPr>
            <w:r w:rsidRPr="00502325">
              <w:rPr>
                <w:rFonts w:ascii="Arial" w:hAnsi="Arial" w:cs="Arial"/>
                <w:sz w:val="20"/>
                <w:szCs w:val="20"/>
              </w:rPr>
              <w:t>56</w:t>
            </w:r>
          </w:p>
        </w:tc>
        <w:tc>
          <w:tcPr>
            <w:tcW w:w="345" w:type="pct"/>
            <w:vAlign w:val="center"/>
          </w:tcPr>
          <w:p w:rsidR="005246D4" w:rsidRPr="00502325" w:rsidRDefault="005246D4" w:rsidP="0036674E">
            <w:pPr>
              <w:jc w:val="right"/>
              <w:rPr>
                <w:rFonts w:ascii="Arial" w:hAnsi="Arial" w:cs="Arial"/>
                <w:sz w:val="20"/>
                <w:szCs w:val="20"/>
              </w:rPr>
            </w:pPr>
            <w:r w:rsidRPr="00502325">
              <w:rPr>
                <w:rFonts w:ascii="Arial" w:hAnsi="Arial" w:cs="Arial"/>
                <w:sz w:val="20"/>
                <w:szCs w:val="20"/>
              </w:rPr>
              <w:t>0</w:t>
            </w:r>
          </w:p>
        </w:tc>
        <w:tc>
          <w:tcPr>
            <w:tcW w:w="281" w:type="pct"/>
            <w:vAlign w:val="center"/>
          </w:tcPr>
          <w:p w:rsidR="005246D4" w:rsidRPr="00502325" w:rsidRDefault="005246D4" w:rsidP="0036674E">
            <w:pPr>
              <w:tabs>
                <w:tab w:val="left" w:pos="1872"/>
              </w:tabs>
              <w:jc w:val="right"/>
              <w:rPr>
                <w:rFonts w:ascii="Arial" w:hAnsi="Arial" w:cs="Arial"/>
                <w:sz w:val="20"/>
                <w:szCs w:val="20"/>
              </w:rPr>
            </w:pPr>
            <w:r w:rsidRPr="00502325">
              <w:rPr>
                <w:rFonts w:ascii="Arial" w:hAnsi="Arial" w:cs="Arial"/>
                <w:sz w:val="20"/>
                <w:szCs w:val="20"/>
              </w:rPr>
              <w:t>56</w:t>
            </w:r>
          </w:p>
        </w:tc>
      </w:tr>
      <w:tr w:rsidR="005246D4" w:rsidRPr="00502325" w:rsidTr="00DB39BA">
        <w:trPr>
          <w:trHeight w:val="63"/>
        </w:trPr>
        <w:tc>
          <w:tcPr>
            <w:tcW w:w="1923" w:type="pct"/>
            <w:noWrap/>
          </w:tcPr>
          <w:p w:rsidR="005246D4" w:rsidRPr="00502325" w:rsidRDefault="005246D4" w:rsidP="00DE1C80">
            <w:pPr>
              <w:rPr>
                <w:rFonts w:ascii="Arial" w:hAnsi="Arial" w:cs="Arial"/>
                <w:color w:val="000000"/>
                <w:sz w:val="20"/>
                <w:szCs w:val="20"/>
              </w:rPr>
            </w:pPr>
            <w:r w:rsidRPr="00502325">
              <w:rPr>
                <w:rFonts w:ascii="Arial" w:hAnsi="Arial" w:cs="Arial"/>
                <w:color w:val="000000"/>
                <w:sz w:val="20"/>
                <w:szCs w:val="20"/>
              </w:rPr>
              <w:t>Integrated Crop Management</w:t>
            </w:r>
          </w:p>
        </w:tc>
        <w:tc>
          <w:tcPr>
            <w:tcW w:w="372" w:type="pct"/>
            <w:noWrap/>
            <w:vAlign w:val="center"/>
          </w:tcPr>
          <w:p w:rsidR="005246D4" w:rsidRPr="00502325" w:rsidRDefault="005246D4" w:rsidP="00DE1C80">
            <w:pPr>
              <w:jc w:val="right"/>
              <w:rPr>
                <w:rFonts w:ascii="Arial" w:hAnsi="Arial" w:cs="Arial"/>
                <w:bCs/>
                <w:sz w:val="20"/>
                <w:szCs w:val="20"/>
              </w:rPr>
            </w:pPr>
            <w:r w:rsidRPr="00502325">
              <w:rPr>
                <w:rFonts w:ascii="Arial" w:hAnsi="Arial" w:cs="Arial"/>
                <w:bCs/>
                <w:sz w:val="20"/>
                <w:szCs w:val="20"/>
              </w:rPr>
              <w:t>01</w:t>
            </w:r>
          </w:p>
        </w:tc>
        <w:tc>
          <w:tcPr>
            <w:tcW w:w="271" w:type="pct"/>
            <w:noWrap/>
            <w:vAlign w:val="center"/>
          </w:tcPr>
          <w:p w:rsidR="005246D4" w:rsidRPr="00502325" w:rsidRDefault="005246D4" w:rsidP="00DE1C80">
            <w:pPr>
              <w:jc w:val="right"/>
              <w:rPr>
                <w:rFonts w:ascii="Arial" w:hAnsi="Arial" w:cs="Arial"/>
                <w:bCs/>
                <w:sz w:val="20"/>
                <w:szCs w:val="20"/>
              </w:rPr>
            </w:pPr>
            <w:r w:rsidRPr="00502325">
              <w:rPr>
                <w:rFonts w:ascii="Arial" w:hAnsi="Arial" w:cs="Arial"/>
                <w:bCs/>
                <w:sz w:val="20"/>
                <w:szCs w:val="20"/>
              </w:rPr>
              <w:t>53</w:t>
            </w:r>
          </w:p>
        </w:tc>
        <w:tc>
          <w:tcPr>
            <w:tcW w:w="352" w:type="pct"/>
            <w:noWrap/>
            <w:vAlign w:val="center"/>
          </w:tcPr>
          <w:p w:rsidR="005246D4" w:rsidRPr="00502325" w:rsidRDefault="005246D4" w:rsidP="00DE1C80">
            <w:pPr>
              <w:jc w:val="right"/>
              <w:rPr>
                <w:rFonts w:ascii="Arial" w:hAnsi="Arial" w:cs="Arial"/>
                <w:bCs/>
                <w:sz w:val="20"/>
                <w:szCs w:val="20"/>
              </w:rPr>
            </w:pPr>
            <w:r w:rsidRPr="00502325">
              <w:rPr>
                <w:rFonts w:ascii="Arial" w:hAnsi="Arial" w:cs="Arial"/>
                <w:bCs/>
                <w:sz w:val="20"/>
                <w:szCs w:val="20"/>
              </w:rPr>
              <w:t>3</w:t>
            </w:r>
          </w:p>
        </w:tc>
        <w:tc>
          <w:tcPr>
            <w:tcW w:w="288" w:type="pct"/>
            <w:noWrap/>
            <w:vAlign w:val="center"/>
          </w:tcPr>
          <w:p w:rsidR="005246D4" w:rsidRPr="00502325" w:rsidRDefault="005246D4" w:rsidP="00DE1C80">
            <w:pPr>
              <w:tabs>
                <w:tab w:val="left" w:pos="1872"/>
              </w:tabs>
              <w:jc w:val="right"/>
              <w:rPr>
                <w:rFonts w:ascii="Arial" w:hAnsi="Arial" w:cs="Arial"/>
                <w:bCs/>
                <w:sz w:val="20"/>
                <w:szCs w:val="20"/>
              </w:rPr>
            </w:pPr>
            <w:r w:rsidRPr="00502325">
              <w:rPr>
                <w:rFonts w:ascii="Arial" w:hAnsi="Arial" w:cs="Arial"/>
                <w:bCs/>
                <w:sz w:val="20"/>
                <w:szCs w:val="20"/>
              </w:rPr>
              <w:t>56</w:t>
            </w:r>
          </w:p>
        </w:tc>
        <w:tc>
          <w:tcPr>
            <w:tcW w:w="271" w:type="pct"/>
            <w:vAlign w:val="center"/>
          </w:tcPr>
          <w:p w:rsidR="005246D4" w:rsidRPr="00502325" w:rsidRDefault="005246D4" w:rsidP="00DE1C80">
            <w:pPr>
              <w:jc w:val="right"/>
              <w:rPr>
                <w:rFonts w:ascii="Arial" w:hAnsi="Arial" w:cs="Arial"/>
                <w:bCs/>
                <w:sz w:val="20"/>
                <w:szCs w:val="20"/>
              </w:rPr>
            </w:pPr>
            <w:r w:rsidRPr="00502325">
              <w:rPr>
                <w:rFonts w:ascii="Arial" w:hAnsi="Arial" w:cs="Arial"/>
                <w:bCs/>
                <w:sz w:val="20"/>
                <w:szCs w:val="20"/>
              </w:rPr>
              <w:t>4</w:t>
            </w:r>
          </w:p>
        </w:tc>
        <w:tc>
          <w:tcPr>
            <w:tcW w:w="345" w:type="pct"/>
            <w:vAlign w:val="center"/>
          </w:tcPr>
          <w:p w:rsidR="005246D4" w:rsidRPr="00502325" w:rsidRDefault="005246D4" w:rsidP="00DE1C80">
            <w:pPr>
              <w:jc w:val="right"/>
              <w:rPr>
                <w:rFonts w:ascii="Arial" w:hAnsi="Arial" w:cs="Arial"/>
                <w:bCs/>
                <w:sz w:val="20"/>
                <w:szCs w:val="20"/>
              </w:rPr>
            </w:pPr>
            <w:r w:rsidRPr="00502325">
              <w:rPr>
                <w:rFonts w:ascii="Arial" w:hAnsi="Arial" w:cs="Arial"/>
                <w:bCs/>
                <w:sz w:val="20"/>
                <w:szCs w:val="20"/>
              </w:rPr>
              <w:t>0</w:t>
            </w:r>
          </w:p>
        </w:tc>
        <w:tc>
          <w:tcPr>
            <w:tcW w:w="281" w:type="pct"/>
            <w:vAlign w:val="center"/>
          </w:tcPr>
          <w:p w:rsidR="005246D4" w:rsidRPr="00502325" w:rsidRDefault="005246D4" w:rsidP="00DE1C80">
            <w:pPr>
              <w:tabs>
                <w:tab w:val="left" w:pos="1872"/>
              </w:tabs>
              <w:jc w:val="right"/>
              <w:rPr>
                <w:rFonts w:ascii="Arial" w:hAnsi="Arial" w:cs="Arial"/>
                <w:bCs/>
                <w:sz w:val="20"/>
                <w:szCs w:val="20"/>
              </w:rPr>
            </w:pPr>
            <w:r w:rsidRPr="00502325">
              <w:rPr>
                <w:rFonts w:ascii="Arial" w:hAnsi="Arial" w:cs="Arial"/>
                <w:bCs/>
                <w:sz w:val="20"/>
                <w:szCs w:val="20"/>
              </w:rPr>
              <w:t>4</w:t>
            </w:r>
          </w:p>
        </w:tc>
        <w:tc>
          <w:tcPr>
            <w:tcW w:w="271" w:type="pct"/>
            <w:vAlign w:val="center"/>
          </w:tcPr>
          <w:p w:rsidR="005246D4" w:rsidRPr="00502325" w:rsidRDefault="005246D4" w:rsidP="00DE1C80">
            <w:pPr>
              <w:jc w:val="right"/>
              <w:rPr>
                <w:rFonts w:ascii="Arial" w:hAnsi="Arial" w:cs="Arial"/>
                <w:bCs/>
                <w:sz w:val="20"/>
                <w:szCs w:val="20"/>
              </w:rPr>
            </w:pPr>
            <w:r w:rsidRPr="00502325">
              <w:rPr>
                <w:rFonts w:ascii="Arial" w:hAnsi="Arial" w:cs="Arial"/>
                <w:bCs/>
                <w:sz w:val="20"/>
                <w:szCs w:val="20"/>
              </w:rPr>
              <w:t>57</w:t>
            </w:r>
          </w:p>
        </w:tc>
        <w:tc>
          <w:tcPr>
            <w:tcW w:w="345" w:type="pct"/>
            <w:vAlign w:val="center"/>
          </w:tcPr>
          <w:p w:rsidR="005246D4" w:rsidRPr="00502325" w:rsidRDefault="005246D4" w:rsidP="00DE1C80">
            <w:pPr>
              <w:jc w:val="right"/>
              <w:rPr>
                <w:rFonts w:ascii="Arial" w:hAnsi="Arial" w:cs="Arial"/>
                <w:bCs/>
                <w:sz w:val="20"/>
                <w:szCs w:val="20"/>
              </w:rPr>
            </w:pPr>
            <w:r w:rsidRPr="00502325">
              <w:rPr>
                <w:rFonts w:ascii="Arial" w:hAnsi="Arial" w:cs="Arial"/>
                <w:bCs/>
                <w:sz w:val="20"/>
                <w:szCs w:val="20"/>
              </w:rPr>
              <w:t>3</w:t>
            </w:r>
          </w:p>
        </w:tc>
        <w:tc>
          <w:tcPr>
            <w:tcW w:w="281" w:type="pct"/>
            <w:vAlign w:val="center"/>
          </w:tcPr>
          <w:p w:rsidR="005246D4" w:rsidRPr="00502325" w:rsidRDefault="005246D4" w:rsidP="00DE1C80">
            <w:pPr>
              <w:tabs>
                <w:tab w:val="left" w:pos="1872"/>
              </w:tabs>
              <w:jc w:val="right"/>
              <w:rPr>
                <w:rFonts w:ascii="Arial" w:hAnsi="Arial" w:cs="Arial"/>
                <w:bCs/>
                <w:sz w:val="20"/>
                <w:szCs w:val="20"/>
              </w:rPr>
            </w:pPr>
            <w:r w:rsidRPr="00502325">
              <w:rPr>
                <w:rFonts w:ascii="Arial" w:hAnsi="Arial" w:cs="Arial"/>
                <w:bCs/>
                <w:sz w:val="20"/>
                <w:szCs w:val="20"/>
              </w:rPr>
              <w:t>60</w:t>
            </w:r>
          </w:p>
        </w:tc>
      </w:tr>
      <w:tr w:rsidR="00984684" w:rsidRPr="00502325" w:rsidTr="000C6ACB">
        <w:trPr>
          <w:trHeight w:val="63"/>
        </w:trPr>
        <w:tc>
          <w:tcPr>
            <w:tcW w:w="1923" w:type="pct"/>
            <w:noWrap/>
          </w:tcPr>
          <w:p w:rsidR="00984684" w:rsidRPr="00502325" w:rsidRDefault="00984684" w:rsidP="00DB39BA">
            <w:pPr>
              <w:rPr>
                <w:rFonts w:ascii="Arial" w:hAnsi="Arial" w:cs="Arial"/>
                <w:b/>
                <w:bCs/>
                <w:color w:val="000000"/>
                <w:sz w:val="20"/>
                <w:szCs w:val="20"/>
              </w:rPr>
            </w:pPr>
            <w:r w:rsidRPr="00502325">
              <w:rPr>
                <w:rFonts w:ascii="Arial" w:hAnsi="Arial" w:cs="Arial"/>
                <w:b/>
                <w:bCs/>
                <w:color w:val="000000"/>
                <w:sz w:val="20"/>
                <w:szCs w:val="20"/>
              </w:rPr>
              <w:t>TOTAL</w:t>
            </w:r>
          </w:p>
        </w:tc>
        <w:tc>
          <w:tcPr>
            <w:tcW w:w="372" w:type="pct"/>
            <w:noWrap/>
          </w:tcPr>
          <w:p w:rsidR="00984684" w:rsidRPr="006F557A" w:rsidRDefault="004047A6" w:rsidP="004047A6">
            <w:pPr>
              <w:jc w:val="right"/>
              <w:rPr>
                <w:rFonts w:ascii="Arial" w:hAnsi="Arial" w:cs="Arial"/>
                <w:b/>
                <w:sz w:val="20"/>
              </w:rPr>
            </w:pPr>
            <w:r>
              <w:rPr>
                <w:rFonts w:ascii="Arial" w:hAnsi="Arial" w:cs="Arial"/>
                <w:b/>
                <w:sz w:val="20"/>
              </w:rPr>
              <w:t>08</w:t>
            </w:r>
          </w:p>
        </w:tc>
        <w:tc>
          <w:tcPr>
            <w:tcW w:w="271" w:type="pct"/>
            <w:noWrap/>
          </w:tcPr>
          <w:p w:rsidR="00984684" w:rsidRPr="006F557A" w:rsidRDefault="002826C6" w:rsidP="000C6ACB">
            <w:pPr>
              <w:jc w:val="right"/>
              <w:rPr>
                <w:rFonts w:ascii="Arial" w:hAnsi="Arial" w:cs="Arial"/>
                <w:b/>
                <w:sz w:val="20"/>
              </w:rPr>
            </w:pPr>
            <w:r w:rsidRPr="006F557A">
              <w:rPr>
                <w:rFonts w:ascii="Arial" w:hAnsi="Arial" w:cs="Arial"/>
                <w:b/>
                <w:sz w:val="20"/>
              </w:rPr>
              <w:fldChar w:fldCharType="begin"/>
            </w:r>
            <w:r w:rsidR="00984684" w:rsidRPr="006F557A">
              <w:rPr>
                <w:rFonts w:ascii="Arial" w:hAnsi="Arial" w:cs="Arial"/>
                <w:b/>
                <w:sz w:val="20"/>
              </w:rPr>
              <w:instrText xml:space="preserve"> =SUM(ABOVE) </w:instrText>
            </w:r>
            <w:r w:rsidRPr="006F557A">
              <w:rPr>
                <w:rFonts w:ascii="Arial" w:hAnsi="Arial" w:cs="Arial"/>
                <w:b/>
                <w:sz w:val="20"/>
              </w:rPr>
              <w:fldChar w:fldCharType="separate"/>
            </w:r>
            <w:r w:rsidR="00984684" w:rsidRPr="006F557A">
              <w:rPr>
                <w:rFonts w:ascii="Arial" w:hAnsi="Arial" w:cs="Arial"/>
                <w:b/>
                <w:noProof/>
                <w:sz w:val="20"/>
              </w:rPr>
              <w:t>182</w:t>
            </w:r>
            <w:r w:rsidRPr="006F557A">
              <w:rPr>
                <w:rFonts w:ascii="Arial" w:hAnsi="Arial" w:cs="Arial"/>
                <w:b/>
                <w:sz w:val="20"/>
              </w:rPr>
              <w:fldChar w:fldCharType="end"/>
            </w:r>
          </w:p>
        </w:tc>
        <w:tc>
          <w:tcPr>
            <w:tcW w:w="352" w:type="pct"/>
            <w:noWrap/>
          </w:tcPr>
          <w:p w:rsidR="00984684" w:rsidRPr="006F557A" w:rsidRDefault="002826C6" w:rsidP="000C6ACB">
            <w:pPr>
              <w:jc w:val="right"/>
              <w:rPr>
                <w:rFonts w:ascii="Arial" w:hAnsi="Arial" w:cs="Arial"/>
                <w:b/>
                <w:sz w:val="20"/>
              </w:rPr>
            </w:pPr>
            <w:r w:rsidRPr="006F557A">
              <w:rPr>
                <w:rFonts w:ascii="Arial" w:hAnsi="Arial" w:cs="Arial"/>
                <w:b/>
                <w:sz w:val="20"/>
              </w:rPr>
              <w:fldChar w:fldCharType="begin"/>
            </w:r>
            <w:r w:rsidR="00984684" w:rsidRPr="006F557A">
              <w:rPr>
                <w:rFonts w:ascii="Arial" w:hAnsi="Arial" w:cs="Arial"/>
                <w:b/>
                <w:sz w:val="20"/>
              </w:rPr>
              <w:instrText xml:space="preserve"> =SUM(ABOVE) </w:instrText>
            </w:r>
            <w:r w:rsidRPr="006F557A">
              <w:rPr>
                <w:rFonts w:ascii="Arial" w:hAnsi="Arial" w:cs="Arial"/>
                <w:b/>
                <w:sz w:val="20"/>
              </w:rPr>
              <w:fldChar w:fldCharType="separate"/>
            </w:r>
            <w:r w:rsidR="00984684" w:rsidRPr="006F557A">
              <w:rPr>
                <w:rFonts w:ascii="Arial" w:hAnsi="Arial" w:cs="Arial"/>
                <w:b/>
                <w:noProof/>
                <w:sz w:val="20"/>
              </w:rPr>
              <w:t>31</w:t>
            </w:r>
            <w:r w:rsidRPr="006F557A">
              <w:rPr>
                <w:rFonts w:ascii="Arial" w:hAnsi="Arial" w:cs="Arial"/>
                <w:b/>
                <w:sz w:val="20"/>
              </w:rPr>
              <w:fldChar w:fldCharType="end"/>
            </w:r>
          </w:p>
        </w:tc>
        <w:tc>
          <w:tcPr>
            <w:tcW w:w="288" w:type="pct"/>
            <w:noWrap/>
          </w:tcPr>
          <w:p w:rsidR="00984684" w:rsidRPr="006F557A" w:rsidRDefault="002826C6" w:rsidP="000C6ACB">
            <w:pPr>
              <w:jc w:val="right"/>
              <w:rPr>
                <w:rFonts w:ascii="Arial" w:hAnsi="Arial" w:cs="Arial"/>
                <w:b/>
                <w:sz w:val="20"/>
              </w:rPr>
            </w:pPr>
            <w:r w:rsidRPr="006F557A">
              <w:rPr>
                <w:rFonts w:ascii="Arial" w:hAnsi="Arial" w:cs="Arial"/>
                <w:b/>
                <w:sz w:val="20"/>
              </w:rPr>
              <w:fldChar w:fldCharType="begin"/>
            </w:r>
            <w:r w:rsidR="00984684" w:rsidRPr="006F557A">
              <w:rPr>
                <w:rFonts w:ascii="Arial" w:hAnsi="Arial" w:cs="Arial"/>
                <w:b/>
                <w:sz w:val="20"/>
              </w:rPr>
              <w:instrText xml:space="preserve"> =SUM(ABOVE) </w:instrText>
            </w:r>
            <w:r w:rsidRPr="006F557A">
              <w:rPr>
                <w:rFonts w:ascii="Arial" w:hAnsi="Arial" w:cs="Arial"/>
                <w:b/>
                <w:sz w:val="20"/>
              </w:rPr>
              <w:fldChar w:fldCharType="separate"/>
            </w:r>
            <w:r w:rsidR="00984684" w:rsidRPr="006F557A">
              <w:rPr>
                <w:rFonts w:ascii="Arial" w:hAnsi="Arial" w:cs="Arial"/>
                <w:b/>
                <w:noProof/>
                <w:sz w:val="20"/>
              </w:rPr>
              <w:t>213</w:t>
            </w:r>
            <w:r w:rsidRPr="006F557A">
              <w:rPr>
                <w:rFonts w:ascii="Arial" w:hAnsi="Arial" w:cs="Arial"/>
                <w:b/>
                <w:sz w:val="20"/>
              </w:rPr>
              <w:fldChar w:fldCharType="end"/>
            </w:r>
          </w:p>
        </w:tc>
        <w:tc>
          <w:tcPr>
            <w:tcW w:w="271" w:type="pct"/>
          </w:tcPr>
          <w:p w:rsidR="00984684" w:rsidRPr="006F557A" w:rsidRDefault="002826C6" w:rsidP="000C6ACB">
            <w:pPr>
              <w:jc w:val="right"/>
              <w:rPr>
                <w:rFonts w:ascii="Arial" w:hAnsi="Arial" w:cs="Arial"/>
                <w:b/>
                <w:sz w:val="20"/>
              </w:rPr>
            </w:pPr>
            <w:r w:rsidRPr="006F557A">
              <w:rPr>
                <w:rFonts w:ascii="Arial" w:hAnsi="Arial" w:cs="Arial"/>
                <w:b/>
                <w:sz w:val="20"/>
              </w:rPr>
              <w:fldChar w:fldCharType="begin"/>
            </w:r>
            <w:r w:rsidR="00984684" w:rsidRPr="006F557A">
              <w:rPr>
                <w:rFonts w:ascii="Arial" w:hAnsi="Arial" w:cs="Arial"/>
                <w:b/>
                <w:sz w:val="20"/>
              </w:rPr>
              <w:instrText xml:space="preserve"> =SUM(ABOVE) </w:instrText>
            </w:r>
            <w:r w:rsidRPr="006F557A">
              <w:rPr>
                <w:rFonts w:ascii="Arial" w:hAnsi="Arial" w:cs="Arial"/>
                <w:b/>
                <w:sz w:val="20"/>
              </w:rPr>
              <w:fldChar w:fldCharType="separate"/>
            </w:r>
            <w:r w:rsidR="00984684" w:rsidRPr="006F557A">
              <w:rPr>
                <w:rFonts w:ascii="Arial" w:hAnsi="Arial" w:cs="Arial"/>
                <w:b/>
                <w:noProof/>
                <w:sz w:val="20"/>
              </w:rPr>
              <w:t>23</w:t>
            </w:r>
            <w:r w:rsidRPr="006F557A">
              <w:rPr>
                <w:rFonts w:ascii="Arial" w:hAnsi="Arial" w:cs="Arial"/>
                <w:b/>
                <w:sz w:val="20"/>
              </w:rPr>
              <w:fldChar w:fldCharType="end"/>
            </w:r>
          </w:p>
        </w:tc>
        <w:tc>
          <w:tcPr>
            <w:tcW w:w="345" w:type="pct"/>
          </w:tcPr>
          <w:p w:rsidR="00984684" w:rsidRPr="006F557A" w:rsidRDefault="002826C6" w:rsidP="000C6ACB">
            <w:pPr>
              <w:jc w:val="right"/>
              <w:rPr>
                <w:rFonts w:ascii="Arial" w:hAnsi="Arial" w:cs="Arial"/>
                <w:b/>
                <w:sz w:val="20"/>
              </w:rPr>
            </w:pPr>
            <w:r w:rsidRPr="006F557A">
              <w:rPr>
                <w:rFonts w:ascii="Arial" w:hAnsi="Arial" w:cs="Arial"/>
                <w:b/>
                <w:sz w:val="20"/>
              </w:rPr>
              <w:fldChar w:fldCharType="begin"/>
            </w:r>
            <w:r w:rsidR="00984684" w:rsidRPr="006F557A">
              <w:rPr>
                <w:rFonts w:ascii="Arial" w:hAnsi="Arial" w:cs="Arial"/>
                <w:b/>
                <w:sz w:val="20"/>
              </w:rPr>
              <w:instrText xml:space="preserve"> =SUM(ABOVE) </w:instrText>
            </w:r>
            <w:r w:rsidRPr="006F557A">
              <w:rPr>
                <w:rFonts w:ascii="Arial" w:hAnsi="Arial" w:cs="Arial"/>
                <w:b/>
                <w:sz w:val="20"/>
              </w:rPr>
              <w:fldChar w:fldCharType="separate"/>
            </w:r>
            <w:r w:rsidR="00984684" w:rsidRPr="006F557A">
              <w:rPr>
                <w:rFonts w:ascii="Arial" w:hAnsi="Arial" w:cs="Arial"/>
                <w:b/>
                <w:noProof/>
                <w:sz w:val="20"/>
              </w:rPr>
              <w:t>5</w:t>
            </w:r>
            <w:r w:rsidRPr="006F557A">
              <w:rPr>
                <w:rFonts w:ascii="Arial" w:hAnsi="Arial" w:cs="Arial"/>
                <w:b/>
                <w:sz w:val="20"/>
              </w:rPr>
              <w:fldChar w:fldCharType="end"/>
            </w:r>
          </w:p>
        </w:tc>
        <w:tc>
          <w:tcPr>
            <w:tcW w:w="281" w:type="pct"/>
          </w:tcPr>
          <w:p w:rsidR="00984684" w:rsidRPr="006F557A" w:rsidRDefault="002826C6" w:rsidP="000C6ACB">
            <w:pPr>
              <w:jc w:val="right"/>
              <w:rPr>
                <w:rFonts w:ascii="Arial" w:hAnsi="Arial" w:cs="Arial"/>
                <w:b/>
                <w:sz w:val="20"/>
              </w:rPr>
            </w:pPr>
            <w:r w:rsidRPr="006F557A">
              <w:rPr>
                <w:rFonts w:ascii="Arial" w:hAnsi="Arial" w:cs="Arial"/>
                <w:b/>
                <w:sz w:val="20"/>
              </w:rPr>
              <w:fldChar w:fldCharType="begin"/>
            </w:r>
            <w:r w:rsidR="00984684" w:rsidRPr="006F557A">
              <w:rPr>
                <w:rFonts w:ascii="Arial" w:hAnsi="Arial" w:cs="Arial"/>
                <w:b/>
                <w:sz w:val="20"/>
              </w:rPr>
              <w:instrText xml:space="preserve"> =SUM(ABOVE) </w:instrText>
            </w:r>
            <w:r w:rsidRPr="006F557A">
              <w:rPr>
                <w:rFonts w:ascii="Arial" w:hAnsi="Arial" w:cs="Arial"/>
                <w:b/>
                <w:sz w:val="20"/>
              </w:rPr>
              <w:fldChar w:fldCharType="separate"/>
            </w:r>
            <w:r w:rsidR="00984684" w:rsidRPr="006F557A">
              <w:rPr>
                <w:rFonts w:ascii="Arial" w:hAnsi="Arial" w:cs="Arial"/>
                <w:b/>
                <w:noProof/>
                <w:sz w:val="20"/>
              </w:rPr>
              <w:t>28</w:t>
            </w:r>
            <w:r w:rsidRPr="006F557A">
              <w:rPr>
                <w:rFonts w:ascii="Arial" w:hAnsi="Arial" w:cs="Arial"/>
                <w:b/>
                <w:sz w:val="20"/>
              </w:rPr>
              <w:fldChar w:fldCharType="end"/>
            </w:r>
          </w:p>
        </w:tc>
        <w:tc>
          <w:tcPr>
            <w:tcW w:w="271" w:type="pct"/>
          </w:tcPr>
          <w:p w:rsidR="00984684" w:rsidRPr="006F557A" w:rsidRDefault="002826C6" w:rsidP="000C6ACB">
            <w:pPr>
              <w:jc w:val="right"/>
              <w:rPr>
                <w:rFonts w:ascii="Arial" w:hAnsi="Arial" w:cs="Arial"/>
                <w:b/>
                <w:sz w:val="20"/>
              </w:rPr>
            </w:pPr>
            <w:r w:rsidRPr="006F557A">
              <w:rPr>
                <w:rFonts w:ascii="Arial" w:hAnsi="Arial" w:cs="Arial"/>
                <w:b/>
                <w:sz w:val="20"/>
              </w:rPr>
              <w:fldChar w:fldCharType="begin"/>
            </w:r>
            <w:r w:rsidR="00984684" w:rsidRPr="006F557A">
              <w:rPr>
                <w:rFonts w:ascii="Arial" w:hAnsi="Arial" w:cs="Arial"/>
                <w:b/>
                <w:sz w:val="20"/>
              </w:rPr>
              <w:instrText xml:space="preserve"> =SUM(ABOVE) </w:instrText>
            </w:r>
            <w:r w:rsidRPr="006F557A">
              <w:rPr>
                <w:rFonts w:ascii="Arial" w:hAnsi="Arial" w:cs="Arial"/>
                <w:b/>
                <w:sz w:val="20"/>
              </w:rPr>
              <w:fldChar w:fldCharType="separate"/>
            </w:r>
            <w:r w:rsidR="00984684" w:rsidRPr="006F557A">
              <w:rPr>
                <w:rFonts w:ascii="Arial" w:hAnsi="Arial" w:cs="Arial"/>
                <w:b/>
                <w:noProof/>
                <w:sz w:val="20"/>
              </w:rPr>
              <w:t>205</w:t>
            </w:r>
            <w:r w:rsidRPr="006F557A">
              <w:rPr>
                <w:rFonts w:ascii="Arial" w:hAnsi="Arial" w:cs="Arial"/>
                <w:b/>
                <w:sz w:val="20"/>
              </w:rPr>
              <w:fldChar w:fldCharType="end"/>
            </w:r>
          </w:p>
        </w:tc>
        <w:tc>
          <w:tcPr>
            <w:tcW w:w="345" w:type="pct"/>
          </w:tcPr>
          <w:p w:rsidR="00984684" w:rsidRPr="006F557A" w:rsidRDefault="002826C6" w:rsidP="000C6ACB">
            <w:pPr>
              <w:jc w:val="right"/>
              <w:rPr>
                <w:rFonts w:ascii="Arial" w:hAnsi="Arial" w:cs="Arial"/>
                <w:b/>
                <w:sz w:val="20"/>
              </w:rPr>
            </w:pPr>
            <w:r w:rsidRPr="006F557A">
              <w:rPr>
                <w:rFonts w:ascii="Arial" w:hAnsi="Arial" w:cs="Arial"/>
                <w:b/>
                <w:sz w:val="20"/>
              </w:rPr>
              <w:fldChar w:fldCharType="begin"/>
            </w:r>
            <w:r w:rsidR="00984684" w:rsidRPr="006F557A">
              <w:rPr>
                <w:rFonts w:ascii="Arial" w:hAnsi="Arial" w:cs="Arial"/>
                <w:b/>
                <w:sz w:val="20"/>
              </w:rPr>
              <w:instrText xml:space="preserve"> =SUM(ABOVE) </w:instrText>
            </w:r>
            <w:r w:rsidRPr="006F557A">
              <w:rPr>
                <w:rFonts w:ascii="Arial" w:hAnsi="Arial" w:cs="Arial"/>
                <w:b/>
                <w:sz w:val="20"/>
              </w:rPr>
              <w:fldChar w:fldCharType="separate"/>
            </w:r>
            <w:r w:rsidR="00984684" w:rsidRPr="006F557A">
              <w:rPr>
                <w:rFonts w:ascii="Arial" w:hAnsi="Arial" w:cs="Arial"/>
                <w:b/>
                <w:noProof/>
                <w:sz w:val="20"/>
              </w:rPr>
              <w:t>36</w:t>
            </w:r>
            <w:r w:rsidRPr="006F557A">
              <w:rPr>
                <w:rFonts w:ascii="Arial" w:hAnsi="Arial" w:cs="Arial"/>
                <w:b/>
                <w:sz w:val="20"/>
              </w:rPr>
              <w:fldChar w:fldCharType="end"/>
            </w:r>
          </w:p>
        </w:tc>
        <w:tc>
          <w:tcPr>
            <w:tcW w:w="281" w:type="pct"/>
          </w:tcPr>
          <w:p w:rsidR="00984684" w:rsidRPr="006F557A" w:rsidRDefault="002826C6" w:rsidP="000C6ACB">
            <w:pPr>
              <w:jc w:val="right"/>
              <w:rPr>
                <w:rFonts w:ascii="Arial" w:hAnsi="Arial" w:cs="Arial"/>
                <w:b/>
                <w:sz w:val="20"/>
              </w:rPr>
            </w:pPr>
            <w:r w:rsidRPr="006F557A">
              <w:rPr>
                <w:rFonts w:ascii="Arial" w:hAnsi="Arial" w:cs="Arial"/>
                <w:b/>
                <w:sz w:val="20"/>
              </w:rPr>
              <w:fldChar w:fldCharType="begin"/>
            </w:r>
            <w:r w:rsidR="00984684" w:rsidRPr="006F557A">
              <w:rPr>
                <w:rFonts w:ascii="Arial" w:hAnsi="Arial" w:cs="Arial"/>
                <w:b/>
                <w:sz w:val="20"/>
              </w:rPr>
              <w:instrText xml:space="preserve"> =SUM(ABOVE) </w:instrText>
            </w:r>
            <w:r w:rsidRPr="006F557A">
              <w:rPr>
                <w:rFonts w:ascii="Arial" w:hAnsi="Arial" w:cs="Arial"/>
                <w:b/>
                <w:sz w:val="20"/>
              </w:rPr>
              <w:fldChar w:fldCharType="separate"/>
            </w:r>
            <w:r w:rsidR="00984684" w:rsidRPr="006F557A">
              <w:rPr>
                <w:rFonts w:ascii="Arial" w:hAnsi="Arial" w:cs="Arial"/>
                <w:b/>
                <w:noProof/>
                <w:sz w:val="20"/>
              </w:rPr>
              <w:t>241</w:t>
            </w:r>
            <w:r w:rsidRPr="006F557A">
              <w:rPr>
                <w:rFonts w:ascii="Arial" w:hAnsi="Arial" w:cs="Arial"/>
                <w:b/>
                <w:sz w:val="20"/>
              </w:rPr>
              <w:fldChar w:fldCharType="end"/>
            </w:r>
          </w:p>
        </w:tc>
      </w:tr>
    </w:tbl>
    <w:p w:rsidR="00770734" w:rsidRDefault="00770734" w:rsidP="00DB39BA">
      <w:pPr>
        <w:shd w:val="clear" w:color="auto" w:fill="FFFFFF"/>
        <w:spacing w:after="120"/>
        <w:jc w:val="both"/>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Default="00770734">
      <w:pPr>
        <w:spacing w:line="20" w:lineRule="atLeast"/>
        <w:rPr>
          <w:b/>
          <w:sz w:val="22"/>
          <w:szCs w:val="22"/>
        </w:rPr>
      </w:pPr>
    </w:p>
    <w:p w:rsidR="00770734" w:rsidRPr="008B06C1" w:rsidRDefault="00770734" w:rsidP="00770734">
      <w:pPr>
        <w:pBdr>
          <w:top w:val="single" w:sz="4" w:space="1" w:color="auto"/>
          <w:bottom w:val="single" w:sz="4" w:space="1" w:color="auto"/>
        </w:pBdr>
        <w:spacing w:line="259" w:lineRule="auto"/>
        <w:rPr>
          <w:rFonts w:ascii="Arial" w:hAnsi="Arial" w:cs="Arial"/>
          <w:b/>
          <w:i/>
          <w:iCs/>
        </w:rPr>
        <w:sectPr w:rsidR="00770734"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……………………………………………………..78</w:t>
      </w:r>
    </w:p>
    <w:p w:rsidR="00DB39BA" w:rsidRPr="00770734" w:rsidRDefault="00DB39BA" w:rsidP="00DB39BA">
      <w:pPr>
        <w:shd w:val="clear" w:color="auto" w:fill="FFFFFF"/>
        <w:spacing w:after="120"/>
        <w:jc w:val="both"/>
        <w:rPr>
          <w:rFonts w:ascii="Arial" w:hAnsi="Arial" w:cs="Arial"/>
          <w:b/>
          <w:sz w:val="20"/>
          <w:szCs w:val="20"/>
        </w:rPr>
      </w:pPr>
      <w:r w:rsidRPr="00770734">
        <w:rPr>
          <w:rFonts w:ascii="Arial" w:hAnsi="Arial" w:cs="Arial"/>
          <w:b/>
          <w:sz w:val="20"/>
          <w:szCs w:val="20"/>
        </w:rPr>
        <w:lastRenderedPageBreak/>
        <w:t>T</w:t>
      </w:r>
      <w:r w:rsidRPr="00770734">
        <w:rPr>
          <w:rFonts w:ascii="Arial" w:hAnsi="Arial" w:cs="Arial"/>
          <w:b/>
          <w:bCs/>
          <w:sz w:val="20"/>
          <w:szCs w:val="20"/>
        </w:rPr>
        <w:t xml:space="preserve">raining programmes for Extension </w:t>
      </w:r>
      <w:r w:rsidR="006973DB" w:rsidRPr="00770734">
        <w:rPr>
          <w:rFonts w:ascii="Arial" w:hAnsi="Arial" w:cs="Arial"/>
          <w:b/>
          <w:bCs/>
          <w:sz w:val="20"/>
          <w:szCs w:val="20"/>
        </w:rPr>
        <w:t>Personnel including</w:t>
      </w:r>
      <w:r w:rsidRPr="00770734">
        <w:rPr>
          <w:rFonts w:ascii="Arial" w:hAnsi="Arial" w:cs="Arial"/>
          <w:b/>
          <w:sz w:val="20"/>
          <w:szCs w:val="20"/>
        </w:rPr>
        <w:t xml:space="preserve"> sponsored training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5"/>
        <w:gridCol w:w="1161"/>
        <w:gridCol w:w="846"/>
        <w:gridCol w:w="1099"/>
        <w:gridCol w:w="899"/>
        <w:gridCol w:w="846"/>
        <w:gridCol w:w="1077"/>
        <w:gridCol w:w="877"/>
        <w:gridCol w:w="846"/>
        <w:gridCol w:w="1077"/>
        <w:gridCol w:w="877"/>
      </w:tblGrid>
      <w:tr w:rsidR="00DB39BA" w:rsidRPr="00770734" w:rsidTr="003C2375">
        <w:trPr>
          <w:trHeight w:val="341"/>
        </w:trPr>
        <w:tc>
          <w:tcPr>
            <w:tcW w:w="1923" w:type="pct"/>
            <w:vMerge w:val="restar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Area of training</w:t>
            </w:r>
          </w:p>
        </w:tc>
        <w:tc>
          <w:tcPr>
            <w:tcW w:w="372" w:type="pct"/>
            <w:vMerge w:val="restar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No. of </w:t>
            </w:r>
          </w:p>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Courses</w:t>
            </w:r>
          </w:p>
        </w:tc>
        <w:tc>
          <w:tcPr>
            <w:tcW w:w="2705" w:type="pct"/>
            <w:gridSpan w:val="9"/>
            <w:tcBorders>
              <w:bottom w:val="single" w:sz="4" w:space="0" w:color="auto"/>
            </w:tcBorders>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No. of  Participants </w:t>
            </w:r>
          </w:p>
        </w:tc>
      </w:tr>
      <w:tr w:rsidR="00DB39BA" w:rsidRPr="00770734" w:rsidTr="00DB39BA">
        <w:trPr>
          <w:trHeight w:val="63"/>
        </w:trPr>
        <w:tc>
          <w:tcPr>
            <w:tcW w:w="1923" w:type="pct"/>
            <w:vMerge/>
            <w:noWrap/>
            <w:vAlign w:val="center"/>
          </w:tcPr>
          <w:p w:rsidR="00DB39BA" w:rsidRPr="00770734" w:rsidRDefault="00DB39BA" w:rsidP="00DB39BA">
            <w:pPr>
              <w:jc w:val="center"/>
              <w:rPr>
                <w:rFonts w:ascii="Arial" w:hAnsi="Arial" w:cs="Arial"/>
                <w:b/>
                <w:bCs/>
                <w:sz w:val="20"/>
                <w:szCs w:val="20"/>
              </w:rPr>
            </w:pPr>
          </w:p>
        </w:tc>
        <w:tc>
          <w:tcPr>
            <w:tcW w:w="372" w:type="pct"/>
            <w:vMerge/>
            <w:noWrap/>
            <w:vAlign w:val="center"/>
          </w:tcPr>
          <w:p w:rsidR="00DB39BA" w:rsidRPr="00770734" w:rsidRDefault="00DB39BA" w:rsidP="00DB39BA">
            <w:pPr>
              <w:jc w:val="center"/>
              <w:rPr>
                <w:rFonts w:ascii="Arial" w:hAnsi="Arial" w:cs="Arial"/>
                <w:b/>
                <w:bCs/>
                <w:sz w:val="20"/>
                <w:szCs w:val="20"/>
              </w:rPr>
            </w:pPr>
          </w:p>
        </w:tc>
        <w:tc>
          <w:tcPr>
            <w:tcW w:w="911" w:type="pct"/>
            <w:gridSpan w:val="3"/>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General</w:t>
            </w:r>
          </w:p>
        </w:tc>
        <w:tc>
          <w:tcPr>
            <w:tcW w:w="897" w:type="pct"/>
            <w:gridSpan w:val="3"/>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SC/ST </w:t>
            </w:r>
          </w:p>
        </w:tc>
        <w:tc>
          <w:tcPr>
            <w:tcW w:w="897" w:type="pct"/>
            <w:gridSpan w:val="3"/>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Grand Total </w:t>
            </w:r>
          </w:p>
        </w:tc>
      </w:tr>
      <w:tr w:rsidR="00DB39BA" w:rsidRPr="00770734" w:rsidTr="00DB39BA">
        <w:trPr>
          <w:trHeight w:val="63"/>
        </w:trPr>
        <w:tc>
          <w:tcPr>
            <w:tcW w:w="1923" w:type="pct"/>
            <w:vMerge/>
            <w:noWrap/>
            <w:vAlign w:val="center"/>
          </w:tcPr>
          <w:p w:rsidR="00DB39BA" w:rsidRPr="00770734" w:rsidRDefault="00DB39BA" w:rsidP="00DB39BA">
            <w:pPr>
              <w:jc w:val="center"/>
              <w:rPr>
                <w:rFonts w:ascii="Arial" w:hAnsi="Arial" w:cs="Arial"/>
                <w:b/>
                <w:bCs/>
                <w:sz w:val="20"/>
                <w:szCs w:val="20"/>
              </w:rPr>
            </w:pPr>
          </w:p>
        </w:tc>
        <w:tc>
          <w:tcPr>
            <w:tcW w:w="372" w:type="pct"/>
            <w:vMerge/>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52" w:type="pc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c>
          <w:tcPr>
            <w:tcW w:w="271"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45"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c>
          <w:tcPr>
            <w:tcW w:w="271"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45"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r>
      <w:tr w:rsidR="00DB39BA" w:rsidRPr="00770734" w:rsidTr="00DB39BA">
        <w:trPr>
          <w:trHeight w:val="63"/>
        </w:trPr>
        <w:tc>
          <w:tcPr>
            <w:tcW w:w="1923"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Productivity enhancement in field crops</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p>
        </w:tc>
        <w:tc>
          <w:tcPr>
            <w:tcW w:w="352" w:type="pct"/>
            <w:noWrap/>
            <w:vAlign w:val="center"/>
          </w:tcPr>
          <w:p w:rsidR="00DB39BA" w:rsidRPr="00770734" w:rsidRDefault="00DB39BA" w:rsidP="00DB39BA">
            <w:pPr>
              <w:jc w:val="center"/>
              <w:rPr>
                <w:rFonts w:ascii="Arial" w:hAnsi="Arial" w:cs="Arial"/>
                <w:b/>
                <w:bCs/>
                <w:sz w:val="20"/>
                <w:szCs w:val="20"/>
              </w:rPr>
            </w:pP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923"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Integrated Pest Management</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p>
        </w:tc>
        <w:tc>
          <w:tcPr>
            <w:tcW w:w="352" w:type="pct"/>
            <w:noWrap/>
            <w:vAlign w:val="center"/>
          </w:tcPr>
          <w:p w:rsidR="00DB39BA" w:rsidRPr="00770734" w:rsidRDefault="00DB39BA" w:rsidP="00DB39BA">
            <w:pPr>
              <w:jc w:val="center"/>
              <w:rPr>
                <w:rFonts w:ascii="Arial" w:hAnsi="Arial" w:cs="Arial"/>
                <w:b/>
                <w:bCs/>
                <w:sz w:val="20"/>
                <w:szCs w:val="20"/>
              </w:rPr>
            </w:pP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923"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Integrated Nutrient management</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p>
        </w:tc>
        <w:tc>
          <w:tcPr>
            <w:tcW w:w="352" w:type="pct"/>
            <w:noWrap/>
            <w:vAlign w:val="center"/>
          </w:tcPr>
          <w:p w:rsidR="00DB39BA" w:rsidRPr="00770734" w:rsidRDefault="00DB39BA" w:rsidP="00DB39BA">
            <w:pPr>
              <w:jc w:val="center"/>
              <w:rPr>
                <w:rFonts w:ascii="Arial" w:hAnsi="Arial" w:cs="Arial"/>
                <w:b/>
                <w:bCs/>
                <w:sz w:val="20"/>
                <w:szCs w:val="20"/>
              </w:rPr>
            </w:pP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923"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 xml:space="preserve">Rejuvenation of old orchards  </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p>
        </w:tc>
        <w:tc>
          <w:tcPr>
            <w:tcW w:w="352" w:type="pct"/>
            <w:noWrap/>
            <w:vAlign w:val="center"/>
          </w:tcPr>
          <w:p w:rsidR="00DB39BA" w:rsidRPr="00770734" w:rsidRDefault="00DB39BA" w:rsidP="00DB39BA">
            <w:pPr>
              <w:jc w:val="center"/>
              <w:rPr>
                <w:rFonts w:ascii="Arial" w:hAnsi="Arial" w:cs="Arial"/>
                <w:b/>
                <w:bCs/>
                <w:sz w:val="20"/>
                <w:szCs w:val="20"/>
              </w:rPr>
            </w:pP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923"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Protected cultivation technology</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p>
        </w:tc>
        <w:tc>
          <w:tcPr>
            <w:tcW w:w="352" w:type="pct"/>
            <w:noWrap/>
            <w:vAlign w:val="center"/>
          </w:tcPr>
          <w:p w:rsidR="00DB39BA" w:rsidRPr="00770734" w:rsidRDefault="00DB39BA" w:rsidP="00DB39BA">
            <w:pPr>
              <w:jc w:val="center"/>
              <w:rPr>
                <w:rFonts w:ascii="Arial" w:hAnsi="Arial" w:cs="Arial"/>
                <w:b/>
                <w:bCs/>
                <w:sz w:val="20"/>
                <w:szCs w:val="20"/>
              </w:rPr>
            </w:pP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923"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Production and use of organic inputs</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p>
        </w:tc>
        <w:tc>
          <w:tcPr>
            <w:tcW w:w="352" w:type="pct"/>
            <w:noWrap/>
            <w:vAlign w:val="center"/>
          </w:tcPr>
          <w:p w:rsidR="00DB39BA" w:rsidRPr="00770734" w:rsidRDefault="00DB39BA" w:rsidP="00DB39BA">
            <w:pPr>
              <w:jc w:val="center"/>
              <w:rPr>
                <w:rFonts w:ascii="Arial" w:hAnsi="Arial" w:cs="Arial"/>
                <w:b/>
                <w:bCs/>
                <w:sz w:val="20"/>
                <w:szCs w:val="20"/>
              </w:rPr>
            </w:pP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923"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Care and maintenance of farm machinery and implements</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p>
        </w:tc>
        <w:tc>
          <w:tcPr>
            <w:tcW w:w="352" w:type="pct"/>
            <w:noWrap/>
            <w:vAlign w:val="center"/>
          </w:tcPr>
          <w:p w:rsidR="00DB39BA" w:rsidRPr="00770734" w:rsidRDefault="00DB39BA" w:rsidP="00DB39BA">
            <w:pPr>
              <w:jc w:val="center"/>
              <w:rPr>
                <w:rFonts w:ascii="Arial" w:hAnsi="Arial" w:cs="Arial"/>
                <w:b/>
                <w:bCs/>
                <w:sz w:val="20"/>
                <w:szCs w:val="20"/>
              </w:rPr>
            </w:pP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923"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Gender mainstreaming through SHGs</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p>
        </w:tc>
        <w:tc>
          <w:tcPr>
            <w:tcW w:w="352" w:type="pct"/>
            <w:noWrap/>
            <w:vAlign w:val="center"/>
          </w:tcPr>
          <w:p w:rsidR="00DB39BA" w:rsidRPr="00770734" w:rsidRDefault="00DB39BA" w:rsidP="00DB39BA">
            <w:pPr>
              <w:jc w:val="center"/>
              <w:rPr>
                <w:rFonts w:ascii="Arial" w:hAnsi="Arial" w:cs="Arial"/>
                <w:b/>
                <w:bCs/>
                <w:sz w:val="20"/>
                <w:szCs w:val="20"/>
              </w:rPr>
            </w:pP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923"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Formation and Management of SHGs</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271" w:type="pct"/>
            <w:noWrap/>
            <w:vAlign w:val="center"/>
          </w:tcPr>
          <w:p w:rsidR="00DB39BA" w:rsidRPr="00770734" w:rsidRDefault="00DB39BA" w:rsidP="00DB39BA">
            <w:pPr>
              <w:jc w:val="center"/>
              <w:rPr>
                <w:rFonts w:ascii="Arial" w:hAnsi="Arial" w:cs="Arial"/>
                <w:b/>
                <w:bCs/>
                <w:sz w:val="20"/>
                <w:szCs w:val="20"/>
              </w:rPr>
            </w:pPr>
          </w:p>
        </w:tc>
        <w:tc>
          <w:tcPr>
            <w:tcW w:w="352" w:type="pct"/>
            <w:noWrap/>
            <w:vAlign w:val="center"/>
          </w:tcPr>
          <w:p w:rsidR="00DB39BA" w:rsidRPr="00770734" w:rsidRDefault="00DB39BA" w:rsidP="00DB39BA">
            <w:pPr>
              <w:jc w:val="center"/>
              <w:rPr>
                <w:rFonts w:ascii="Arial" w:hAnsi="Arial" w:cs="Arial"/>
                <w:b/>
                <w:bCs/>
                <w:sz w:val="20"/>
                <w:szCs w:val="20"/>
              </w:rPr>
            </w:pPr>
          </w:p>
        </w:tc>
        <w:tc>
          <w:tcPr>
            <w:tcW w:w="288"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c>
          <w:tcPr>
            <w:tcW w:w="271" w:type="pct"/>
            <w:vAlign w:val="center"/>
          </w:tcPr>
          <w:p w:rsidR="00DB39BA" w:rsidRPr="00770734" w:rsidRDefault="00DB39BA" w:rsidP="00DB39BA">
            <w:pPr>
              <w:jc w:val="center"/>
              <w:rPr>
                <w:rFonts w:ascii="Arial" w:hAnsi="Arial" w:cs="Arial"/>
                <w:b/>
                <w:bCs/>
                <w:sz w:val="20"/>
                <w:szCs w:val="20"/>
              </w:rPr>
            </w:pPr>
          </w:p>
        </w:tc>
        <w:tc>
          <w:tcPr>
            <w:tcW w:w="345" w:type="pct"/>
            <w:vAlign w:val="center"/>
          </w:tcPr>
          <w:p w:rsidR="00DB39BA" w:rsidRPr="00770734" w:rsidRDefault="00DB39BA" w:rsidP="00DB39BA">
            <w:pPr>
              <w:jc w:val="center"/>
              <w:rPr>
                <w:rFonts w:ascii="Arial" w:hAnsi="Arial" w:cs="Arial"/>
                <w:b/>
                <w:bCs/>
                <w:sz w:val="20"/>
                <w:szCs w:val="20"/>
              </w:rPr>
            </w:pPr>
          </w:p>
        </w:tc>
        <w:tc>
          <w:tcPr>
            <w:tcW w:w="281" w:type="pct"/>
            <w:vAlign w:val="center"/>
          </w:tcPr>
          <w:p w:rsidR="00DB39BA" w:rsidRPr="00770734" w:rsidRDefault="00DB39BA" w:rsidP="00DB39BA">
            <w:pPr>
              <w:tabs>
                <w:tab w:val="left" w:pos="1872"/>
              </w:tabs>
              <w:jc w:val="center"/>
              <w:rPr>
                <w:rFonts w:ascii="Arial" w:hAnsi="Arial" w:cs="Arial"/>
                <w:b/>
                <w:bCs/>
                <w:sz w:val="20"/>
                <w:szCs w:val="20"/>
              </w:rPr>
            </w:pPr>
          </w:p>
        </w:tc>
      </w:tr>
      <w:tr w:rsidR="003C2375" w:rsidRPr="00770734" w:rsidTr="00DB39BA">
        <w:trPr>
          <w:trHeight w:val="63"/>
        </w:trPr>
        <w:tc>
          <w:tcPr>
            <w:tcW w:w="1923" w:type="pct"/>
            <w:noWrap/>
          </w:tcPr>
          <w:p w:rsidR="003C2375" w:rsidRPr="00770734" w:rsidRDefault="003C2375" w:rsidP="00DB39BA">
            <w:pPr>
              <w:rPr>
                <w:rFonts w:ascii="Arial" w:hAnsi="Arial" w:cs="Arial"/>
                <w:color w:val="000000"/>
                <w:sz w:val="20"/>
                <w:szCs w:val="20"/>
              </w:rPr>
            </w:pPr>
            <w:r w:rsidRPr="00770734">
              <w:rPr>
                <w:rFonts w:ascii="Arial" w:hAnsi="Arial" w:cs="Arial"/>
                <w:color w:val="000000"/>
                <w:sz w:val="20"/>
                <w:szCs w:val="20"/>
              </w:rPr>
              <w:t>Women and Child care</w:t>
            </w:r>
          </w:p>
        </w:tc>
        <w:tc>
          <w:tcPr>
            <w:tcW w:w="372" w:type="pct"/>
            <w:noWrap/>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02</w:t>
            </w:r>
          </w:p>
        </w:tc>
        <w:tc>
          <w:tcPr>
            <w:tcW w:w="271" w:type="pct"/>
            <w:noWrap/>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w:t>
            </w:r>
          </w:p>
        </w:tc>
        <w:tc>
          <w:tcPr>
            <w:tcW w:w="352" w:type="pct"/>
            <w:noWrap/>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55</w:t>
            </w:r>
          </w:p>
        </w:tc>
        <w:tc>
          <w:tcPr>
            <w:tcW w:w="288" w:type="pct"/>
            <w:noWrap/>
            <w:vAlign w:val="center"/>
          </w:tcPr>
          <w:p w:rsidR="003C2375" w:rsidRPr="00770734" w:rsidRDefault="003C2375"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55</w:t>
            </w:r>
          </w:p>
        </w:tc>
        <w:tc>
          <w:tcPr>
            <w:tcW w:w="271"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w:t>
            </w:r>
          </w:p>
        </w:tc>
        <w:tc>
          <w:tcPr>
            <w:tcW w:w="345"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10</w:t>
            </w:r>
          </w:p>
        </w:tc>
        <w:tc>
          <w:tcPr>
            <w:tcW w:w="281" w:type="pct"/>
            <w:vAlign w:val="center"/>
          </w:tcPr>
          <w:p w:rsidR="003C2375" w:rsidRPr="00770734" w:rsidRDefault="003C2375"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10</w:t>
            </w:r>
          </w:p>
        </w:tc>
        <w:tc>
          <w:tcPr>
            <w:tcW w:w="271"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w:t>
            </w:r>
          </w:p>
        </w:tc>
        <w:tc>
          <w:tcPr>
            <w:tcW w:w="345"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65</w:t>
            </w:r>
          </w:p>
        </w:tc>
        <w:tc>
          <w:tcPr>
            <w:tcW w:w="281" w:type="pct"/>
            <w:vAlign w:val="center"/>
          </w:tcPr>
          <w:p w:rsidR="003C2375" w:rsidRPr="00770734" w:rsidRDefault="003C2375"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65</w:t>
            </w:r>
          </w:p>
        </w:tc>
      </w:tr>
      <w:tr w:rsidR="003C2375" w:rsidRPr="00770734" w:rsidTr="00DB39BA">
        <w:trPr>
          <w:trHeight w:val="63"/>
        </w:trPr>
        <w:tc>
          <w:tcPr>
            <w:tcW w:w="1923" w:type="pct"/>
            <w:noWrap/>
          </w:tcPr>
          <w:p w:rsidR="003C2375" w:rsidRPr="00770734" w:rsidRDefault="003C2375" w:rsidP="00DB39BA">
            <w:pPr>
              <w:rPr>
                <w:rFonts w:ascii="Arial" w:hAnsi="Arial" w:cs="Arial"/>
                <w:color w:val="000000"/>
                <w:sz w:val="20"/>
                <w:szCs w:val="20"/>
              </w:rPr>
            </w:pPr>
            <w:r w:rsidRPr="00770734">
              <w:rPr>
                <w:rFonts w:ascii="Arial" w:hAnsi="Arial" w:cs="Arial"/>
                <w:color w:val="000000"/>
                <w:sz w:val="20"/>
                <w:szCs w:val="20"/>
              </w:rPr>
              <w:t xml:space="preserve">Low cost and nutrient efficient diet designing </w:t>
            </w:r>
          </w:p>
        </w:tc>
        <w:tc>
          <w:tcPr>
            <w:tcW w:w="372" w:type="pct"/>
            <w:noWrap/>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01</w:t>
            </w:r>
          </w:p>
        </w:tc>
        <w:tc>
          <w:tcPr>
            <w:tcW w:w="271" w:type="pct"/>
            <w:noWrap/>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w:t>
            </w:r>
          </w:p>
        </w:tc>
        <w:tc>
          <w:tcPr>
            <w:tcW w:w="352" w:type="pct"/>
            <w:noWrap/>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22</w:t>
            </w:r>
          </w:p>
        </w:tc>
        <w:tc>
          <w:tcPr>
            <w:tcW w:w="288" w:type="pct"/>
            <w:noWrap/>
            <w:vAlign w:val="center"/>
          </w:tcPr>
          <w:p w:rsidR="003C2375" w:rsidRPr="00770734" w:rsidRDefault="003C2375"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22</w:t>
            </w:r>
          </w:p>
        </w:tc>
        <w:tc>
          <w:tcPr>
            <w:tcW w:w="271"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w:t>
            </w:r>
          </w:p>
        </w:tc>
        <w:tc>
          <w:tcPr>
            <w:tcW w:w="345"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04</w:t>
            </w:r>
          </w:p>
        </w:tc>
        <w:tc>
          <w:tcPr>
            <w:tcW w:w="281" w:type="pct"/>
            <w:vAlign w:val="center"/>
          </w:tcPr>
          <w:p w:rsidR="003C2375" w:rsidRPr="00770734" w:rsidRDefault="003C2375"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04</w:t>
            </w:r>
          </w:p>
        </w:tc>
        <w:tc>
          <w:tcPr>
            <w:tcW w:w="271"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w:t>
            </w:r>
          </w:p>
        </w:tc>
        <w:tc>
          <w:tcPr>
            <w:tcW w:w="345"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26</w:t>
            </w:r>
          </w:p>
        </w:tc>
        <w:tc>
          <w:tcPr>
            <w:tcW w:w="281" w:type="pct"/>
            <w:vAlign w:val="center"/>
          </w:tcPr>
          <w:p w:rsidR="003C2375" w:rsidRPr="00770734" w:rsidRDefault="003C2375"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26</w:t>
            </w:r>
          </w:p>
        </w:tc>
      </w:tr>
      <w:tr w:rsidR="003C2375" w:rsidRPr="00770734" w:rsidTr="00DB39BA">
        <w:trPr>
          <w:trHeight w:val="63"/>
        </w:trPr>
        <w:tc>
          <w:tcPr>
            <w:tcW w:w="1923" w:type="pct"/>
            <w:noWrap/>
          </w:tcPr>
          <w:p w:rsidR="003C2375" w:rsidRPr="00770734" w:rsidRDefault="003C2375" w:rsidP="00DB39BA">
            <w:pPr>
              <w:rPr>
                <w:rFonts w:ascii="Arial" w:hAnsi="Arial" w:cs="Arial"/>
                <w:color w:val="000000"/>
                <w:sz w:val="20"/>
                <w:szCs w:val="20"/>
              </w:rPr>
            </w:pPr>
            <w:r w:rsidRPr="00770734">
              <w:rPr>
                <w:rFonts w:ascii="Arial" w:hAnsi="Arial" w:cs="Arial"/>
                <w:color w:val="000000"/>
                <w:sz w:val="20"/>
                <w:szCs w:val="20"/>
              </w:rPr>
              <w:t>Group Dynamics and farmers organization</w:t>
            </w:r>
          </w:p>
        </w:tc>
        <w:tc>
          <w:tcPr>
            <w:tcW w:w="372" w:type="pct"/>
            <w:noWrap/>
            <w:vAlign w:val="center"/>
          </w:tcPr>
          <w:p w:rsidR="003C2375" w:rsidRPr="00770734" w:rsidRDefault="003C2375" w:rsidP="00DB39BA">
            <w:pPr>
              <w:jc w:val="center"/>
              <w:rPr>
                <w:rFonts w:ascii="Arial" w:hAnsi="Arial" w:cs="Arial"/>
                <w:b/>
                <w:bCs/>
                <w:sz w:val="20"/>
                <w:szCs w:val="20"/>
              </w:rPr>
            </w:pPr>
          </w:p>
        </w:tc>
        <w:tc>
          <w:tcPr>
            <w:tcW w:w="271" w:type="pct"/>
            <w:noWrap/>
            <w:vAlign w:val="center"/>
          </w:tcPr>
          <w:p w:rsidR="003C2375" w:rsidRPr="00770734" w:rsidRDefault="003C2375" w:rsidP="00DB39BA">
            <w:pPr>
              <w:jc w:val="center"/>
              <w:rPr>
                <w:rFonts w:ascii="Arial" w:hAnsi="Arial" w:cs="Arial"/>
                <w:b/>
                <w:bCs/>
                <w:sz w:val="20"/>
                <w:szCs w:val="20"/>
              </w:rPr>
            </w:pPr>
          </w:p>
        </w:tc>
        <w:tc>
          <w:tcPr>
            <w:tcW w:w="352" w:type="pct"/>
            <w:noWrap/>
            <w:vAlign w:val="center"/>
          </w:tcPr>
          <w:p w:rsidR="003C2375" w:rsidRPr="00770734" w:rsidRDefault="003C2375" w:rsidP="00DB39BA">
            <w:pPr>
              <w:jc w:val="center"/>
              <w:rPr>
                <w:rFonts w:ascii="Arial" w:hAnsi="Arial" w:cs="Arial"/>
                <w:b/>
                <w:bCs/>
                <w:sz w:val="20"/>
                <w:szCs w:val="20"/>
              </w:rPr>
            </w:pPr>
          </w:p>
        </w:tc>
        <w:tc>
          <w:tcPr>
            <w:tcW w:w="288" w:type="pct"/>
            <w:noWrap/>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r>
      <w:tr w:rsidR="003C2375" w:rsidRPr="00770734" w:rsidTr="00DB39BA">
        <w:trPr>
          <w:trHeight w:val="63"/>
        </w:trPr>
        <w:tc>
          <w:tcPr>
            <w:tcW w:w="1923" w:type="pct"/>
            <w:noWrap/>
          </w:tcPr>
          <w:p w:rsidR="003C2375" w:rsidRPr="00770734" w:rsidRDefault="003C2375" w:rsidP="00DB39BA">
            <w:pPr>
              <w:rPr>
                <w:rFonts w:ascii="Arial" w:hAnsi="Arial" w:cs="Arial"/>
                <w:color w:val="000000"/>
                <w:sz w:val="20"/>
                <w:szCs w:val="20"/>
              </w:rPr>
            </w:pPr>
            <w:r w:rsidRPr="00770734">
              <w:rPr>
                <w:rFonts w:ascii="Arial" w:hAnsi="Arial" w:cs="Arial"/>
                <w:color w:val="000000"/>
                <w:sz w:val="20"/>
                <w:szCs w:val="20"/>
              </w:rPr>
              <w:t>Information networking among farmers</w:t>
            </w:r>
          </w:p>
        </w:tc>
        <w:tc>
          <w:tcPr>
            <w:tcW w:w="372" w:type="pct"/>
            <w:noWrap/>
            <w:vAlign w:val="center"/>
          </w:tcPr>
          <w:p w:rsidR="003C2375" w:rsidRPr="00770734" w:rsidRDefault="003C2375" w:rsidP="00DB39BA">
            <w:pPr>
              <w:jc w:val="center"/>
              <w:rPr>
                <w:rFonts w:ascii="Arial" w:hAnsi="Arial" w:cs="Arial"/>
                <w:b/>
                <w:bCs/>
                <w:sz w:val="20"/>
                <w:szCs w:val="20"/>
              </w:rPr>
            </w:pPr>
          </w:p>
        </w:tc>
        <w:tc>
          <w:tcPr>
            <w:tcW w:w="271" w:type="pct"/>
            <w:noWrap/>
            <w:vAlign w:val="center"/>
          </w:tcPr>
          <w:p w:rsidR="003C2375" w:rsidRPr="00770734" w:rsidRDefault="003C2375" w:rsidP="00DB39BA">
            <w:pPr>
              <w:jc w:val="center"/>
              <w:rPr>
                <w:rFonts w:ascii="Arial" w:hAnsi="Arial" w:cs="Arial"/>
                <w:b/>
                <w:bCs/>
                <w:sz w:val="20"/>
                <w:szCs w:val="20"/>
              </w:rPr>
            </w:pPr>
          </w:p>
        </w:tc>
        <w:tc>
          <w:tcPr>
            <w:tcW w:w="352" w:type="pct"/>
            <w:noWrap/>
            <w:vAlign w:val="center"/>
          </w:tcPr>
          <w:p w:rsidR="003C2375" w:rsidRPr="00770734" w:rsidRDefault="003C2375" w:rsidP="00DB39BA">
            <w:pPr>
              <w:jc w:val="center"/>
              <w:rPr>
                <w:rFonts w:ascii="Arial" w:hAnsi="Arial" w:cs="Arial"/>
                <w:b/>
                <w:bCs/>
                <w:sz w:val="20"/>
                <w:szCs w:val="20"/>
              </w:rPr>
            </w:pPr>
          </w:p>
        </w:tc>
        <w:tc>
          <w:tcPr>
            <w:tcW w:w="288" w:type="pct"/>
            <w:noWrap/>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r>
      <w:tr w:rsidR="003C2375" w:rsidRPr="00770734" w:rsidTr="00DB39BA">
        <w:trPr>
          <w:trHeight w:val="63"/>
        </w:trPr>
        <w:tc>
          <w:tcPr>
            <w:tcW w:w="1923" w:type="pct"/>
            <w:noWrap/>
          </w:tcPr>
          <w:p w:rsidR="003C2375" w:rsidRPr="00770734" w:rsidRDefault="003C2375" w:rsidP="00DB39BA">
            <w:pPr>
              <w:rPr>
                <w:rFonts w:ascii="Arial" w:hAnsi="Arial" w:cs="Arial"/>
                <w:color w:val="000000"/>
                <w:sz w:val="20"/>
                <w:szCs w:val="20"/>
              </w:rPr>
            </w:pPr>
            <w:r w:rsidRPr="00770734">
              <w:rPr>
                <w:rFonts w:ascii="Arial" w:hAnsi="Arial" w:cs="Arial"/>
                <w:color w:val="000000"/>
                <w:sz w:val="20"/>
                <w:szCs w:val="20"/>
              </w:rPr>
              <w:t>Capacity building for ICT application</w:t>
            </w:r>
          </w:p>
        </w:tc>
        <w:tc>
          <w:tcPr>
            <w:tcW w:w="372" w:type="pct"/>
            <w:noWrap/>
            <w:vAlign w:val="center"/>
          </w:tcPr>
          <w:p w:rsidR="003C2375" w:rsidRPr="00770734" w:rsidRDefault="003C2375" w:rsidP="00DB39BA">
            <w:pPr>
              <w:jc w:val="center"/>
              <w:rPr>
                <w:rFonts w:ascii="Arial" w:hAnsi="Arial" w:cs="Arial"/>
                <w:b/>
                <w:bCs/>
                <w:sz w:val="20"/>
                <w:szCs w:val="20"/>
              </w:rPr>
            </w:pPr>
          </w:p>
        </w:tc>
        <w:tc>
          <w:tcPr>
            <w:tcW w:w="271" w:type="pct"/>
            <w:noWrap/>
            <w:vAlign w:val="center"/>
          </w:tcPr>
          <w:p w:rsidR="003C2375" w:rsidRPr="00770734" w:rsidRDefault="003C2375" w:rsidP="00DB39BA">
            <w:pPr>
              <w:jc w:val="center"/>
              <w:rPr>
                <w:rFonts w:ascii="Arial" w:hAnsi="Arial" w:cs="Arial"/>
                <w:b/>
                <w:bCs/>
                <w:sz w:val="20"/>
                <w:szCs w:val="20"/>
              </w:rPr>
            </w:pPr>
          </w:p>
        </w:tc>
        <w:tc>
          <w:tcPr>
            <w:tcW w:w="352" w:type="pct"/>
            <w:noWrap/>
            <w:vAlign w:val="center"/>
          </w:tcPr>
          <w:p w:rsidR="003C2375" w:rsidRPr="00770734" w:rsidRDefault="003C2375" w:rsidP="00DB39BA">
            <w:pPr>
              <w:jc w:val="center"/>
              <w:rPr>
                <w:rFonts w:ascii="Arial" w:hAnsi="Arial" w:cs="Arial"/>
                <w:b/>
                <w:bCs/>
                <w:sz w:val="20"/>
                <w:szCs w:val="20"/>
              </w:rPr>
            </w:pPr>
          </w:p>
        </w:tc>
        <w:tc>
          <w:tcPr>
            <w:tcW w:w="288" w:type="pct"/>
            <w:noWrap/>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r>
      <w:tr w:rsidR="003C2375" w:rsidRPr="00770734" w:rsidTr="00DB39BA">
        <w:trPr>
          <w:trHeight w:val="63"/>
        </w:trPr>
        <w:tc>
          <w:tcPr>
            <w:tcW w:w="1923" w:type="pct"/>
            <w:noWrap/>
          </w:tcPr>
          <w:p w:rsidR="003C2375" w:rsidRPr="00770734" w:rsidRDefault="003C2375" w:rsidP="00DB39BA">
            <w:pPr>
              <w:rPr>
                <w:rFonts w:ascii="Arial" w:hAnsi="Arial" w:cs="Arial"/>
                <w:color w:val="000000"/>
                <w:sz w:val="20"/>
                <w:szCs w:val="20"/>
              </w:rPr>
            </w:pPr>
            <w:r w:rsidRPr="00770734">
              <w:rPr>
                <w:rFonts w:ascii="Arial" w:hAnsi="Arial" w:cs="Arial"/>
                <w:color w:val="000000"/>
                <w:sz w:val="20"/>
                <w:szCs w:val="20"/>
              </w:rPr>
              <w:t>Management in farm animals</w:t>
            </w:r>
          </w:p>
        </w:tc>
        <w:tc>
          <w:tcPr>
            <w:tcW w:w="372" w:type="pct"/>
            <w:noWrap/>
            <w:vAlign w:val="center"/>
          </w:tcPr>
          <w:p w:rsidR="003C2375" w:rsidRPr="00770734" w:rsidRDefault="003C2375" w:rsidP="00DB39BA">
            <w:pPr>
              <w:jc w:val="center"/>
              <w:rPr>
                <w:rFonts w:ascii="Arial" w:hAnsi="Arial" w:cs="Arial"/>
                <w:b/>
                <w:bCs/>
                <w:sz w:val="20"/>
                <w:szCs w:val="20"/>
              </w:rPr>
            </w:pPr>
          </w:p>
        </w:tc>
        <w:tc>
          <w:tcPr>
            <w:tcW w:w="271" w:type="pct"/>
            <w:noWrap/>
            <w:vAlign w:val="center"/>
          </w:tcPr>
          <w:p w:rsidR="003C2375" w:rsidRPr="00770734" w:rsidRDefault="003C2375" w:rsidP="00DB39BA">
            <w:pPr>
              <w:jc w:val="center"/>
              <w:rPr>
                <w:rFonts w:ascii="Arial" w:hAnsi="Arial" w:cs="Arial"/>
                <w:b/>
                <w:bCs/>
                <w:sz w:val="20"/>
                <w:szCs w:val="20"/>
              </w:rPr>
            </w:pPr>
          </w:p>
        </w:tc>
        <w:tc>
          <w:tcPr>
            <w:tcW w:w="352" w:type="pct"/>
            <w:noWrap/>
            <w:vAlign w:val="center"/>
          </w:tcPr>
          <w:p w:rsidR="003C2375" w:rsidRPr="00770734" w:rsidRDefault="003C2375" w:rsidP="00DB39BA">
            <w:pPr>
              <w:jc w:val="center"/>
              <w:rPr>
                <w:rFonts w:ascii="Arial" w:hAnsi="Arial" w:cs="Arial"/>
                <w:b/>
                <w:bCs/>
                <w:sz w:val="20"/>
                <w:szCs w:val="20"/>
              </w:rPr>
            </w:pPr>
          </w:p>
        </w:tc>
        <w:tc>
          <w:tcPr>
            <w:tcW w:w="288" w:type="pct"/>
            <w:noWrap/>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r>
      <w:tr w:rsidR="003C2375" w:rsidRPr="00770734" w:rsidTr="00DB39BA">
        <w:trPr>
          <w:trHeight w:val="63"/>
        </w:trPr>
        <w:tc>
          <w:tcPr>
            <w:tcW w:w="1923" w:type="pct"/>
            <w:noWrap/>
          </w:tcPr>
          <w:p w:rsidR="003C2375" w:rsidRPr="00770734" w:rsidRDefault="003C2375" w:rsidP="00DB39BA">
            <w:pPr>
              <w:rPr>
                <w:rFonts w:ascii="Arial" w:hAnsi="Arial" w:cs="Arial"/>
                <w:color w:val="000000"/>
                <w:sz w:val="20"/>
                <w:szCs w:val="20"/>
              </w:rPr>
            </w:pPr>
            <w:r w:rsidRPr="00770734">
              <w:rPr>
                <w:rFonts w:ascii="Arial" w:hAnsi="Arial" w:cs="Arial"/>
                <w:color w:val="000000"/>
                <w:sz w:val="20"/>
                <w:szCs w:val="20"/>
              </w:rPr>
              <w:t>Livestock feed and fodder production</w:t>
            </w:r>
          </w:p>
        </w:tc>
        <w:tc>
          <w:tcPr>
            <w:tcW w:w="372" w:type="pct"/>
            <w:noWrap/>
            <w:vAlign w:val="center"/>
          </w:tcPr>
          <w:p w:rsidR="003C2375" w:rsidRPr="00770734" w:rsidRDefault="003C2375" w:rsidP="00DB39BA">
            <w:pPr>
              <w:jc w:val="center"/>
              <w:rPr>
                <w:rFonts w:ascii="Arial" w:hAnsi="Arial" w:cs="Arial"/>
                <w:b/>
                <w:bCs/>
                <w:sz w:val="20"/>
                <w:szCs w:val="20"/>
              </w:rPr>
            </w:pPr>
          </w:p>
        </w:tc>
        <w:tc>
          <w:tcPr>
            <w:tcW w:w="271" w:type="pct"/>
            <w:noWrap/>
            <w:vAlign w:val="center"/>
          </w:tcPr>
          <w:p w:rsidR="003C2375" w:rsidRPr="00770734" w:rsidRDefault="003C2375" w:rsidP="00DB39BA">
            <w:pPr>
              <w:jc w:val="center"/>
              <w:rPr>
                <w:rFonts w:ascii="Arial" w:hAnsi="Arial" w:cs="Arial"/>
                <w:b/>
                <w:bCs/>
                <w:sz w:val="20"/>
                <w:szCs w:val="20"/>
              </w:rPr>
            </w:pPr>
          </w:p>
        </w:tc>
        <w:tc>
          <w:tcPr>
            <w:tcW w:w="352" w:type="pct"/>
            <w:noWrap/>
            <w:vAlign w:val="center"/>
          </w:tcPr>
          <w:p w:rsidR="003C2375" w:rsidRPr="00770734" w:rsidRDefault="003C2375" w:rsidP="00DB39BA">
            <w:pPr>
              <w:jc w:val="center"/>
              <w:rPr>
                <w:rFonts w:ascii="Arial" w:hAnsi="Arial" w:cs="Arial"/>
                <w:b/>
                <w:bCs/>
                <w:sz w:val="20"/>
                <w:szCs w:val="20"/>
              </w:rPr>
            </w:pPr>
          </w:p>
        </w:tc>
        <w:tc>
          <w:tcPr>
            <w:tcW w:w="288" w:type="pct"/>
            <w:noWrap/>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r>
      <w:tr w:rsidR="003C2375" w:rsidRPr="00770734" w:rsidTr="00DB39BA">
        <w:trPr>
          <w:trHeight w:val="63"/>
        </w:trPr>
        <w:tc>
          <w:tcPr>
            <w:tcW w:w="1923" w:type="pct"/>
            <w:noWrap/>
          </w:tcPr>
          <w:p w:rsidR="003C2375" w:rsidRPr="00770734" w:rsidRDefault="003C2375" w:rsidP="00DB39BA">
            <w:pPr>
              <w:rPr>
                <w:rFonts w:ascii="Arial" w:hAnsi="Arial" w:cs="Arial"/>
                <w:color w:val="000000"/>
                <w:sz w:val="20"/>
                <w:szCs w:val="20"/>
              </w:rPr>
            </w:pPr>
            <w:r w:rsidRPr="00770734">
              <w:rPr>
                <w:rFonts w:ascii="Arial" w:hAnsi="Arial" w:cs="Arial"/>
                <w:color w:val="000000"/>
                <w:sz w:val="20"/>
                <w:szCs w:val="20"/>
              </w:rPr>
              <w:t>Household food security</w:t>
            </w:r>
          </w:p>
        </w:tc>
        <w:tc>
          <w:tcPr>
            <w:tcW w:w="372" w:type="pct"/>
            <w:noWrap/>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01</w:t>
            </w:r>
          </w:p>
        </w:tc>
        <w:tc>
          <w:tcPr>
            <w:tcW w:w="271" w:type="pct"/>
            <w:noWrap/>
            <w:vAlign w:val="center"/>
          </w:tcPr>
          <w:p w:rsidR="003C2375" w:rsidRPr="00770734" w:rsidRDefault="003C2375" w:rsidP="003C2375">
            <w:pPr>
              <w:jc w:val="right"/>
              <w:rPr>
                <w:rFonts w:ascii="Arial" w:hAnsi="Arial" w:cs="Arial"/>
                <w:color w:val="000000" w:themeColor="text1"/>
                <w:sz w:val="20"/>
                <w:szCs w:val="20"/>
              </w:rPr>
            </w:pPr>
            <w:r w:rsidRPr="00770734">
              <w:rPr>
                <w:rFonts w:ascii="Arial" w:hAnsi="Arial" w:cs="Arial"/>
                <w:color w:val="000000" w:themeColor="text1"/>
                <w:sz w:val="20"/>
                <w:szCs w:val="20"/>
              </w:rPr>
              <w:t>0</w:t>
            </w:r>
          </w:p>
        </w:tc>
        <w:tc>
          <w:tcPr>
            <w:tcW w:w="352" w:type="pct"/>
            <w:noWrap/>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11</w:t>
            </w:r>
          </w:p>
        </w:tc>
        <w:tc>
          <w:tcPr>
            <w:tcW w:w="288" w:type="pct"/>
            <w:noWrap/>
            <w:vAlign w:val="center"/>
          </w:tcPr>
          <w:p w:rsidR="003C2375" w:rsidRPr="00770734" w:rsidRDefault="003C2375"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11</w:t>
            </w:r>
          </w:p>
        </w:tc>
        <w:tc>
          <w:tcPr>
            <w:tcW w:w="271"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w:t>
            </w:r>
          </w:p>
        </w:tc>
        <w:tc>
          <w:tcPr>
            <w:tcW w:w="345"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03</w:t>
            </w:r>
          </w:p>
        </w:tc>
        <w:tc>
          <w:tcPr>
            <w:tcW w:w="281" w:type="pct"/>
            <w:vAlign w:val="center"/>
          </w:tcPr>
          <w:p w:rsidR="003C2375" w:rsidRPr="00770734" w:rsidRDefault="003C2375"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03</w:t>
            </w:r>
          </w:p>
        </w:tc>
        <w:tc>
          <w:tcPr>
            <w:tcW w:w="271"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w:t>
            </w:r>
          </w:p>
        </w:tc>
        <w:tc>
          <w:tcPr>
            <w:tcW w:w="345" w:type="pct"/>
            <w:vAlign w:val="center"/>
          </w:tcPr>
          <w:p w:rsidR="003C2375" w:rsidRPr="00770734" w:rsidRDefault="003C2375"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14</w:t>
            </w:r>
          </w:p>
        </w:tc>
        <w:tc>
          <w:tcPr>
            <w:tcW w:w="281" w:type="pct"/>
            <w:vAlign w:val="center"/>
          </w:tcPr>
          <w:p w:rsidR="003C2375" w:rsidRPr="00770734" w:rsidRDefault="003C2375"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14</w:t>
            </w:r>
          </w:p>
        </w:tc>
      </w:tr>
      <w:tr w:rsidR="003C2375" w:rsidRPr="00770734" w:rsidTr="00DB39BA">
        <w:trPr>
          <w:trHeight w:val="63"/>
        </w:trPr>
        <w:tc>
          <w:tcPr>
            <w:tcW w:w="1923" w:type="pct"/>
            <w:noWrap/>
          </w:tcPr>
          <w:p w:rsidR="003C2375" w:rsidRPr="00770734" w:rsidRDefault="003C2375" w:rsidP="00DB39BA">
            <w:pPr>
              <w:rPr>
                <w:rFonts w:ascii="Arial" w:hAnsi="Arial" w:cs="Arial"/>
                <w:color w:val="000000"/>
                <w:sz w:val="20"/>
                <w:szCs w:val="20"/>
              </w:rPr>
            </w:pPr>
            <w:r w:rsidRPr="00770734">
              <w:rPr>
                <w:rFonts w:ascii="Arial" w:hAnsi="Arial" w:cs="Arial"/>
                <w:color w:val="000000"/>
                <w:sz w:val="20"/>
                <w:szCs w:val="20"/>
              </w:rPr>
              <w:t>Any other (pl.specify)</w:t>
            </w:r>
          </w:p>
        </w:tc>
        <w:tc>
          <w:tcPr>
            <w:tcW w:w="372" w:type="pct"/>
            <w:noWrap/>
            <w:vAlign w:val="center"/>
          </w:tcPr>
          <w:p w:rsidR="003C2375" w:rsidRPr="00770734" w:rsidRDefault="003C2375" w:rsidP="00DB39BA">
            <w:pPr>
              <w:jc w:val="center"/>
              <w:rPr>
                <w:rFonts w:ascii="Arial" w:hAnsi="Arial" w:cs="Arial"/>
                <w:b/>
                <w:bCs/>
                <w:sz w:val="20"/>
                <w:szCs w:val="20"/>
              </w:rPr>
            </w:pPr>
          </w:p>
        </w:tc>
        <w:tc>
          <w:tcPr>
            <w:tcW w:w="271" w:type="pct"/>
            <w:noWrap/>
            <w:vAlign w:val="center"/>
          </w:tcPr>
          <w:p w:rsidR="003C2375" w:rsidRPr="00770734" w:rsidRDefault="003C2375" w:rsidP="00DB39BA">
            <w:pPr>
              <w:jc w:val="center"/>
              <w:rPr>
                <w:rFonts w:ascii="Arial" w:hAnsi="Arial" w:cs="Arial"/>
                <w:b/>
                <w:bCs/>
                <w:sz w:val="20"/>
                <w:szCs w:val="20"/>
              </w:rPr>
            </w:pPr>
          </w:p>
        </w:tc>
        <w:tc>
          <w:tcPr>
            <w:tcW w:w="352" w:type="pct"/>
            <w:noWrap/>
            <w:vAlign w:val="center"/>
          </w:tcPr>
          <w:p w:rsidR="003C2375" w:rsidRPr="00770734" w:rsidRDefault="003C2375" w:rsidP="00DB39BA">
            <w:pPr>
              <w:jc w:val="center"/>
              <w:rPr>
                <w:rFonts w:ascii="Arial" w:hAnsi="Arial" w:cs="Arial"/>
                <w:b/>
                <w:bCs/>
                <w:sz w:val="20"/>
                <w:szCs w:val="20"/>
              </w:rPr>
            </w:pPr>
          </w:p>
        </w:tc>
        <w:tc>
          <w:tcPr>
            <w:tcW w:w="288" w:type="pct"/>
            <w:noWrap/>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c>
          <w:tcPr>
            <w:tcW w:w="271" w:type="pct"/>
            <w:vAlign w:val="center"/>
          </w:tcPr>
          <w:p w:rsidR="003C2375" w:rsidRPr="00770734" w:rsidRDefault="003C2375" w:rsidP="00DB39BA">
            <w:pPr>
              <w:jc w:val="center"/>
              <w:rPr>
                <w:rFonts w:ascii="Arial" w:hAnsi="Arial" w:cs="Arial"/>
                <w:b/>
                <w:bCs/>
                <w:sz w:val="20"/>
                <w:szCs w:val="20"/>
              </w:rPr>
            </w:pPr>
          </w:p>
        </w:tc>
        <w:tc>
          <w:tcPr>
            <w:tcW w:w="345" w:type="pct"/>
            <w:vAlign w:val="center"/>
          </w:tcPr>
          <w:p w:rsidR="003C2375" w:rsidRPr="00770734" w:rsidRDefault="003C2375" w:rsidP="00DB39BA">
            <w:pPr>
              <w:jc w:val="center"/>
              <w:rPr>
                <w:rFonts w:ascii="Arial" w:hAnsi="Arial" w:cs="Arial"/>
                <w:b/>
                <w:bCs/>
                <w:sz w:val="20"/>
                <w:szCs w:val="20"/>
              </w:rPr>
            </w:pPr>
          </w:p>
        </w:tc>
        <w:tc>
          <w:tcPr>
            <w:tcW w:w="281" w:type="pct"/>
            <w:vAlign w:val="center"/>
          </w:tcPr>
          <w:p w:rsidR="003C2375" w:rsidRPr="00770734" w:rsidRDefault="003C2375" w:rsidP="00DB39BA">
            <w:pPr>
              <w:tabs>
                <w:tab w:val="left" w:pos="1872"/>
              </w:tabs>
              <w:jc w:val="center"/>
              <w:rPr>
                <w:rFonts w:ascii="Arial" w:hAnsi="Arial" w:cs="Arial"/>
                <w:b/>
                <w:bCs/>
                <w:sz w:val="20"/>
                <w:szCs w:val="20"/>
              </w:rPr>
            </w:pPr>
          </w:p>
        </w:tc>
      </w:tr>
      <w:tr w:rsidR="00984684" w:rsidRPr="00770734" w:rsidTr="00DB39BA">
        <w:trPr>
          <w:trHeight w:val="63"/>
        </w:trPr>
        <w:tc>
          <w:tcPr>
            <w:tcW w:w="1923" w:type="pct"/>
            <w:noWrap/>
          </w:tcPr>
          <w:p w:rsidR="00984684" w:rsidRPr="00770734" w:rsidRDefault="00984684"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72" w:type="pct"/>
            <w:noWrap/>
            <w:vAlign w:val="center"/>
          </w:tcPr>
          <w:p w:rsidR="00984684" w:rsidRPr="006F557A" w:rsidRDefault="00984684" w:rsidP="000C6ACB">
            <w:pPr>
              <w:jc w:val="right"/>
              <w:rPr>
                <w:rFonts w:ascii="Arial" w:hAnsi="Arial" w:cs="Arial"/>
                <w:b/>
                <w:bCs/>
                <w:sz w:val="20"/>
                <w:szCs w:val="20"/>
              </w:rPr>
            </w:pPr>
            <w:r w:rsidRPr="006F557A">
              <w:rPr>
                <w:rFonts w:ascii="Arial" w:hAnsi="Arial" w:cs="Arial"/>
                <w:b/>
                <w:bCs/>
                <w:sz w:val="20"/>
                <w:szCs w:val="20"/>
              </w:rPr>
              <w:t>04</w:t>
            </w:r>
          </w:p>
        </w:tc>
        <w:tc>
          <w:tcPr>
            <w:tcW w:w="271" w:type="pct"/>
            <w:noWrap/>
            <w:vAlign w:val="center"/>
          </w:tcPr>
          <w:p w:rsidR="00984684" w:rsidRPr="006F557A" w:rsidRDefault="00984684" w:rsidP="000C6ACB">
            <w:pPr>
              <w:jc w:val="right"/>
              <w:rPr>
                <w:rFonts w:ascii="Arial" w:hAnsi="Arial" w:cs="Arial"/>
                <w:b/>
                <w:bCs/>
                <w:sz w:val="20"/>
                <w:szCs w:val="20"/>
              </w:rPr>
            </w:pPr>
            <w:r w:rsidRPr="006F557A">
              <w:rPr>
                <w:rFonts w:ascii="Arial" w:hAnsi="Arial" w:cs="Arial"/>
                <w:b/>
                <w:bCs/>
                <w:sz w:val="20"/>
                <w:szCs w:val="20"/>
              </w:rPr>
              <w:t>0</w:t>
            </w:r>
          </w:p>
        </w:tc>
        <w:tc>
          <w:tcPr>
            <w:tcW w:w="352" w:type="pct"/>
            <w:noWrap/>
            <w:vAlign w:val="center"/>
          </w:tcPr>
          <w:p w:rsidR="00984684" w:rsidRPr="006F557A" w:rsidRDefault="002826C6" w:rsidP="000C6ACB">
            <w:pPr>
              <w:jc w:val="right"/>
              <w:rPr>
                <w:rFonts w:ascii="Arial" w:hAnsi="Arial" w:cs="Arial"/>
                <w:b/>
                <w:bCs/>
                <w:sz w:val="20"/>
                <w:szCs w:val="20"/>
              </w:rPr>
            </w:pPr>
            <w:r w:rsidRPr="006F557A">
              <w:rPr>
                <w:rFonts w:ascii="Arial" w:hAnsi="Arial" w:cs="Arial"/>
                <w:b/>
                <w:bCs/>
                <w:sz w:val="20"/>
              </w:rPr>
              <w:fldChar w:fldCharType="begin"/>
            </w:r>
            <w:r w:rsidR="00984684" w:rsidRPr="006F557A">
              <w:rPr>
                <w:rFonts w:ascii="Arial" w:hAnsi="Arial" w:cs="Arial"/>
                <w:b/>
                <w:bCs/>
                <w:sz w:val="20"/>
              </w:rPr>
              <w:instrText xml:space="preserve"> =SUM(ABOVE) </w:instrText>
            </w:r>
            <w:r w:rsidRPr="006F557A">
              <w:rPr>
                <w:rFonts w:ascii="Arial" w:hAnsi="Arial" w:cs="Arial"/>
                <w:b/>
                <w:bCs/>
                <w:sz w:val="20"/>
              </w:rPr>
              <w:fldChar w:fldCharType="separate"/>
            </w:r>
            <w:r w:rsidR="00984684" w:rsidRPr="006F557A">
              <w:rPr>
                <w:rFonts w:ascii="Arial" w:hAnsi="Arial" w:cs="Arial"/>
                <w:b/>
                <w:bCs/>
                <w:noProof/>
                <w:sz w:val="20"/>
              </w:rPr>
              <w:t>88</w:t>
            </w:r>
            <w:r w:rsidRPr="006F557A">
              <w:rPr>
                <w:rFonts w:ascii="Arial" w:hAnsi="Arial" w:cs="Arial"/>
                <w:b/>
                <w:bCs/>
                <w:sz w:val="20"/>
              </w:rPr>
              <w:fldChar w:fldCharType="end"/>
            </w:r>
          </w:p>
        </w:tc>
        <w:tc>
          <w:tcPr>
            <w:tcW w:w="288" w:type="pct"/>
            <w:noWrap/>
            <w:vAlign w:val="center"/>
          </w:tcPr>
          <w:p w:rsidR="00984684" w:rsidRPr="006F557A" w:rsidRDefault="002826C6" w:rsidP="000C6ACB">
            <w:pPr>
              <w:tabs>
                <w:tab w:val="left" w:pos="1872"/>
              </w:tabs>
              <w:jc w:val="right"/>
              <w:rPr>
                <w:rFonts w:ascii="Arial" w:hAnsi="Arial" w:cs="Arial"/>
                <w:b/>
                <w:bCs/>
                <w:sz w:val="20"/>
                <w:szCs w:val="20"/>
              </w:rPr>
            </w:pPr>
            <w:r w:rsidRPr="006F557A">
              <w:rPr>
                <w:rFonts w:ascii="Arial" w:hAnsi="Arial" w:cs="Arial"/>
                <w:b/>
                <w:bCs/>
                <w:sz w:val="20"/>
              </w:rPr>
              <w:fldChar w:fldCharType="begin"/>
            </w:r>
            <w:r w:rsidR="00984684" w:rsidRPr="006F557A">
              <w:rPr>
                <w:rFonts w:ascii="Arial" w:hAnsi="Arial" w:cs="Arial"/>
                <w:b/>
                <w:bCs/>
                <w:sz w:val="20"/>
              </w:rPr>
              <w:instrText xml:space="preserve"> =SUM(ABOVE) </w:instrText>
            </w:r>
            <w:r w:rsidRPr="006F557A">
              <w:rPr>
                <w:rFonts w:ascii="Arial" w:hAnsi="Arial" w:cs="Arial"/>
                <w:b/>
                <w:bCs/>
                <w:sz w:val="20"/>
              </w:rPr>
              <w:fldChar w:fldCharType="separate"/>
            </w:r>
            <w:r w:rsidR="00984684" w:rsidRPr="006F557A">
              <w:rPr>
                <w:rFonts w:ascii="Arial" w:hAnsi="Arial" w:cs="Arial"/>
                <w:b/>
                <w:bCs/>
                <w:noProof/>
                <w:sz w:val="20"/>
              </w:rPr>
              <w:t>88</w:t>
            </w:r>
            <w:r w:rsidRPr="006F557A">
              <w:rPr>
                <w:rFonts w:ascii="Arial" w:hAnsi="Arial" w:cs="Arial"/>
                <w:b/>
                <w:bCs/>
                <w:sz w:val="20"/>
              </w:rPr>
              <w:fldChar w:fldCharType="end"/>
            </w:r>
          </w:p>
        </w:tc>
        <w:tc>
          <w:tcPr>
            <w:tcW w:w="271" w:type="pct"/>
            <w:vAlign w:val="center"/>
          </w:tcPr>
          <w:p w:rsidR="00984684" w:rsidRPr="006F557A" w:rsidRDefault="00984684" w:rsidP="000C6ACB">
            <w:pPr>
              <w:jc w:val="right"/>
              <w:rPr>
                <w:rFonts w:ascii="Arial" w:hAnsi="Arial" w:cs="Arial"/>
                <w:b/>
                <w:bCs/>
                <w:sz w:val="20"/>
                <w:szCs w:val="20"/>
              </w:rPr>
            </w:pPr>
            <w:r w:rsidRPr="006F557A">
              <w:rPr>
                <w:rFonts w:ascii="Arial" w:hAnsi="Arial" w:cs="Arial"/>
                <w:b/>
                <w:bCs/>
                <w:sz w:val="20"/>
              </w:rPr>
              <w:t>0</w:t>
            </w:r>
          </w:p>
        </w:tc>
        <w:tc>
          <w:tcPr>
            <w:tcW w:w="345" w:type="pct"/>
            <w:vAlign w:val="center"/>
          </w:tcPr>
          <w:p w:rsidR="00984684" w:rsidRPr="006F557A" w:rsidRDefault="00984684" w:rsidP="000C6ACB">
            <w:pPr>
              <w:jc w:val="right"/>
              <w:rPr>
                <w:rFonts w:ascii="Arial" w:hAnsi="Arial" w:cs="Arial"/>
                <w:b/>
                <w:bCs/>
                <w:sz w:val="20"/>
                <w:szCs w:val="20"/>
              </w:rPr>
            </w:pPr>
            <w:r w:rsidRPr="006F557A">
              <w:rPr>
                <w:rFonts w:ascii="Arial" w:hAnsi="Arial" w:cs="Arial"/>
                <w:b/>
                <w:bCs/>
                <w:sz w:val="20"/>
              </w:rPr>
              <w:t>17</w:t>
            </w:r>
          </w:p>
        </w:tc>
        <w:tc>
          <w:tcPr>
            <w:tcW w:w="281" w:type="pct"/>
            <w:vAlign w:val="center"/>
          </w:tcPr>
          <w:p w:rsidR="00984684" w:rsidRPr="006F557A" w:rsidRDefault="00984684" w:rsidP="000C6ACB">
            <w:pPr>
              <w:tabs>
                <w:tab w:val="left" w:pos="1872"/>
              </w:tabs>
              <w:jc w:val="right"/>
              <w:rPr>
                <w:rFonts w:ascii="Arial" w:hAnsi="Arial" w:cs="Arial"/>
                <w:b/>
                <w:bCs/>
                <w:sz w:val="20"/>
                <w:szCs w:val="20"/>
              </w:rPr>
            </w:pPr>
            <w:r w:rsidRPr="006F557A">
              <w:rPr>
                <w:rFonts w:ascii="Arial" w:hAnsi="Arial" w:cs="Arial"/>
                <w:b/>
                <w:bCs/>
                <w:sz w:val="20"/>
              </w:rPr>
              <w:t>17</w:t>
            </w:r>
          </w:p>
        </w:tc>
        <w:tc>
          <w:tcPr>
            <w:tcW w:w="271" w:type="pct"/>
            <w:vAlign w:val="center"/>
          </w:tcPr>
          <w:p w:rsidR="00984684" w:rsidRPr="006F557A" w:rsidRDefault="00984684" w:rsidP="000C6ACB">
            <w:pPr>
              <w:jc w:val="right"/>
              <w:rPr>
                <w:rFonts w:ascii="Arial" w:hAnsi="Arial" w:cs="Arial"/>
                <w:b/>
                <w:bCs/>
                <w:sz w:val="20"/>
                <w:szCs w:val="20"/>
              </w:rPr>
            </w:pPr>
            <w:r w:rsidRPr="006F557A">
              <w:rPr>
                <w:rFonts w:ascii="Arial" w:hAnsi="Arial" w:cs="Arial"/>
                <w:b/>
                <w:bCs/>
                <w:sz w:val="20"/>
              </w:rPr>
              <w:t>0</w:t>
            </w:r>
          </w:p>
        </w:tc>
        <w:tc>
          <w:tcPr>
            <w:tcW w:w="345" w:type="pct"/>
            <w:vAlign w:val="center"/>
          </w:tcPr>
          <w:p w:rsidR="00984684" w:rsidRPr="006F557A" w:rsidRDefault="002826C6" w:rsidP="000C6ACB">
            <w:pPr>
              <w:jc w:val="right"/>
              <w:rPr>
                <w:rFonts w:ascii="Arial" w:hAnsi="Arial" w:cs="Arial"/>
                <w:b/>
                <w:bCs/>
                <w:sz w:val="20"/>
                <w:szCs w:val="20"/>
              </w:rPr>
            </w:pPr>
            <w:r w:rsidRPr="006F557A">
              <w:rPr>
                <w:rFonts w:ascii="Arial" w:hAnsi="Arial" w:cs="Arial"/>
                <w:b/>
                <w:bCs/>
                <w:sz w:val="20"/>
              </w:rPr>
              <w:fldChar w:fldCharType="begin"/>
            </w:r>
            <w:r w:rsidR="00984684" w:rsidRPr="006F557A">
              <w:rPr>
                <w:rFonts w:ascii="Arial" w:hAnsi="Arial" w:cs="Arial"/>
                <w:b/>
                <w:bCs/>
                <w:sz w:val="20"/>
              </w:rPr>
              <w:instrText xml:space="preserve"> =SUM(ABOVE) </w:instrText>
            </w:r>
            <w:r w:rsidRPr="006F557A">
              <w:rPr>
                <w:rFonts w:ascii="Arial" w:hAnsi="Arial" w:cs="Arial"/>
                <w:b/>
                <w:bCs/>
                <w:sz w:val="20"/>
              </w:rPr>
              <w:fldChar w:fldCharType="separate"/>
            </w:r>
            <w:r w:rsidR="00984684" w:rsidRPr="006F557A">
              <w:rPr>
                <w:rFonts w:ascii="Arial" w:hAnsi="Arial" w:cs="Arial"/>
                <w:b/>
                <w:bCs/>
                <w:noProof/>
                <w:sz w:val="20"/>
              </w:rPr>
              <w:t>105</w:t>
            </w:r>
            <w:r w:rsidRPr="006F557A">
              <w:rPr>
                <w:rFonts w:ascii="Arial" w:hAnsi="Arial" w:cs="Arial"/>
                <w:b/>
                <w:bCs/>
                <w:sz w:val="20"/>
              </w:rPr>
              <w:fldChar w:fldCharType="end"/>
            </w:r>
          </w:p>
        </w:tc>
        <w:tc>
          <w:tcPr>
            <w:tcW w:w="281" w:type="pct"/>
            <w:vAlign w:val="center"/>
          </w:tcPr>
          <w:p w:rsidR="00984684" w:rsidRPr="006F557A" w:rsidRDefault="002826C6" w:rsidP="000C6ACB">
            <w:pPr>
              <w:tabs>
                <w:tab w:val="left" w:pos="1872"/>
              </w:tabs>
              <w:jc w:val="right"/>
              <w:rPr>
                <w:rFonts w:ascii="Arial" w:hAnsi="Arial" w:cs="Arial"/>
                <w:b/>
                <w:bCs/>
                <w:sz w:val="20"/>
                <w:szCs w:val="20"/>
              </w:rPr>
            </w:pPr>
            <w:r w:rsidRPr="006F557A">
              <w:rPr>
                <w:rFonts w:ascii="Arial" w:hAnsi="Arial" w:cs="Arial"/>
                <w:b/>
                <w:bCs/>
                <w:sz w:val="20"/>
              </w:rPr>
              <w:fldChar w:fldCharType="begin"/>
            </w:r>
            <w:r w:rsidR="00984684" w:rsidRPr="006F557A">
              <w:rPr>
                <w:rFonts w:ascii="Arial" w:hAnsi="Arial" w:cs="Arial"/>
                <w:b/>
                <w:bCs/>
                <w:sz w:val="20"/>
              </w:rPr>
              <w:instrText xml:space="preserve"> =SUM(ABOVE) </w:instrText>
            </w:r>
            <w:r w:rsidRPr="006F557A">
              <w:rPr>
                <w:rFonts w:ascii="Arial" w:hAnsi="Arial" w:cs="Arial"/>
                <w:b/>
                <w:bCs/>
                <w:sz w:val="20"/>
              </w:rPr>
              <w:fldChar w:fldCharType="separate"/>
            </w:r>
            <w:r w:rsidR="00984684" w:rsidRPr="006F557A">
              <w:rPr>
                <w:rFonts w:ascii="Arial" w:hAnsi="Arial" w:cs="Arial"/>
                <w:b/>
                <w:bCs/>
                <w:noProof/>
                <w:sz w:val="20"/>
              </w:rPr>
              <w:t>105</w:t>
            </w:r>
            <w:r w:rsidRPr="006F557A">
              <w:rPr>
                <w:rFonts w:ascii="Arial" w:hAnsi="Arial" w:cs="Arial"/>
                <w:b/>
                <w:bCs/>
                <w:sz w:val="20"/>
              </w:rPr>
              <w:fldChar w:fldCharType="end"/>
            </w:r>
          </w:p>
        </w:tc>
      </w:tr>
    </w:tbl>
    <w:p w:rsidR="00DB39BA" w:rsidRDefault="00DB39BA" w:rsidP="00DB39BA"/>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Default="00770734">
      <w:pPr>
        <w:spacing w:line="20" w:lineRule="atLeast"/>
        <w:rPr>
          <w:b/>
          <w:sz w:val="20"/>
          <w:szCs w:val="20"/>
        </w:rPr>
      </w:pPr>
    </w:p>
    <w:p w:rsidR="00770734" w:rsidRPr="008B06C1" w:rsidRDefault="00770734" w:rsidP="00770734">
      <w:pPr>
        <w:pBdr>
          <w:top w:val="single" w:sz="4" w:space="1" w:color="auto"/>
          <w:bottom w:val="single" w:sz="4" w:space="1" w:color="auto"/>
        </w:pBdr>
        <w:spacing w:line="259" w:lineRule="auto"/>
        <w:rPr>
          <w:rFonts w:ascii="Arial" w:hAnsi="Arial" w:cs="Arial"/>
          <w:b/>
          <w:i/>
          <w:iCs/>
        </w:rPr>
        <w:sectPr w:rsidR="00770734"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……………………………………………………..79</w:t>
      </w:r>
    </w:p>
    <w:p w:rsidR="00DB39BA" w:rsidRPr="00770734" w:rsidRDefault="00DB39BA" w:rsidP="00DB39BA">
      <w:pPr>
        <w:shd w:val="clear" w:color="auto" w:fill="FFFFFF"/>
        <w:spacing w:after="120"/>
        <w:jc w:val="both"/>
        <w:rPr>
          <w:rFonts w:ascii="Arial" w:hAnsi="Arial" w:cs="Arial"/>
          <w:b/>
          <w:sz w:val="20"/>
          <w:szCs w:val="20"/>
        </w:rPr>
      </w:pPr>
      <w:r w:rsidRPr="00770734">
        <w:rPr>
          <w:rFonts w:ascii="Arial" w:hAnsi="Arial" w:cs="Arial"/>
          <w:b/>
          <w:sz w:val="20"/>
          <w:szCs w:val="20"/>
        </w:rPr>
        <w:lastRenderedPageBreak/>
        <w:t>T</w:t>
      </w:r>
      <w:r w:rsidRPr="00770734">
        <w:rPr>
          <w:rFonts w:ascii="Arial" w:hAnsi="Arial" w:cs="Arial"/>
          <w:b/>
          <w:bCs/>
          <w:sz w:val="20"/>
          <w:szCs w:val="20"/>
        </w:rPr>
        <w:t xml:space="preserve">raining programmes for Extension </w:t>
      </w:r>
      <w:r w:rsidR="006973DB" w:rsidRPr="00770734">
        <w:rPr>
          <w:rFonts w:ascii="Arial" w:hAnsi="Arial" w:cs="Arial"/>
          <w:b/>
          <w:bCs/>
          <w:sz w:val="20"/>
          <w:szCs w:val="20"/>
        </w:rPr>
        <w:t>Personnel including</w:t>
      </w:r>
      <w:r w:rsidRPr="00770734">
        <w:rPr>
          <w:rFonts w:ascii="Arial" w:hAnsi="Arial" w:cs="Arial"/>
          <w:b/>
          <w:sz w:val="20"/>
          <w:szCs w:val="20"/>
        </w:rPr>
        <w:t xml:space="preserve"> sponsored training – CONSOLIDATED (On + </w:t>
      </w:r>
      <w:proofErr w:type="gramStart"/>
      <w:r w:rsidRPr="00770734">
        <w:rPr>
          <w:rFonts w:ascii="Arial" w:hAnsi="Arial" w:cs="Arial"/>
          <w:b/>
          <w:sz w:val="20"/>
          <w:szCs w:val="20"/>
        </w:rPr>
        <w:t>Off</w:t>
      </w:r>
      <w:proofErr w:type="gramEnd"/>
      <w:r w:rsidRPr="00770734">
        <w:rPr>
          <w:rFonts w:ascii="Arial" w:hAnsi="Arial" w:cs="Arial"/>
          <w:b/>
          <w:sz w:val="20"/>
          <w:szCs w:val="20"/>
        </w:rPr>
        <w:t xml:space="preserve">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0"/>
        <w:gridCol w:w="1118"/>
        <w:gridCol w:w="821"/>
        <w:gridCol w:w="1040"/>
        <w:gridCol w:w="846"/>
        <w:gridCol w:w="821"/>
        <w:gridCol w:w="1040"/>
        <w:gridCol w:w="846"/>
        <w:gridCol w:w="821"/>
        <w:gridCol w:w="1040"/>
        <w:gridCol w:w="837"/>
      </w:tblGrid>
      <w:tr w:rsidR="00DB39BA" w:rsidRPr="00770734" w:rsidTr="001A4EDD">
        <w:trPr>
          <w:trHeight w:val="341"/>
        </w:trPr>
        <w:tc>
          <w:tcPr>
            <w:tcW w:w="2044" w:type="pct"/>
            <w:vMerge w:val="restar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Area of training</w:t>
            </w:r>
          </w:p>
        </w:tc>
        <w:tc>
          <w:tcPr>
            <w:tcW w:w="358" w:type="pct"/>
            <w:vMerge w:val="restar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No. of </w:t>
            </w:r>
          </w:p>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Courses</w:t>
            </w:r>
          </w:p>
        </w:tc>
        <w:tc>
          <w:tcPr>
            <w:tcW w:w="2598" w:type="pct"/>
            <w:gridSpan w:val="9"/>
            <w:tcBorders>
              <w:bottom w:val="single" w:sz="4" w:space="0" w:color="auto"/>
            </w:tcBorders>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No. of  Participants </w:t>
            </w:r>
          </w:p>
        </w:tc>
      </w:tr>
      <w:tr w:rsidR="00DB39BA" w:rsidRPr="00770734" w:rsidTr="001A4EDD">
        <w:trPr>
          <w:trHeight w:val="63"/>
        </w:trPr>
        <w:tc>
          <w:tcPr>
            <w:tcW w:w="2044" w:type="pct"/>
            <w:vMerge/>
            <w:noWrap/>
            <w:vAlign w:val="center"/>
          </w:tcPr>
          <w:p w:rsidR="00DB39BA" w:rsidRPr="00770734" w:rsidRDefault="00DB39BA" w:rsidP="00DB39BA">
            <w:pPr>
              <w:jc w:val="center"/>
              <w:rPr>
                <w:rFonts w:ascii="Arial" w:hAnsi="Arial" w:cs="Arial"/>
                <w:b/>
                <w:bCs/>
                <w:sz w:val="20"/>
                <w:szCs w:val="20"/>
              </w:rPr>
            </w:pPr>
          </w:p>
        </w:tc>
        <w:tc>
          <w:tcPr>
            <w:tcW w:w="358" w:type="pct"/>
            <w:vMerge/>
            <w:noWrap/>
            <w:vAlign w:val="center"/>
          </w:tcPr>
          <w:p w:rsidR="00DB39BA" w:rsidRPr="00770734" w:rsidRDefault="00DB39BA" w:rsidP="00DB39BA">
            <w:pPr>
              <w:jc w:val="center"/>
              <w:rPr>
                <w:rFonts w:ascii="Arial" w:hAnsi="Arial" w:cs="Arial"/>
                <w:b/>
                <w:bCs/>
                <w:sz w:val="20"/>
                <w:szCs w:val="20"/>
              </w:rPr>
            </w:pPr>
          </w:p>
        </w:tc>
        <w:tc>
          <w:tcPr>
            <w:tcW w:w="867" w:type="pct"/>
            <w:gridSpan w:val="3"/>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General</w:t>
            </w:r>
          </w:p>
        </w:tc>
        <w:tc>
          <w:tcPr>
            <w:tcW w:w="867" w:type="pct"/>
            <w:gridSpan w:val="3"/>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SC/ST </w:t>
            </w:r>
          </w:p>
        </w:tc>
        <w:tc>
          <w:tcPr>
            <w:tcW w:w="864" w:type="pct"/>
            <w:gridSpan w:val="3"/>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Grand Total </w:t>
            </w:r>
          </w:p>
        </w:tc>
      </w:tr>
      <w:tr w:rsidR="00DB39BA" w:rsidRPr="00770734" w:rsidTr="001A4EDD">
        <w:trPr>
          <w:trHeight w:val="63"/>
        </w:trPr>
        <w:tc>
          <w:tcPr>
            <w:tcW w:w="2044" w:type="pct"/>
            <w:vMerge/>
            <w:noWrap/>
            <w:vAlign w:val="center"/>
          </w:tcPr>
          <w:p w:rsidR="00DB39BA" w:rsidRPr="00770734" w:rsidRDefault="00DB39BA" w:rsidP="00DB39BA">
            <w:pPr>
              <w:jc w:val="center"/>
              <w:rPr>
                <w:rFonts w:ascii="Arial" w:hAnsi="Arial" w:cs="Arial"/>
                <w:b/>
                <w:bCs/>
                <w:sz w:val="20"/>
                <w:szCs w:val="20"/>
              </w:rPr>
            </w:pPr>
          </w:p>
        </w:tc>
        <w:tc>
          <w:tcPr>
            <w:tcW w:w="358" w:type="pct"/>
            <w:vMerge/>
            <w:noWrap/>
            <w:vAlign w:val="center"/>
          </w:tcPr>
          <w:p w:rsidR="00DB39BA" w:rsidRPr="00770734" w:rsidRDefault="00DB39BA" w:rsidP="00DB39BA">
            <w:pPr>
              <w:jc w:val="center"/>
              <w:rPr>
                <w:rFonts w:ascii="Arial" w:hAnsi="Arial" w:cs="Arial"/>
                <w:b/>
                <w:bCs/>
                <w:sz w:val="20"/>
                <w:szCs w:val="20"/>
              </w:rPr>
            </w:pPr>
          </w:p>
        </w:tc>
        <w:tc>
          <w:tcPr>
            <w:tcW w:w="263" w:type="pc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33" w:type="pc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271" w:type="pct"/>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c>
          <w:tcPr>
            <w:tcW w:w="263"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33"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271" w:type="pct"/>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c>
          <w:tcPr>
            <w:tcW w:w="263"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33"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268" w:type="pct"/>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r>
      <w:tr w:rsidR="001537A9" w:rsidRPr="00770734" w:rsidTr="001A4EDD">
        <w:trPr>
          <w:trHeight w:val="63"/>
        </w:trPr>
        <w:tc>
          <w:tcPr>
            <w:tcW w:w="2044" w:type="pct"/>
            <w:noWrap/>
          </w:tcPr>
          <w:p w:rsidR="001537A9" w:rsidRPr="00770734" w:rsidRDefault="001537A9" w:rsidP="00DB39BA">
            <w:pPr>
              <w:rPr>
                <w:rFonts w:ascii="Arial" w:hAnsi="Arial" w:cs="Arial"/>
                <w:color w:val="000000"/>
                <w:sz w:val="20"/>
                <w:szCs w:val="20"/>
              </w:rPr>
            </w:pPr>
            <w:r w:rsidRPr="00770734">
              <w:rPr>
                <w:rFonts w:ascii="Arial" w:hAnsi="Arial" w:cs="Arial"/>
                <w:color w:val="000000"/>
                <w:sz w:val="20"/>
                <w:szCs w:val="20"/>
              </w:rPr>
              <w:t>Productivity enhancement in field crops</w:t>
            </w:r>
          </w:p>
        </w:tc>
        <w:tc>
          <w:tcPr>
            <w:tcW w:w="358" w:type="pct"/>
            <w:noWrap/>
            <w:vAlign w:val="center"/>
          </w:tcPr>
          <w:p w:rsidR="001537A9" w:rsidRPr="00770734" w:rsidRDefault="001537A9" w:rsidP="00DE1C80">
            <w:pPr>
              <w:jc w:val="right"/>
              <w:rPr>
                <w:rFonts w:ascii="Arial" w:hAnsi="Arial" w:cs="Arial"/>
                <w:bCs/>
                <w:sz w:val="20"/>
                <w:szCs w:val="20"/>
              </w:rPr>
            </w:pPr>
            <w:r w:rsidRPr="00770734">
              <w:rPr>
                <w:rFonts w:ascii="Arial" w:hAnsi="Arial" w:cs="Arial"/>
                <w:bCs/>
                <w:sz w:val="20"/>
                <w:szCs w:val="20"/>
              </w:rPr>
              <w:t>01</w:t>
            </w:r>
          </w:p>
        </w:tc>
        <w:tc>
          <w:tcPr>
            <w:tcW w:w="263" w:type="pct"/>
            <w:noWrap/>
            <w:vAlign w:val="center"/>
          </w:tcPr>
          <w:p w:rsidR="001537A9" w:rsidRPr="00770734" w:rsidRDefault="001537A9" w:rsidP="00DE1C80">
            <w:pPr>
              <w:jc w:val="right"/>
              <w:rPr>
                <w:rFonts w:ascii="Arial" w:hAnsi="Arial" w:cs="Arial"/>
                <w:bCs/>
                <w:sz w:val="20"/>
                <w:szCs w:val="20"/>
              </w:rPr>
            </w:pPr>
            <w:r w:rsidRPr="00770734">
              <w:rPr>
                <w:rFonts w:ascii="Arial" w:hAnsi="Arial" w:cs="Arial"/>
                <w:bCs/>
                <w:sz w:val="20"/>
                <w:szCs w:val="20"/>
              </w:rPr>
              <w:t>24</w:t>
            </w:r>
          </w:p>
        </w:tc>
        <w:tc>
          <w:tcPr>
            <w:tcW w:w="333" w:type="pct"/>
            <w:noWrap/>
            <w:vAlign w:val="center"/>
          </w:tcPr>
          <w:p w:rsidR="001537A9" w:rsidRPr="00770734" w:rsidRDefault="001537A9" w:rsidP="00DE1C80">
            <w:pPr>
              <w:jc w:val="right"/>
              <w:rPr>
                <w:rFonts w:ascii="Arial" w:hAnsi="Arial" w:cs="Arial"/>
                <w:bCs/>
                <w:sz w:val="20"/>
                <w:szCs w:val="20"/>
              </w:rPr>
            </w:pPr>
            <w:r w:rsidRPr="00770734">
              <w:rPr>
                <w:rFonts w:ascii="Arial" w:hAnsi="Arial" w:cs="Arial"/>
                <w:bCs/>
                <w:sz w:val="20"/>
                <w:szCs w:val="20"/>
              </w:rPr>
              <w:t>0</w:t>
            </w:r>
          </w:p>
        </w:tc>
        <w:tc>
          <w:tcPr>
            <w:tcW w:w="271" w:type="pct"/>
            <w:noWrap/>
            <w:vAlign w:val="center"/>
          </w:tcPr>
          <w:p w:rsidR="001537A9" w:rsidRPr="00770734" w:rsidRDefault="001537A9" w:rsidP="00DE1C80">
            <w:pPr>
              <w:tabs>
                <w:tab w:val="left" w:pos="1872"/>
              </w:tabs>
              <w:jc w:val="right"/>
              <w:rPr>
                <w:rFonts w:ascii="Arial" w:hAnsi="Arial" w:cs="Arial"/>
                <w:bCs/>
                <w:sz w:val="20"/>
                <w:szCs w:val="20"/>
              </w:rPr>
            </w:pPr>
            <w:r w:rsidRPr="00770734">
              <w:rPr>
                <w:rFonts w:ascii="Arial" w:hAnsi="Arial" w:cs="Arial"/>
                <w:bCs/>
                <w:sz w:val="20"/>
                <w:szCs w:val="20"/>
              </w:rPr>
              <w:t>24</w:t>
            </w:r>
          </w:p>
        </w:tc>
        <w:tc>
          <w:tcPr>
            <w:tcW w:w="263" w:type="pct"/>
            <w:vAlign w:val="center"/>
          </w:tcPr>
          <w:p w:rsidR="001537A9" w:rsidRPr="00770734" w:rsidRDefault="001537A9" w:rsidP="00DE1C80">
            <w:pPr>
              <w:jc w:val="right"/>
              <w:rPr>
                <w:rFonts w:ascii="Arial" w:hAnsi="Arial" w:cs="Arial"/>
                <w:bCs/>
                <w:sz w:val="20"/>
                <w:szCs w:val="20"/>
              </w:rPr>
            </w:pPr>
            <w:r w:rsidRPr="00770734">
              <w:rPr>
                <w:rFonts w:ascii="Arial" w:hAnsi="Arial" w:cs="Arial"/>
                <w:bCs/>
                <w:sz w:val="20"/>
                <w:szCs w:val="20"/>
              </w:rPr>
              <w:t>2</w:t>
            </w:r>
          </w:p>
        </w:tc>
        <w:tc>
          <w:tcPr>
            <w:tcW w:w="333" w:type="pct"/>
            <w:vAlign w:val="center"/>
          </w:tcPr>
          <w:p w:rsidR="001537A9" w:rsidRPr="00770734" w:rsidRDefault="001537A9" w:rsidP="00DE1C80">
            <w:pPr>
              <w:jc w:val="right"/>
              <w:rPr>
                <w:rFonts w:ascii="Arial" w:hAnsi="Arial" w:cs="Arial"/>
                <w:bCs/>
                <w:sz w:val="20"/>
                <w:szCs w:val="20"/>
              </w:rPr>
            </w:pPr>
            <w:r w:rsidRPr="00770734">
              <w:rPr>
                <w:rFonts w:ascii="Arial" w:hAnsi="Arial" w:cs="Arial"/>
                <w:bCs/>
                <w:sz w:val="20"/>
                <w:szCs w:val="20"/>
              </w:rPr>
              <w:t>0</w:t>
            </w:r>
          </w:p>
        </w:tc>
        <w:tc>
          <w:tcPr>
            <w:tcW w:w="271" w:type="pct"/>
            <w:vAlign w:val="center"/>
          </w:tcPr>
          <w:p w:rsidR="001537A9" w:rsidRPr="00770734" w:rsidRDefault="001537A9" w:rsidP="00DE1C80">
            <w:pPr>
              <w:tabs>
                <w:tab w:val="left" w:pos="1872"/>
              </w:tabs>
              <w:jc w:val="right"/>
              <w:rPr>
                <w:rFonts w:ascii="Arial" w:hAnsi="Arial" w:cs="Arial"/>
                <w:bCs/>
                <w:sz w:val="20"/>
                <w:szCs w:val="20"/>
              </w:rPr>
            </w:pPr>
            <w:r w:rsidRPr="00770734">
              <w:rPr>
                <w:rFonts w:ascii="Arial" w:hAnsi="Arial" w:cs="Arial"/>
                <w:bCs/>
                <w:sz w:val="20"/>
                <w:szCs w:val="20"/>
              </w:rPr>
              <w:t>2</w:t>
            </w:r>
          </w:p>
        </w:tc>
        <w:tc>
          <w:tcPr>
            <w:tcW w:w="263" w:type="pct"/>
            <w:vAlign w:val="center"/>
          </w:tcPr>
          <w:p w:rsidR="001537A9" w:rsidRPr="00770734" w:rsidRDefault="001537A9" w:rsidP="00DE1C80">
            <w:pPr>
              <w:jc w:val="right"/>
              <w:rPr>
                <w:rFonts w:ascii="Arial" w:hAnsi="Arial" w:cs="Arial"/>
                <w:bCs/>
                <w:sz w:val="20"/>
                <w:szCs w:val="20"/>
              </w:rPr>
            </w:pPr>
            <w:r w:rsidRPr="00770734">
              <w:rPr>
                <w:rFonts w:ascii="Arial" w:hAnsi="Arial" w:cs="Arial"/>
                <w:bCs/>
                <w:sz w:val="20"/>
                <w:szCs w:val="20"/>
              </w:rPr>
              <w:t>26</w:t>
            </w:r>
          </w:p>
        </w:tc>
        <w:tc>
          <w:tcPr>
            <w:tcW w:w="333" w:type="pct"/>
            <w:vAlign w:val="center"/>
          </w:tcPr>
          <w:p w:rsidR="001537A9" w:rsidRPr="00770734" w:rsidRDefault="001537A9" w:rsidP="00DE1C80">
            <w:pPr>
              <w:jc w:val="right"/>
              <w:rPr>
                <w:rFonts w:ascii="Arial" w:hAnsi="Arial" w:cs="Arial"/>
                <w:bCs/>
                <w:sz w:val="20"/>
                <w:szCs w:val="20"/>
              </w:rPr>
            </w:pPr>
            <w:r w:rsidRPr="00770734">
              <w:rPr>
                <w:rFonts w:ascii="Arial" w:hAnsi="Arial" w:cs="Arial"/>
                <w:bCs/>
                <w:sz w:val="20"/>
                <w:szCs w:val="20"/>
              </w:rPr>
              <w:t>0</w:t>
            </w:r>
          </w:p>
        </w:tc>
        <w:tc>
          <w:tcPr>
            <w:tcW w:w="268" w:type="pct"/>
            <w:vAlign w:val="center"/>
          </w:tcPr>
          <w:p w:rsidR="001537A9" w:rsidRPr="00770734" w:rsidRDefault="001537A9" w:rsidP="00DE1C80">
            <w:pPr>
              <w:tabs>
                <w:tab w:val="left" w:pos="1872"/>
              </w:tabs>
              <w:jc w:val="right"/>
              <w:rPr>
                <w:rFonts w:ascii="Arial" w:hAnsi="Arial" w:cs="Arial"/>
                <w:bCs/>
                <w:sz w:val="20"/>
                <w:szCs w:val="20"/>
              </w:rPr>
            </w:pPr>
            <w:r w:rsidRPr="00770734">
              <w:rPr>
                <w:rFonts w:ascii="Arial" w:hAnsi="Arial" w:cs="Arial"/>
                <w:bCs/>
                <w:sz w:val="20"/>
                <w:szCs w:val="20"/>
              </w:rPr>
              <w:t>26</w:t>
            </w:r>
          </w:p>
        </w:tc>
      </w:tr>
      <w:tr w:rsidR="006C4C5C" w:rsidRPr="00770734" w:rsidTr="00CD6B9A">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Integrated Pest Management</w:t>
            </w:r>
          </w:p>
        </w:tc>
        <w:tc>
          <w:tcPr>
            <w:tcW w:w="358" w:type="pct"/>
            <w:noWrap/>
          </w:tcPr>
          <w:p w:rsidR="006C4C5C" w:rsidRPr="00770734" w:rsidRDefault="006C4C5C" w:rsidP="00CD6B9A">
            <w:pPr>
              <w:jc w:val="right"/>
              <w:rPr>
                <w:rFonts w:ascii="Arial" w:hAnsi="Arial" w:cs="Arial"/>
                <w:bCs/>
                <w:iCs/>
                <w:sz w:val="20"/>
                <w:szCs w:val="20"/>
              </w:rPr>
            </w:pPr>
            <w:r w:rsidRPr="00770734">
              <w:rPr>
                <w:rFonts w:ascii="Arial" w:hAnsi="Arial" w:cs="Arial"/>
                <w:bCs/>
                <w:iCs/>
                <w:sz w:val="20"/>
                <w:szCs w:val="20"/>
              </w:rPr>
              <w:t>01</w:t>
            </w:r>
          </w:p>
        </w:tc>
        <w:tc>
          <w:tcPr>
            <w:tcW w:w="263" w:type="pct"/>
            <w:noWrap/>
          </w:tcPr>
          <w:p w:rsidR="006C4C5C" w:rsidRPr="00770734" w:rsidRDefault="006C4C5C" w:rsidP="00CD6B9A">
            <w:pPr>
              <w:jc w:val="right"/>
              <w:rPr>
                <w:rFonts w:ascii="Arial" w:hAnsi="Arial" w:cs="Arial"/>
                <w:iCs/>
                <w:sz w:val="20"/>
                <w:szCs w:val="20"/>
              </w:rPr>
            </w:pPr>
            <w:r w:rsidRPr="00770734">
              <w:rPr>
                <w:rFonts w:ascii="Arial" w:hAnsi="Arial" w:cs="Arial"/>
                <w:iCs/>
                <w:sz w:val="20"/>
                <w:szCs w:val="20"/>
              </w:rPr>
              <w:t>21</w:t>
            </w:r>
          </w:p>
        </w:tc>
        <w:tc>
          <w:tcPr>
            <w:tcW w:w="333" w:type="pct"/>
            <w:noWrap/>
          </w:tcPr>
          <w:p w:rsidR="006C4C5C" w:rsidRPr="00770734" w:rsidRDefault="006C4C5C" w:rsidP="00CD6B9A">
            <w:pPr>
              <w:jc w:val="right"/>
              <w:rPr>
                <w:rFonts w:ascii="Arial" w:hAnsi="Arial" w:cs="Arial"/>
                <w:iCs/>
                <w:sz w:val="20"/>
                <w:szCs w:val="20"/>
              </w:rPr>
            </w:pPr>
            <w:r w:rsidRPr="00770734">
              <w:rPr>
                <w:rFonts w:ascii="Arial" w:hAnsi="Arial" w:cs="Arial"/>
                <w:iCs/>
                <w:sz w:val="20"/>
                <w:szCs w:val="20"/>
              </w:rPr>
              <w:t>-</w:t>
            </w:r>
          </w:p>
        </w:tc>
        <w:tc>
          <w:tcPr>
            <w:tcW w:w="271" w:type="pct"/>
            <w:noWrap/>
          </w:tcPr>
          <w:p w:rsidR="006C4C5C" w:rsidRPr="00770734" w:rsidRDefault="006C4C5C" w:rsidP="00CD6B9A">
            <w:pPr>
              <w:jc w:val="right"/>
              <w:rPr>
                <w:rFonts w:ascii="Arial" w:hAnsi="Arial" w:cs="Arial"/>
                <w:iCs/>
                <w:sz w:val="20"/>
                <w:szCs w:val="20"/>
              </w:rPr>
            </w:pPr>
            <w:r w:rsidRPr="00770734">
              <w:rPr>
                <w:rFonts w:ascii="Arial" w:hAnsi="Arial" w:cs="Arial"/>
                <w:iCs/>
                <w:sz w:val="20"/>
                <w:szCs w:val="20"/>
              </w:rPr>
              <w:t>21</w:t>
            </w:r>
          </w:p>
        </w:tc>
        <w:tc>
          <w:tcPr>
            <w:tcW w:w="263" w:type="pct"/>
          </w:tcPr>
          <w:p w:rsidR="006C4C5C" w:rsidRPr="00770734" w:rsidRDefault="006C4C5C" w:rsidP="00CD6B9A">
            <w:pPr>
              <w:jc w:val="right"/>
              <w:rPr>
                <w:rFonts w:ascii="Arial" w:hAnsi="Arial" w:cs="Arial"/>
                <w:iCs/>
                <w:sz w:val="20"/>
                <w:szCs w:val="20"/>
              </w:rPr>
            </w:pPr>
            <w:r w:rsidRPr="00770734">
              <w:rPr>
                <w:rFonts w:ascii="Arial" w:hAnsi="Arial" w:cs="Arial"/>
                <w:iCs/>
                <w:sz w:val="20"/>
                <w:szCs w:val="20"/>
              </w:rPr>
              <w:t>03</w:t>
            </w:r>
          </w:p>
        </w:tc>
        <w:tc>
          <w:tcPr>
            <w:tcW w:w="333" w:type="pct"/>
          </w:tcPr>
          <w:p w:rsidR="006C4C5C" w:rsidRPr="00770734" w:rsidRDefault="006C4C5C" w:rsidP="00CD6B9A">
            <w:pPr>
              <w:jc w:val="right"/>
              <w:rPr>
                <w:rFonts w:ascii="Arial" w:hAnsi="Arial" w:cs="Arial"/>
                <w:iCs/>
                <w:sz w:val="20"/>
                <w:szCs w:val="20"/>
              </w:rPr>
            </w:pPr>
            <w:r w:rsidRPr="00770734">
              <w:rPr>
                <w:rFonts w:ascii="Arial" w:hAnsi="Arial" w:cs="Arial"/>
                <w:iCs/>
                <w:sz w:val="20"/>
                <w:szCs w:val="20"/>
              </w:rPr>
              <w:t>-</w:t>
            </w:r>
          </w:p>
        </w:tc>
        <w:tc>
          <w:tcPr>
            <w:tcW w:w="271" w:type="pct"/>
          </w:tcPr>
          <w:p w:rsidR="006C4C5C" w:rsidRPr="00770734" w:rsidRDefault="006C4C5C" w:rsidP="00CD6B9A">
            <w:pPr>
              <w:jc w:val="right"/>
              <w:rPr>
                <w:rFonts w:ascii="Arial" w:hAnsi="Arial" w:cs="Arial"/>
                <w:iCs/>
                <w:sz w:val="20"/>
                <w:szCs w:val="20"/>
              </w:rPr>
            </w:pPr>
            <w:r w:rsidRPr="00770734">
              <w:rPr>
                <w:rFonts w:ascii="Arial" w:hAnsi="Arial" w:cs="Arial"/>
                <w:iCs/>
                <w:sz w:val="20"/>
                <w:szCs w:val="20"/>
              </w:rPr>
              <w:t>03</w:t>
            </w:r>
          </w:p>
        </w:tc>
        <w:tc>
          <w:tcPr>
            <w:tcW w:w="263" w:type="pct"/>
          </w:tcPr>
          <w:p w:rsidR="006C4C5C" w:rsidRPr="00770734" w:rsidRDefault="006C4C5C" w:rsidP="00CD6B9A">
            <w:pPr>
              <w:jc w:val="right"/>
              <w:rPr>
                <w:rFonts w:ascii="Arial" w:hAnsi="Arial" w:cs="Arial"/>
                <w:iCs/>
                <w:sz w:val="20"/>
                <w:szCs w:val="20"/>
              </w:rPr>
            </w:pPr>
            <w:r w:rsidRPr="00770734">
              <w:rPr>
                <w:rFonts w:ascii="Arial" w:hAnsi="Arial" w:cs="Arial"/>
                <w:iCs/>
                <w:sz w:val="20"/>
                <w:szCs w:val="20"/>
              </w:rPr>
              <w:t>24</w:t>
            </w:r>
          </w:p>
        </w:tc>
        <w:tc>
          <w:tcPr>
            <w:tcW w:w="333" w:type="pct"/>
          </w:tcPr>
          <w:p w:rsidR="006C4C5C" w:rsidRPr="00770734" w:rsidRDefault="006C4C5C" w:rsidP="00CD6B9A">
            <w:pPr>
              <w:jc w:val="right"/>
              <w:rPr>
                <w:rFonts w:ascii="Arial" w:hAnsi="Arial" w:cs="Arial"/>
                <w:iCs/>
                <w:sz w:val="20"/>
                <w:szCs w:val="20"/>
              </w:rPr>
            </w:pPr>
            <w:r w:rsidRPr="00770734">
              <w:rPr>
                <w:rFonts w:ascii="Arial" w:hAnsi="Arial" w:cs="Arial"/>
                <w:iCs/>
                <w:sz w:val="20"/>
                <w:szCs w:val="20"/>
              </w:rPr>
              <w:t>-</w:t>
            </w:r>
          </w:p>
        </w:tc>
        <w:tc>
          <w:tcPr>
            <w:tcW w:w="268" w:type="pct"/>
          </w:tcPr>
          <w:p w:rsidR="006C4C5C" w:rsidRPr="00770734" w:rsidRDefault="006C4C5C" w:rsidP="00CD6B9A">
            <w:pPr>
              <w:jc w:val="right"/>
              <w:rPr>
                <w:rFonts w:ascii="Arial" w:hAnsi="Arial" w:cs="Arial"/>
                <w:iCs/>
                <w:sz w:val="20"/>
                <w:szCs w:val="20"/>
              </w:rPr>
            </w:pPr>
            <w:r w:rsidRPr="00770734">
              <w:rPr>
                <w:rFonts w:ascii="Arial" w:hAnsi="Arial" w:cs="Arial"/>
                <w:iCs/>
                <w:sz w:val="20"/>
                <w:szCs w:val="20"/>
              </w:rPr>
              <w:t>24</w:t>
            </w: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Integrated Nutrient management</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6C4C5C" w:rsidRPr="00770734" w:rsidTr="00D220C3">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 xml:space="preserve">Rejuvenation of old orchards  </w:t>
            </w:r>
          </w:p>
        </w:tc>
        <w:tc>
          <w:tcPr>
            <w:tcW w:w="358" w:type="pct"/>
            <w:noWrap/>
            <w:vAlign w:val="bottom"/>
          </w:tcPr>
          <w:p w:rsidR="006C4C5C" w:rsidRPr="00770734" w:rsidRDefault="00D1319B" w:rsidP="00F01978">
            <w:pPr>
              <w:jc w:val="right"/>
              <w:rPr>
                <w:rFonts w:ascii="Arial" w:hAnsi="Arial" w:cs="Arial"/>
                <w:color w:val="000000"/>
                <w:sz w:val="20"/>
                <w:szCs w:val="20"/>
              </w:rPr>
            </w:pPr>
            <w:r>
              <w:rPr>
                <w:rFonts w:ascii="Arial" w:hAnsi="Arial" w:cs="Arial"/>
                <w:color w:val="000000"/>
                <w:sz w:val="20"/>
                <w:szCs w:val="20"/>
              </w:rPr>
              <w:t>0</w:t>
            </w:r>
            <w:r w:rsidR="006C4C5C" w:rsidRPr="00770734">
              <w:rPr>
                <w:rFonts w:ascii="Arial" w:hAnsi="Arial" w:cs="Arial"/>
                <w:color w:val="000000"/>
                <w:sz w:val="20"/>
                <w:szCs w:val="20"/>
              </w:rPr>
              <w:t>1</w:t>
            </w:r>
          </w:p>
        </w:tc>
        <w:tc>
          <w:tcPr>
            <w:tcW w:w="263" w:type="pct"/>
            <w:noWrap/>
            <w:vAlign w:val="bottom"/>
          </w:tcPr>
          <w:p w:rsidR="006C4C5C" w:rsidRPr="00770734" w:rsidRDefault="006C4C5C" w:rsidP="00F01978">
            <w:pPr>
              <w:jc w:val="right"/>
              <w:rPr>
                <w:rFonts w:ascii="Arial" w:hAnsi="Arial" w:cs="Arial"/>
                <w:color w:val="000000"/>
                <w:sz w:val="20"/>
                <w:szCs w:val="20"/>
              </w:rPr>
            </w:pPr>
            <w:r w:rsidRPr="00770734">
              <w:rPr>
                <w:rFonts w:ascii="Arial" w:hAnsi="Arial" w:cs="Arial"/>
                <w:color w:val="000000"/>
                <w:sz w:val="20"/>
                <w:szCs w:val="20"/>
              </w:rPr>
              <w:t>21</w:t>
            </w:r>
          </w:p>
        </w:tc>
        <w:tc>
          <w:tcPr>
            <w:tcW w:w="333" w:type="pct"/>
            <w:noWrap/>
            <w:vAlign w:val="bottom"/>
          </w:tcPr>
          <w:p w:rsidR="006C4C5C" w:rsidRPr="00770734" w:rsidRDefault="006C4C5C" w:rsidP="00F01978">
            <w:pPr>
              <w:jc w:val="right"/>
              <w:rPr>
                <w:rFonts w:ascii="Arial" w:hAnsi="Arial" w:cs="Arial"/>
                <w:color w:val="000000"/>
                <w:sz w:val="20"/>
                <w:szCs w:val="20"/>
              </w:rPr>
            </w:pPr>
            <w:r w:rsidRPr="00770734">
              <w:rPr>
                <w:rFonts w:ascii="Arial" w:hAnsi="Arial" w:cs="Arial"/>
                <w:color w:val="000000"/>
                <w:sz w:val="20"/>
                <w:szCs w:val="20"/>
              </w:rPr>
              <w:t>0</w:t>
            </w:r>
          </w:p>
        </w:tc>
        <w:tc>
          <w:tcPr>
            <w:tcW w:w="271" w:type="pct"/>
            <w:noWrap/>
            <w:vAlign w:val="bottom"/>
          </w:tcPr>
          <w:p w:rsidR="006C4C5C" w:rsidRPr="00770734" w:rsidRDefault="006C4C5C" w:rsidP="00F01978">
            <w:pPr>
              <w:jc w:val="right"/>
              <w:rPr>
                <w:rFonts w:ascii="Arial" w:hAnsi="Arial" w:cs="Arial"/>
                <w:color w:val="000000"/>
                <w:sz w:val="20"/>
                <w:szCs w:val="20"/>
              </w:rPr>
            </w:pPr>
            <w:r w:rsidRPr="00770734">
              <w:rPr>
                <w:rFonts w:ascii="Arial" w:hAnsi="Arial" w:cs="Arial"/>
                <w:color w:val="000000"/>
                <w:sz w:val="20"/>
                <w:szCs w:val="20"/>
              </w:rPr>
              <w:t>21</w:t>
            </w:r>
          </w:p>
        </w:tc>
        <w:tc>
          <w:tcPr>
            <w:tcW w:w="263" w:type="pct"/>
            <w:vAlign w:val="bottom"/>
          </w:tcPr>
          <w:p w:rsidR="006C4C5C" w:rsidRPr="00770734" w:rsidRDefault="006C4C5C" w:rsidP="00F01978">
            <w:pPr>
              <w:jc w:val="right"/>
              <w:rPr>
                <w:rFonts w:ascii="Arial" w:hAnsi="Arial" w:cs="Arial"/>
                <w:color w:val="000000"/>
                <w:sz w:val="20"/>
                <w:szCs w:val="20"/>
              </w:rPr>
            </w:pPr>
            <w:r w:rsidRPr="00770734">
              <w:rPr>
                <w:rFonts w:ascii="Arial" w:hAnsi="Arial" w:cs="Arial"/>
                <w:color w:val="000000"/>
                <w:sz w:val="20"/>
                <w:szCs w:val="20"/>
              </w:rPr>
              <w:t>2</w:t>
            </w:r>
          </w:p>
        </w:tc>
        <w:tc>
          <w:tcPr>
            <w:tcW w:w="333" w:type="pct"/>
            <w:vAlign w:val="bottom"/>
          </w:tcPr>
          <w:p w:rsidR="006C4C5C" w:rsidRPr="00770734" w:rsidRDefault="006C4C5C" w:rsidP="00F01978">
            <w:pPr>
              <w:jc w:val="right"/>
              <w:rPr>
                <w:rFonts w:ascii="Arial" w:hAnsi="Arial" w:cs="Arial"/>
                <w:color w:val="000000"/>
                <w:sz w:val="20"/>
                <w:szCs w:val="20"/>
              </w:rPr>
            </w:pPr>
            <w:r w:rsidRPr="00770734">
              <w:rPr>
                <w:rFonts w:ascii="Arial" w:hAnsi="Arial" w:cs="Arial"/>
                <w:color w:val="000000"/>
                <w:sz w:val="20"/>
                <w:szCs w:val="20"/>
              </w:rPr>
              <w:t>0</w:t>
            </w:r>
          </w:p>
        </w:tc>
        <w:tc>
          <w:tcPr>
            <w:tcW w:w="271" w:type="pct"/>
            <w:vAlign w:val="bottom"/>
          </w:tcPr>
          <w:p w:rsidR="006C4C5C" w:rsidRPr="00770734" w:rsidRDefault="006C4C5C" w:rsidP="00F01978">
            <w:pPr>
              <w:jc w:val="right"/>
              <w:rPr>
                <w:rFonts w:ascii="Arial" w:hAnsi="Arial" w:cs="Arial"/>
                <w:color w:val="000000"/>
                <w:sz w:val="20"/>
                <w:szCs w:val="20"/>
              </w:rPr>
            </w:pPr>
            <w:r w:rsidRPr="00770734">
              <w:rPr>
                <w:rFonts w:ascii="Arial" w:hAnsi="Arial" w:cs="Arial"/>
                <w:color w:val="000000"/>
                <w:sz w:val="20"/>
                <w:szCs w:val="20"/>
              </w:rPr>
              <w:t>2</w:t>
            </w:r>
          </w:p>
        </w:tc>
        <w:tc>
          <w:tcPr>
            <w:tcW w:w="263" w:type="pct"/>
            <w:vAlign w:val="bottom"/>
          </w:tcPr>
          <w:p w:rsidR="006C4C5C" w:rsidRPr="00770734" w:rsidRDefault="006C4C5C" w:rsidP="00F01978">
            <w:pPr>
              <w:jc w:val="right"/>
              <w:rPr>
                <w:rFonts w:ascii="Arial" w:hAnsi="Arial" w:cs="Arial"/>
                <w:color w:val="000000"/>
                <w:sz w:val="20"/>
                <w:szCs w:val="20"/>
              </w:rPr>
            </w:pPr>
            <w:r w:rsidRPr="00770734">
              <w:rPr>
                <w:rFonts w:ascii="Arial" w:hAnsi="Arial" w:cs="Arial"/>
                <w:color w:val="000000"/>
                <w:sz w:val="20"/>
                <w:szCs w:val="20"/>
              </w:rPr>
              <w:t>23</w:t>
            </w:r>
          </w:p>
        </w:tc>
        <w:tc>
          <w:tcPr>
            <w:tcW w:w="333" w:type="pct"/>
            <w:vAlign w:val="bottom"/>
          </w:tcPr>
          <w:p w:rsidR="006C4C5C" w:rsidRPr="00770734" w:rsidRDefault="006C4C5C" w:rsidP="00F01978">
            <w:pPr>
              <w:jc w:val="right"/>
              <w:rPr>
                <w:rFonts w:ascii="Arial" w:hAnsi="Arial" w:cs="Arial"/>
                <w:color w:val="000000"/>
                <w:sz w:val="20"/>
                <w:szCs w:val="20"/>
              </w:rPr>
            </w:pPr>
            <w:r w:rsidRPr="00770734">
              <w:rPr>
                <w:rFonts w:ascii="Arial" w:hAnsi="Arial" w:cs="Arial"/>
                <w:color w:val="000000"/>
                <w:sz w:val="20"/>
                <w:szCs w:val="20"/>
              </w:rPr>
              <w:t>0</w:t>
            </w:r>
          </w:p>
        </w:tc>
        <w:tc>
          <w:tcPr>
            <w:tcW w:w="268" w:type="pct"/>
            <w:vAlign w:val="bottom"/>
          </w:tcPr>
          <w:p w:rsidR="006C4C5C" w:rsidRPr="00770734" w:rsidRDefault="006C4C5C" w:rsidP="00F01978">
            <w:pPr>
              <w:jc w:val="right"/>
              <w:rPr>
                <w:rFonts w:ascii="Arial" w:hAnsi="Arial" w:cs="Arial"/>
                <w:color w:val="000000"/>
                <w:sz w:val="20"/>
                <w:szCs w:val="20"/>
              </w:rPr>
            </w:pPr>
            <w:r w:rsidRPr="00770734">
              <w:rPr>
                <w:rFonts w:ascii="Arial" w:hAnsi="Arial" w:cs="Arial"/>
                <w:color w:val="000000"/>
                <w:sz w:val="20"/>
                <w:szCs w:val="20"/>
              </w:rPr>
              <w:t>23</w:t>
            </w: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Protected cultivation technology</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Production and use of organic inputs</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Care and maintenance of farm machinery and implements</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Gender mainstreaming through SHGs</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Formation and Management of SHGs</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Women and Child care</w:t>
            </w:r>
          </w:p>
        </w:tc>
        <w:tc>
          <w:tcPr>
            <w:tcW w:w="358" w:type="pct"/>
            <w:noWrap/>
            <w:vAlign w:val="center"/>
          </w:tcPr>
          <w:p w:rsidR="006C4C5C" w:rsidRPr="00770734" w:rsidRDefault="006C4C5C"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02</w:t>
            </w:r>
          </w:p>
        </w:tc>
        <w:tc>
          <w:tcPr>
            <w:tcW w:w="263" w:type="pct"/>
            <w:noWrap/>
            <w:vAlign w:val="center"/>
          </w:tcPr>
          <w:p w:rsidR="006C4C5C" w:rsidRPr="00770734" w:rsidRDefault="006C4C5C" w:rsidP="00744DBC">
            <w:pPr>
              <w:jc w:val="right"/>
              <w:rPr>
                <w:rFonts w:ascii="Arial" w:hAnsi="Arial" w:cs="Arial"/>
                <w:color w:val="000000" w:themeColor="text1"/>
                <w:sz w:val="20"/>
                <w:szCs w:val="20"/>
              </w:rPr>
            </w:pPr>
          </w:p>
        </w:tc>
        <w:tc>
          <w:tcPr>
            <w:tcW w:w="333" w:type="pct"/>
            <w:noWrap/>
            <w:vAlign w:val="center"/>
          </w:tcPr>
          <w:p w:rsidR="006C4C5C" w:rsidRPr="00770734" w:rsidRDefault="006C4C5C"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55</w:t>
            </w:r>
          </w:p>
        </w:tc>
        <w:tc>
          <w:tcPr>
            <w:tcW w:w="271" w:type="pct"/>
            <w:noWrap/>
            <w:vAlign w:val="center"/>
          </w:tcPr>
          <w:p w:rsidR="006C4C5C" w:rsidRPr="00770734" w:rsidRDefault="006C4C5C"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55</w:t>
            </w:r>
          </w:p>
        </w:tc>
        <w:tc>
          <w:tcPr>
            <w:tcW w:w="263" w:type="pct"/>
            <w:vAlign w:val="center"/>
          </w:tcPr>
          <w:p w:rsidR="006C4C5C" w:rsidRPr="00770734" w:rsidRDefault="006C4C5C" w:rsidP="00744DBC">
            <w:pPr>
              <w:jc w:val="right"/>
              <w:rPr>
                <w:rFonts w:ascii="Arial" w:hAnsi="Arial" w:cs="Arial"/>
                <w:color w:val="000000" w:themeColor="text1"/>
                <w:sz w:val="20"/>
                <w:szCs w:val="20"/>
              </w:rPr>
            </w:pPr>
          </w:p>
        </w:tc>
        <w:tc>
          <w:tcPr>
            <w:tcW w:w="333" w:type="pct"/>
            <w:vAlign w:val="center"/>
          </w:tcPr>
          <w:p w:rsidR="006C4C5C" w:rsidRPr="00770734" w:rsidRDefault="006C4C5C"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10</w:t>
            </w:r>
          </w:p>
        </w:tc>
        <w:tc>
          <w:tcPr>
            <w:tcW w:w="271" w:type="pct"/>
            <w:vAlign w:val="center"/>
          </w:tcPr>
          <w:p w:rsidR="006C4C5C" w:rsidRPr="00770734" w:rsidRDefault="006C4C5C"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10</w:t>
            </w:r>
          </w:p>
        </w:tc>
        <w:tc>
          <w:tcPr>
            <w:tcW w:w="263" w:type="pct"/>
            <w:vAlign w:val="center"/>
          </w:tcPr>
          <w:p w:rsidR="006C4C5C" w:rsidRPr="00770734" w:rsidRDefault="006C4C5C" w:rsidP="00744DBC">
            <w:pPr>
              <w:jc w:val="right"/>
              <w:rPr>
                <w:rFonts w:ascii="Arial" w:hAnsi="Arial" w:cs="Arial"/>
                <w:color w:val="000000" w:themeColor="text1"/>
                <w:sz w:val="20"/>
                <w:szCs w:val="20"/>
              </w:rPr>
            </w:pPr>
          </w:p>
        </w:tc>
        <w:tc>
          <w:tcPr>
            <w:tcW w:w="333" w:type="pct"/>
            <w:vAlign w:val="center"/>
          </w:tcPr>
          <w:p w:rsidR="006C4C5C" w:rsidRPr="00770734" w:rsidRDefault="006C4C5C"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65</w:t>
            </w:r>
          </w:p>
        </w:tc>
        <w:tc>
          <w:tcPr>
            <w:tcW w:w="268" w:type="pct"/>
            <w:vAlign w:val="center"/>
          </w:tcPr>
          <w:p w:rsidR="006C4C5C" w:rsidRPr="00770734" w:rsidRDefault="006C4C5C"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65</w:t>
            </w: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 xml:space="preserve">Low cost and nutrient efficient diet designing </w:t>
            </w:r>
          </w:p>
        </w:tc>
        <w:tc>
          <w:tcPr>
            <w:tcW w:w="358" w:type="pct"/>
            <w:noWrap/>
            <w:vAlign w:val="center"/>
          </w:tcPr>
          <w:p w:rsidR="006C4C5C" w:rsidRPr="00770734" w:rsidRDefault="006C4C5C"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01</w:t>
            </w:r>
          </w:p>
        </w:tc>
        <w:tc>
          <w:tcPr>
            <w:tcW w:w="263" w:type="pct"/>
            <w:noWrap/>
            <w:vAlign w:val="center"/>
          </w:tcPr>
          <w:p w:rsidR="006C4C5C" w:rsidRPr="00770734" w:rsidRDefault="006C4C5C" w:rsidP="00744DBC">
            <w:pPr>
              <w:jc w:val="right"/>
              <w:rPr>
                <w:rFonts w:ascii="Arial" w:hAnsi="Arial" w:cs="Arial"/>
                <w:color w:val="000000" w:themeColor="text1"/>
                <w:sz w:val="20"/>
                <w:szCs w:val="20"/>
              </w:rPr>
            </w:pPr>
          </w:p>
        </w:tc>
        <w:tc>
          <w:tcPr>
            <w:tcW w:w="333" w:type="pct"/>
            <w:noWrap/>
            <w:vAlign w:val="center"/>
          </w:tcPr>
          <w:p w:rsidR="006C4C5C" w:rsidRPr="00770734" w:rsidRDefault="006C4C5C"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22</w:t>
            </w:r>
          </w:p>
        </w:tc>
        <w:tc>
          <w:tcPr>
            <w:tcW w:w="271" w:type="pct"/>
            <w:noWrap/>
            <w:vAlign w:val="center"/>
          </w:tcPr>
          <w:p w:rsidR="006C4C5C" w:rsidRPr="00770734" w:rsidRDefault="006C4C5C"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22</w:t>
            </w:r>
          </w:p>
        </w:tc>
        <w:tc>
          <w:tcPr>
            <w:tcW w:w="263" w:type="pct"/>
            <w:vAlign w:val="center"/>
          </w:tcPr>
          <w:p w:rsidR="006C4C5C" w:rsidRPr="00770734" w:rsidRDefault="006C4C5C" w:rsidP="00744DBC">
            <w:pPr>
              <w:jc w:val="right"/>
              <w:rPr>
                <w:rFonts w:ascii="Arial" w:hAnsi="Arial" w:cs="Arial"/>
                <w:color w:val="000000" w:themeColor="text1"/>
                <w:sz w:val="20"/>
                <w:szCs w:val="20"/>
              </w:rPr>
            </w:pPr>
          </w:p>
        </w:tc>
        <w:tc>
          <w:tcPr>
            <w:tcW w:w="333" w:type="pct"/>
            <w:vAlign w:val="center"/>
          </w:tcPr>
          <w:p w:rsidR="006C4C5C" w:rsidRPr="00770734" w:rsidRDefault="006C4C5C"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04</w:t>
            </w:r>
          </w:p>
        </w:tc>
        <w:tc>
          <w:tcPr>
            <w:tcW w:w="271" w:type="pct"/>
            <w:vAlign w:val="center"/>
          </w:tcPr>
          <w:p w:rsidR="006C4C5C" w:rsidRPr="00770734" w:rsidRDefault="006C4C5C"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04</w:t>
            </w:r>
          </w:p>
        </w:tc>
        <w:tc>
          <w:tcPr>
            <w:tcW w:w="263" w:type="pct"/>
            <w:vAlign w:val="center"/>
          </w:tcPr>
          <w:p w:rsidR="006C4C5C" w:rsidRPr="00770734" w:rsidRDefault="006C4C5C" w:rsidP="00744DBC">
            <w:pPr>
              <w:jc w:val="right"/>
              <w:rPr>
                <w:rFonts w:ascii="Arial" w:hAnsi="Arial" w:cs="Arial"/>
                <w:color w:val="000000" w:themeColor="text1"/>
                <w:sz w:val="20"/>
                <w:szCs w:val="20"/>
              </w:rPr>
            </w:pPr>
          </w:p>
        </w:tc>
        <w:tc>
          <w:tcPr>
            <w:tcW w:w="333" w:type="pct"/>
            <w:vAlign w:val="center"/>
          </w:tcPr>
          <w:p w:rsidR="006C4C5C" w:rsidRPr="00770734" w:rsidRDefault="006C4C5C"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26</w:t>
            </w:r>
          </w:p>
        </w:tc>
        <w:tc>
          <w:tcPr>
            <w:tcW w:w="268" w:type="pct"/>
            <w:vAlign w:val="center"/>
          </w:tcPr>
          <w:p w:rsidR="006C4C5C" w:rsidRPr="00770734" w:rsidRDefault="006C4C5C"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26</w:t>
            </w: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Group Dynamics and farmers organization</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Information networking among farmers</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Capacity building for ICT application</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6C4C5C" w:rsidRPr="00770734" w:rsidTr="001A4EDD">
        <w:trPr>
          <w:trHeight w:val="63"/>
        </w:trPr>
        <w:tc>
          <w:tcPr>
            <w:tcW w:w="2044" w:type="pct"/>
            <w:noWrap/>
          </w:tcPr>
          <w:p w:rsidR="006C4C5C" w:rsidRPr="00770734" w:rsidRDefault="006C4C5C" w:rsidP="00DB39BA">
            <w:pPr>
              <w:rPr>
                <w:rFonts w:ascii="Arial" w:hAnsi="Arial" w:cs="Arial"/>
                <w:color w:val="000000"/>
                <w:sz w:val="20"/>
                <w:szCs w:val="20"/>
              </w:rPr>
            </w:pPr>
            <w:r w:rsidRPr="00770734">
              <w:rPr>
                <w:rFonts w:ascii="Arial" w:hAnsi="Arial" w:cs="Arial"/>
                <w:color w:val="000000"/>
                <w:sz w:val="20"/>
                <w:szCs w:val="20"/>
              </w:rPr>
              <w:t>Management in farm animals</w:t>
            </w:r>
          </w:p>
        </w:tc>
        <w:tc>
          <w:tcPr>
            <w:tcW w:w="358" w:type="pct"/>
            <w:noWrap/>
            <w:vAlign w:val="center"/>
          </w:tcPr>
          <w:p w:rsidR="006C4C5C" w:rsidRPr="00770734" w:rsidRDefault="006C4C5C" w:rsidP="00DB39BA">
            <w:pPr>
              <w:jc w:val="center"/>
              <w:rPr>
                <w:rFonts w:ascii="Arial" w:hAnsi="Arial" w:cs="Arial"/>
                <w:b/>
                <w:bCs/>
                <w:sz w:val="20"/>
                <w:szCs w:val="20"/>
              </w:rPr>
            </w:pPr>
          </w:p>
        </w:tc>
        <w:tc>
          <w:tcPr>
            <w:tcW w:w="263" w:type="pct"/>
            <w:noWrap/>
            <w:vAlign w:val="center"/>
          </w:tcPr>
          <w:p w:rsidR="006C4C5C" w:rsidRPr="00770734" w:rsidRDefault="006C4C5C" w:rsidP="00DB39BA">
            <w:pPr>
              <w:jc w:val="center"/>
              <w:rPr>
                <w:rFonts w:ascii="Arial" w:hAnsi="Arial" w:cs="Arial"/>
                <w:b/>
                <w:bCs/>
                <w:sz w:val="20"/>
                <w:szCs w:val="20"/>
              </w:rPr>
            </w:pPr>
          </w:p>
        </w:tc>
        <w:tc>
          <w:tcPr>
            <w:tcW w:w="333" w:type="pct"/>
            <w:noWrap/>
            <w:vAlign w:val="center"/>
          </w:tcPr>
          <w:p w:rsidR="006C4C5C" w:rsidRPr="00770734" w:rsidRDefault="006C4C5C" w:rsidP="00DB39BA">
            <w:pPr>
              <w:jc w:val="center"/>
              <w:rPr>
                <w:rFonts w:ascii="Arial" w:hAnsi="Arial" w:cs="Arial"/>
                <w:b/>
                <w:bCs/>
                <w:sz w:val="20"/>
                <w:szCs w:val="20"/>
              </w:rPr>
            </w:pPr>
          </w:p>
        </w:tc>
        <w:tc>
          <w:tcPr>
            <w:tcW w:w="271" w:type="pct"/>
            <w:noWrap/>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71" w:type="pct"/>
            <w:vAlign w:val="center"/>
          </w:tcPr>
          <w:p w:rsidR="006C4C5C" w:rsidRPr="00770734" w:rsidRDefault="006C4C5C" w:rsidP="00DB39BA">
            <w:pPr>
              <w:tabs>
                <w:tab w:val="left" w:pos="1872"/>
              </w:tabs>
              <w:jc w:val="center"/>
              <w:rPr>
                <w:rFonts w:ascii="Arial" w:hAnsi="Arial" w:cs="Arial"/>
                <w:b/>
                <w:bCs/>
                <w:sz w:val="20"/>
                <w:szCs w:val="20"/>
              </w:rPr>
            </w:pPr>
          </w:p>
        </w:tc>
        <w:tc>
          <w:tcPr>
            <w:tcW w:w="263" w:type="pct"/>
            <w:vAlign w:val="center"/>
          </w:tcPr>
          <w:p w:rsidR="006C4C5C" w:rsidRPr="00770734" w:rsidRDefault="006C4C5C" w:rsidP="00DB39BA">
            <w:pPr>
              <w:jc w:val="center"/>
              <w:rPr>
                <w:rFonts w:ascii="Arial" w:hAnsi="Arial" w:cs="Arial"/>
                <w:b/>
                <w:bCs/>
                <w:sz w:val="20"/>
                <w:szCs w:val="20"/>
              </w:rPr>
            </w:pPr>
          </w:p>
        </w:tc>
        <w:tc>
          <w:tcPr>
            <w:tcW w:w="333" w:type="pct"/>
            <w:vAlign w:val="center"/>
          </w:tcPr>
          <w:p w:rsidR="006C4C5C" w:rsidRPr="00770734" w:rsidRDefault="006C4C5C" w:rsidP="00DB39BA">
            <w:pPr>
              <w:jc w:val="center"/>
              <w:rPr>
                <w:rFonts w:ascii="Arial" w:hAnsi="Arial" w:cs="Arial"/>
                <w:b/>
                <w:bCs/>
                <w:sz w:val="20"/>
                <w:szCs w:val="20"/>
              </w:rPr>
            </w:pPr>
          </w:p>
        </w:tc>
        <w:tc>
          <w:tcPr>
            <w:tcW w:w="268" w:type="pct"/>
            <w:vAlign w:val="center"/>
          </w:tcPr>
          <w:p w:rsidR="006C4C5C" w:rsidRPr="00770734" w:rsidRDefault="006C4C5C" w:rsidP="00DB39BA">
            <w:pPr>
              <w:tabs>
                <w:tab w:val="left" w:pos="1872"/>
              </w:tabs>
              <w:jc w:val="center"/>
              <w:rPr>
                <w:rFonts w:ascii="Arial" w:hAnsi="Arial" w:cs="Arial"/>
                <w:b/>
                <w:bCs/>
                <w:sz w:val="20"/>
                <w:szCs w:val="20"/>
              </w:rPr>
            </w:pPr>
          </w:p>
        </w:tc>
      </w:tr>
      <w:tr w:rsidR="005246D4" w:rsidRPr="00770734" w:rsidTr="005246D4">
        <w:trPr>
          <w:trHeight w:val="63"/>
        </w:trPr>
        <w:tc>
          <w:tcPr>
            <w:tcW w:w="2044" w:type="pct"/>
            <w:noWrap/>
          </w:tcPr>
          <w:p w:rsidR="005246D4" w:rsidRPr="00770734" w:rsidRDefault="005246D4" w:rsidP="00DB39BA">
            <w:pPr>
              <w:rPr>
                <w:rFonts w:ascii="Arial" w:hAnsi="Arial" w:cs="Arial"/>
                <w:color w:val="000000"/>
                <w:sz w:val="20"/>
                <w:szCs w:val="20"/>
              </w:rPr>
            </w:pPr>
            <w:r w:rsidRPr="00770734">
              <w:rPr>
                <w:rFonts w:ascii="Arial" w:hAnsi="Arial" w:cs="Arial"/>
                <w:color w:val="000000"/>
                <w:sz w:val="20"/>
                <w:szCs w:val="20"/>
              </w:rPr>
              <w:t>Livestock feed and fodder production</w:t>
            </w:r>
          </w:p>
        </w:tc>
        <w:tc>
          <w:tcPr>
            <w:tcW w:w="358" w:type="pct"/>
            <w:noWrap/>
            <w:vAlign w:val="center"/>
          </w:tcPr>
          <w:p w:rsidR="005246D4" w:rsidRPr="00770734" w:rsidRDefault="005246D4" w:rsidP="005246D4">
            <w:pPr>
              <w:jc w:val="right"/>
              <w:rPr>
                <w:rFonts w:ascii="Arial" w:hAnsi="Arial" w:cs="Arial"/>
                <w:b/>
                <w:bCs/>
                <w:sz w:val="20"/>
                <w:szCs w:val="20"/>
              </w:rPr>
            </w:pPr>
            <w:r w:rsidRPr="00770734">
              <w:rPr>
                <w:rFonts w:ascii="Arial" w:hAnsi="Arial" w:cs="Arial"/>
                <w:b/>
                <w:bCs/>
                <w:sz w:val="20"/>
                <w:szCs w:val="20"/>
              </w:rPr>
              <w:t>01</w:t>
            </w:r>
          </w:p>
        </w:tc>
        <w:tc>
          <w:tcPr>
            <w:tcW w:w="263" w:type="pct"/>
            <w:noWrap/>
            <w:vAlign w:val="bottom"/>
          </w:tcPr>
          <w:p w:rsidR="005246D4" w:rsidRPr="00770734" w:rsidRDefault="005246D4" w:rsidP="005246D4">
            <w:pPr>
              <w:jc w:val="right"/>
              <w:rPr>
                <w:rFonts w:ascii="Arial" w:hAnsi="Arial" w:cs="Arial"/>
                <w:color w:val="000000"/>
                <w:sz w:val="20"/>
                <w:szCs w:val="20"/>
              </w:rPr>
            </w:pPr>
            <w:r w:rsidRPr="00770734">
              <w:rPr>
                <w:rFonts w:ascii="Arial" w:hAnsi="Arial" w:cs="Arial"/>
                <w:color w:val="000000"/>
                <w:sz w:val="20"/>
                <w:szCs w:val="20"/>
              </w:rPr>
              <w:t>13</w:t>
            </w:r>
          </w:p>
        </w:tc>
        <w:tc>
          <w:tcPr>
            <w:tcW w:w="333" w:type="pct"/>
            <w:noWrap/>
            <w:vAlign w:val="bottom"/>
          </w:tcPr>
          <w:p w:rsidR="005246D4" w:rsidRPr="00770734" w:rsidRDefault="005246D4" w:rsidP="005246D4">
            <w:pPr>
              <w:jc w:val="right"/>
              <w:rPr>
                <w:rFonts w:ascii="Arial" w:hAnsi="Arial" w:cs="Arial"/>
                <w:color w:val="000000"/>
                <w:sz w:val="20"/>
                <w:szCs w:val="20"/>
              </w:rPr>
            </w:pPr>
            <w:r w:rsidRPr="00770734">
              <w:rPr>
                <w:rFonts w:ascii="Arial" w:hAnsi="Arial" w:cs="Arial"/>
                <w:color w:val="000000"/>
                <w:sz w:val="20"/>
                <w:szCs w:val="20"/>
              </w:rPr>
              <w:t>5</w:t>
            </w:r>
          </w:p>
        </w:tc>
        <w:tc>
          <w:tcPr>
            <w:tcW w:w="271" w:type="pct"/>
            <w:noWrap/>
            <w:vAlign w:val="bottom"/>
          </w:tcPr>
          <w:p w:rsidR="005246D4" w:rsidRPr="00770734" w:rsidRDefault="005246D4" w:rsidP="005246D4">
            <w:pPr>
              <w:jc w:val="right"/>
              <w:rPr>
                <w:rFonts w:ascii="Arial" w:hAnsi="Arial" w:cs="Arial"/>
                <w:color w:val="000000"/>
                <w:sz w:val="20"/>
                <w:szCs w:val="20"/>
              </w:rPr>
            </w:pPr>
            <w:r w:rsidRPr="00770734">
              <w:rPr>
                <w:rFonts w:ascii="Arial" w:hAnsi="Arial" w:cs="Arial"/>
                <w:color w:val="000000"/>
                <w:sz w:val="20"/>
                <w:szCs w:val="20"/>
              </w:rPr>
              <w:t>18</w:t>
            </w:r>
          </w:p>
        </w:tc>
        <w:tc>
          <w:tcPr>
            <w:tcW w:w="263" w:type="pct"/>
            <w:vAlign w:val="bottom"/>
          </w:tcPr>
          <w:p w:rsidR="005246D4" w:rsidRPr="00770734" w:rsidRDefault="005246D4" w:rsidP="005246D4">
            <w:pPr>
              <w:jc w:val="right"/>
              <w:rPr>
                <w:rFonts w:ascii="Arial" w:hAnsi="Arial" w:cs="Arial"/>
                <w:color w:val="000000"/>
                <w:sz w:val="20"/>
                <w:szCs w:val="20"/>
              </w:rPr>
            </w:pPr>
            <w:r w:rsidRPr="00770734">
              <w:rPr>
                <w:rFonts w:ascii="Arial" w:hAnsi="Arial" w:cs="Arial"/>
                <w:color w:val="000000"/>
                <w:sz w:val="20"/>
                <w:szCs w:val="20"/>
              </w:rPr>
              <w:t>6</w:t>
            </w:r>
          </w:p>
        </w:tc>
        <w:tc>
          <w:tcPr>
            <w:tcW w:w="333" w:type="pct"/>
            <w:vAlign w:val="bottom"/>
          </w:tcPr>
          <w:p w:rsidR="005246D4" w:rsidRPr="00770734" w:rsidRDefault="005246D4" w:rsidP="005246D4">
            <w:pPr>
              <w:jc w:val="right"/>
              <w:rPr>
                <w:rFonts w:ascii="Arial" w:hAnsi="Arial" w:cs="Arial"/>
                <w:color w:val="000000"/>
                <w:sz w:val="20"/>
                <w:szCs w:val="20"/>
              </w:rPr>
            </w:pPr>
            <w:r w:rsidRPr="00770734">
              <w:rPr>
                <w:rFonts w:ascii="Arial" w:hAnsi="Arial" w:cs="Arial"/>
                <w:color w:val="000000"/>
                <w:sz w:val="20"/>
                <w:szCs w:val="20"/>
              </w:rPr>
              <w:t>1</w:t>
            </w:r>
          </w:p>
        </w:tc>
        <w:tc>
          <w:tcPr>
            <w:tcW w:w="271" w:type="pct"/>
            <w:vAlign w:val="bottom"/>
          </w:tcPr>
          <w:p w:rsidR="005246D4" w:rsidRPr="00770734" w:rsidRDefault="005246D4" w:rsidP="005246D4">
            <w:pPr>
              <w:jc w:val="right"/>
              <w:rPr>
                <w:rFonts w:ascii="Arial" w:hAnsi="Arial" w:cs="Arial"/>
                <w:color w:val="000000"/>
                <w:sz w:val="20"/>
                <w:szCs w:val="20"/>
              </w:rPr>
            </w:pPr>
            <w:r w:rsidRPr="00770734">
              <w:rPr>
                <w:rFonts w:ascii="Arial" w:hAnsi="Arial" w:cs="Arial"/>
                <w:color w:val="000000"/>
                <w:sz w:val="20"/>
                <w:szCs w:val="20"/>
              </w:rPr>
              <w:t>7</w:t>
            </w:r>
          </w:p>
        </w:tc>
        <w:tc>
          <w:tcPr>
            <w:tcW w:w="263" w:type="pct"/>
            <w:vAlign w:val="bottom"/>
          </w:tcPr>
          <w:p w:rsidR="005246D4" w:rsidRPr="00770734" w:rsidRDefault="005246D4" w:rsidP="005246D4">
            <w:pPr>
              <w:jc w:val="right"/>
              <w:rPr>
                <w:rFonts w:ascii="Arial" w:hAnsi="Arial" w:cs="Arial"/>
                <w:color w:val="000000"/>
                <w:sz w:val="20"/>
                <w:szCs w:val="20"/>
              </w:rPr>
            </w:pPr>
            <w:r w:rsidRPr="00770734">
              <w:rPr>
                <w:rFonts w:ascii="Arial" w:hAnsi="Arial" w:cs="Arial"/>
                <w:color w:val="000000"/>
                <w:sz w:val="20"/>
                <w:szCs w:val="20"/>
              </w:rPr>
              <w:t>19</w:t>
            </w:r>
          </w:p>
        </w:tc>
        <w:tc>
          <w:tcPr>
            <w:tcW w:w="333" w:type="pct"/>
            <w:vAlign w:val="bottom"/>
          </w:tcPr>
          <w:p w:rsidR="005246D4" w:rsidRPr="00770734" w:rsidRDefault="005246D4" w:rsidP="005246D4">
            <w:pPr>
              <w:jc w:val="right"/>
              <w:rPr>
                <w:rFonts w:ascii="Arial" w:hAnsi="Arial" w:cs="Arial"/>
                <w:color w:val="000000"/>
                <w:sz w:val="20"/>
                <w:szCs w:val="20"/>
              </w:rPr>
            </w:pPr>
            <w:r w:rsidRPr="00770734">
              <w:rPr>
                <w:rFonts w:ascii="Arial" w:hAnsi="Arial" w:cs="Arial"/>
                <w:color w:val="000000"/>
                <w:sz w:val="20"/>
                <w:szCs w:val="20"/>
              </w:rPr>
              <w:t>6</w:t>
            </w:r>
          </w:p>
        </w:tc>
        <w:tc>
          <w:tcPr>
            <w:tcW w:w="268" w:type="pct"/>
            <w:vAlign w:val="bottom"/>
          </w:tcPr>
          <w:p w:rsidR="005246D4" w:rsidRPr="00770734" w:rsidRDefault="005246D4" w:rsidP="005246D4">
            <w:pPr>
              <w:jc w:val="right"/>
              <w:rPr>
                <w:rFonts w:ascii="Arial" w:hAnsi="Arial" w:cs="Arial"/>
                <w:color w:val="000000"/>
                <w:sz w:val="20"/>
                <w:szCs w:val="20"/>
              </w:rPr>
            </w:pPr>
            <w:r w:rsidRPr="00770734">
              <w:rPr>
                <w:rFonts w:ascii="Arial" w:hAnsi="Arial" w:cs="Arial"/>
                <w:color w:val="000000"/>
                <w:sz w:val="20"/>
                <w:szCs w:val="20"/>
              </w:rPr>
              <w:t>25</w:t>
            </w:r>
          </w:p>
        </w:tc>
      </w:tr>
      <w:tr w:rsidR="005246D4" w:rsidRPr="00770734" w:rsidTr="001A4EDD">
        <w:trPr>
          <w:trHeight w:val="63"/>
        </w:trPr>
        <w:tc>
          <w:tcPr>
            <w:tcW w:w="2044" w:type="pct"/>
            <w:noWrap/>
          </w:tcPr>
          <w:p w:rsidR="005246D4" w:rsidRPr="00770734" w:rsidRDefault="005246D4" w:rsidP="00DB39BA">
            <w:pPr>
              <w:rPr>
                <w:rFonts w:ascii="Arial" w:hAnsi="Arial" w:cs="Arial"/>
                <w:color w:val="000000"/>
                <w:sz w:val="20"/>
                <w:szCs w:val="20"/>
              </w:rPr>
            </w:pPr>
            <w:r w:rsidRPr="00770734">
              <w:rPr>
                <w:rFonts w:ascii="Arial" w:hAnsi="Arial" w:cs="Arial"/>
                <w:color w:val="000000"/>
                <w:sz w:val="20"/>
                <w:szCs w:val="20"/>
              </w:rPr>
              <w:t>Household food security</w:t>
            </w:r>
          </w:p>
        </w:tc>
        <w:tc>
          <w:tcPr>
            <w:tcW w:w="358" w:type="pct"/>
            <w:noWrap/>
            <w:vAlign w:val="center"/>
          </w:tcPr>
          <w:p w:rsidR="005246D4" w:rsidRPr="00770734" w:rsidRDefault="005246D4" w:rsidP="00D1319B">
            <w:pPr>
              <w:jc w:val="right"/>
              <w:rPr>
                <w:rFonts w:ascii="Arial" w:hAnsi="Arial" w:cs="Arial"/>
                <w:color w:val="000000" w:themeColor="text1"/>
                <w:sz w:val="20"/>
                <w:szCs w:val="20"/>
              </w:rPr>
            </w:pPr>
            <w:r w:rsidRPr="00770734">
              <w:rPr>
                <w:rFonts w:ascii="Arial" w:hAnsi="Arial" w:cs="Arial"/>
                <w:color w:val="000000" w:themeColor="text1"/>
                <w:sz w:val="20"/>
                <w:szCs w:val="20"/>
              </w:rPr>
              <w:t>0</w:t>
            </w:r>
            <w:r w:rsidR="00D1319B">
              <w:rPr>
                <w:rFonts w:ascii="Arial" w:hAnsi="Arial" w:cs="Arial"/>
                <w:color w:val="000000" w:themeColor="text1"/>
                <w:sz w:val="20"/>
                <w:szCs w:val="20"/>
              </w:rPr>
              <w:t>2</w:t>
            </w:r>
          </w:p>
        </w:tc>
        <w:tc>
          <w:tcPr>
            <w:tcW w:w="263" w:type="pct"/>
            <w:noWrap/>
            <w:vAlign w:val="center"/>
          </w:tcPr>
          <w:p w:rsidR="005246D4" w:rsidRPr="00770734" w:rsidRDefault="006E678D" w:rsidP="00744DBC">
            <w:pPr>
              <w:jc w:val="right"/>
              <w:rPr>
                <w:rFonts w:ascii="Arial" w:hAnsi="Arial" w:cs="Arial"/>
                <w:color w:val="000000" w:themeColor="text1"/>
                <w:sz w:val="20"/>
                <w:szCs w:val="20"/>
              </w:rPr>
            </w:pPr>
            <w:r>
              <w:rPr>
                <w:rFonts w:ascii="Arial" w:hAnsi="Arial" w:cs="Arial"/>
                <w:color w:val="000000" w:themeColor="text1"/>
                <w:sz w:val="20"/>
                <w:szCs w:val="20"/>
              </w:rPr>
              <w:t>0</w:t>
            </w:r>
          </w:p>
        </w:tc>
        <w:tc>
          <w:tcPr>
            <w:tcW w:w="333" w:type="pct"/>
            <w:noWrap/>
            <w:vAlign w:val="center"/>
          </w:tcPr>
          <w:p w:rsidR="005246D4" w:rsidRPr="00770734" w:rsidRDefault="005246D4"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11</w:t>
            </w:r>
          </w:p>
        </w:tc>
        <w:tc>
          <w:tcPr>
            <w:tcW w:w="271" w:type="pct"/>
            <w:noWrap/>
            <w:vAlign w:val="center"/>
          </w:tcPr>
          <w:p w:rsidR="005246D4" w:rsidRPr="00770734" w:rsidRDefault="005246D4"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11</w:t>
            </w:r>
          </w:p>
        </w:tc>
        <w:tc>
          <w:tcPr>
            <w:tcW w:w="263" w:type="pct"/>
            <w:vAlign w:val="center"/>
          </w:tcPr>
          <w:p w:rsidR="005246D4" w:rsidRPr="00770734" w:rsidRDefault="005246D4" w:rsidP="00744DBC">
            <w:pPr>
              <w:jc w:val="right"/>
              <w:rPr>
                <w:rFonts w:ascii="Arial" w:hAnsi="Arial" w:cs="Arial"/>
                <w:color w:val="000000" w:themeColor="text1"/>
                <w:sz w:val="20"/>
                <w:szCs w:val="20"/>
              </w:rPr>
            </w:pPr>
          </w:p>
        </w:tc>
        <w:tc>
          <w:tcPr>
            <w:tcW w:w="333" w:type="pct"/>
            <w:vAlign w:val="center"/>
          </w:tcPr>
          <w:p w:rsidR="005246D4" w:rsidRPr="00770734" w:rsidRDefault="005246D4"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03</w:t>
            </w:r>
          </w:p>
        </w:tc>
        <w:tc>
          <w:tcPr>
            <w:tcW w:w="271" w:type="pct"/>
            <w:vAlign w:val="center"/>
          </w:tcPr>
          <w:p w:rsidR="005246D4" w:rsidRPr="00770734" w:rsidRDefault="005246D4"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03</w:t>
            </w:r>
          </w:p>
        </w:tc>
        <w:tc>
          <w:tcPr>
            <w:tcW w:w="263" w:type="pct"/>
            <w:vAlign w:val="center"/>
          </w:tcPr>
          <w:p w:rsidR="005246D4" w:rsidRPr="00770734" w:rsidRDefault="005246D4" w:rsidP="00744DBC">
            <w:pPr>
              <w:jc w:val="right"/>
              <w:rPr>
                <w:rFonts w:ascii="Arial" w:hAnsi="Arial" w:cs="Arial"/>
                <w:color w:val="000000" w:themeColor="text1"/>
                <w:sz w:val="20"/>
                <w:szCs w:val="20"/>
              </w:rPr>
            </w:pPr>
          </w:p>
        </w:tc>
        <w:tc>
          <w:tcPr>
            <w:tcW w:w="333" w:type="pct"/>
            <w:vAlign w:val="center"/>
          </w:tcPr>
          <w:p w:rsidR="005246D4" w:rsidRPr="00770734" w:rsidRDefault="005246D4" w:rsidP="00744DBC">
            <w:pPr>
              <w:jc w:val="right"/>
              <w:rPr>
                <w:rFonts w:ascii="Arial" w:hAnsi="Arial" w:cs="Arial"/>
                <w:color w:val="000000" w:themeColor="text1"/>
                <w:sz w:val="20"/>
                <w:szCs w:val="20"/>
              </w:rPr>
            </w:pPr>
            <w:r w:rsidRPr="00770734">
              <w:rPr>
                <w:rFonts w:ascii="Arial" w:hAnsi="Arial" w:cs="Arial"/>
                <w:color w:val="000000" w:themeColor="text1"/>
                <w:sz w:val="20"/>
                <w:szCs w:val="20"/>
              </w:rPr>
              <w:t>14</w:t>
            </w:r>
          </w:p>
        </w:tc>
        <w:tc>
          <w:tcPr>
            <w:tcW w:w="268" w:type="pct"/>
            <w:vAlign w:val="center"/>
          </w:tcPr>
          <w:p w:rsidR="005246D4" w:rsidRPr="00770734" w:rsidRDefault="005246D4" w:rsidP="00744DBC">
            <w:pPr>
              <w:tabs>
                <w:tab w:val="left" w:pos="1872"/>
              </w:tabs>
              <w:jc w:val="right"/>
              <w:rPr>
                <w:rFonts w:ascii="Arial" w:hAnsi="Arial" w:cs="Arial"/>
                <w:color w:val="000000" w:themeColor="text1"/>
                <w:sz w:val="20"/>
                <w:szCs w:val="20"/>
              </w:rPr>
            </w:pPr>
            <w:r w:rsidRPr="00770734">
              <w:rPr>
                <w:rFonts w:ascii="Arial" w:hAnsi="Arial" w:cs="Arial"/>
                <w:color w:val="000000" w:themeColor="text1"/>
                <w:sz w:val="20"/>
                <w:szCs w:val="20"/>
              </w:rPr>
              <w:t>14</w:t>
            </w:r>
          </w:p>
        </w:tc>
      </w:tr>
      <w:tr w:rsidR="005246D4" w:rsidRPr="00770734" w:rsidTr="001A4EDD">
        <w:trPr>
          <w:trHeight w:val="63"/>
        </w:trPr>
        <w:tc>
          <w:tcPr>
            <w:tcW w:w="2044" w:type="pct"/>
            <w:noWrap/>
          </w:tcPr>
          <w:p w:rsidR="005246D4" w:rsidRPr="00770734" w:rsidRDefault="005246D4" w:rsidP="003B5577">
            <w:pPr>
              <w:rPr>
                <w:rFonts w:ascii="Arial" w:hAnsi="Arial" w:cs="Arial"/>
                <w:color w:val="000000"/>
                <w:sz w:val="20"/>
                <w:szCs w:val="20"/>
              </w:rPr>
            </w:pPr>
            <w:r w:rsidRPr="00770734">
              <w:rPr>
                <w:rFonts w:ascii="Arial" w:hAnsi="Arial" w:cs="Arial"/>
                <w:color w:val="000000"/>
                <w:sz w:val="20"/>
                <w:szCs w:val="20"/>
              </w:rPr>
              <w:t>Extension management</w:t>
            </w:r>
          </w:p>
        </w:tc>
        <w:tc>
          <w:tcPr>
            <w:tcW w:w="358" w:type="pct"/>
            <w:noWrap/>
            <w:vAlign w:val="center"/>
          </w:tcPr>
          <w:p w:rsidR="005246D4" w:rsidRPr="00770734" w:rsidRDefault="005246D4" w:rsidP="006C1ABB">
            <w:pPr>
              <w:jc w:val="right"/>
              <w:rPr>
                <w:rFonts w:ascii="Arial" w:hAnsi="Arial" w:cs="Arial"/>
                <w:sz w:val="20"/>
                <w:szCs w:val="20"/>
              </w:rPr>
            </w:pPr>
            <w:r w:rsidRPr="00770734">
              <w:rPr>
                <w:rFonts w:ascii="Arial" w:hAnsi="Arial" w:cs="Arial"/>
                <w:sz w:val="20"/>
                <w:szCs w:val="20"/>
              </w:rPr>
              <w:t>02</w:t>
            </w:r>
          </w:p>
        </w:tc>
        <w:tc>
          <w:tcPr>
            <w:tcW w:w="263" w:type="pct"/>
            <w:noWrap/>
            <w:vAlign w:val="center"/>
          </w:tcPr>
          <w:p w:rsidR="005246D4" w:rsidRPr="00770734" w:rsidRDefault="005246D4" w:rsidP="006C1ABB">
            <w:pPr>
              <w:jc w:val="right"/>
              <w:rPr>
                <w:rFonts w:ascii="Arial" w:hAnsi="Arial" w:cs="Arial"/>
                <w:sz w:val="20"/>
                <w:szCs w:val="20"/>
              </w:rPr>
            </w:pPr>
            <w:r w:rsidRPr="00770734">
              <w:rPr>
                <w:rFonts w:ascii="Arial" w:hAnsi="Arial" w:cs="Arial"/>
                <w:sz w:val="20"/>
                <w:szCs w:val="20"/>
              </w:rPr>
              <w:t>50</w:t>
            </w:r>
          </w:p>
        </w:tc>
        <w:tc>
          <w:tcPr>
            <w:tcW w:w="333" w:type="pct"/>
            <w:noWrap/>
            <w:vAlign w:val="center"/>
          </w:tcPr>
          <w:p w:rsidR="005246D4" w:rsidRPr="00770734" w:rsidRDefault="005246D4" w:rsidP="006C1ABB">
            <w:pPr>
              <w:jc w:val="right"/>
              <w:rPr>
                <w:rFonts w:ascii="Arial" w:hAnsi="Arial" w:cs="Arial"/>
                <w:sz w:val="20"/>
                <w:szCs w:val="20"/>
              </w:rPr>
            </w:pPr>
            <w:r w:rsidRPr="00770734">
              <w:rPr>
                <w:rFonts w:ascii="Arial" w:hAnsi="Arial" w:cs="Arial"/>
                <w:sz w:val="20"/>
                <w:szCs w:val="20"/>
              </w:rPr>
              <w:t>0</w:t>
            </w:r>
          </w:p>
        </w:tc>
        <w:tc>
          <w:tcPr>
            <w:tcW w:w="271" w:type="pct"/>
            <w:noWrap/>
            <w:vAlign w:val="center"/>
          </w:tcPr>
          <w:p w:rsidR="005246D4" w:rsidRPr="00770734" w:rsidRDefault="005246D4" w:rsidP="006C1ABB">
            <w:pPr>
              <w:tabs>
                <w:tab w:val="left" w:pos="1872"/>
              </w:tabs>
              <w:jc w:val="right"/>
              <w:rPr>
                <w:rFonts w:ascii="Arial" w:hAnsi="Arial" w:cs="Arial"/>
                <w:sz w:val="20"/>
                <w:szCs w:val="20"/>
              </w:rPr>
            </w:pPr>
            <w:r w:rsidRPr="00770734">
              <w:rPr>
                <w:rFonts w:ascii="Arial" w:hAnsi="Arial" w:cs="Arial"/>
                <w:sz w:val="20"/>
                <w:szCs w:val="20"/>
              </w:rPr>
              <w:t>50</w:t>
            </w:r>
          </w:p>
        </w:tc>
        <w:tc>
          <w:tcPr>
            <w:tcW w:w="263" w:type="pct"/>
            <w:vAlign w:val="center"/>
          </w:tcPr>
          <w:p w:rsidR="005246D4" w:rsidRPr="00770734" w:rsidRDefault="005246D4" w:rsidP="006C1ABB">
            <w:pPr>
              <w:jc w:val="right"/>
              <w:rPr>
                <w:rFonts w:ascii="Arial" w:hAnsi="Arial" w:cs="Arial"/>
                <w:sz w:val="20"/>
                <w:szCs w:val="20"/>
              </w:rPr>
            </w:pPr>
            <w:r w:rsidRPr="00770734">
              <w:rPr>
                <w:rFonts w:ascii="Arial" w:hAnsi="Arial" w:cs="Arial"/>
                <w:sz w:val="20"/>
                <w:szCs w:val="20"/>
              </w:rPr>
              <w:t>06</w:t>
            </w:r>
          </w:p>
        </w:tc>
        <w:tc>
          <w:tcPr>
            <w:tcW w:w="333" w:type="pct"/>
            <w:vAlign w:val="center"/>
          </w:tcPr>
          <w:p w:rsidR="005246D4" w:rsidRPr="00770734" w:rsidRDefault="005246D4" w:rsidP="006C1ABB">
            <w:pPr>
              <w:jc w:val="right"/>
              <w:rPr>
                <w:rFonts w:ascii="Arial" w:hAnsi="Arial" w:cs="Arial"/>
                <w:sz w:val="20"/>
                <w:szCs w:val="20"/>
              </w:rPr>
            </w:pPr>
            <w:r w:rsidRPr="00770734">
              <w:rPr>
                <w:rFonts w:ascii="Arial" w:hAnsi="Arial" w:cs="Arial"/>
                <w:sz w:val="20"/>
                <w:szCs w:val="20"/>
              </w:rPr>
              <w:t>0</w:t>
            </w:r>
          </w:p>
        </w:tc>
        <w:tc>
          <w:tcPr>
            <w:tcW w:w="271" w:type="pct"/>
            <w:vAlign w:val="center"/>
          </w:tcPr>
          <w:p w:rsidR="005246D4" w:rsidRPr="00770734" w:rsidRDefault="005246D4" w:rsidP="006C1ABB">
            <w:pPr>
              <w:tabs>
                <w:tab w:val="left" w:pos="1872"/>
              </w:tabs>
              <w:jc w:val="right"/>
              <w:rPr>
                <w:rFonts w:ascii="Arial" w:hAnsi="Arial" w:cs="Arial"/>
                <w:sz w:val="20"/>
                <w:szCs w:val="20"/>
              </w:rPr>
            </w:pPr>
            <w:r w:rsidRPr="00770734">
              <w:rPr>
                <w:rFonts w:ascii="Arial" w:hAnsi="Arial" w:cs="Arial"/>
                <w:sz w:val="20"/>
                <w:szCs w:val="20"/>
              </w:rPr>
              <w:t>06</w:t>
            </w:r>
          </w:p>
        </w:tc>
        <w:tc>
          <w:tcPr>
            <w:tcW w:w="263" w:type="pct"/>
            <w:vAlign w:val="center"/>
          </w:tcPr>
          <w:p w:rsidR="005246D4" w:rsidRPr="00770734" w:rsidRDefault="005246D4" w:rsidP="006C1ABB">
            <w:pPr>
              <w:jc w:val="right"/>
              <w:rPr>
                <w:rFonts w:ascii="Arial" w:hAnsi="Arial" w:cs="Arial"/>
                <w:sz w:val="20"/>
                <w:szCs w:val="20"/>
              </w:rPr>
            </w:pPr>
            <w:r w:rsidRPr="00770734">
              <w:rPr>
                <w:rFonts w:ascii="Arial" w:hAnsi="Arial" w:cs="Arial"/>
                <w:sz w:val="20"/>
                <w:szCs w:val="20"/>
              </w:rPr>
              <w:t>56</w:t>
            </w:r>
          </w:p>
        </w:tc>
        <w:tc>
          <w:tcPr>
            <w:tcW w:w="333" w:type="pct"/>
            <w:vAlign w:val="center"/>
          </w:tcPr>
          <w:p w:rsidR="005246D4" w:rsidRPr="00770734" w:rsidRDefault="005246D4" w:rsidP="006C1ABB">
            <w:pPr>
              <w:jc w:val="right"/>
              <w:rPr>
                <w:rFonts w:ascii="Arial" w:hAnsi="Arial" w:cs="Arial"/>
                <w:sz w:val="20"/>
                <w:szCs w:val="20"/>
              </w:rPr>
            </w:pPr>
            <w:r w:rsidRPr="00770734">
              <w:rPr>
                <w:rFonts w:ascii="Arial" w:hAnsi="Arial" w:cs="Arial"/>
                <w:sz w:val="20"/>
                <w:szCs w:val="20"/>
              </w:rPr>
              <w:t>0</w:t>
            </w:r>
          </w:p>
        </w:tc>
        <w:tc>
          <w:tcPr>
            <w:tcW w:w="268" w:type="pct"/>
            <w:vAlign w:val="center"/>
          </w:tcPr>
          <w:p w:rsidR="005246D4" w:rsidRPr="00770734" w:rsidRDefault="005246D4" w:rsidP="006C1ABB">
            <w:pPr>
              <w:tabs>
                <w:tab w:val="left" w:pos="1872"/>
              </w:tabs>
              <w:jc w:val="right"/>
              <w:rPr>
                <w:rFonts w:ascii="Arial" w:hAnsi="Arial" w:cs="Arial"/>
                <w:sz w:val="20"/>
                <w:szCs w:val="20"/>
              </w:rPr>
            </w:pPr>
            <w:r w:rsidRPr="00770734">
              <w:rPr>
                <w:rFonts w:ascii="Arial" w:hAnsi="Arial" w:cs="Arial"/>
                <w:sz w:val="20"/>
                <w:szCs w:val="20"/>
              </w:rPr>
              <w:t>56</w:t>
            </w:r>
          </w:p>
        </w:tc>
      </w:tr>
      <w:tr w:rsidR="005246D4" w:rsidRPr="00770734" w:rsidTr="00744DBC">
        <w:trPr>
          <w:trHeight w:val="63"/>
        </w:trPr>
        <w:tc>
          <w:tcPr>
            <w:tcW w:w="2044" w:type="pct"/>
            <w:noWrap/>
            <w:vAlign w:val="center"/>
          </w:tcPr>
          <w:p w:rsidR="005246D4" w:rsidRPr="00770734" w:rsidRDefault="005246D4" w:rsidP="00744DBC">
            <w:pPr>
              <w:rPr>
                <w:rFonts w:ascii="Arial" w:hAnsi="Arial" w:cs="Arial"/>
                <w:b/>
                <w:bCs/>
                <w:color w:val="000000" w:themeColor="text1"/>
                <w:sz w:val="20"/>
                <w:szCs w:val="20"/>
              </w:rPr>
            </w:pPr>
            <w:r w:rsidRPr="00770734">
              <w:rPr>
                <w:rFonts w:ascii="Arial" w:hAnsi="Arial" w:cs="Arial"/>
                <w:color w:val="000000" w:themeColor="text1"/>
                <w:sz w:val="20"/>
                <w:szCs w:val="20"/>
              </w:rPr>
              <w:t>Household food security by kitchen gardening and nutrition gardening</w:t>
            </w:r>
          </w:p>
        </w:tc>
        <w:tc>
          <w:tcPr>
            <w:tcW w:w="358" w:type="pct"/>
            <w:noWrap/>
            <w:vAlign w:val="center"/>
          </w:tcPr>
          <w:p w:rsidR="005246D4" w:rsidRPr="00770734" w:rsidRDefault="005246D4" w:rsidP="00744DBC">
            <w:pPr>
              <w:jc w:val="right"/>
              <w:rPr>
                <w:rFonts w:ascii="Arial" w:hAnsi="Arial" w:cs="Arial"/>
                <w:color w:val="000000" w:themeColor="text1"/>
                <w:sz w:val="20"/>
                <w:szCs w:val="20"/>
              </w:rPr>
            </w:pPr>
          </w:p>
        </w:tc>
        <w:tc>
          <w:tcPr>
            <w:tcW w:w="263" w:type="pct"/>
            <w:noWrap/>
            <w:vAlign w:val="center"/>
          </w:tcPr>
          <w:p w:rsidR="005246D4" w:rsidRPr="00770734" w:rsidRDefault="005246D4" w:rsidP="00744DBC">
            <w:pPr>
              <w:jc w:val="right"/>
              <w:rPr>
                <w:rFonts w:ascii="Arial" w:hAnsi="Arial" w:cs="Arial"/>
                <w:color w:val="000000" w:themeColor="text1"/>
                <w:sz w:val="20"/>
                <w:szCs w:val="20"/>
              </w:rPr>
            </w:pPr>
          </w:p>
        </w:tc>
        <w:tc>
          <w:tcPr>
            <w:tcW w:w="333" w:type="pct"/>
            <w:noWrap/>
            <w:vAlign w:val="center"/>
          </w:tcPr>
          <w:p w:rsidR="005246D4" w:rsidRPr="00770734" w:rsidRDefault="00D1319B" w:rsidP="00744DBC">
            <w:pPr>
              <w:jc w:val="right"/>
              <w:rPr>
                <w:rFonts w:ascii="Arial" w:hAnsi="Arial" w:cs="Arial"/>
                <w:color w:val="000000" w:themeColor="text1"/>
                <w:sz w:val="20"/>
                <w:szCs w:val="20"/>
              </w:rPr>
            </w:pPr>
            <w:r>
              <w:rPr>
                <w:rFonts w:ascii="Arial" w:hAnsi="Arial" w:cs="Arial"/>
                <w:color w:val="000000" w:themeColor="text1"/>
                <w:sz w:val="20"/>
                <w:szCs w:val="20"/>
              </w:rPr>
              <w:t xml:space="preserve"> </w:t>
            </w:r>
          </w:p>
        </w:tc>
        <w:tc>
          <w:tcPr>
            <w:tcW w:w="271" w:type="pct"/>
            <w:noWrap/>
            <w:vAlign w:val="center"/>
          </w:tcPr>
          <w:p w:rsidR="005246D4" w:rsidRPr="00770734" w:rsidRDefault="00D1319B" w:rsidP="00744DBC">
            <w:pPr>
              <w:tabs>
                <w:tab w:val="left" w:pos="1872"/>
              </w:tabs>
              <w:jc w:val="right"/>
              <w:rPr>
                <w:rFonts w:ascii="Arial" w:hAnsi="Arial" w:cs="Arial"/>
                <w:color w:val="000000" w:themeColor="text1"/>
                <w:sz w:val="20"/>
                <w:szCs w:val="20"/>
              </w:rPr>
            </w:pPr>
            <w:r>
              <w:rPr>
                <w:rFonts w:ascii="Arial" w:hAnsi="Arial" w:cs="Arial"/>
                <w:color w:val="000000" w:themeColor="text1"/>
                <w:sz w:val="20"/>
                <w:szCs w:val="20"/>
              </w:rPr>
              <w:t xml:space="preserve"> </w:t>
            </w:r>
          </w:p>
        </w:tc>
        <w:tc>
          <w:tcPr>
            <w:tcW w:w="263" w:type="pct"/>
            <w:vAlign w:val="center"/>
          </w:tcPr>
          <w:p w:rsidR="005246D4" w:rsidRPr="00770734" w:rsidRDefault="00D1319B" w:rsidP="00744DBC">
            <w:pPr>
              <w:jc w:val="right"/>
              <w:rPr>
                <w:rFonts w:ascii="Arial" w:hAnsi="Arial" w:cs="Arial"/>
                <w:color w:val="000000" w:themeColor="text1"/>
                <w:sz w:val="20"/>
                <w:szCs w:val="20"/>
              </w:rPr>
            </w:pPr>
            <w:r>
              <w:rPr>
                <w:rFonts w:ascii="Arial" w:hAnsi="Arial" w:cs="Arial"/>
                <w:color w:val="000000" w:themeColor="text1"/>
                <w:sz w:val="20"/>
                <w:szCs w:val="20"/>
              </w:rPr>
              <w:t xml:space="preserve"> </w:t>
            </w:r>
          </w:p>
        </w:tc>
        <w:tc>
          <w:tcPr>
            <w:tcW w:w="333" w:type="pct"/>
            <w:vAlign w:val="center"/>
          </w:tcPr>
          <w:p w:rsidR="005246D4" w:rsidRPr="00770734" w:rsidRDefault="00D1319B" w:rsidP="00744DBC">
            <w:pPr>
              <w:jc w:val="right"/>
              <w:rPr>
                <w:rFonts w:ascii="Arial" w:hAnsi="Arial" w:cs="Arial"/>
                <w:color w:val="000000" w:themeColor="text1"/>
                <w:sz w:val="20"/>
                <w:szCs w:val="20"/>
              </w:rPr>
            </w:pPr>
            <w:r>
              <w:rPr>
                <w:rFonts w:ascii="Arial" w:hAnsi="Arial" w:cs="Arial"/>
                <w:color w:val="000000" w:themeColor="text1"/>
                <w:sz w:val="20"/>
                <w:szCs w:val="20"/>
              </w:rPr>
              <w:t xml:space="preserve"> </w:t>
            </w:r>
          </w:p>
        </w:tc>
        <w:tc>
          <w:tcPr>
            <w:tcW w:w="271" w:type="pct"/>
            <w:vAlign w:val="center"/>
          </w:tcPr>
          <w:p w:rsidR="005246D4" w:rsidRPr="00770734" w:rsidRDefault="00D1319B" w:rsidP="00744DBC">
            <w:pPr>
              <w:tabs>
                <w:tab w:val="left" w:pos="1872"/>
              </w:tabs>
              <w:jc w:val="right"/>
              <w:rPr>
                <w:rFonts w:ascii="Arial" w:hAnsi="Arial" w:cs="Arial"/>
                <w:color w:val="000000" w:themeColor="text1"/>
                <w:sz w:val="20"/>
                <w:szCs w:val="20"/>
              </w:rPr>
            </w:pPr>
            <w:r>
              <w:rPr>
                <w:rFonts w:ascii="Arial" w:hAnsi="Arial" w:cs="Arial"/>
                <w:color w:val="000000" w:themeColor="text1"/>
                <w:sz w:val="20"/>
                <w:szCs w:val="20"/>
              </w:rPr>
              <w:t xml:space="preserve"> </w:t>
            </w:r>
          </w:p>
        </w:tc>
        <w:tc>
          <w:tcPr>
            <w:tcW w:w="263" w:type="pct"/>
            <w:vAlign w:val="center"/>
          </w:tcPr>
          <w:p w:rsidR="005246D4" w:rsidRPr="00770734" w:rsidRDefault="00D1319B" w:rsidP="00744DBC">
            <w:pPr>
              <w:jc w:val="right"/>
              <w:rPr>
                <w:rFonts w:ascii="Arial" w:hAnsi="Arial" w:cs="Arial"/>
                <w:color w:val="000000" w:themeColor="text1"/>
                <w:sz w:val="20"/>
                <w:szCs w:val="20"/>
              </w:rPr>
            </w:pPr>
            <w:r>
              <w:rPr>
                <w:rFonts w:ascii="Arial" w:hAnsi="Arial" w:cs="Arial"/>
                <w:color w:val="000000" w:themeColor="text1"/>
                <w:sz w:val="20"/>
                <w:szCs w:val="20"/>
              </w:rPr>
              <w:t xml:space="preserve"> </w:t>
            </w:r>
          </w:p>
        </w:tc>
        <w:tc>
          <w:tcPr>
            <w:tcW w:w="333" w:type="pct"/>
            <w:vAlign w:val="center"/>
          </w:tcPr>
          <w:p w:rsidR="005246D4" w:rsidRPr="00770734" w:rsidRDefault="00D1319B" w:rsidP="00744DBC">
            <w:pPr>
              <w:jc w:val="right"/>
              <w:rPr>
                <w:rFonts w:ascii="Arial" w:hAnsi="Arial" w:cs="Arial"/>
                <w:color w:val="000000" w:themeColor="text1"/>
                <w:sz w:val="20"/>
                <w:szCs w:val="20"/>
              </w:rPr>
            </w:pPr>
            <w:r>
              <w:rPr>
                <w:rFonts w:ascii="Arial" w:hAnsi="Arial" w:cs="Arial"/>
                <w:color w:val="000000" w:themeColor="text1"/>
                <w:sz w:val="20"/>
                <w:szCs w:val="20"/>
              </w:rPr>
              <w:t xml:space="preserve"> </w:t>
            </w:r>
          </w:p>
        </w:tc>
        <w:tc>
          <w:tcPr>
            <w:tcW w:w="268" w:type="pct"/>
            <w:vAlign w:val="center"/>
          </w:tcPr>
          <w:p w:rsidR="005246D4" w:rsidRPr="00770734" w:rsidRDefault="00D1319B" w:rsidP="00744DBC">
            <w:pPr>
              <w:tabs>
                <w:tab w:val="left" w:pos="1872"/>
              </w:tabs>
              <w:jc w:val="right"/>
              <w:rPr>
                <w:rFonts w:ascii="Arial" w:hAnsi="Arial" w:cs="Arial"/>
                <w:color w:val="000000" w:themeColor="text1"/>
                <w:sz w:val="20"/>
                <w:szCs w:val="20"/>
              </w:rPr>
            </w:pPr>
            <w:r>
              <w:rPr>
                <w:rFonts w:ascii="Arial" w:hAnsi="Arial" w:cs="Arial"/>
                <w:color w:val="000000" w:themeColor="text1"/>
                <w:sz w:val="20"/>
                <w:szCs w:val="20"/>
              </w:rPr>
              <w:t xml:space="preserve"> </w:t>
            </w:r>
          </w:p>
        </w:tc>
      </w:tr>
      <w:tr w:rsidR="005246D4" w:rsidRPr="00770734" w:rsidTr="00744DBC">
        <w:trPr>
          <w:trHeight w:val="63"/>
        </w:trPr>
        <w:tc>
          <w:tcPr>
            <w:tcW w:w="2044" w:type="pct"/>
            <w:noWrap/>
          </w:tcPr>
          <w:p w:rsidR="005246D4" w:rsidRPr="00770734" w:rsidRDefault="005246D4" w:rsidP="00744DBC">
            <w:pPr>
              <w:rPr>
                <w:rFonts w:ascii="Arial" w:hAnsi="Arial" w:cs="Arial"/>
                <w:color w:val="000000"/>
                <w:sz w:val="20"/>
                <w:szCs w:val="20"/>
              </w:rPr>
            </w:pPr>
            <w:r w:rsidRPr="00770734">
              <w:rPr>
                <w:rFonts w:ascii="Arial" w:hAnsi="Arial" w:cs="Arial"/>
                <w:color w:val="000000"/>
                <w:sz w:val="20"/>
                <w:szCs w:val="20"/>
              </w:rPr>
              <w:t>Nutrient use efficiency</w:t>
            </w:r>
          </w:p>
        </w:tc>
        <w:tc>
          <w:tcPr>
            <w:tcW w:w="358" w:type="pct"/>
            <w:noWrap/>
            <w:vAlign w:val="center"/>
          </w:tcPr>
          <w:p w:rsidR="005246D4" w:rsidRPr="00770734" w:rsidRDefault="00D1319B" w:rsidP="00AA7082">
            <w:pPr>
              <w:jc w:val="right"/>
              <w:rPr>
                <w:rFonts w:ascii="Arial" w:hAnsi="Arial" w:cs="Arial"/>
                <w:bCs/>
                <w:sz w:val="20"/>
                <w:szCs w:val="20"/>
              </w:rPr>
            </w:pPr>
            <w:r>
              <w:rPr>
                <w:rFonts w:ascii="Arial" w:hAnsi="Arial" w:cs="Arial"/>
                <w:bCs/>
                <w:sz w:val="20"/>
                <w:szCs w:val="20"/>
              </w:rPr>
              <w:t xml:space="preserve"> </w:t>
            </w:r>
          </w:p>
        </w:tc>
        <w:tc>
          <w:tcPr>
            <w:tcW w:w="263" w:type="pct"/>
            <w:noWrap/>
            <w:vAlign w:val="center"/>
          </w:tcPr>
          <w:p w:rsidR="005246D4" w:rsidRPr="00770734" w:rsidRDefault="00D1319B" w:rsidP="00AA7082">
            <w:pPr>
              <w:jc w:val="right"/>
              <w:rPr>
                <w:rFonts w:ascii="Arial" w:hAnsi="Arial" w:cs="Arial"/>
                <w:bCs/>
                <w:sz w:val="20"/>
                <w:szCs w:val="20"/>
              </w:rPr>
            </w:pPr>
            <w:r>
              <w:rPr>
                <w:rFonts w:ascii="Arial" w:hAnsi="Arial" w:cs="Arial"/>
                <w:bCs/>
                <w:sz w:val="20"/>
                <w:szCs w:val="20"/>
              </w:rPr>
              <w:t xml:space="preserve"> </w:t>
            </w:r>
          </w:p>
        </w:tc>
        <w:tc>
          <w:tcPr>
            <w:tcW w:w="333" w:type="pct"/>
            <w:noWrap/>
            <w:vAlign w:val="center"/>
          </w:tcPr>
          <w:p w:rsidR="005246D4" w:rsidRPr="00770734" w:rsidRDefault="00D1319B" w:rsidP="00AA7082">
            <w:pPr>
              <w:jc w:val="right"/>
              <w:rPr>
                <w:rFonts w:ascii="Arial" w:hAnsi="Arial" w:cs="Arial"/>
                <w:bCs/>
                <w:sz w:val="20"/>
                <w:szCs w:val="20"/>
              </w:rPr>
            </w:pPr>
            <w:r>
              <w:rPr>
                <w:rFonts w:ascii="Arial" w:hAnsi="Arial" w:cs="Arial"/>
                <w:bCs/>
                <w:sz w:val="20"/>
                <w:szCs w:val="20"/>
              </w:rPr>
              <w:t xml:space="preserve"> </w:t>
            </w:r>
          </w:p>
        </w:tc>
        <w:tc>
          <w:tcPr>
            <w:tcW w:w="271" w:type="pct"/>
            <w:noWrap/>
            <w:vAlign w:val="center"/>
          </w:tcPr>
          <w:p w:rsidR="005246D4" w:rsidRPr="00770734" w:rsidRDefault="00D1319B" w:rsidP="00AA7082">
            <w:pPr>
              <w:tabs>
                <w:tab w:val="left" w:pos="1872"/>
              </w:tabs>
              <w:jc w:val="right"/>
              <w:rPr>
                <w:rFonts w:ascii="Arial" w:hAnsi="Arial" w:cs="Arial"/>
                <w:bCs/>
                <w:sz w:val="20"/>
                <w:szCs w:val="20"/>
              </w:rPr>
            </w:pPr>
            <w:r>
              <w:rPr>
                <w:rFonts w:ascii="Arial" w:hAnsi="Arial" w:cs="Arial"/>
                <w:bCs/>
                <w:sz w:val="20"/>
                <w:szCs w:val="20"/>
              </w:rPr>
              <w:t xml:space="preserve"> </w:t>
            </w:r>
          </w:p>
        </w:tc>
        <w:tc>
          <w:tcPr>
            <w:tcW w:w="263" w:type="pct"/>
            <w:vAlign w:val="center"/>
          </w:tcPr>
          <w:p w:rsidR="005246D4" w:rsidRPr="00770734" w:rsidRDefault="00D1319B" w:rsidP="00AA7082">
            <w:pPr>
              <w:jc w:val="right"/>
              <w:rPr>
                <w:rFonts w:ascii="Arial" w:hAnsi="Arial" w:cs="Arial"/>
                <w:bCs/>
                <w:sz w:val="20"/>
                <w:szCs w:val="20"/>
              </w:rPr>
            </w:pPr>
            <w:r>
              <w:rPr>
                <w:rFonts w:ascii="Arial" w:hAnsi="Arial" w:cs="Arial"/>
                <w:bCs/>
                <w:sz w:val="20"/>
                <w:szCs w:val="20"/>
              </w:rPr>
              <w:t xml:space="preserve"> </w:t>
            </w:r>
          </w:p>
        </w:tc>
        <w:tc>
          <w:tcPr>
            <w:tcW w:w="333" w:type="pct"/>
            <w:vAlign w:val="center"/>
          </w:tcPr>
          <w:p w:rsidR="005246D4" w:rsidRPr="00770734" w:rsidRDefault="00D1319B" w:rsidP="00AA7082">
            <w:pPr>
              <w:jc w:val="right"/>
              <w:rPr>
                <w:rFonts w:ascii="Arial" w:hAnsi="Arial" w:cs="Arial"/>
                <w:bCs/>
                <w:sz w:val="20"/>
                <w:szCs w:val="20"/>
              </w:rPr>
            </w:pPr>
            <w:r>
              <w:rPr>
                <w:rFonts w:ascii="Arial" w:hAnsi="Arial" w:cs="Arial"/>
                <w:bCs/>
                <w:sz w:val="20"/>
                <w:szCs w:val="20"/>
              </w:rPr>
              <w:t xml:space="preserve"> </w:t>
            </w:r>
          </w:p>
        </w:tc>
        <w:tc>
          <w:tcPr>
            <w:tcW w:w="271" w:type="pct"/>
            <w:vAlign w:val="center"/>
          </w:tcPr>
          <w:p w:rsidR="005246D4" w:rsidRPr="00770734" w:rsidRDefault="00D1319B" w:rsidP="00AA7082">
            <w:pPr>
              <w:tabs>
                <w:tab w:val="left" w:pos="1872"/>
              </w:tabs>
              <w:jc w:val="right"/>
              <w:rPr>
                <w:rFonts w:ascii="Arial" w:hAnsi="Arial" w:cs="Arial"/>
                <w:bCs/>
                <w:sz w:val="20"/>
                <w:szCs w:val="20"/>
              </w:rPr>
            </w:pPr>
            <w:r>
              <w:rPr>
                <w:rFonts w:ascii="Arial" w:hAnsi="Arial" w:cs="Arial"/>
                <w:bCs/>
                <w:sz w:val="20"/>
                <w:szCs w:val="20"/>
              </w:rPr>
              <w:t xml:space="preserve"> </w:t>
            </w:r>
          </w:p>
        </w:tc>
        <w:tc>
          <w:tcPr>
            <w:tcW w:w="263" w:type="pct"/>
            <w:vAlign w:val="center"/>
          </w:tcPr>
          <w:p w:rsidR="005246D4" w:rsidRPr="00770734" w:rsidRDefault="00D1319B" w:rsidP="00AA7082">
            <w:pPr>
              <w:jc w:val="right"/>
              <w:rPr>
                <w:rFonts w:ascii="Arial" w:hAnsi="Arial" w:cs="Arial"/>
                <w:bCs/>
                <w:sz w:val="20"/>
                <w:szCs w:val="20"/>
              </w:rPr>
            </w:pPr>
            <w:r>
              <w:rPr>
                <w:rFonts w:ascii="Arial" w:hAnsi="Arial" w:cs="Arial"/>
                <w:bCs/>
                <w:sz w:val="20"/>
                <w:szCs w:val="20"/>
              </w:rPr>
              <w:t xml:space="preserve"> </w:t>
            </w:r>
          </w:p>
        </w:tc>
        <w:tc>
          <w:tcPr>
            <w:tcW w:w="333" w:type="pct"/>
            <w:vAlign w:val="center"/>
          </w:tcPr>
          <w:p w:rsidR="005246D4" w:rsidRPr="00770734" w:rsidRDefault="00D1319B" w:rsidP="00AA7082">
            <w:pPr>
              <w:jc w:val="right"/>
              <w:rPr>
                <w:rFonts w:ascii="Arial" w:hAnsi="Arial" w:cs="Arial"/>
                <w:bCs/>
                <w:sz w:val="20"/>
                <w:szCs w:val="20"/>
              </w:rPr>
            </w:pPr>
            <w:r>
              <w:rPr>
                <w:rFonts w:ascii="Arial" w:hAnsi="Arial" w:cs="Arial"/>
                <w:bCs/>
                <w:sz w:val="20"/>
                <w:szCs w:val="20"/>
              </w:rPr>
              <w:t xml:space="preserve"> </w:t>
            </w:r>
          </w:p>
        </w:tc>
        <w:tc>
          <w:tcPr>
            <w:tcW w:w="268" w:type="pct"/>
            <w:vAlign w:val="center"/>
          </w:tcPr>
          <w:p w:rsidR="005246D4" w:rsidRPr="00770734" w:rsidRDefault="00D1319B" w:rsidP="00AA7082">
            <w:pPr>
              <w:tabs>
                <w:tab w:val="left" w:pos="1872"/>
              </w:tabs>
              <w:jc w:val="right"/>
              <w:rPr>
                <w:rFonts w:ascii="Arial" w:hAnsi="Arial" w:cs="Arial"/>
                <w:bCs/>
                <w:sz w:val="20"/>
                <w:szCs w:val="20"/>
              </w:rPr>
            </w:pPr>
            <w:r>
              <w:rPr>
                <w:rFonts w:ascii="Arial" w:hAnsi="Arial" w:cs="Arial"/>
                <w:bCs/>
                <w:sz w:val="20"/>
                <w:szCs w:val="20"/>
              </w:rPr>
              <w:t xml:space="preserve"> </w:t>
            </w:r>
          </w:p>
        </w:tc>
      </w:tr>
      <w:tr w:rsidR="005246D4" w:rsidRPr="00770734" w:rsidTr="00744DBC">
        <w:trPr>
          <w:trHeight w:val="63"/>
        </w:trPr>
        <w:tc>
          <w:tcPr>
            <w:tcW w:w="2044" w:type="pct"/>
            <w:noWrap/>
          </w:tcPr>
          <w:p w:rsidR="005246D4" w:rsidRPr="00770734" w:rsidRDefault="005246D4" w:rsidP="00DE1C80">
            <w:pPr>
              <w:rPr>
                <w:rFonts w:ascii="Arial" w:hAnsi="Arial" w:cs="Arial"/>
                <w:color w:val="000000"/>
                <w:sz w:val="20"/>
                <w:szCs w:val="20"/>
              </w:rPr>
            </w:pPr>
            <w:r w:rsidRPr="00770734">
              <w:rPr>
                <w:rFonts w:ascii="Arial" w:hAnsi="Arial" w:cs="Arial"/>
                <w:color w:val="000000"/>
                <w:sz w:val="20"/>
                <w:szCs w:val="20"/>
              </w:rPr>
              <w:t>Integrated Crop Management</w:t>
            </w:r>
          </w:p>
        </w:tc>
        <w:tc>
          <w:tcPr>
            <w:tcW w:w="358" w:type="pct"/>
            <w:noWrap/>
            <w:vAlign w:val="center"/>
          </w:tcPr>
          <w:p w:rsidR="005246D4" w:rsidRPr="00770734" w:rsidRDefault="005246D4" w:rsidP="00DE1C80">
            <w:pPr>
              <w:jc w:val="right"/>
              <w:rPr>
                <w:rFonts w:ascii="Arial" w:hAnsi="Arial" w:cs="Arial"/>
                <w:bCs/>
                <w:sz w:val="20"/>
                <w:szCs w:val="20"/>
              </w:rPr>
            </w:pPr>
            <w:r w:rsidRPr="00770734">
              <w:rPr>
                <w:rFonts w:ascii="Arial" w:hAnsi="Arial" w:cs="Arial"/>
                <w:bCs/>
                <w:sz w:val="20"/>
                <w:szCs w:val="20"/>
              </w:rPr>
              <w:t>01</w:t>
            </w:r>
          </w:p>
        </w:tc>
        <w:tc>
          <w:tcPr>
            <w:tcW w:w="263" w:type="pct"/>
            <w:noWrap/>
            <w:vAlign w:val="center"/>
          </w:tcPr>
          <w:p w:rsidR="005246D4" w:rsidRPr="00770734" w:rsidRDefault="005246D4" w:rsidP="00DE1C80">
            <w:pPr>
              <w:jc w:val="right"/>
              <w:rPr>
                <w:rFonts w:ascii="Arial" w:hAnsi="Arial" w:cs="Arial"/>
                <w:bCs/>
                <w:sz w:val="20"/>
                <w:szCs w:val="20"/>
              </w:rPr>
            </w:pPr>
            <w:r w:rsidRPr="00770734">
              <w:rPr>
                <w:rFonts w:ascii="Arial" w:hAnsi="Arial" w:cs="Arial"/>
                <w:bCs/>
                <w:sz w:val="20"/>
                <w:szCs w:val="20"/>
              </w:rPr>
              <w:t>53</w:t>
            </w:r>
          </w:p>
        </w:tc>
        <w:tc>
          <w:tcPr>
            <w:tcW w:w="333" w:type="pct"/>
            <w:noWrap/>
            <w:vAlign w:val="center"/>
          </w:tcPr>
          <w:p w:rsidR="005246D4" w:rsidRPr="00770734" w:rsidRDefault="005246D4" w:rsidP="00DE1C80">
            <w:pPr>
              <w:jc w:val="right"/>
              <w:rPr>
                <w:rFonts w:ascii="Arial" w:hAnsi="Arial" w:cs="Arial"/>
                <w:bCs/>
                <w:sz w:val="20"/>
                <w:szCs w:val="20"/>
              </w:rPr>
            </w:pPr>
            <w:r w:rsidRPr="00770734">
              <w:rPr>
                <w:rFonts w:ascii="Arial" w:hAnsi="Arial" w:cs="Arial"/>
                <w:bCs/>
                <w:sz w:val="20"/>
                <w:szCs w:val="20"/>
              </w:rPr>
              <w:t>3</w:t>
            </w:r>
          </w:p>
        </w:tc>
        <w:tc>
          <w:tcPr>
            <w:tcW w:w="271" w:type="pct"/>
            <w:noWrap/>
            <w:vAlign w:val="center"/>
          </w:tcPr>
          <w:p w:rsidR="005246D4" w:rsidRPr="00770734" w:rsidRDefault="005246D4" w:rsidP="00DE1C80">
            <w:pPr>
              <w:tabs>
                <w:tab w:val="left" w:pos="1872"/>
              </w:tabs>
              <w:jc w:val="right"/>
              <w:rPr>
                <w:rFonts w:ascii="Arial" w:hAnsi="Arial" w:cs="Arial"/>
                <w:bCs/>
                <w:sz w:val="20"/>
                <w:szCs w:val="20"/>
              </w:rPr>
            </w:pPr>
            <w:r w:rsidRPr="00770734">
              <w:rPr>
                <w:rFonts w:ascii="Arial" w:hAnsi="Arial" w:cs="Arial"/>
                <w:bCs/>
                <w:sz w:val="20"/>
                <w:szCs w:val="20"/>
              </w:rPr>
              <w:t>56</w:t>
            </w:r>
          </w:p>
        </w:tc>
        <w:tc>
          <w:tcPr>
            <w:tcW w:w="263" w:type="pct"/>
            <w:vAlign w:val="center"/>
          </w:tcPr>
          <w:p w:rsidR="005246D4" w:rsidRPr="00770734" w:rsidRDefault="005246D4" w:rsidP="00DE1C80">
            <w:pPr>
              <w:jc w:val="right"/>
              <w:rPr>
                <w:rFonts w:ascii="Arial" w:hAnsi="Arial" w:cs="Arial"/>
                <w:bCs/>
                <w:sz w:val="20"/>
                <w:szCs w:val="20"/>
              </w:rPr>
            </w:pPr>
            <w:r w:rsidRPr="00770734">
              <w:rPr>
                <w:rFonts w:ascii="Arial" w:hAnsi="Arial" w:cs="Arial"/>
                <w:bCs/>
                <w:sz w:val="20"/>
                <w:szCs w:val="20"/>
              </w:rPr>
              <w:t>4</w:t>
            </w:r>
          </w:p>
        </w:tc>
        <w:tc>
          <w:tcPr>
            <w:tcW w:w="333" w:type="pct"/>
            <w:vAlign w:val="center"/>
          </w:tcPr>
          <w:p w:rsidR="005246D4" w:rsidRPr="00770734" w:rsidRDefault="005246D4" w:rsidP="00DE1C80">
            <w:pPr>
              <w:jc w:val="right"/>
              <w:rPr>
                <w:rFonts w:ascii="Arial" w:hAnsi="Arial" w:cs="Arial"/>
                <w:bCs/>
                <w:sz w:val="20"/>
                <w:szCs w:val="20"/>
              </w:rPr>
            </w:pPr>
            <w:r w:rsidRPr="00770734">
              <w:rPr>
                <w:rFonts w:ascii="Arial" w:hAnsi="Arial" w:cs="Arial"/>
                <w:bCs/>
                <w:sz w:val="20"/>
                <w:szCs w:val="20"/>
              </w:rPr>
              <w:t>0</w:t>
            </w:r>
          </w:p>
        </w:tc>
        <w:tc>
          <w:tcPr>
            <w:tcW w:w="271" w:type="pct"/>
            <w:vAlign w:val="center"/>
          </w:tcPr>
          <w:p w:rsidR="005246D4" w:rsidRPr="00770734" w:rsidRDefault="005246D4" w:rsidP="00DE1C80">
            <w:pPr>
              <w:tabs>
                <w:tab w:val="left" w:pos="1872"/>
              </w:tabs>
              <w:jc w:val="right"/>
              <w:rPr>
                <w:rFonts w:ascii="Arial" w:hAnsi="Arial" w:cs="Arial"/>
                <w:bCs/>
                <w:sz w:val="20"/>
                <w:szCs w:val="20"/>
              </w:rPr>
            </w:pPr>
            <w:r w:rsidRPr="00770734">
              <w:rPr>
                <w:rFonts w:ascii="Arial" w:hAnsi="Arial" w:cs="Arial"/>
                <w:bCs/>
                <w:sz w:val="20"/>
                <w:szCs w:val="20"/>
              </w:rPr>
              <w:t>4</w:t>
            </w:r>
          </w:p>
        </w:tc>
        <w:tc>
          <w:tcPr>
            <w:tcW w:w="263" w:type="pct"/>
            <w:vAlign w:val="center"/>
          </w:tcPr>
          <w:p w:rsidR="005246D4" w:rsidRPr="00770734" w:rsidRDefault="005246D4" w:rsidP="00DE1C80">
            <w:pPr>
              <w:jc w:val="right"/>
              <w:rPr>
                <w:rFonts w:ascii="Arial" w:hAnsi="Arial" w:cs="Arial"/>
                <w:bCs/>
                <w:sz w:val="20"/>
                <w:szCs w:val="20"/>
              </w:rPr>
            </w:pPr>
            <w:r w:rsidRPr="00770734">
              <w:rPr>
                <w:rFonts w:ascii="Arial" w:hAnsi="Arial" w:cs="Arial"/>
                <w:bCs/>
                <w:sz w:val="20"/>
                <w:szCs w:val="20"/>
              </w:rPr>
              <w:t>57</w:t>
            </w:r>
          </w:p>
        </w:tc>
        <w:tc>
          <w:tcPr>
            <w:tcW w:w="333" w:type="pct"/>
            <w:vAlign w:val="center"/>
          </w:tcPr>
          <w:p w:rsidR="005246D4" w:rsidRPr="00770734" w:rsidRDefault="005246D4" w:rsidP="00DE1C80">
            <w:pPr>
              <w:jc w:val="right"/>
              <w:rPr>
                <w:rFonts w:ascii="Arial" w:hAnsi="Arial" w:cs="Arial"/>
                <w:bCs/>
                <w:sz w:val="20"/>
                <w:szCs w:val="20"/>
              </w:rPr>
            </w:pPr>
            <w:r w:rsidRPr="00770734">
              <w:rPr>
                <w:rFonts w:ascii="Arial" w:hAnsi="Arial" w:cs="Arial"/>
                <w:bCs/>
                <w:sz w:val="20"/>
                <w:szCs w:val="20"/>
              </w:rPr>
              <w:t>3</w:t>
            </w:r>
          </w:p>
        </w:tc>
        <w:tc>
          <w:tcPr>
            <w:tcW w:w="268" w:type="pct"/>
            <w:vAlign w:val="center"/>
          </w:tcPr>
          <w:p w:rsidR="005246D4" w:rsidRPr="00770734" w:rsidRDefault="005246D4" w:rsidP="00DE1C80">
            <w:pPr>
              <w:tabs>
                <w:tab w:val="left" w:pos="1872"/>
              </w:tabs>
              <w:jc w:val="right"/>
              <w:rPr>
                <w:rFonts w:ascii="Arial" w:hAnsi="Arial" w:cs="Arial"/>
                <w:bCs/>
                <w:sz w:val="20"/>
                <w:szCs w:val="20"/>
              </w:rPr>
            </w:pPr>
            <w:r w:rsidRPr="00770734">
              <w:rPr>
                <w:rFonts w:ascii="Arial" w:hAnsi="Arial" w:cs="Arial"/>
                <w:bCs/>
                <w:sz w:val="20"/>
                <w:szCs w:val="20"/>
              </w:rPr>
              <w:t>60</w:t>
            </w:r>
          </w:p>
        </w:tc>
      </w:tr>
      <w:tr w:rsidR="00D1319B" w:rsidRPr="00770734" w:rsidTr="001A4EDD">
        <w:trPr>
          <w:trHeight w:val="63"/>
        </w:trPr>
        <w:tc>
          <w:tcPr>
            <w:tcW w:w="2044" w:type="pct"/>
            <w:noWrap/>
          </w:tcPr>
          <w:p w:rsidR="00D1319B" w:rsidRPr="00770734" w:rsidRDefault="00D1319B"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58" w:type="pct"/>
            <w:noWrap/>
            <w:vAlign w:val="center"/>
          </w:tcPr>
          <w:p w:rsidR="00D1319B" w:rsidRPr="00770734" w:rsidRDefault="002826C6" w:rsidP="00CA2006">
            <w:pPr>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12</w:t>
            </w:r>
            <w:r>
              <w:rPr>
                <w:rFonts w:ascii="Arial" w:hAnsi="Arial" w:cs="Arial"/>
                <w:b/>
                <w:bCs/>
                <w:sz w:val="20"/>
              </w:rPr>
              <w:fldChar w:fldCharType="end"/>
            </w:r>
          </w:p>
        </w:tc>
        <w:tc>
          <w:tcPr>
            <w:tcW w:w="263" w:type="pct"/>
            <w:noWrap/>
            <w:vAlign w:val="center"/>
          </w:tcPr>
          <w:p w:rsidR="00D1319B" w:rsidRPr="00770734" w:rsidRDefault="002826C6" w:rsidP="00CA2006">
            <w:pPr>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182</w:t>
            </w:r>
            <w:r>
              <w:rPr>
                <w:rFonts w:ascii="Arial" w:hAnsi="Arial" w:cs="Arial"/>
                <w:b/>
                <w:bCs/>
                <w:sz w:val="20"/>
              </w:rPr>
              <w:fldChar w:fldCharType="end"/>
            </w:r>
          </w:p>
        </w:tc>
        <w:tc>
          <w:tcPr>
            <w:tcW w:w="333" w:type="pct"/>
            <w:noWrap/>
            <w:vAlign w:val="center"/>
          </w:tcPr>
          <w:p w:rsidR="00D1319B" w:rsidRPr="00770734" w:rsidRDefault="002826C6" w:rsidP="00CA2006">
            <w:pPr>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96</w:t>
            </w:r>
            <w:r>
              <w:rPr>
                <w:rFonts w:ascii="Arial" w:hAnsi="Arial" w:cs="Arial"/>
                <w:b/>
                <w:bCs/>
                <w:sz w:val="20"/>
              </w:rPr>
              <w:fldChar w:fldCharType="end"/>
            </w:r>
          </w:p>
        </w:tc>
        <w:tc>
          <w:tcPr>
            <w:tcW w:w="271" w:type="pct"/>
            <w:noWrap/>
            <w:vAlign w:val="center"/>
          </w:tcPr>
          <w:p w:rsidR="00D1319B" w:rsidRPr="00770734" w:rsidRDefault="002826C6" w:rsidP="00CA2006">
            <w:pPr>
              <w:tabs>
                <w:tab w:val="left" w:pos="1872"/>
              </w:tabs>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278</w:t>
            </w:r>
            <w:r>
              <w:rPr>
                <w:rFonts w:ascii="Arial" w:hAnsi="Arial" w:cs="Arial"/>
                <w:b/>
                <w:bCs/>
                <w:sz w:val="20"/>
              </w:rPr>
              <w:fldChar w:fldCharType="end"/>
            </w:r>
          </w:p>
        </w:tc>
        <w:tc>
          <w:tcPr>
            <w:tcW w:w="263" w:type="pct"/>
            <w:vAlign w:val="center"/>
          </w:tcPr>
          <w:p w:rsidR="00D1319B" w:rsidRPr="00770734" w:rsidRDefault="002826C6" w:rsidP="00CA2006">
            <w:pPr>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23</w:t>
            </w:r>
            <w:r>
              <w:rPr>
                <w:rFonts w:ascii="Arial" w:hAnsi="Arial" w:cs="Arial"/>
                <w:b/>
                <w:bCs/>
                <w:sz w:val="20"/>
              </w:rPr>
              <w:fldChar w:fldCharType="end"/>
            </w:r>
          </w:p>
        </w:tc>
        <w:tc>
          <w:tcPr>
            <w:tcW w:w="333" w:type="pct"/>
            <w:vAlign w:val="center"/>
          </w:tcPr>
          <w:p w:rsidR="00D1319B" w:rsidRPr="00770734" w:rsidRDefault="002826C6" w:rsidP="00CA2006">
            <w:pPr>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18</w:t>
            </w:r>
            <w:r>
              <w:rPr>
                <w:rFonts w:ascii="Arial" w:hAnsi="Arial" w:cs="Arial"/>
                <w:b/>
                <w:bCs/>
                <w:sz w:val="20"/>
              </w:rPr>
              <w:fldChar w:fldCharType="end"/>
            </w:r>
          </w:p>
        </w:tc>
        <w:tc>
          <w:tcPr>
            <w:tcW w:w="271" w:type="pct"/>
            <w:vAlign w:val="center"/>
          </w:tcPr>
          <w:p w:rsidR="00D1319B" w:rsidRPr="00770734" w:rsidRDefault="002826C6" w:rsidP="00CA2006">
            <w:pPr>
              <w:tabs>
                <w:tab w:val="left" w:pos="1872"/>
              </w:tabs>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41</w:t>
            </w:r>
            <w:r>
              <w:rPr>
                <w:rFonts w:ascii="Arial" w:hAnsi="Arial" w:cs="Arial"/>
                <w:b/>
                <w:bCs/>
                <w:sz w:val="20"/>
              </w:rPr>
              <w:fldChar w:fldCharType="end"/>
            </w:r>
          </w:p>
        </w:tc>
        <w:tc>
          <w:tcPr>
            <w:tcW w:w="263" w:type="pct"/>
            <w:vAlign w:val="center"/>
          </w:tcPr>
          <w:p w:rsidR="00D1319B" w:rsidRPr="00770734" w:rsidRDefault="002826C6" w:rsidP="00CA2006">
            <w:pPr>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205</w:t>
            </w:r>
            <w:r>
              <w:rPr>
                <w:rFonts w:ascii="Arial" w:hAnsi="Arial" w:cs="Arial"/>
                <w:b/>
                <w:bCs/>
                <w:sz w:val="20"/>
              </w:rPr>
              <w:fldChar w:fldCharType="end"/>
            </w:r>
          </w:p>
        </w:tc>
        <w:tc>
          <w:tcPr>
            <w:tcW w:w="333" w:type="pct"/>
            <w:vAlign w:val="center"/>
          </w:tcPr>
          <w:p w:rsidR="00D1319B" w:rsidRPr="00770734" w:rsidRDefault="002826C6" w:rsidP="00CA2006">
            <w:pPr>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114</w:t>
            </w:r>
            <w:r>
              <w:rPr>
                <w:rFonts w:ascii="Arial" w:hAnsi="Arial" w:cs="Arial"/>
                <w:b/>
                <w:bCs/>
                <w:sz w:val="20"/>
              </w:rPr>
              <w:fldChar w:fldCharType="end"/>
            </w:r>
          </w:p>
        </w:tc>
        <w:tc>
          <w:tcPr>
            <w:tcW w:w="268" w:type="pct"/>
            <w:vAlign w:val="center"/>
          </w:tcPr>
          <w:p w:rsidR="00D1319B" w:rsidRPr="00770734" w:rsidRDefault="002826C6" w:rsidP="00CA2006">
            <w:pPr>
              <w:tabs>
                <w:tab w:val="left" w:pos="1872"/>
              </w:tabs>
              <w:jc w:val="right"/>
              <w:rPr>
                <w:rFonts w:ascii="Arial" w:hAnsi="Arial" w:cs="Arial"/>
                <w:b/>
                <w:bCs/>
                <w:sz w:val="20"/>
                <w:szCs w:val="20"/>
              </w:rPr>
            </w:pPr>
            <w:r>
              <w:rPr>
                <w:rFonts w:ascii="Arial" w:hAnsi="Arial" w:cs="Arial"/>
                <w:b/>
                <w:bCs/>
                <w:sz w:val="20"/>
              </w:rPr>
              <w:fldChar w:fldCharType="begin"/>
            </w:r>
            <w:r w:rsidR="00D1319B">
              <w:rPr>
                <w:rFonts w:ascii="Arial" w:hAnsi="Arial" w:cs="Arial"/>
                <w:b/>
                <w:bCs/>
                <w:sz w:val="20"/>
              </w:rPr>
              <w:instrText xml:space="preserve"> =SUM(ABOVE) </w:instrText>
            </w:r>
            <w:r>
              <w:rPr>
                <w:rFonts w:ascii="Arial" w:hAnsi="Arial" w:cs="Arial"/>
                <w:b/>
                <w:bCs/>
                <w:sz w:val="20"/>
              </w:rPr>
              <w:fldChar w:fldCharType="separate"/>
            </w:r>
            <w:r w:rsidR="00D1319B">
              <w:rPr>
                <w:rFonts w:ascii="Arial" w:hAnsi="Arial" w:cs="Arial"/>
                <w:b/>
                <w:bCs/>
                <w:noProof/>
                <w:sz w:val="20"/>
              </w:rPr>
              <w:t>319</w:t>
            </w:r>
            <w:r>
              <w:rPr>
                <w:rFonts w:ascii="Arial" w:hAnsi="Arial" w:cs="Arial"/>
                <w:b/>
                <w:bCs/>
                <w:sz w:val="20"/>
              </w:rPr>
              <w:fldChar w:fldCharType="end"/>
            </w:r>
          </w:p>
        </w:tc>
      </w:tr>
    </w:tbl>
    <w:p w:rsidR="006973DB" w:rsidRDefault="006973DB" w:rsidP="00DB39BA">
      <w:pPr>
        <w:pStyle w:val="Heading8"/>
        <w:rPr>
          <w:b w:val="0"/>
          <w:bCs w:val="0"/>
          <w:i/>
          <w:sz w:val="22"/>
          <w:szCs w:val="22"/>
        </w:rPr>
      </w:pPr>
    </w:p>
    <w:p w:rsidR="00902C58" w:rsidRDefault="00902C58">
      <w:pPr>
        <w:spacing w:after="160" w:line="259" w:lineRule="auto"/>
        <w:rPr>
          <w:iCs/>
          <w:sz w:val="22"/>
          <w:szCs w:val="22"/>
        </w:rPr>
      </w:pPr>
    </w:p>
    <w:p w:rsidR="00770734" w:rsidRDefault="00770734">
      <w:pPr>
        <w:spacing w:after="160" w:line="259" w:lineRule="auto"/>
        <w:rPr>
          <w:iCs/>
          <w:sz w:val="22"/>
          <w:szCs w:val="22"/>
        </w:rPr>
      </w:pPr>
    </w:p>
    <w:p w:rsidR="00770734" w:rsidRDefault="00770734">
      <w:pPr>
        <w:spacing w:after="160" w:line="259" w:lineRule="auto"/>
        <w:rPr>
          <w:iCs/>
          <w:sz w:val="22"/>
          <w:szCs w:val="22"/>
        </w:rPr>
      </w:pPr>
    </w:p>
    <w:p w:rsidR="00770734" w:rsidRDefault="00770734">
      <w:pPr>
        <w:spacing w:after="160" w:line="259" w:lineRule="auto"/>
        <w:rPr>
          <w:iCs/>
          <w:sz w:val="22"/>
          <w:szCs w:val="22"/>
        </w:rPr>
      </w:pPr>
    </w:p>
    <w:p w:rsidR="00770734" w:rsidRDefault="00770734">
      <w:pPr>
        <w:spacing w:after="160" w:line="259" w:lineRule="auto"/>
        <w:rPr>
          <w:iCs/>
          <w:sz w:val="22"/>
          <w:szCs w:val="22"/>
        </w:rPr>
      </w:pPr>
    </w:p>
    <w:p w:rsidR="00770734" w:rsidRDefault="00770734">
      <w:pPr>
        <w:spacing w:after="160" w:line="259" w:lineRule="auto"/>
        <w:rPr>
          <w:iCs/>
          <w:sz w:val="22"/>
          <w:szCs w:val="22"/>
        </w:rPr>
      </w:pPr>
    </w:p>
    <w:p w:rsidR="00770734" w:rsidRDefault="00770734">
      <w:pPr>
        <w:spacing w:after="160" w:line="259" w:lineRule="auto"/>
        <w:rPr>
          <w:iCs/>
          <w:sz w:val="22"/>
          <w:szCs w:val="22"/>
        </w:rPr>
      </w:pPr>
    </w:p>
    <w:p w:rsidR="00770734" w:rsidRPr="008B06C1" w:rsidRDefault="00770734" w:rsidP="00770734">
      <w:pPr>
        <w:pBdr>
          <w:top w:val="single" w:sz="4" w:space="1" w:color="auto"/>
          <w:bottom w:val="single" w:sz="4" w:space="1" w:color="auto"/>
        </w:pBdr>
        <w:spacing w:line="259" w:lineRule="auto"/>
        <w:rPr>
          <w:rFonts w:ascii="Arial" w:hAnsi="Arial" w:cs="Arial"/>
          <w:b/>
          <w:i/>
          <w:iCs/>
        </w:rPr>
        <w:sectPr w:rsidR="00770734"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……………………………………………………..80</w:t>
      </w:r>
    </w:p>
    <w:p w:rsidR="00DB39BA" w:rsidRPr="00770734" w:rsidRDefault="00DB39BA" w:rsidP="00DB39BA">
      <w:pPr>
        <w:pStyle w:val="Heading8"/>
        <w:rPr>
          <w:iCs/>
          <w:sz w:val="24"/>
          <w:szCs w:val="24"/>
        </w:rPr>
      </w:pPr>
      <w:r w:rsidRPr="00770734">
        <w:rPr>
          <w:iCs/>
          <w:sz w:val="24"/>
          <w:szCs w:val="24"/>
        </w:rPr>
        <w:lastRenderedPageBreak/>
        <w:t>Sponsored training programmes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7"/>
        <w:gridCol w:w="1121"/>
        <w:gridCol w:w="1311"/>
        <w:gridCol w:w="1049"/>
        <w:gridCol w:w="1040"/>
        <w:gridCol w:w="1043"/>
        <w:gridCol w:w="1133"/>
        <w:gridCol w:w="1061"/>
        <w:gridCol w:w="909"/>
        <w:gridCol w:w="1133"/>
        <w:gridCol w:w="1033"/>
      </w:tblGrid>
      <w:tr w:rsidR="00DB39BA" w:rsidRPr="00770734" w:rsidTr="00DB39BA">
        <w:trPr>
          <w:trHeight w:val="341"/>
        </w:trPr>
        <w:tc>
          <w:tcPr>
            <w:tcW w:w="1530" w:type="pct"/>
            <w:vMerge w:val="restar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Area of training</w:t>
            </w:r>
          </w:p>
        </w:tc>
        <w:tc>
          <w:tcPr>
            <w:tcW w:w="359" w:type="pct"/>
            <w:vMerge w:val="restart"/>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No. of </w:t>
            </w:r>
          </w:p>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Courses</w:t>
            </w:r>
          </w:p>
        </w:tc>
        <w:tc>
          <w:tcPr>
            <w:tcW w:w="3111" w:type="pct"/>
            <w:gridSpan w:val="9"/>
            <w:tcBorders>
              <w:bottom w:val="single" w:sz="4" w:space="0" w:color="auto"/>
            </w:tcBorders>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No. of  Participants </w:t>
            </w:r>
          </w:p>
        </w:tc>
      </w:tr>
      <w:tr w:rsidR="00DB39BA" w:rsidRPr="00770734" w:rsidTr="00902C58">
        <w:trPr>
          <w:trHeight w:val="63"/>
        </w:trPr>
        <w:tc>
          <w:tcPr>
            <w:tcW w:w="1530" w:type="pct"/>
            <w:vMerge/>
            <w:noWrap/>
            <w:vAlign w:val="center"/>
          </w:tcPr>
          <w:p w:rsidR="00DB39BA" w:rsidRPr="00770734" w:rsidRDefault="00DB39BA" w:rsidP="00DB39BA">
            <w:pPr>
              <w:jc w:val="center"/>
              <w:rPr>
                <w:rFonts w:ascii="Arial" w:hAnsi="Arial" w:cs="Arial"/>
                <w:b/>
                <w:bCs/>
                <w:sz w:val="20"/>
                <w:szCs w:val="20"/>
              </w:rPr>
            </w:pPr>
          </w:p>
        </w:tc>
        <w:tc>
          <w:tcPr>
            <w:tcW w:w="359" w:type="pct"/>
            <w:vMerge/>
          </w:tcPr>
          <w:p w:rsidR="00DB39BA" w:rsidRPr="00770734" w:rsidRDefault="00DB39BA" w:rsidP="00DB39BA">
            <w:pPr>
              <w:jc w:val="center"/>
              <w:rPr>
                <w:rFonts w:ascii="Arial" w:hAnsi="Arial" w:cs="Arial"/>
                <w:b/>
                <w:bCs/>
                <w:sz w:val="20"/>
                <w:szCs w:val="20"/>
              </w:rPr>
            </w:pPr>
          </w:p>
        </w:tc>
        <w:tc>
          <w:tcPr>
            <w:tcW w:w="1089" w:type="pct"/>
            <w:gridSpan w:val="3"/>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General</w:t>
            </w:r>
          </w:p>
        </w:tc>
        <w:tc>
          <w:tcPr>
            <w:tcW w:w="1037" w:type="pct"/>
            <w:gridSpan w:val="3"/>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SC/ST </w:t>
            </w:r>
          </w:p>
        </w:tc>
        <w:tc>
          <w:tcPr>
            <w:tcW w:w="985" w:type="pct"/>
            <w:gridSpan w:val="3"/>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Grand Total </w:t>
            </w:r>
          </w:p>
        </w:tc>
      </w:tr>
      <w:tr w:rsidR="00DB39BA" w:rsidRPr="00770734" w:rsidTr="00DB39BA">
        <w:trPr>
          <w:trHeight w:val="63"/>
        </w:trPr>
        <w:tc>
          <w:tcPr>
            <w:tcW w:w="1530" w:type="pct"/>
            <w:vMerge/>
            <w:noWrap/>
            <w:vAlign w:val="center"/>
          </w:tcPr>
          <w:p w:rsidR="00DB39BA" w:rsidRPr="00770734" w:rsidRDefault="00DB39BA" w:rsidP="00DB39BA">
            <w:pPr>
              <w:jc w:val="center"/>
              <w:rPr>
                <w:rFonts w:ascii="Arial" w:hAnsi="Arial" w:cs="Arial"/>
                <w:b/>
                <w:bCs/>
                <w:sz w:val="20"/>
                <w:szCs w:val="20"/>
              </w:rPr>
            </w:pPr>
          </w:p>
        </w:tc>
        <w:tc>
          <w:tcPr>
            <w:tcW w:w="359" w:type="pct"/>
            <w:vMerge/>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36" w:type="pc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c>
          <w:tcPr>
            <w:tcW w:w="334"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63"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c>
          <w:tcPr>
            <w:tcW w:w="291"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63"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r>
      <w:tr w:rsidR="00DB39BA" w:rsidRPr="00770734" w:rsidTr="00DB39BA">
        <w:trPr>
          <w:trHeight w:val="63"/>
        </w:trPr>
        <w:tc>
          <w:tcPr>
            <w:tcW w:w="1530" w:type="pct"/>
            <w:noWrap/>
            <w:vAlign w:val="center"/>
          </w:tcPr>
          <w:p w:rsidR="00DB39BA" w:rsidRPr="00770734" w:rsidRDefault="00DB39BA" w:rsidP="00DB39BA">
            <w:pPr>
              <w:rPr>
                <w:rFonts w:ascii="Arial" w:hAnsi="Arial" w:cs="Arial"/>
                <w:b/>
                <w:bCs/>
                <w:sz w:val="20"/>
                <w:szCs w:val="20"/>
              </w:rPr>
            </w:pP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vAlign w:val="bottom"/>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 xml:space="preserve">Crop production and management </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Increasing production and productivity of crops</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Commercial production of vegetables</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Production and value addition</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jc w:val="right"/>
              <w:rPr>
                <w:rFonts w:ascii="Arial" w:hAnsi="Arial" w:cs="Arial"/>
                <w:color w:val="000000"/>
                <w:sz w:val="20"/>
                <w:szCs w:val="20"/>
              </w:rPr>
            </w:pPr>
            <w:r w:rsidRPr="00770734">
              <w:rPr>
                <w:rFonts w:ascii="Arial" w:hAnsi="Arial" w:cs="Arial"/>
                <w:color w:val="000000"/>
                <w:sz w:val="20"/>
                <w:szCs w:val="20"/>
              </w:rPr>
              <w:t xml:space="preserve">     Fruit Plants</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jc w:val="right"/>
              <w:rPr>
                <w:rFonts w:ascii="Arial" w:hAnsi="Arial" w:cs="Arial"/>
                <w:color w:val="000000"/>
                <w:sz w:val="20"/>
                <w:szCs w:val="20"/>
              </w:rPr>
            </w:pPr>
            <w:r w:rsidRPr="00770734">
              <w:rPr>
                <w:rFonts w:ascii="Arial" w:hAnsi="Arial" w:cs="Arial"/>
                <w:color w:val="000000"/>
                <w:sz w:val="20"/>
                <w:szCs w:val="20"/>
              </w:rPr>
              <w:t xml:space="preserve">     Ornamental plants</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jc w:val="right"/>
              <w:rPr>
                <w:rFonts w:ascii="Arial" w:hAnsi="Arial" w:cs="Arial"/>
                <w:color w:val="000000"/>
                <w:sz w:val="20"/>
                <w:szCs w:val="20"/>
              </w:rPr>
            </w:pPr>
            <w:r w:rsidRPr="00770734">
              <w:rPr>
                <w:rFonts w:ascii="Arial" w:hAnsi="Arial" w:cs="Arial"/>
                <w:color w:val="000000"/>
                <w:sz w:val="20"/>
                <w:szCs w:val="20"/>
              </w:rPr>
              <w:t xml:space="preserve">     Spices crops</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Soil health and fertility management</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Production of Inputs at site</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Methods of protective cultivation</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 xml:space="preserve">Post harvest technology and value addition </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Processing and value addition</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Others (pl. specify)</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Farm machinery</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Farm machinery, tools and implements</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 xml:space="preserve">Livestock and fisheries </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Livestock production and management</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 xml:space="preserve">Animal Nutrition Management  </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 xml:space="preserve">Animal Disease Management </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 xml:space="preserve">Fisheries Nutrition </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 xml:space="preserve">Fisheries Management </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 xml:space="preserve">Home Science </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Household nutritional security</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Economic empowerment of women</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530" w:type="pct"/>
            <w:noWrap/>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Drudgery reduction of women</w:t>
            </w:r>
          </w:p>
        </w:tc>
        <w:tc>
          <w:tcPr>
            <w:tcW w:w="359" w:type="pct"/>
          </w:tcPr>
          <w:p w:rsidR="00DB39BA" w:rsidRPr="00770734" w:rsidRDefault="00DB39BA" w:rsidP="00DB39BA">
            <w:pPr>
              <w:jc w:val="center"/>
              <w:rPr>
                <w:rFonts w:ascii="Arial" w:hAnsi="Arial" w:cs="Arial"/>
                <w:b/>
                <w:bCs/>
                <w:sz w:val="20"/>
                <w:szCs w:val="20"/>
              </w:rPr>
            </w:pPr>
          </w:p>
        </w:tc>
        <w:tc>
          <w:tcPr>
            <w:tcW w:w="420" w:type="pct"/>
            <w:noWrap/>
            <w:vAlign w:val="center"/>
          </w:tcPr>
          <w:p w:rsidR="00DB39BA" w:rsidRPr="00770734" w:rsidRDefault="00DB39BA" w:rsidP="00DB39BA">
            <w:pPr>
              <w:jc w:val="center"/>
              <w:rPr>
                <w:rFonts w:ascii="Arial" w:hAnsi="Arial" w:cs="Arial"/>
                <w:b/>
                <w:bCs/>
                <w:sz w:val="20"/>
                <w:szCs w:val="20"/>
              </w:rPr>
            </w:pPr>
          </w:p>
        </w:tc>
        <w:tc>
          <w:tcPr>
            <w:tcW w:w="336" w:type="pct"/>
            <w:noWrap/>
            <w:vAlign w:val="center"/>
          </w:tcPr>
          <w:p w:rsidR="00DB39BA" w:rsidRPr="00770734" w:rsidRDefault="00DB39BA" w:rsidP="00DB39BA">
            <w:pPr>
              <w:jc w:val="center"/>
              <w:rPr>
                <w:rFonts w:ascii="Arial" w:hAnsi="Arial" w:cs="Arial"/>
                <w:b/>
                <w:bCs/>
                <w:sz w:val="20"/>
                <w:szCs w:val="20"/>
              </w:rPr>
            </w:pPr>
          </w:p>
        </w:tc>
        <w:tc>
          <w:tcPr>
            <w:tcW w:w="333"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34"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40" w:type="pct"/>
            <w:vAlign w:val="center"/>
          </w:tcPr>
          <w:p w:rsidR="00DB39BA" w:rsidRPr="00770734" w:rsidRDefault="00DB39BA" w:rsidP="00DB39BA">
            <w:pPr>
              <w:tabs>
                <w:tab w:val="left" w:pos="1872"/>
              </w:tabs>
              <w:jc w:val="center"/>
              <w:rPr>
                <w:rFonts w:ascii="Arial" w:hAnsi="Arial" w:cs="Arial"/>
                <w:b/>
                <w:bCs/>
                <w:sz w:val="20"/>
                <w:szCs w:val="20"/>
              </w:rPr>
            </w:pPr>
          </w:p>
        </w:tc>
        <w:tc>
          <w:tcPr>
            <w:tcW w:w="291" w:type="pct"/>
            <w:vAlign w:val="center"/>
          </w:tcPr>
          <w:p w:rsidR="00DB39BA" w:rsidRPr="00770734" w:rsidRDefault="00DB39BA" w:rsidP="00DB39BA">
            <w:pPr>
              <w:jc w:val="center"/>
              <w:rPr>
                <w:rFonts w:ascii="Arial" w:hAnsi="Arial" w:cs="Arial"/>
                <w:b/>
                <w:bCs/>
                <w:sz w:val="20"/>
                <w:szCs w:val="20"/>
              </w:rPr>
            </w:pPr>
          </w:p>
        </w:tc>
        <w:tc>
          <w:tcPr>
            <w:tcW w:w="363" w:type="pct"/>
            <w:vAlign w:val="center"/>
          </w:tcPr>
          <w:p w:rsidR="00DB39BA" w:rsidRPr="00770734" w:rsidRDefault="00DB39BA" w:rsidP="00DB39BA">
            <w:pPr>
              <w:jc w:val="center"/>
              <w:rPr>
                <w:rFonts w:ascii="Arial" w:hAnsi="Arial" w:cs="Arial"/>
                <w:b/>
                <w:bCs/>
                <w:sz w:val="20"/>
                <w:szCs w:val="20"/>
              </w:rPr>
            </w:pPr>
          </w:p>
        </w:tc>
        <w:tc>
          <w:tcPr>
            <w:tcW w:w="331" w:type="pct"/>
            <w:vAlign w:val="center"/>
          </w:tcPr>
          <w:p w:rsidR="00DB39BA" w:rsidRPr="00770734" w:rsidRDefault="00DB39BA" w:rsidP="00DB39BA">
            <w:pPr>
              <w:tabs>
                <w:tab w:val="left" w:pos="1872"/>
              </w:tabs>
              <w:jc w:val="center"/>
              <w:rPr>
                <w:rFonts w:ascii="Arial" w:hAnsi="Arial" w:cs="Arial"/>
                <w:b/>
                <w:bCs/>
                <w:sz w:val="20"/>
                <w:szCs w:val="20"/>
              </w:rPr>
            </w:pPr>
          </w:p>
        </w:tc>
      </w:tr>
      <w:tr w:rsidR="00902C58" w:rsidRPr="00770734" w:rsidTr="00744DBC">
        <w:trPr>
          <w:trHeight w:val="63"/>
        </w:trPr>
        <w:tc>
          <w:tcPr>
            <w:tcW w:w="1530" w:type="pct"/>
            <w:noWrap/>
          </w:tcPr>
          <w:p w:rsidR="00902C58" w:rsidRPr="00770734" w:rsidRDefault="00902C58" w:rsidP="00902C58">
            <w:pPr>
              <w:rPr>
                <w:rFonts w:ascii="Arial" w:hAnsi="Arial" w:cs="Arial"/>
                <w:sz w:val="20"/>
                <w:szCs w:val="20"/>
              </w:rPr>
            </w:pPr>
            <w:r w:rsidRPr="00770734">
              <w:rPr>
                <w:rFonts w:ascii="Arial" w:hAnsi="Arial" w:cs="Arial"/>
                <w:sz w:val="20"/>
                <w:szCs w:val="20"/>
              </w:rPr>
              <w:t>Workshop on woman rights ,health and nutrition</w:t>
            </w:r>
          </w:p>
        </w:tc>
        <w:tc>
          <w:tcPr>
            <w:tcW w:w="359" w:type="pct"/>
            <w:vAlign w:val="center"/>
          </w:tcPr>
          <w:p w:rsidR="00902C58" w:rsidRPr="00770734" w:rsidRDefault="00902C58" w:rsidP="00B37B70">
            <w:pPr>
              <w:jc w:val="right"/>
              <w:rPr>
                <w:rFonts w:ascii="Arial" w:hAnsi="Arial" w:cs="Arial"/>
                <w:sz w:val="20"/>
                <w:szCs w:val="20"/>
              </w:rPr>
            </w:pPr>
          </w:p>
        </w:tc>
        <w:tc>
          <w:tcPr>
            <w:tcW w:w="420" w:type="pct"/>
            <w:noWrap/>
            <w:vAlign w:val="center"/>
          </w:tcPr>
          <w:p w:rsidR="00902C58" w:rsidRPr="00770734" w:rsidRDefault="00902C58" w:rsidP="00B37B70">
            <w:pPr>
              <w:jc w:val="right"/>
              <w:rPr>
                <w:rFonts w:ascii="Arial" w:hAnsi="Arial" w:cs="Arial"/>
                <w:sz w:val="20"/>
                <w:szCs w:val="20"/>
              </w:rPr>
            </w:pPr>
          </w:p>
        </w:tc>
        <w:tc>
          <w:tcPr>
            <w:tcW w:w="336" w:type="pct"/>
            <w:noWrap/>
            <w:vAlign w:val="center"/>
          </w:tcPr>
          <w:p w:rsidR="00902C58" w:rsidRPr="00770734" w:rsidRDefault="00902C58" w:rsidP="00B37B70">
            <w:pPr>
              <w:jc w:val="right"/>
              <w:rPr>
                <w:rFonts w:ascii="Arial" w:hAnsi="Arial" w:cs="Arial"/>
                <w:sz w:val="20"/>
                <w:szCs w:val="20"/>
              </w:rPr>
            </w:pPr>
          </w:p>
        </w:tc>
        <w:tc>
          <w:tcPr>
            <w:tcW w:w="333" w:type="pct"/>
            <w:noWrap/>
            <w:vAlign w:val="center"/>
          </w:tcPr>
          <w:p w:rsidR="00902C58" w:rsidRPr="00770734" w:rsidRDefault="00902C58" w:rsidP="00B37B70">
            <w:pPr>
              <w:tabs>
                <w:tab w:val="left" w:pos="1872"/>
              </w:tabs>
              <w:jc w:val="right"/>
              <w:rPr>
                <w:rFonts w:ascii="Arial" w:hAnsi="Arial" w:cs="Arial"/>
                <w:sz w:val="20"/>
                <w:szCs w:val="20"/>
              </w:rPr>
            </w:pPr>
          </w:p>
        </w:tc>
        <w:tc>
          <w:tcPr>
            <w:tcW w:w="334" w:type="pct"/>
            <w:vAlign w:val="center"/>
          </w:tcPr>
          <w:p w:rsidR="00902C58" w:rsidRPr="00770734" w:rsidRDefault="00902C58" w:rsidP="00B37B70">
            <w:pPr>
              <w:jc w:val="right"/>
              <w:rPr>
                <w:rFonts w:ascii="Arial" w:hAnsi="Arial" w:cs="Arial"/>
                <w:sz w:val="20"/>
                <w:szCs w:val="20"/>
              </w:rPr>
            </w:pPr>
          </w:p>
        </w:tc>
        <w:tc>
          <w:tcPr>
            <w:tcW w:w="363" w:type="pct"/>
            <w:vAlign w:val="center"/>
          </w:tcPr>
          <w:p w:rsidR="00902C58" w:rsidRPr="00770734" w:rsidRDefault="00902C58" w:rsidP="00B37B70">
            <w:pPr>
              <w:jc w:val="right"/>
              <w:rPr>
                <w:rFonts w:ascii="Arial" w:hAnsi="Arial" w:cs="Arial"/>
                <w:sz w:val="20"/>
                <w:szCs w:val="20"/>
              </w:rPr>
            </w:pPr>
          </w:p>
        </w:tc>
        <w:tc>
          <w:tcPr>
            <w:tcW w:w="340" w:type="pct"/>
            <w:vAlign w:val="center"/>
          </w:tcPr>
          <w:p w:rsidR="00902C58" w:rsidRPr="00770734" w:rsidRDefault="00902C58" w:rsidP="00B37B70">
            <w:pPr>
              <w:tabs>
                <w:tab w:val="left" w:pos="1872"/>
              </w:tabs>
              <w:jc w:val="right"/>
              <w:rPr>
                <w:rFonts w:ascii="Arial" w:hAnsi="Arial" w:cs="Arial"/>
                <w:sz w:val="20"/>
                <w:szCs w:val="20"/>
              </w:rPr>
            </w:pPr>
          </w:p>
        </w:tc>
        <w:tc>
          <w:tcPr>
            <w:tcW w:w="291" w:type="pct"/>
            <w:vAlign w:val="center"/>
          </w:tcPr>
          <w:p w:rsidR="00902C58" w:rsidRPr="00770734" w:rsidRDefault="00902C58" w:rsidP="00B37B70">
            <w:pPr>
              <w:jc w:val="right"/>
              <w:rPr>
                <w:rFonts w:ascii="Arial" w:hAnsi="Arial" w:cs="Arial"/>
                <w:sz w:val="20"/>
                <w:szCs w:val="20"/>
              </w:rPr>
            </w:pPr>
          </w:p>
        </w:tc>
        <w:tc>
          <w:tcPr>
            <w:tcW w:w="363" w:type="pct"/>
            <w:vAlign w:val="center"/>
          </w:tcPr>
          <w:p w:rsidR="00902C58" w:rsidRPr="00770734" w:rsidRDefault="00902C58" w:rsidP="00B37B70">
            <w:pPr>
              <w:jc w:val="right"/>
              <w:rPr>
                <w:rFonts w:ascii="Arial" w:hAnsi="Arial" w:cs="Arial"/>
                <w:sz w:val="20"/>
                <w:szCs w:val="20"/>
              </w:rPr>
            </w:pPr>
          </w:p>
        </w:tc>
        <w:tc>
          <w:tcPr>
            <w:tcW w:w="331" w:type="pct"/>
            <w:vAlign w:val="center"/>
          </w:tcPr>
          <w:p w:rsidR="00902C58" w:rsidRPr="00770734" w:rsidRDefault="00902C58" w:rsidP="00B37B70">
            <w:pPr>
              <w:tabs>
                <w:tab w:val="left" w:pos="1872"/>
              </w:tabs>
              <w:jc w:val="right"/>
              <w:rPr>
                <w:rFonts w:ascii="Arial" w:hAnsi="Arial" w:cs="Arial"/>
                <w:sz w:val="20"/>
                <w:szCs w:val="20"/>
              </w:rPr>
            </w:pPr>
          </w:p>
        </w:tc>
      </w:tr>
      <w:tr w:rsidR="00902C58" w:rsidRPr="00770734" w:rsidTr="00DB39BA">
        <w:trPr>
          <w:trHeight w:val="63"/>
        </w:trPr>
        <w:tc>
          <w:tcPr>
            <w:tcW w:w="1530" w:type="pct"/>
            <w:noWrap/>
          </w:tcPr>
          <w:p w:rsidR="00902C58" w:rsidRPr="00770734" w:rsidRDefault="00902C58"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59" w:type="pct"/>
          </w:tcPr>
          <w:p w:rsidR="00902C58" w:rsidRPr="00770734" w:rsidRDefault="00902C58" w:rsidP="00DB39BA">
            <w:pPr>
              <w:jc w:val="center"/>
              <w:rPr>
                <w:rFonts w:ascii="Arial" w:hAnsi="Arial" w:cs="Arial"/>
                <w:b/>
                <w:bCs/>
                <w:sz w:val="20"/>
                <w:szCs w:val="20"/>
              </w:rPr>
            </w:pPr>
          </w:p>
        </w:tc>
        <w:tc>
          <w:tcPr>
            <w:tcW w:w="420" w:type="pct"/>
            <w:noWrap/>
            <w:vAlign w:val="center"/>
          </w:tcPr>
          <w:p w:rsidR="00902C58" w:rsidRPr="00770734" w:rsidRDefault="00902C58" w:rsidP="00DB39BA">
            <w:pPr>
              <w:jc w:val="center"/>
              <w:rPr>
                <w:rFonts w:ascii="Arial" w:hAnsi="Arial" w:cs="Arial"/>
                <w:b/>
                <w:bCs/>
                <w:sz w:val="20"/>
                <w:szCs w:val="20"/>
              </w:rPr>
            </w:pPr>
          </w:p>
        </w:tc>
        <w:tc>
          <w:tcPr>
            <w:tcW w:w="336" w:type="pct"/>
            <w:noWrap/>
            <w:vAlign w:val="center"/>
          </w:tcPr>
          <w:p w:rsidR="00902C58" w:rsidRPr="00770734" w:rsidRDefault="00902C58" w:rsidP="00DB39BA">
            <w:pPr>
              <w:jc w:val="center"/>
              <w:rPr>
                <w:rFonts w:ascii="Arial" w:hAnsi="Arial" w:cs="Arial"/>
                <w:b/>
                <w:bCs/>
                <w:sz w:val="20"/>
                <w:szCs w:val="20"/>
              </w:rPr>
            </w:pPr>
          </w:p>
        </w:tc>
        <w:tc>
          <w:tcPr>
            <w:tcW w:w="333" w:type="pct"/>
            <w:noWrap/>
            <w:vAlign w:val="center"/>
          </w:tcPr>
          <w:p w:rsidR="00902C58" w:rsidRPr="00770734" w:rsidRDefault="00902C58" w:rsidP="00DB39BA">
            <w:pPr>
              <w:tabs>
                <w:tab w:val="left" w:pos="1872"/>
              </w:tabs>
              <w:jc w:val="center"/>
              <w:rPr>
                <w:rFonts w:ascii="Arial" w:hAnsi="Arial" w:cs="Arial"/>
                <w:b/>
                <w:bCs/>
                <w:sz w:val="20"/>
                <w:szCs w:val="20"/>
              </w:rPr>
            </w:pPr>
          </w:p>
        </w:tc>
        <w:tc>
          <w:tcPr>
            <w:tcW w:w="334" w:type="pct"/>
            <w:vAlign w:val="center"/>
          </w:tcPr>
          <w:p w:rsidR="00902C58" w:rsidRPr="00770734" w:rsidRDefault="00902C58" w:rsidP="00DB39BA">
            <w:pPr>
              <w:jc w:val="center"/>
              <w:rPr>
                <w:rFonts w:ascii="Arial" w:hAnsi="Arial" w:cs="Arial"/>
                <w:b/>
                <w:bCs/>
                <w:sz w:val="20"/>
                <w:szCs w:val="20"/>
              </w:rPr>
            </w:pPr>
          </w:p>
        </w:tc>
        <w:tc>
          <w:tcPr>
            <w:tcW w:w="363" w:type="pct"/>
            <w:vAlign w:val="center"/>
          </w:tcPr>
          <w:p w:rsidR="00902C58" w:rsidRPr="00770734" w:rsidRDefault="00902C58" w:rsidP="00DB39BA">
            <w:pPr>
              <w:jc w:val="center"/>
              <w:rPr>
                <w:rFonts w:ascii="Arial" w:hAnsi="Arial" w:cs="Arial"/>
                <w:b/>
                <w:bCs/>
                <w:sz w:val="20"/>
                <w:szCs w:val="20"/>
              </w:rPr>
            </w:pPr>
          </w:p>
        </w:tc>
        <w:tc>
          <w:tcPr>
            <w:tcW w:w="340" w:type="pct"/>
            <w:vAlign w:val="center"/>
          </w:tcPr>
          <w:p w:rsidR="00902C58" w:rsidRPr="00770734" w:rsidRDefault="00902C58" w:rsidP="00DB39BA">
            <w:pPr>
              <w:tabs>
                <w:tab w:val="left" w:pos="1872"/>
              </w:tabs>
              <w:jc w:val="center"/>
              <w:rPr>
                <w:rFonts w:ascii="Arial" w:hAnsi="Arial" w:cs="Arial"/>
                <w:b/>
                <w:bCs/>
                <w:sz w:val="20"/>
                <w:szCs w:val="20"/>
              </w:rPr>
            </w:pPr>
          </w:p>
        </w:tc>
        <w:tc>
          <w:tcPr>
            <w:tcW w:w="291" w:type="pct"/>
            <w:vAlign w:val="center"/>
          </w:tcPr>
          <w:p w:rsidR="00902C58" w:rsidRPr="00770734" w:rsidRDefault="00902C58" w:rsidP="00DB39BA">
            <w:pPr>
              <w:jc w:val="center"/>
              <w:rPr>
                <w:rFonts w:ascii="Arial" w:hAnsi="Arial" w:cs="Arial"/>
                <w:b/>
                <w:bCs/>
                <w:sz w:val="20"/>
                <w:szCs w:val="20"/>
              </w:rPr>
            </w:pPr>
          </w:p>
        </w:tc>
        <w:tc>
          <w:tcPr>
            <w:tcW w:w="363" w:type="pct"/>
            <w:vAlign w:val="center"/>
          </w:tcPr>
          <w:p w:rsidR="00902C58" w:rsidRPr="00770734" w:rsidRDefault="00902C58" w:rsidP="00DB39BA">
            <w:pPr>
              <w:jc w:val="center"/>
              <w:rPr>
                <w:rFonts w:ascii="Arial" w:hAnsi="Arial" w:cs="Arial"/>
                <w:b/>
                <w:bCs/>
                <w:sz w:val="20"/>
                <w:szCs w:val="20"/>
              </w:rPr>
            </w:pPr>
          </w:p>
        </w:tc>
        <w:tc>
          <w:tcPr>
            <w:tcW w:w="331" w:type="pct"/>
            <w:vAlign w:val="center"/>
          </w:tcPr>
          <w:p w:rsidR="00902C58" w:rsidRPr="00770734" w:rsidRDefault="00902C58" w:rsidP="00DB39BA">
            <w:pPr>
              <w:tabs>
                <w:tab w:val="left" w:pos="1872"/>
              </w:tabs>
              <w:jc w:val="center"/>
              <w:rPr>
                <w:rFonts w:ascii="Arial" w:hAnsi="Arial" w:cs="Arial"/>
                <w:b/>
                <w:bCs/>
                <w:sz w:val="20"/>
                <w:szCs w:val="20"/>
              </w:rPr>
            </w:pPr>
          </w:p>
        </w:tc>
      </w:tr>
      <w:tr w:rsidR="00902C58" w:rsidRPr="00770734" w:rsidTr="00DB39BA">
        <w:trPr>
          <w:trHeight w:val="63"/>
        </w:trPr>
        <w:tc>
          <w:tcPr>
            <w:tcW w:w="1530" w:type="pct"/>
            <w:noWrap/>
          </w:tcPr>
          <w:p w:rsidR="00902C58" w:rsidRPr="00770734" w:rsidRDefault="00902C58" w:rsidP="00DB39BA">
            <w:pPr>
              <w:rPr>
                <w:rFonts w:ascii="Arial" w:hAnsi="Arial" w:cs="Arial"/>
                <w:b/>
                <w:bCs/>
                <w:color w:val="000000"/>
                <w:sz w:val="20"/>
                <w:szCs w:val="20"/>
              </w:rPr>
            </w:pPr>
            <w:r w:rsidRPr="00770734">
              <w:rPr>
                <w:rFonts w:ascii="Arial" w:hAnsi="Arial" w:cs="Arial"/>
                <w:b/>
                <w:bCs/>
                <w:color w:val="000000"/>
                <w:sz w:val="20"/>
                <w:szCs w:val="20"/>
              </w:rPr>
              <w:t xml:space="preserve">Agricultural Extension </w:t>
            </w:r>
          </w:p>
        </w:tc>
        <w:tc>
          <w:tcPr>
            <w:tcW w:w="359" w:type="pct"/>
          </w:tcPr>
          <w:p w:rsidR="00902C58" w:rsidRPr="00770734" w:rsidRDefault="00902C58" w:rsidP="00DB39BA">
            <w:pPr>
              <w:jc w:val="center"/>
              <w:rPr>
                <w:rFonts w:ascii="Arial" w:hAnsi="Arial" w:cs="Arial"/>
                <w:b/>
                <w:bCs/>
                <w:sz w:val="20"/>
                <w:szCs w:val="20"/>
              </w:rPr>
            </w:pPr>
          </w:p>
        </w:tc>
        <w:tc>
          <w:tcPr>
            <w:tcW w:w="420" w:type="pct"/>
            <w:noWrap/>
            <w:vAlign w:val="center"/>
          </w:tcPr>
          <w:p w:rsidR="00902C58" w:rsidRPr="00770734" w:rsidRDefault="00902C58" w:rsidP="00DB39BA">
            <w:pPr>
              <w:jc w:val="center"/>
              <w:rPr>
                <w:rFonts w:ascii="Arial" w:hAnsi="Arial" w:cs="Arial"/>
                <w:b/>
                <w:bCs/>
                <w:sz w:val="20"/>
                <w:szCs w:val="20"/>
              </w:rPr>
            </w:pPr>
          </w:p>
        </w:tc>
        <w:tc>
          <w:tcPr>
            <w:tcW w:w="336" w:type="pct"/>
            <w:noWrap/>
            <w:vAlign w:val="center"/>
          </w:tcPr>
          <w:p w:rsidR="00902C58" w:rsidRPr="00770734" w:rsidRDefault="00902C58" w:rsidP="00DB39BA">
            <w:pPr>
              <w:jc w:val="center"/>
              <w:rPr>
                <w:rFonts w:ascii="Arial" w:hAnsi="Arial" w:cs="Arial"/>
                <w:b/>
                <w:bCs/>
                <w:sz w:val="20"/>
                <w:szCs w:val="20"/>
              </w:rPr>
            </w:pPr>
          </w:p>
        </w:tc>
        <w:tc>
          <w:tcPr>
            <w:tcW w:w="333" w:type="pct"/>
            <w:noWrap/>
            <w:vAlign w:val="center"/>
          </w:tcPr>
          <w:p w:rsidR="00902C58" w:rsidRPr="00770734" w:rsidRDefault="00902C58" w:rsidP="00DB39BA">
            <w:pPr>
              <w:tabs>
                <w:tab w:val="left" w:pos="1872"/>
              </w:tabs>
              <w:jc w:val="center"/>
              <w:rPr>
                <w:rFonts w:ascii="Arial" w:hAnsi="Arial" w:cs="Arial"/>
                <w:b/>
                <w:bCs/>
                <w:sz w:val="20"/>
                <w:szCs w:val="20"/>
              </w:rPr>
            </w:pPr>
          </w:p>
        </w:tc>
        <w:tc>
          <w:tcPr>
            <w:tcW w:w="334" w:type="pct"/>
            <w:vAlign w:val="center"/>
          </w:tcPr>
          <w:p w:rsidR="00902C58" w:rsidRPr="00770734" w:rsidRDefault="00902C58" w:rsidP="00DB39BA">
            <w:pPr>
              <w:jc w:val="center"/>
              <w:rPr>
                <w:rFonts w:ascii="Arial" w:hAnsi="Arial" w:cs="Arial"/>
                <w:b/>
                <w:bCs/>
                <w:sz w:val="20"/>
                <w:szCs w:val="20"/>
              </w:rPr>
            </w:pPr>
          </w:p>
        </w:tc>
        <w:tc>
          <w:tcPr>
            <w:tcW w:w="363" w:type="pct"/>
            <w:vAlign w:val="center"/>
          </w:tcPr>
          <w:p w:rsidR="00902C58" w:rsidRPr="00770734" w:rsidRDefault="00902C58" w:rsidP="00DB39BA">
            <w:pPr>
              <w:jc w:val="center"/>
              <w:rPr>
                <w:rFonts w:ascii="Arial" w:hAnsi="Arial" w:cs="Arial"/>
                <w:b/>
                <w:bCs/>
                <w:sz w:val="20"/>
                <w:szCs w:val="20"/>
              </w:rPr>
            </w:pPr>
          </w:p>
        </w:tc>
        <w:tc>
          <w:tcPr>
            <w:tcW w:w="340" w:type="pct"/>
            <w:vAlign w:val="center"/>
          </w:tcPr>
          <w:p w:rsidR="00902C58" w:rsidRPr="00770734" w:rsidRDefault="00902C58" w:rsidP="00DB39BA">
            <w:pPr>
              <w:tabs>
                <w:tab w:val="left" w:pos="1872"/>
              </w:tabs>
              <w:jc w:val="center"/>
              <w:rPr>
                <w:rFonts w:ascii="Arial" w:hAnsi="Arial" w:cs="Arial"/>
                <w:b/>
                <w:bCs/>
                <w:sz w:val="20"/>
                <w:szCs w:val="20"/>
              </w:rPr>
            </w:pPr>
          </w:p>
        </w:tc>
        <w:tc>
          <w:tcPr>
            <w:tcW w:w="291" w:type="pct"/>
            <w:vAlign w:val="center"/>
          </w:tcPr>
          <w:p w:rsidR="00902C58" w:rsidRPr="00770734" w:rsidRDefault="00902C58" w:rsidP="00DB39BA">
            <w:pPr>
              <w:jc w:val="center"/>
              <w:rPr>
                <w:rFonts w:ascii="Arial" w:hAnsi="Arial" w:cs="Arial"/>
                <w:b/>
                <w:bCs/>
                <w:sz w:val="20"/>
                <w:szCs w:val="20"/>
              </w:rPr>
            </w:pPr>
          </w:p>
        </w:tc>
        <w:tc>
          <w:tcPr>
            <w:tcW w:w="363" w:type="pct"/>
            <w:vAlign w:val="center"/>
          </w:tcPr>
          <w:p w:rsidR="00902C58" w:rsidRPr="00770734" w:rsidRDefault="00902C58" w:rsidP="00DB39BA">
            <w:pPr>
              <w:jc w:val="center"/>
              <w:rPr>
                <w:rFonts w:ascii="Arial" w:hAnsi="Arial" w:cs="Arial"/>
                <w:b/>
                <w:bCs/>
                <w:sz w:val="20"/>
                <w:szCs w:val="20"/>
              </w:rPr>
            </w:pPr>
          </w:p>
        </w:tc>
        <w:tc>
          <w:tcPr>
            <w:tcW w:w="331" w:type="pct"/>
            <w:vAlign w:val="center"/>
          </w:tcPr>
          <w:p w:rsidR="00902C58" w:rsidRPr="00770734" w:rsidRDefault="00902C58" w:rsidP="00DB39BA">
            <w:pPr>
              <w:tabs>
                <w:tab w:val="left" w:pos="1872"/>
              </w:tabs>
              <w:jc w:val="center"/>
              <w:rPr>
                <w:rFonts w:ascii="Arial" w:hAnsi="Arial" w:cs="Arial"/>
                <w:b/>
                <w:bCs/>
                <w:sz w:val="20"/>
                <w:szCs w:val="20"/>
              </w:rPr>
            </w:pPr>
          </w:p>
        </w:tc>
      </w:tr>
      <w:tr w:rsidR="00902C58" w:rsidRPr="00770734" w:rsidTr="00DB39BA">
        <w:trPr>
          <w:trHeight w:val="63"/>
        </w:trPr>
        <w:tc>
          <w:tcPr>
            <w:tcW w:w="1530" w:type="pct"/>
            <w:noWrap/>
          </w:tcPr>
          <w:p w:rsidR="00902C58" w:rsidRPr="00770734" w:rsidRDefault="00902C58" w:rsidP="00DB39BA">
            <w:pPr>
              <w:rPr>
                <w:rFonts w:ascii="Arial" w:hAnsi="Arial" w:cs="Arial"/>
                <w:color w:val="000000"/>
                <w:sz w:val="20"/>
                <w:szCs w:val="20"/>
              </w:rPr>
            </w:pPr>
            <w:r w:rsidRPr="00770734">
              <w:rPr>
                <w:rFonts w:ascii="Arial" w:hAnsi="Arial" w:cs="Arial"/>
                <w:color w:val="000000"/>
                <w:sz w:val="20"/>
                <w:szCs w:val="20"/>
              </w:rPr>
              <w:t>CapacityBuilding and Group Dynamics</w:t>
            </w:r>
          </w:p>
        </w:tc>
        <w:tc>
          <w:tcPr>
            <w:tcW w:w="359" w:type="pct"/>
          </w:tcPr>
          <w:p w:rsidR="00902C58" w:rsidRPr="00770734" w:rsidRDefault="00902C58" w:rsidP="00DB39BA">
            <w:pPr>
              <w:jc w:val="center"/>
              <w:rPr>
                <w:rFonts w:ascii="Arial" w:hAnsi="Arial" w:cs="Arial"/>
                <w:b/>
                <w:bCs/>
                <w:sz w:val="20"/>
                <w:szCs w:val="20"/>
              </w:rPr>
            </w:pPr>
          </w:p>
        </w:tc>
        <w:tc>
          <w:tcPr>
            <w:tcW w:w="420" w:type="pct"/>
            <w:noWrap/>
            <w:vAlign w:val="center"/>
          </w:tcPr>
          <w:p w:rsidR="00902C58" w:rsidRPr="00770734" w:rsidRDefault="00902C58" w:rsidP="00DB39BA">
            <w:pPr>
              <w:jc w:val="center"/>
              <w:rPr>
                <w:rFonts w:ascii="Arial" w:hAnsi="Arial" w:cs="Arial"/>
                <w:b/>
                <w:bCs/>
                <w:sz w:val="20"/>
                <w:szCs w:val="20"/>
              </w:rPr>
            </w:pPr>
          </w:p>
        </w:tc>
        <w:tc>
          <w:tcPr>
            <w:tcW w:w="336" w:type="pct"/>
            <w:noWrap/>
            <w:vAlign w:val="center"/>
          </w:tcPr>
          <w:p w:rsidR="00902C58" w:rsidRPr="00770734" w:rsidRDefault="00902C58" w:rsidP="00DB39BA">
            <w:pPr>
              <w:jc w:val="center"/>
              <w:rPr>
                <w:rFonts w:ascii="Arial" w:hAnsi="Arial" w:cs="Arial"/>
                <w:b/>
                <w:bCs/>
                <w:sz w:val="20"/>
                <w:szCs w:val="20"/>
              </w:rPr>
            </w:pPr>
          </w:p>
        </w:tc>
        <w:tc>
          <w:tcPr>
            <w:tcW w:w="333" w:type="pct"/>
            <w:noWrap/>
            <w:vAlign w:val="center"/>
          </w:tcPr>
          <w:p w:rsidR="00902C58" w:rsidRPr="00770734" w:rsidRDefault="00902C58" w:rsidP="00DB39BA">
            <w:pPr>
              <w:tabs>
                <w:tab w:val="left" w:pos="1872"/>
              </w:tabs>
              <w:jc w:val="center"/>
              <w:rPr>
                <w:rFonts w:ascii="Arial" w:hAnsi="Arial" w:cs="Arial"/>
                <w:b/>
                <w:bCs/>
                <w:sz w:val="20"/>
                <w:szCs w:val="20"/>
              </w:rPr>
            </w:pPr>
          </w:p>
        </w:tc>
        <w:tc>
          <w:tcPr>
            <w:tcW w:w="334" w:type="pct"/>
            <w:vAlign w:val="center"/>
          </w:tcPr>
          <w:p w:rsidR="00902C58" w:rsidRPr="00770734" w:rsidRDefault="00902C58" w:rsidP="00DB39BA">
            <w:pPr>
              <w:jc w:val="center"/>
              <w:rPr>
                <w:rFonts w:ascii="Arial" w:hAnsi="Arial" w:cs="Arial"/>
                <w:b/>
                <w:bCs/>
                <w:sz w:val="20"/>
                <w:szCs w:val="20"/>
              </w:rPr>
            </w:pPr>
          </w:p>
        </w:tc>
        <w:tc>
          <w:tcPr>
            <w:tcW w:w="363" w:type="pct"/>
            <w:vAlign w:val="center"/>
          </w:tcPr>
          <w:p w:rsidR="00902C58" w:rsidRPr="00770734" w:rsidRDefault="00902C58" w:rsidP="00DB39BA">
            <w:pPr>
              <w:jc w:val="center"/>
              <w:rPr>
                <w:rFonts w:ascii="Arial" w:hAnsi="Arial" w:cs="Arial"/>
                <w:b/>
                <w:bCs/>
                <w:sz w:val="20"/>
                <w:szCs w:val="20"/>
              </w:rPr>
            </w:pPr>
          </w:p>
        </w:tc>
        <w:tc>
          <w:tcPr>
            <w:tcW w:w="340" w:type="pct"/>
            <w:vAlign w:val="center"/>
          </w:tcPr>
          <w:p w:rsidR="00902C58" w:rsidRPr="00770734" w:rsidRDefault="00902C58" w:rsidP="00DB39BA">
            <w:pPr>
              <w:tabs>
                <w:tab w:val="left" w:pos="1872"/>
              </w:tabs>
              <w:jc w:val="center"/>
              <w:rPr>
                <w:rFonts w:ascii="Arial" w:hAnsi="Arial" w:cs="Arial"/>
                <w:b/>
                <w:bCs/>
                <w:sz w:val="20"/>
                <w:szCs w:val="20"/>
              </w:rPr>
            </w:pPr>
          </w:p>
        </w:tc>
        <w:tc>
          <w:tcPr>
            <w:tcW w:w="291" w:type="pct"/>
            <w:vAlign w:val="center"/>
          </w:tcPr>
          <w:p w:rsidR="00902C58" w:rsidRPr="00770734" w:rsidRDefault="00902C58" w:rsidP="00DB39BA">
            <w:pPr>
              <w:jc w:val="center"/>
              <w:rPr>
                <w:rFonts w:ascii="Arial" w:hAnsi="Arial" w:cs="Arial"/>
                <w:b/>
                <w:bCs/>
                <w:sz w:val="20"/>
                <w:szCs w:val="20"/>
              </w:rPr>
            </w:pPr>
          </w:p>
        </w:tc>
        <w:tc>
          <w:tcPr>
            <w:tcW w:w="363" w:type="pct"/>
            <w:vAlign w:val="center"/>
          </w:tcPr>
          <w:p w:rsidR="00902C58" w:rsidRPr="00770734" w:rsidRDefault="00902C58" w:rsidP="00DB39BA">
            <w:pPr>
              <w:jc w:val="center"/>
              <w:rPr>
                <w:rFonts w:ascii="Arial" w:hAnsi="Arial" w:cs="Arial"/>
                <w:b/>
                <w:bCs/>
                <w:sz w:val="20"/>
                <w:szCs w:val="20"/>
              </w:rPr>
            </w:pPr>
          </w:p>
        </w:tc>
        <w:tc>
          <w:tcPr>
            <w:tcW w:w="331" w:type="pct"/>
            <w:vAlign w:val="center"/>
          </w:tcPr>
          <w:p w:rsidR="00902C58" w:rsidRPr="00770734" w:rsidRDefault="00902C58" w:rsidP="00DB39BA">
            <w:pPr>
              <w:tabs>
                <w:tab w:val="left" w:pos="1872"/>
              </w:tabs>
              <w:jc w:val="center"/>
              <w:rPr>
                <w:rFonts w:ascii="Arial" w:hAnsi="Arial" w:cs="Arial"/>
                <w:b/>
                <w:bCs/>
                <w:sz w:val="20"/>
                <w:szCs w:val="20"/>
              </w:rPr>
            </w:pPr>
          </w:p>
        </w:tc>
      </w:tr>
      <w:tr w:rsidR="00F01978" w:rsidRPr="00770734" w:rsidTr="00D220C3">
        <w:trPr>
          <w:trHeight w:val="63"/>
        </w:trPr>
        <w:tc>
          <w:tcPr>
            <w:tcW w:w="1530" w:type="pct"/>
            <w:noWrap/>
          </w:tcPr>
          <w:p w:rsidR="00F01978" w:rsidRPr="00770734" w:rsidRDefault="00F01978" w:rsidP="00D220C3">
            <w:pPr>
              <w:rPr>
                <w:rFonts w:ascii="Arial" w:hAnsi="Arial" w:cs="Arial"/>
                <w:color w:val="000000"/>
                <w:sz w:val="20"/>
                <w:szCs w:val="20"/>
              </w:rPr>
            </w:pPr>
            <w:r w:rsidRPr="00770734">
              <w:rPr>
                <w:rFonts w:ascii="Arial" w:hAnsi="Arial" w:cs="Arial"/>
                <w:color w:val="000000"/>
                <w:sz w:val="20"/>
                <w:szCs w:val="20"/>
              </w:rPr>
              <w:t>ACABC Para extension workers</w:t>
            </w:r>
          </w:p>
        </w:tc>
        <w:tc>
          <w:tcPr>
            <w:tcW w:w="359" w:type="pct"/>
          </w:tcPr>
          <w:p w:rsidR="00F01978" w:rsidRPr="00770734" w:rsidRDefault="00F01978" w:rsidP="00D220C3">
            <w:pPr>
              <w:jc w:val="right"/>
              <w:rPr>
                <w:rFonts w:ascii="Arial" w:hAnsi="Arial" w:cs="Arial"/>
                <w:sz w:val="20"/>
                <w:szCs w:val="20"/>
              </w:rPr>
            </w:pPr>
            <w:r w:rsidRPr="00770734">
              <w:rPr>
                <w:rFonts w:ascii="Arial" w:hAnsi="Arial" w:cs="Arial"/>
                <w:sz w:val="20"/>
                <w:szCs w:val="20"/>
              </w:rPr>
              <w:t>03</w:t>
            </w:r>
          </w:p>
        </w:tc>
        <w:tc>
          <w:tcPr>
            <w:tcW w:w="420" w:type="pct"/>
            <w:noWrap/>
          </w:tcPr>
          <w:p w:rsidR="00F01978" w:rsidRPr="00770734" w:rsidRDefault="00F01978" w:rsidP="00D220C3">
            <w:pPr>
              <w:jc w:val="right"/>
              <w:rPr>
                <w:rFonts w:ascii="Arial" w:hAnsi="Arial" w:cs="Arial"/>
                <w:color w:val="000000"/>
                <w:sz w:val="20"/>
                <w:szCs w:val="20"/>
              </w:rPr>
            </w:pPr>
            <w:r w:rsidRPr="00770734">
              <w:rPr>
                <w:rFonts w:ascii="Arial" w:hAnsi="Arial" w:cs="Arial"/>
                <w:color w:val="000000"/>
                <w:sz w:val="20"/>
                <w:szCs w:val="20"/>
              </w:rPr>
              <w:t>61</w:t>
            </w:r>
          </w:p>
        </w:tc>
        <w:tc>
          <w:tcPr>
            <w:tcW w:w="336" w:type="pct"/>
            <w:noWrap/>
          </w:tcPr>
          <w:p w:rsidR="00F01978" w:rsidRPr="00770734" w:rsidRDefault="00F01978" w:rsidP="00D220C3">
            <w:pPr>
              <w:jc w:val="right"/>
              <w:rPr>
                <w:rFonts w:ascii="Arial" w:hAnsi="Arial" w:cs="Arial"/>
                <w:color w:val="000000"/>
                <w:sz w:val="20"/>
                <w:szCs w:val="20"/>
              </w:rPr>
            </w:pPr>
            <w:r w:rsidRPr="00770734">
              <w:rPr>
                <w:rFonts w:ascii="Arial" w:hAnsi="Arial" w:cs="Arial"/>
                <w:color w:val="000000"/>
                <w:sz w:val="20"/>
                <w:szCs w:val="20"/>
              </w:rPr>
              <w:t>7</w:t>
            </w:r>
          </w:p>
        </w:tc>
        <w:tc>
          <w:tcPr>
            <w:tcW w:w="333" w:type="pct"/>
            <w:noWrap/>
          </w:tcPr>
          <w:p w:rsidR="00F01978" w:rsidRPr="00770734" w:rsidRDefault="00F01978" w:rsidP="00D220C3">
            <w:pPr>
              <w:jc w:val="right"/>
              <w:rPr>
                <w:rFonts w:ascii="Arial" w:hAnsi="Arial" w:cs="Arial"/>
                <w:color w:val="000000"/>
                <w:sz w:val="20"/>
                <w:szCs w:val="20"/>
              </w:rPr>
            </w:pPr>
            <w:r w:rsidRPr="00770734">
              <w:rPr>
                <w:rFonts w:ascii="Arial" w:hAnsi="Arial" w:cs="Arial"/>
                <w:color w:val="000000"/>
                <w:sz w:val="20"/>
                <w:szCs w:val="20"/>
              </w:rPr>
              <w:t>68</w:t>
            </w:r>
          </w:p>
        </w:tc>
        <w:tc>
          <w:tcPr>
            <w:tcW w:w="334" w:type="pct"/>
          </w:tcPr>
          <w:p w:rsidR="00F01978" w:rsidRPr="00770734" w:rsidRDefault="00F01978" w:rsidP="00D220C3">
            <w:pPr>
              <w:jc w:val="right"/>
              <w:rPr>
                <w:rFonts w:ascii="Arial" w:hAnsi="Arial" w:cs="Arial"/>
                <w:color w:val="000000"/>
                <w:sz w:val="20"/>
                <w:szCs w:val="20"/>
              </w:rPr>
            </w:pPr>
            <w:r w:rsidRPr="00770734">
              <w:rPr>
                <w:rFonts w:ascii="Arial" w:hAnsi="Arial" w:cs="Arial"/>
                <w:color w:val="000000"/>
                <w:sz w:val="20"/>
                <w:szCs w:val="20"/>
              </w:rPr>
              <w:t>7</w:t>
            </w:r>
          </w:p>
        </w:tc>
        <w:tc>
          <w:tcPr>
            <w:tcW w:w="363" w:type="pct"/>
          </w:tcPr>
          <w:p w:rsidR="00F01978" w:rsidRPr="00770734" w:rsidRDefault="00F01978" w:rsidP="00D220C3">
            <w:pPr>
              <w:jc w:val="right"/>
              <w:rPr>
                <w:rFonts w:ascii="Arial" w:hAnsi="Arial" w:cs="Arial"/>
                <w:color w:val="000000"/>
                <w:sz w:val="20"/>
                <w:szCs w:val="20"/>
              </w:rPr>
            </w:pPr>
            <w:r w:rsidRPr="00770734">
              <w:rPr>
                <w:rFonts w:ascii="Arial" w:hAnsi="Arial" w:cs="Arial"/>
                <w:color w:val="000000"/>
                <w:sz w:val="20"/>
                <w:szCs w:val="20"/>
              </w:rPr>
              <w:t>1</w:t>
            </w:r>
          </w:p>
        </w:tc>
        <w:tc>
          <w:tcPr>
            <w:tcW w:w="340" w:type="pct"/>
          </w:tcPr>
          <w:p w:rsidR="00F01978" w:rsidRPr="00770734" w:rsidRDefault="00F01978" w:rsidP="00D220C3">
            <w:pPr>
              <w:jc w:val="right"/>
              <w:rPr>
                <w:rFonts w:ascii="Arial" w:hAnsi="Arial" w:cs="Arial"/>
                <w:color w:val="000000"/>
                <w:sz w:val="20"/>
                <w:szCs w:val="20"/>
              </w:rPr>
            </w:pPr>
            <w:r w:rsidRPr="00770734">
              <w:rPr>
                <w:rFonts w:ascii="Arial" w:hAnsi="Arial" w:cs="Arial"/>
                <w:color w:val="000000"/>
                <w:sz w:val="20"/>
                <w:szCs w:val="20"/>
              </w:rPr>
              <w:t>8</w:t>
            </w:r>
          </w:p>
        </w:tc>
        <w:tc>
          <w:tcPr>
            <w:tcW w:w="291" w:type="pct"/>
          </w:tcPr>
          <w:p w:rsidR="00F01978" w:rsidRPr="00770734" w:rsidRDefault="00F01978" w:rsidP="00D220C3">
            <w:pPr>
              <w:jc w:val="right"/>
              <w:rPr>
                <w:rFonts w:ascii="Arial" w:hAnsi="Arial" w:cs="Arial"/>
                <w:color w:val="000000"/>
                <w:sz w:val="20"/>
                <w:szCs w:val="20"/>
              </w:rPr>
            </w:pPr>
            <w:r w:rsidRPr="00770734">
              <w:rPr>
                <w:rFonts w:ascii="Arial" w:hAnsi="Arial" w:cs="Arial"/>
                <w:color w:val="000000"/>
                <w:sz w:val="20"/>
                <w:szCs w:val="20"/>
              </w:rPr>
              <w:t>68</w:t>
            </w:r>
          </w:p>
        </w:tc>
        <w:tc>
          <w:tcPr>
            <w:tcW w:w="363" w:type="pct"/>
          </w:tcPr>
          <w:p w:rsidR="00F01978" w:rsidRPr="00770734" w:rsidRDefault="00F01978" w:rsidP="00D220C3">
            <w:pPr>
              <w:jc w:val="right"/>
              <w:rPr>
                <w:rFonts w:ascii="Arial" w:hAnsi="Arial" w:cs="Arial"/>
                <w:color w:val="000000"/>
                <w:sz w:val="20"/>
                <w:szCs w:val="20"/>
              </w:rPr>
            </w:pPr>
            <w:r w:rsidRPr="00770734">
              <w:rPr>
                <w:rFonts w:ascii="Arial" w:hAnsi="Arial" w:cs="Arial"/>
                <w:color w:val="000000"/>
                <w:sz w:val="20"/>
                <w:szCs w:val="20"/>
              </w:rPr>
              <w:t>8</w:t>
            </w:r>
          </w:p>
        </w:tc>
        <w:tc>
          <w:tcPr>
            <w:tcW w:w="331" w:type="pct"/>
          </w:tcPr>
          <w:p w:rsidR="00F01978" w:rsidRPr="00770734" w:rsidRDefault="00F01978" w:rsidP="00D220C3">
            <w:pPr>
              <w:jc w:val="right"/>
              <w:rPr>
                <w:rFonts w:ascii="Arial" w:hAnsi="Arial" w:cs="Arial"/>
                <w:color w:val="000000"/>
                <w:sz w:val="20"/>
                <w:szCs w:val="20"/>
              </w:rPr>
            </w:pPr>
            <w:r w:rsidRPr="00770734">
              <w:rPr>
                <w:rFonts w:ascii="Arial" w:hAnsi="Arial" w:cs="Arial"/>
                <w:color w:val="000000"/>
                <w:sz w:val="20"/>
                <w:szCs w:val="20"/>
              </w:rPr>
              <w:t>76</w:t>
            </w:r>
          </w:p>
        </w:tc>
      </w:tr>
      <w:tr w:rsidR="00F01978" w:rsidRPr="00770734" w:rsidTr="00DB39BA">
        <w:trPr>
          <w:trHeight w:val="63"/>
        </w:trPr>
        <w:tc>
          <w:tcPr>
            <w:tcW w:w="1530" w:type="pct"/>
            <w:noWrap/>
          </w:tcPr>
          <w:p w:rsidR="00F01978" w:rsidRPr="00770734" w:rsidRDefault="00F01978"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59" w:type="pct"/>
          </w:tcPr>
          <w:p w:rsidR="00F01978" w:rsidRPr="00770734" w:rsidRDefault="00F01978" w:rsidP="00D556C6">
            <w:pPr>
              <w:jc w:val="right"/>
              <w:rPr>
                <w:rFonts w:ascii="Arial" w:hAnsi="Arial" w:cs="Arial"/>
                <w:b/>
                <w:bCs/>
                <w:sz w:val="20"/>
                <w:szCs w:val="20"/>
              </w:rPr>
            </w:pPr>
          </w:p>
        </w:tc>
        <w:tc>
          <w:tcPr>
            <w:tcW w:w="420" w:type="pct"/>
            <w:noWrap/>
            <w:vAlign w:val="center"/>
          </w:tcPr>
          <w:p w:rsidR="00F01978" w:rsidRPr="00770734" w:rsidRDefault="00F01978" w:rsidP="00D556C6">
            <w:pPr>
              <w:jc w:val="right"/>
              <w:rPr>
                <w:rFonts w:ascii="Arial" w:hAnsi="Arial" w:cs="Arial"/>
                <w:b/>
                <w:bCs/>
                <w:sz w:val="20"/>
                <w:szCs w:val="20"/>
              </w:rPr>
            </w:pPr>
          </w:p>
        </w:tc>
        <w:tc>
          <w:tcPr>
            <w:tcW w:w="336" w:type="pct"/>
            <w:noWrap/>
            <w:vAlign w:val="center"/>
          </w:tcPr>
          <w:p w:rsidR="00F01978" w:rsidRPr="00770734" w:rsidRDefault="00F01978" w:rsidP="00D556C6">
            <w:pPr>
              <w:jc w:val="right"/>
              <w:rPr>
                <w:rFonts w:ascii="Arial" w:hAnsi="Arial" w:cs="Arial"/>
                <w:b/>
                <w:bCs/>
                <w:sz w:val="20"/>
                <w:szCs w:val="20"/>
              </w:rPr>
            </w:pPr>
          </w:p>
        </w:tc>
        <w:tc>
          <w:tcPr>
            <w:tcW w:w="333" w:type="pct"/>
            <w:noWrap/>
            <w:vAlign w:val="center"/>
          </w:tcPr>
          <w:p w:rsidR="00F01978" w:rsidRPr="00770734" w:rsidRDefault="00F01978" w:rsidP="00D556C6">
            <w:pPr>
              <w:tabs>
                <w:tab w:val="left" w:pos="1872"/>
              </w:tabs>
              <w:jc w:val="right"/>
              <w:rPr>
                <w:rFonts w:ascii="Arial" w:hAnsi="Arial" w:cs="Arial"/>
                <w:b/>
                <w:bCs/>
                <w:sz w:val="20"/>
                <w:szCs w:val="20"/>
              </w:rPr>
            </w:pPr>
          </w:p>
        </w:tc>
        <w:tc>
          <w:tcPr>
            <w:tcW w:w="334" w:type="pct"/>
            <w:vAlign w:val="center"/>
          </w:tcPr>
          <w:p w:rsidR="00F01978" w:rsidRPr="00770734" w:rsidRDefault="00F01978" w:rsidP="00D556C6">
            <w:pPr>
              <w:jc w:val="right"/>
              <w:rPr>
                <w:rFonts w:ascii="Arial" w:hAnsi="Arial" w:cs="Arial"/>
                <w:b/>
                <w:bCs/>
                <w:sz w:val="20"/>
                <w:szCs w:val="20"/>
              </w:rPr>
            </w:pPr>
          </w:p>
        </w:tc>
        <w:tc>
          <w:tcPr>
            <w:tcW w:w="363" w:type="pct"/>
            <w:vAlign w:val="center"/>
          </w:tcPr>
          <w:p w:rsidR="00F01978" w:rsidRPr="00770734" w:rsidRDefault="00F01978" w:rsidP="00D556C6">
            <w:pPr>
              <w:jc w:val="right"/>
              <w:rPr>
                <w:rFonts w:ascii="Arial" w:hAnsi="Arial" w:cs="Arial"/>
                <w:b/>
                <w:bCs/>
                <w:sz w:val="20"/>
                <w:szCs w:val="20"/>
              </w:rPr>
            </w:pPr>
          </w:p>
        </w:tc>
        <w:tc>
          <w:tcPr>
            <w:tcW w:w="340" w:type="pct"/>
            <w:vAlign w:val="center"/>
          </w:tcPr>
          <w:p w:rsidR="00F01978" w:rsidRPr="00770734" w:rsidRDefault="00F01978" w:rsidP="00D556C6">
            <w:pPr>
              <w:tabs>
                <w:tab w:val="left" w:pos="1872"/>
              </w:tabs>
              <w:jc w:val="right"/>
              <w:rPr>
                <w:rFonts w:ascii="Arial" w:hAnsi="Arial" w:cs="Arial"/>
                <w:b/>
                <w:bCs/>
                <w:sz w:val="20"/>
                <w:szCs w:val="20"/>
              </w:rPr>
            </w:pPr>
          </w:p>
        </w:tc>
        <w:tc>
          <w:tcPr>
            <w:tcW w:w="291" w:type="pct"/>
            <w:vAlign w:val="center"/>
          </w:tcPr>
          <w:p w:rsidR="00F01978" w:rsidRPr="00770734" w:rsidRDefault="00F01978" w:rsidP="00D556C6">
            <w:pPr>
              <w:jc w:val="right"/>
              <w:rPr>
                <w:rFonts w:ascii="Arial" w:hAnsi="Arial" w:cs="Arial"/>
                <w:b/>
                <w:bCs/>
                <w:sz w:val="20"/>
                <w:szCs w:val="20"/>
              </w:rPr>
            </w:pPr>
          </w:p>
        </w:tc>
        <w:tc>
          <w:tcPr>
            <w:tcW w:w="363" w:type="pct"/>
            <w:vAlign w:val="center"/>
          </w:tcPr>
          <w:p w:rsidR="00F01978" w:rsidRPr="00770734" w:rsidRDefault="00F01978" w:rsidP="00D556C6">
            <w:pPr>
              <w:jc w:val="right"/>
              <w:rPr>
                <w:rFonts w:ascii="Arial" w:hAnsi="Arial" w:cs="Arial"/>
                <w:b/>
                <w:bCs/>
                <w:sz w:val="20"/>
                <w:szCs w:val="20"/>
              </w:rPr>
            </w:pPr>
          </w:p>
        </w:tc>
        <w:tc>
          <w:tcPr>
            <w:tcW w:w="331" w:type="pct"/>
            <w:vAlign w:val="center"/>
          </w:tcPr>
          <w:p w:rsidR="00F01978" w:rsidRPr="00770734" w:rsidRDefault="00F01978" w:rsidP="00D556C6">
            <w:pPr>
              <w:tabs>
                <w:tab w:val="left" w:pos="1872"/>
              </w:tabs>
              <w:jc w:val="right"/>
              <w:rPr>
                <w:rFonts w:ascii="Arial" w:hAnsi="Arial" w:cs="Arial"/>
                <w:b/>
                <w:bCs/>
                <w:sz w:val="20"/>
                <w:szCs w:val="20"/>
              </w:rPr>
            </w:pPr>
          </w:p>
        </w:tc>
      </w:tr>
      <w:tr w:rsidR="006D4122" w:rsidRPr="00770734" w:rsidTr="00CA2006">
        <w:trPr>
          <w:trHeight w:val="63"/>
        </w:trPr>
        <w:tc>
          <w:tcPr>
            <w:tcW w:w="1530" w:type="pct"/>
            <w:noWrap/>
          </w:tcPr>
          <w:p w:rsidR="006D4122" w:rsidRPr="00770734" w:rsidRDefault="006D4122" w:rsidP="00DB39BA">
            <w:pPr>
              <w:rPr>
                <w:rFonts w:ascii="Arial" w:hAnsi="Arial" w:cs="Arial"/>
                <w:b/>
                <w:bCs/>
                <w:color w:val="000000"/>
                <w:sz w:val="20"/>
                <w:szCs w:val="20"/>
              </w:rPr>
            </w:pPr>
            <w:r w:rsidRPr="00770734">
              <w:rPr>
                <w:rFonts w:ascii="Arial" w:hAnsi="Arial" w:cs="Arial"/>
                <w:b/>
                <w:bCs/>
                <w:color w:val="000000"/>
                <w:sz w:val="20"/>
                <w:szCs w:val="20"/>
              </w:rPr>
              <w:t>GRAND TOTAL</w:t>
            </w:r>
          </w:p>
        </w:tc>
        <w:tc>
          <w:tcPr>
            <w:tcW w:w="359" w:type="pct"/>
          </w:tcPr>
          <w:p w:rsidR="006D4122" w:rsidRPr="00770734" w:rsidRDefault="006D4122" w:rsidP="00CA2006">
            <w:pPr>
              <w:jc w:val="right"/>
              <w:rPr>
                <w:rFonts w:ascii="Arial" w:hAnsi="Arial" w:cs="Arial"/>
                <w:sz w:val="20"/>
                <w:szCs w:val="20"/>
              </w:rPr>
            </w:pPr>
            <w:r w:rsidRPr="00770734">
              <w:rPr>
                <w:rFonts w:ascii="Arial" w:hAnsi="Arial" w:cs="Arial"/>
                <w:sz w:val="20"/>
                <w:szCs w:val="20"/>
              </w:rPr>
              <w:t>03</w:t>
            </w:r>
          </w:p>
        </w:tc>
        <w:tc>
          <w:tcPr>
            <w:tcW w:w="420" w:type="pct"/>
            <w:noWrap/>
          </w:tcPr>
          <w:p w:rsidR="006D4122" w:rsidRPr="00770734" w:rsidRDefault="006D4122" w:rsidP="00CA2006">
            <w:pPr>
              <w:jc w:val="right"/>
              <w:rPr>
                <w:rFonts w:ascii="Arial" w:hAnsi="Arial" w:cs="Arial"/>
                <w:color w:val="000000"/>
                <w:sz w:val="20"/>
                <w:szCs w:val="20"/>
              </w:rPr>
            </w:pPr>
            <w:r w:rsidRPr="00770734">
              <w:rPr>
                <w:rFonts w:ascii="Arial" w:hAnsi="Arial" w:cs="Arial"/>
                <w:color w:val="000000"/>
                <w:sz w:val="20"/>
                <w:szCs w:val="20"/>
              </w:rPr>
              <w:t>61</w:t>
            </w:r>
          </w:p>
        </w:tc>
        <w:tc>
          <w:tcPr>
            <w:tcW w:w="336" w:type="pct"/>
            <w:noWrap/>
          </w:tcPr>
          <w:p w:rsidR="006D4122" w:rsidRPr="00770734" w:rsidRDefault="006D4122" w:rsidP="00CA2006">
            <w:pPr>
              <w:jc w:val="right"/>
              <w:rPr>
                <w:rFonts w:ascii="Arial" w:hAnsi="Arial" w:cs="Arial"/>
                <w:color w:val="000000"/>
                <w:sz w:val="20"/>
                <w:szCs w:val="20"/>
              </w:rPr>
            </w:pPr>
            <w:r w:rsidRPr="00770734">
              <w:rPr>
                <w:rFonts w:ascii="Arial" w:hAnsi="Arial" w:cs="Arial"/>
                <w:color w:val="000000"/>
                <w:sz w:val="20"/>
                <w:szCs w:val="20"/>
              </w:rPr>
              <w:t>7</w:t>
            </w:r>
          </w:p>
        </w:tc>
        <w:tc>
          <w:tcPr>
            <w:tcW w:w="333" w:type="pct"/>
            <w:noWrap/>
          </w:tcPr>
          <w:p w:rsidR="006D4122" w:rsidRPr="00770734" w:rsidRDefault="006D4122" w:rsidP="00CA2006">
            <w:pPr>
              <w:jc w:val="right"/>
              <w:rPr>
                <w:rFonts w:ascii="Arial" w:hAnsi="Arial" w:cs="Arial"/>
                <w:color w:val="000000"/>
                <w:sz w:val="20"/>
                <w:szCs w:val="20"/>
              </w:rPr>
            </w:pPr>
            <w:r w:rsidRPr="00770734">
              <w:rPr>
                <w:rFonts w:ascii="Arial" w:hAnsi="Arial" w:cs="Arial"/>
                <w:color w:val="000000"/>
                <w:sz w:val="20"/>
                <w:szCs w:val="20"/>
              </w:rPr>
              <w:t>68</w:t>
            </w:r>
          </w:p>
        </w:tc>
        <w:tc>
          <w:tcPr>
            <w:tcW w:w="334" w:type="pct"/>
          </w:tcPr>
          <w:p w:rsidR="006D4122" w:rsidRPr="00770734" w:rsidRDefault="006D4122" w:rsidP="00CA2006">
            <w:pPr>
              <w:jc w:val="right"/>
              <w:rPr>
                <w:rFonts w:ascii="Arial" w:hAnsi="Arial" w:cs="Arial"/>
                <w:color w:val="000000"/>
                <w:sz w:val="20"/>
                <w:szCs w:val="20"/>
              </w:rPr>
            </w:pPr>
            <w:r w:rsidRPr="00770734">
              <w:rPr>
                <w:rFonts w:ascii="Arial" w:hAnsi="Arial" w:cs="Arial"/>
                <w:color w:val="000000"/>
                <w:sz w:val="20"/>
                <w:szCs w:val="20"/>
              </w:rPr>
              <w:t>7</w:t>
            </w:r>
          </w:p>
        </w:tc>
        <w:tc>
          <w:tcPr>
            <w:tcW w:w="363" w:type="pct"/>
          </w:tcPr>
          <w:p w:rsidR="006D4122" w:rsidRPr="00770734" w:rsidRDefault="006D4122" w:rsidP="00CA2006">
            <w:pPr>
              <w:jc w:val="right"/>
              <w:rPr>
                <w:rFonts w:ascii="Arial" w:hAnsi="Arial" w:cs="Arial"/>
                <w:color w:val="000000"/>
                <w:sz w:val="20"/>
                <w:szCs w:val="20"/>
              </w:rPr>
            </w:pPr>
            <w:r w:rsidRPr="00770734">
              <w:rPr>
                <w:rFonts w:ascii="Arial" w:hAnsi="Arial" w:cs="Arial"/>
                <w:color w:val="000000"/>
                <w:sz w:val="20"/>
                <w:szCs w:val="20"/>
              </w:rPr>
              <w:t>1</w:t>
            </w:r>
          </w:p>
        </w:tc>
        <w:tc>
          <w:tcPr>
            <w:tcW w:w="340" w:type="pct"/>
          </w:tcPr>
          <w:p w:rsidR="006D4122" w:rsidRPr="00770734" w:rsidRDefault="006D4122" w:rsidP="00CA2006">
            <w:pPr>
              <w:jc w:val="right"/>
              <w:rPr>
                <w:rFonts w:ascii="Arial" w:hAnsi="Arial" w:cs="Arial"/>
                <w:color w:val="000000"/>
                <w:sz w:val="20"/>
                <w:szCs w:val="20"/>
              </w:rPr>
            </w:pPr>
            <w:r w:rsidRPr="00770734">
              <w:rPr>
                <w:rFonts w:ascii="Arial" w:hAnsi="Arial" w:cs="Arial"/>
                <w:color w:val="000000"/>
                <w:sz w:val="20"/>
                <w:szCs w:val="20"/>
              </w:rPr>
              <w:t>8</w:t>
            </w:r>
          </w:p>
        </w:tc>
        <w:tc>
          <w:tcPr>
            <w:tcW w:w="291" w:type="pct"/>
          </w:tcPr>
          <w:p w:rsidR="006D4122" w:rsidRPr="00770734" w:rsidRDefault="006D4122" w:rsidP="00CA2006">
            <w:pPr>
              <w:jc w:val="right"/>
              <w:rPr>
                <w:rFonts w:ascii="Arial" w:hAnsi="Arial" w:cs="Arial"/>
                <w:color w:val="000000"/>
                <w:sz w:val="20"/>
                <w:szCs w:val="20"/>
              </w:rPr>
            </w:pPr>
            <w:r w:rsidRPr="00770734">
              <w:rPr>
                <w:rFonts w:ascii="Arial" w:hAnsi="Arial" w:cs="Arial"/>
                <w:color w:val="000000"/>
                <w:sz w:val="20"/>
                <w:szCs w:val="20"/>
              </w:rPr>
              <w:t>68</w:t>
            </w:r>
          </w:p>
        </w:tc>
        <w:tc>
          <w:tcPr>
            <w:tcW w:w="363" w:type="pct"/>
          </w:tcPr>
          <w:p w:rsidR="006D4122" w:rsidRPr="00770734" w:rsidRDefault="006D4122" w:rsidP="00CA2006">
            <w:pPr>
              <w:jc w:val="right"/>
              <w:rPr>
                <w:rFonts w:ascii="Arial" w:hAnsi="Arial" w:cs="Arial"/>
                <w:color w:val="000000"/>
                <w:sz w:val="20"/>
                <w:szCs w:val="20"/>
              </w:rPr>
            </w:pPr>
            <w:r w:rsidRPr="00770734">
              <w:rPr>
                <w:rFonts w:ascii="Arial" w:hAnsi="Arial" w:cs="Arial"/>
                <w:color w:val="000000"/>
                <w:sz w:val="20"/>
                <w:szCs w:val="20"/>
              </w:rPr>
              <w:t>8</w:t>
            </w:r>
          </w:p>
        </w:tc>
        <w:tc>
          <w:tcPr>
            <w:tcW w:w="331" w:type="pct"/>
          </w:tcPr>
          <w:p w:rsidR="006D4122" w:rsidRPr="00770734" w:rsidRDefault="006D4122" w:rsidP="00CA2006">
            <w:pPr>
              <w:jc w:val="right"/>
              <w:rPr>
                <w:rFonts w:ascii="Arial" w:hAnsi="Arial" w:cs="Arial"/>
                <w:color w:val="000000"/>
                <w:sz w:val="20"/>
                <w:szCs w:val="20"/>
              </w:rPr>
            </w:pPr>
            <w:r w:rsidRPr="00770734">
              <w:rPr>
                <w:rFonts w:ascii="Arial" w:hAnsi="Arial" w:cs="Arial"/>
                <w:color w:val="000000"/>
                <w:sz w:val="20"/>
                <w:szCs w:val="20"/>
              </w:rPr>
              <w:t>76</w:t>
            </w:r>
          </w:p>
        </w:tc>
      </w:tr>
    </w:tbl>
    <w:p w:rsidR="00770734" w:rsidRPr="008B06C1" w:rsidRDefault="00770734" w:rsidP="00770734">
      <w:pPr>
        <w:pBdr>
          <w:top w:val="single" w:sz="4" w:space="1" w:color="auto"/>
          <w:bottom w:val="single" w:sz="4" w:space="1" w:color="auto"/>
        </w:pBdr>
        <w:spacing w:line="259" w:lineRule="auto"/>
        <w:rPr>
          <w:rFonts w:ascii="Arial" w:hAnsi="Arial" w:cs="Arial"/>
          <w:b/>
          <w:i/>
          <w:iCs/>
        </w:rPr>
        <w:sectPr w:rsidR="00770734"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……………………………………………………..81</w:t>
      </w:r>
    </w:p>
    <w:p w:rsidR="00DB39BA" w:rsidRPr="004047A6" w:rsidRDefault="00DB39BA" w:rsidP="00DB39BA">
      <w:pPr>
        <w:rPr>
          <w:rFonts w:ascii="Arial" w:hAnsi="Arial" w:cs="Arial"/>
          <w:b/>
          <w:bCs/>
        </w:rPr>
      </w:pPr>
      <w:r w:rsidRPr="004047A6">
        <w:rPr>
          <w:rFonts w:ascii="Arial" w:hAnsi="Arial" w:cs="Arial"/>
          <w:b/>
          <w:bCs/>
        </w:rPr>
        <w:lastRenderedPageBreak/>
        <w:t>Details of vocational training programmes carried out by KVKs for rural youth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1"/>
        <w:gridCol w:w="1172"/>
        <w:gridCol w:w="1408"/>
        <w:gridCol w:w="1345"/>
        <w:gridCol w:w="1178"/>
        <w:gridCol w:w="1109"/>
        <w:gridCol w:w="1203"/>
        <w:gridCol w:w="1146"/>
        <w:gridCol w:w="979"/>
        <w:gridCol w:w="1209"/>
        <w:gridCol w:w="1137"/>
      </w:tblGrid>
      <w:tr w:rsidR="00DB39BA" w:rsidRPr="00770734" w:rsidTr="00DB39BA">
        <w:trPr>
          <w:trHeight w:val="341"/>
        </w:trPr>
        <w:tc>
          <w:tcPr>
            <w:tcW w:w="1226" w:type="pct"/>
            <w:vMerge w:val="restar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Area of training</w:t>
            </w:r>
          </w:p>
        </w:tc>
        <w:tc>
          <w:tcPr>
            <w:tcW w:w="372" w:type="pct"/>
            <w:vMerge w:val="restar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No. of </w:t>
            </w:r>
          </w:p>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Courses</w:t>
            </w:r>
          </w:p>
        </w:tc>
        <w:tc>
          <w:tcPr>
            <w:tcW w:w="3402" w:type="pct"/>
            <w:gridSpan w:val="9"/>
            <w:tcBorders>
              <w:bottom w:val="single" w:sz="4" w:space="0" w:color="auto"/>
            </w:tcBorders>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No. of  Participants </w:t>
            </w:r>
          </w:p>
        </w:tc>
      </w:tr>
      <w:tr w:rsidR="00DB39BA" w:rsidRPr="00770734" w:rsidTr="00DB39BA">
        <w:trPr>
          <w:trHeight w:val="63"/>
        </w:trPr>
        <w:tc>
          <w:tcPr>
            <w:tcW w:w="1226" w:type="pct"/>
            <w:vMerge/>
            <w:noWrap/>
            <w:vAlign w:val="center"/>
          </w:tcPr>
          <w:p w:rsidR="00DB39BA" w:rsidRPr="00770734" w:rsidRDefault="00DB39BA" w:rsidP="00DB39BA">
            <w:pPr>
              <w:jc w:val="center"/>
              <w:rPr>
                <w:rFonts w:ascii="Arial" w:hAnsi="Arial" w:cs="Arial"/>
                <w:b/>
                <w:bCs/>
                <w:sz w:val="20"/>
                <w:szCs w:val="20"/>
              </w:rPr>
            </w:pPr>
          </w:p>
        </w:tc>
        <w:tc>
          <w:tcPr>
            <w:tcW w:w="372" w:type="pct"/>
            <w:vMerge/>
            <w:noWrap/>
            <w:vAlign w:val="center"/>
          </w:tcPr>
          <w:p w:rsidR="00DB39BA" w:rsidRPr="00770734" w:rsidRDefault="00DB39BA" w:rsidP="00DB39BA">
            <w:pPr>
              <w:jc w:val="center"/>
              <w:rPr>
                <w:rFonts w:ascii="Arial" w:hAnsi="Arial" w:cs="Arial"/>
                <w:b/>
                <w:bCs/>
                <w:sz w:val="20"/>
                <w:szCs w:val="20"/>
              </w:rPr>
            </w:pPr>
          </w:p>
        </w:tc>
        <w:tc>
          <w:tcPr>
            <w:tcW w:w="1248" w:type="pct"/>
            <w:gridSpan w:val="3"/>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General</w:t>
            </w:r>
          </w:p>
        </w:tc>
        <w:tc>
          <w:tcPr>
            <w:tcW w:w="1098" w:type="pct"/>
            <w:gridSpan w:val="3"/>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SC/ST </w:t>
            </w:r>
          </w:p>
        </w:tc>
        <w:tc>
          <w:tcPr>
            <w:tcW w:w="1056" w:type="pct"/>
            <w:gridSpan w:val="3"/>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 xml:space="preserve">Grand Total </w:t>
            </w:r>
          </w:p>
        </w:tc>
      </w:tr>
      <w:tr w:rsidR="00DB39BA" w:rsidRPr="00770734" w:rsidTr="00DB39BA">
        <w:trPr>
          <w:trHeight w:val="63"/>
        </w:trPr>
        <w:tc>
          <w:tcPr>
            <w:tcW w:w="1226" w:type="pct"/>
            <w:vMerge/>
            <w:noWrap/>
            <w:vAlign w:val="center"/>
          </w:tcPr>
          <w:p w:rsidR="00DB39BA" w:rsidRPr="00770734" w:rsidRDefault="00DB39BA" w:rsidP="00DB39BA">
            <w:pPr>
              <w:jc w:val="center"/>
              <w:rPr>
                <w:rFonts w:ascii="Arial" w:hAnsi="Arial" w:cs="Arial"/>
                <w:b/>
                <w:bCs/>
                <w:sz w:val="20"/>
                <w:szCs w:val="20"/>
              </w:rPr>
            </w:pPr>
          </w:p>
        </w:tc>
        <w:tc>
          <w:tcPr>
            <w:tcW w:w="372" w:type="pct"/>
            <w:vMerge/>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427" w:type="pct"/>
            <w:noWrap/>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c>
          <w:tcPr>
            <w:tcW w:w="352"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82"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c>
          <w:tcPr>
            <w:tcW w:w="311"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 xml:space="preserve">Male </w:t>
            </w:r>
          </w:p>
        </w:tc>
        <w:tc>
          <w:tcPr>
            <w:tcW w:w="384" w:type="pct"/>
            <w:vAlign w:val="center"/>
          </w:tcPr>
          <w:p w:rsidR="00DB39BA" w:rsidRPr="00770734" w:rsidRDefault="00DB39BA" w:rsidP="00DB39BA">
            <w:pPr>
              <w:jc w:val="center"/>
              <w:rPr>
                <w:rFonts w:ascii="Arial" w:hAnsi="Arial" w:cs="Arial"/>
                <w:b/>
                <w:bCs/>
                <w:sz w:val="20"/>
                <w:szCs w:val="20"/>
              </w:rPr>
            </w:pPr>
            <w:r w:rsidRPr="00770734">
              <w:rPr>
                <w:rFonts w:ascii="Arial" w:hAnsi="Arial" w:cs="Arial"/>
                <w:b/>
                <w:bCs/>
                <w:sz w:val="20"/>
                <w:szCs w:val="20"/>
              </w:rPr>
              <w:t>Female</w:t>
            </w: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r w:rsidRPr="00770734">
              <w:rPr>
                <w:rFonts w:ascii="Arial" w:hAnsi="Arial" w:cs="Arial"/>
                <w:b/>
                <w:bCs/>
                <w:sz w:val="20"/>
                <w:szCs w:val="20"/>
              </w:rPr>
              <w:t>Total</w:t>
            </w: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 xml:space="preserve">Crop production and management </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Commercial floriculture</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Commercial fruit production</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Commercial vegetable production</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Integrated crop management</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Organic farming</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 xml:space="preserve">Post harvest technology and value addition </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Value addition</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 xml:space="preserve">Livestock and fisheries </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Dairy farming</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Composite fish culture</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Sheep and goat rearing</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Piggery</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Poultry farming</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Income generation activities</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Vermicomposting</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 xml:space="preserve">Production of bio-agents, bio-pesticides, </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bio-fertilizers etc.</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 xml:space="preserve">Repair and maintenance of farm machinery </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and implements</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Rural Crafts</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Seed production</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Sericulture</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Mushroom cultivation</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Nursery, grafting etc.</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 xml:space="preserve">Tailoring, stitching, embroidery, dying </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Agril. para-workers, para-vet training</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 xml:space="preserve">Agricultural Extension </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color w:val="000000"/>
                <w:sz w:val="20"/>
                <w:szCs w:val="20"/>
              </w:rPr>
            </w:pPr>
            <w:r w:rsidRPr="00770734">
              <w:rPr>
                <w:rFonts w:ascii="Arial" w:hAnsi="Arial" w:cs="Arial"/>
                <w:color w:val="000000"/>
                <w:sz w:val="20"/>
                <w:szCs w:val="20"/>
              </w:rPr>
              <w:t>Capacity building and group dynamics</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Total</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r w:rsidR="00DB39BA" w:rsidRPr="00770734" w:rsidTr="00DB39BA">
        <w:trPr>
          <w:trHeight w:val="63"/>
        </w:trPr>
        <w:tc>
          <w:tcPr>
            <w:tcW w:w="1226" w:type="pct"/>
            <w:noWrap/>
            <w:vAlign w:val="bottom"/>
          </w:tcPr>
          <w:p w:rsidR="00DB39BA" w:rsidRPr="00770734" w:rsidRDefault="00DB39BA" w:rsidP="00DB39BA">
            <w:pPr>
              <w:rPr>
                <w:rFonts w:ascii="Arial" w:hAnsi="Arial" w:cs="Arial"/>
                <w:b/>
                <w:bCs/>
                <w:color w:val="000000"/>
                <w:sz w:val="20"/>
                <w:szCs w:val="20"/>
              </w:rPr>
            </w:pPr>
            <w:r w:rsidRPr="00770734">
              <w:rPr>
                <w:rFonts w:ascii="Arial" w:hAnsi="Arial" w:cs="Arial"/>
                <w:b/>
                <w:bCs/>
                <w:color w:val="000000"/>
                <w:sz w:val="20"/>
                <w:szCs w:val="20"/>
              </w:rPr>
              <w:t>Grand Total</w:t>
            </w:r>
          </w:p>
        </w:tc>
        <w:tc>
          <w:tcPr>
            <w:tcW w:w="372" w:type="pct"/>
            <w:noWrap/>
            <w:vAlign w:val="center"/>
          </w:tcPr>
          <w:p w:rsidR="00DB39BA" w:rsidRPr="00770734" w:rsidRDefault="00DB39BA" w:rsidP="00DB39BA">
            <w:pPr>
              <w:jc w:val="center"/>
              <w:rPr>
                <w:rFonts w:ascii="Arial" w:hAnsi="Arial" w:cs="Arial"/>
                <w:b/>
                <w:bCs/>
                <w:sz w:val="20"/>
                <w:szCs w:val="20"/>
              </w:rPr>
            </w:pPr>
          </w:p>
        </w:tc>
        <w:tc>
          <w:tcPr>
            <w:tcW w:w="447" w:type="pct"/>
            <w:noWrap/>
            <w:vAlign w:val="center"/>
          </w:tcPr>
          <w:p w:rsidR="00DB39BA" w:rsidRPr="00770734" w:rsidRDefault="00DB39BA" w:rsidP="00DB39BA">
            <w:pPr>
              <w:jc w:val="center"/>
              <w:rPr>
                <w:rFonts w:ascii="Arial" w:hAnsi="Arial" w:cs="Arial"/>
                <w:b/>
                <w:bCs/>
                <w:sz w:val="20"/>
                <w:szCs w:val="20"/>
              </w:rPr>
            </w:pPr>
          </w:p>
        </w:tc>
        <w:tc>
          <w:tcPr>
            <w:tcW w:w="427" w:type="pct"/>
            <w:noWrap/>
            <w:vAlign w:val="center"/>
          </w:tcPr>
          <w:p w:rsidR="00DB39BA" w:rsidRPr="00770734" w:rsidRDefault="00DB39BA" w:rsidP="00DB39BA">
            <w:pPr>
              <w:jc w:val="center"/>
              <w:rPr>
                <w:rFonts w:ascii="Arial" w:hAnsi="Arial" w:cs="Arial"/>
                <w:b/>
                <w:bCs/>
                <w:sz w:val="20"/>
                <w:szCs w:val="20"/>
              </w:rPr>
            </w:pPr>
          </w:p>
        </w:tc>
        <w:tc>
          <w:tcPr>
            <w:tcW w:w="374" w:type="pct"/>
            <w:noWrap/>
            <w:vAlign w:val="center"/>
          </w:tcPr>
          <w:p w:rsidR="00DB39BA" w:rsidRPr="00770734" w:rsidRDefault="00DB39BA" w:rsidP="00DB39BA">
            <w:pPr>
              <w:tabs>
                <w:tab w:val="left" w:pos="1872"/>
              </w:tabs>
              <w:jc w:val="center"/>
              <w:rPr>
                <w:rFonts w:ascii="Arial" w:hAnsi="Arial" w:cs="Arial"/>
                <w:b/>
                <w:bCs/>
                <w:sz w:val="20"/>
                <w:szCs w:val="20"/>
              </w:rPr>
            </w:pPr>
          </w:p>
        </w:tc>
        <w:tc>
          <w:tcPr>
            <w:tcW w:w="352" w:type="pct"/>
            <w:vAlign w:val="center"/>
          </w:tcPr>
          <w:p w:rsidR="00DB39BA" w:rsidRPr="00770734" w:rsidRDefault="00DB39BA" w:rsidP="00DB39BA">
            <w:pPr>
              <w:jc w:val="center"/>
              <w:rPr>
                <w:rFonts w:ascii="Arial" w:hAnsi="Arial" w:cs="Arial"/>
                <w:b/>
                <w:bCs/>
                <w:sz w:val="20"/>
                <w:szCs w:val="20"/>
              </w:rPr>
            </w:pPr>
          </w:p>
        </w:tc>
        <w:tc>
          <w:tcPr>
            <w:tcW w:w="382" w:type="pct"/>
            <w:vAlign w:val="center"/>
          </w:tcPr>
          <w:p w:rsidR="00DB39BA" w:rsidRPr="00770734" w:rsidRDefault="00DB39BA" w:rsidP="00DB39BA">
            <w:pPr>
              <w:jc w:val="center"/>
              <w:rPr>
                <w:rFonts w:ascii="Arial" w:hAnsi="Arial" w:cs="Arial"/>
                <w:b/>
                <w:bCs/>
                <w:sz w:val="20"/>
                <w:szCs w:val="20"/>
              </w:rPr>
            </w:pPr>
          </w:p>
        </w:tc>
        <w:tc>
          <w:tcPr>
            <w:tcW w:w="364" w:type="pct"/>
            <w:vAlign w:val="center"/>
          </w:tcPr>
          <w:p w:rsidR="00DB39BA" w:rsidRPr="00770734" w:rsidRDefault="00DB39BA" w:rsidP="00DB39BA">
            <w:pPr>
              <w:tabs>
                <w:tab w:val="left" w:pos="1872"/>
              </w:tabs>
              <w:jc w:val="center"/>
              <w:rPr>
                <w:rFonts w:ascii="Arial" w:hAnsi="Arial" w:cs="Arial"/>
                <w:b/>
                <w:bCs/>
                <w:sz w:val="20"/>
                <w:szCs w:val="20"/>
              </w:rPr>
            </w:pPr>
          </w:p>
        </w:tc>
        <w:tc>
          <w:tcPr>
            <w:tcW w:w="311" w:type="pct"/>
            <w:vAlign w:val="center"/>
          </w:tcPr>
          <w:p w:rsidR="00DB39BA" w:rsidRPr="00770734" w:rsidRDefault="00DB39BA" w:rsidP="00DB39BA">
            <w:pPr>
              <w:jc w:val="center"/>
              <w:rPr>
                <w:rFonts w:ascii="Arial" w:hAnsi="Arial" w:cs="Arial"/>
                <w:b/>
                <w:bCs/>
                <w:sz w:val="20"/>
                <w:szCs w:val="20"/>
              </w:rPr>
            </w:pPr>
          </w:p>
        </w:tc>
        <w:tc>
          <w:tcPr>
            <w:tcW w:w="384" w:type="pct"/>
            <w:vAlign w:val="center"/>
          </w:tcPr>
          <w:p w:rsidR="00DB39BA" w:rsidRPr="00770734" w:rsidRDefault="00DB39BA" w:rsidP="00DB39BA">
            <w:pPr>
              <w:jc w:val="center"/>
              <w:rPr>
                <w:rFonts w:ascii="Arial" w:hAnsi="Arial" w:cs="Arial"/>
                <w:b/>
                <w:bCs/>
                <w:sz w:val="20"/>
                <w:szCs w:val="20"/>
              </w:rPr>
            </w:pPr>
          </w:p>
        </w:tc>
        <w:tc>
          <w:tcPr>
            <w:tcW w:w="361" w:type="pct"/>
            <w:vAlign w:val="center"/>
          </w:tcPr>
          <w:p w:rsidR="00DB39BA" w:rsidRPr="00770734" w:rsidRDefault="00DB39BA" w:rsidP="00DB39BA">
            <w:pPr>
              <w:tabs>
                <w:tab w:val="left" w:pos="1872"/>
              </w:tabs>
              <w:jc w:val="center"/>
              <w:rPr>
                <w:rFonts w:ascii="Arial" w:hAnsi="Arial" w:cs="Arial"/>
                <w:b/>
                <w:bCs/>
                <w:sz w:val="20"/>
                <w:szCs w:val="20"/>
              </w:rPr>
            </w:pPr>
          </w:p>
        </w:tc>
      </w:tr>
    </w:tbl>
    <w:p w:rsidR="005E14AE" w:rsidRPr="008B06C1" w:rsidRDefault="005E14AE" w:rsidP="005E14AE">
      <w:pPr>
        <w:pBdr>
          <w:top w:val="single" w:sz="4" w:space="1" w:color="auto"/>
          <w:bottom w:val="single" w:sz="4" w:space="1" w:color="auto"/>
        </w:pBdr>
        <w:spacing w:line="259" w:lineRule="auto"/>
        <w:rPr>
          <w:rFonts w:ascii="Arial" w:hAnsi="Arial" w:cs="Arial"/>
          <w:b/>
          <w:i/>
          <w:iCs/>
        </w:rPr>
        <w:sectPr w:rsidR="005E14AE"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……………………………………………………..82</w:t>
      </w:r>
    </w:p>
    <w:p w:rsidR="002E43B9" w:rsidRPr="00F01978" w:rsidRDefault="002E43B9" w:rsidP="002E43B9">
      <w:pPr>
        <w:rPr>
          <w:rFonts w:ascii="Arial" w:hAnsi="Arial" w:cs="Arial"/>
          <w:b/>
        </w:rPr>
      </w:pPr>
      <w:r w:rsidRPr="00F01978">
        <w:rPr>
          <w:rFonts w:ascii="Arial" w:hAnsi="Arial" w:cs="Arial"/>
          <w:b/>
        </w:rPr>
        <w:lastRenderedPageBreak/>
        <w:t>Details of trainings organized under ASCI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7"/>
        <w:gridCol w:w="1375"/>
        <w:gridCol w:w="1465"/>
        <w:gridCol w:w="1149"/>
        <w:gridCol w:w="1171"/>
        <w:gridCol w:w="12"/>
        <w:gridCol w:w="1090"/>
        <w:gridCol w:w="12"/>
        <w:gridCol w:w="1177"/>
        <w:gridCol w:w="12"/>
        <w:gridCol w:w="1118"/>
        <w:gridCol w:w="12"/>
        <w:gridCol w:w="958"/>
        <w:gridCol w:w="12"/>
        <w:gridCol w:w="1177"/>
        <w:gridCol w:w="12"/>
        <w:gridCol w:w="1061"/>
      </w:tblGrid>
      <w:tr w:rsidR="002E43B9" w:rsidRPr="001B6626" w:rsidTr="00F01978">
        <w:trPr>
          <w:trHeight w:val="20"/>
        </w:trPr>
        <w:tc>
          <w:tcPr>
            <w:tcW w:w="1216" w:type="pct"/>
            <w:vMerge w:val="restart"/>
            <w:noWrap/>
            <w:vAlign w:val="center"/>
          </w:tcPr>
          <w:p w:rsidR="002E43B9" w:rsidRPr="001B6626" w:rsidRDefault="002E43B9" w:rsidP="00025E3B">
            <w:pPr>
              <w:jc w:val="center"/>
              <w:rPr>
                <w:rFonts w:ascii="Arial" w:hAnsi="Arial" w:cs="Arial"/>
                <w:b/>
                <w:bCs/>
                <w:color w:val="000000" w:themeColor="text1"/>
              </w:rPr>
            </w:pPr>
            <w:r w:rsidRPr="001B6626">
              <w:rPr>
                <w:rFonts w:ascii="Arial" w:hAnsi="Arial" w:cs="Arial"/>
                <w:b/>
                <w:bCs/>
                <w:color w:val="000000" w:themeColor="text1"/>
              </w:rPr>
              <w:t>Area of training</w:t>
            </w:r>
          </w:p>
        </w:tc>
        <w:tc>
          <w:tcPr>
            <w:tcW w:w="440" w:type="pct"/>
            <w:vMerge w:val="restart"/>
            <w:noWrap/>
            <w:vAlign w:val="center"/>
          </w:tcPr>
          <w:p w:rsidR="002E43B9" w:rsidRPr="001B6626" w:rsidRDefault="002E43B9" w:rsidP="00025E3B">
            <w:pPr>
              <w:jc w:val="center"/>
              <w:rPr>
                <w:rFonts w:ascii="Arial" w:hAnsi="Arial" w:cs="Arial"/>
                <w:b/>
                <w:bCs/>
                <w:color w:val="000000" w:themeColor="text1"/>
              </w:rPr>
            </w:pPr>
            <w:r w:rsidRPr="001B6626">
              <w:rPr>
                <w:rFonts w:ascii="Arial" w:hAnsi="Arial" w:cs="Arial"/>
                <w:b/>
                <w:bCs/>
                <w:color w:val="000000" w:themeColor="text1"/>
              </w:rPr>
              <w:t xml:space="preserve">No. of </w:t>
            </w:r>
          </w:p>
          <w:p w:rsidR="002E43B9" w:rsidRPr="001B6626" w:rsidRDefault="002E43B9" w:rsidP="00025E3B">
            <w:pPr>
              <w:jc w:val="center"/>
              <w:rPr>
                <w:rFonts w:ascii="Arial" w:hAnsi="Arial" w:cs="Arial"/>
                <w:b/>
                <w:bCs/>
                <w:color w:val="000000" w:themeColor="text1"/>
              </w:rPr>
            </w:pPr>
            <w:r w:rsidRPr="001B6626">
              <w:rPr>
                <w:rFonts w:ascii="Arial" w:hAnsi="Arial" w:cs="Arial"/>
                <w:b/>
                <w:bCs/>
                <w:color w:val="000000" w:themeColor="text1"/>
              </w:rPr>
              <w:t>Courses</w:t>
            </w:r>
          </w:p>
        </w:tc>
        <w:tc>
          <w:tcPr>
            <w:tcW w:w="3343" w:type="pct"/>
            <w:gridSpan w:val="15"/>
            <w:noWrap/>
            <w:vAlign w:val="center"/>
          </w:tcPr>
          <w:p w:rsidR="002E43B9" w:rsidRPr="001B6626" w:rsidRDefault="002E43B9" w:rsidP="00025E3B">
            <w:pPr>
              <w:tabs>
                <w:tab w:val="left" w:pos="1872"/>
              </w:tabs>
              <w:jc w:val="center"/>
              <w:rPr>
                <w:rFonts w:ascii="Arial" w:hAnsi="Arial" w:cs="Arial"/>
                <w:b/>
                <w:bCs/>
                <w:color w:val="000000" w:themeColor="text1"/>
              </w:rPr>
            </w:pPr>
            <w:r w:rsidRPr="001B6626">
              <w:rPr>
                <w:rFonts w:ascii="Arial" w:hAnsi="Arial" w:cs="Arial"/>
                <w:b/>
                <w:bCs/>
                <w:color w:val="000000" w:themeColor="text1"/>
              </w:rPr>
              <w:t xml:space="preserve">No. of  Participants </w:t>
            </w:r>
          </w:p>
        </w:tc>
      </w:tr>
      <w:tr w:rsidR="002E43B9" w:rsidRPr="001B6626" w:rsidTr="00F01978">
        <w:trPr>
          <w:trHeight w:val="20"/>
        </w:trPr>
        <w:tc>
          <w:tcPr>
            <w:tcW w:w="1216" w:type="pct"/>
            <w:vMerge/>
            <w:noWrap/>
            <w:vAlign w:val="center"/>
          </w:tcPr>
          <w:p w:rsidR="002E43B9" w:rsidRPr="001B6626" w:rsidRDefault="002E43B9" w:rsidP="00025E3B">
            <w:pPr>
              <w:jc w:val="center"/>
              <w:rPr>
                <w:rFonts w:ascii="Arial" w:hAnsi="Arial" w:cs="Arial"/>
                <w:b/>
                <w:bCs/>
                <w:color w:val="000000" w:themeColor="text1"/>
              </w:rPr>
            </w:pPr>
          </w:p>
        </w:tc>
        <w:tc>
          <w:tcPr>
            <w:tcW w:w="440" w:type="pct"/>
            <w:vMerge/>
            <w:noWrap/>
            <w:vAlign w:val="center"/>
          </w:tcPr>
          <w:p w:rsidR="002E43B9" w:rsidRPr="001B6626" w:rsidRDefault="002E43B9" w:rsidP="00025E3B">
            <w:pPr>
              <w:jc w:val="center"/>
              <w:rPr>
                <w:rFonts w:ascii="Arial" w:hAnsi="Arial" w:cs="Arial"/>
                <w:b/>
                <w:bCs/>
                <w:color w:val="000000" w:themeColor="text1"/>
              </w:rPr>
            </w:pPr>
          </w:p>
        </w:tc>
        <w:tc>
          <w:tcPr>
            <w:tcW w:w="1216" w:type="pct"/>
            <w:gridSpan w:val="4"/>
            <w:noWrap/>
            <w:vAlign w:val="center"/>
          </w:tcPr>
          <w:p w:rsidR="002E43B9" w:rsidRPr="001B6626" w:rsidRDefault="002E43B9" w:rsidP="00025E3B">
            <w:pPr>
              <w:tabs>
                <w:tab w:val="left" w:pos="1872"/>
              </w:tabs>
              <w:jc w:val="center"/>
              <w:rPr>
                <w:rFonts w:ascii="Arial" w:hAnsi="Arial" w:cs="Arial"/>
                <w:b/>
                <w:bCs/>
                <w:color w:val="000000" w:themeColor="text1"/>
              </w:rPr>
            </w:pPr>
            <w:r w:rsidRPr="001B6626">
              <w:rPr>
                <w:rFonts w:ascii="Arial" w:hAnsi="Arial" w:cs="Arial"/>
                <w:b/>
                <w:bCs/>
                <w:color w:val="000000" w:themeColor="text1"/>
              </w:rPr>
              <w:t>General</w:t>
            </w:r>
          </w:p>
        </w:tc>
        <w:tc>
          <w:tcPr>
            <w:tcW w:w="1096" w:type="pct"/>
            <w:gridSpan w:val="6"/>
          </w:tcPr>
          <w:p w:rsidR="002E43B9" w:rsidRPr="001B6626" w:rsidRDefault="002E43B9" w:rsidP="00025E3B">
            <w:pPr>
              <w:tabs>
                <w:tab w:val="left" w:pos="1872"/>
              </w:tabs>
              <w:jc w:val="center"/>
              <w:rPr>
                <w:rFonts w:ascii="Arial" w:hAnsi="Arial" w:cs="Arial"/>
                <w:b/>
                <w:bCs/>
                <w:color w:val="000000" w:themeColor="text1"/>
              </w:rPr>
            </w:pPr>
            <w:r w:rsidRPr="001B6626">
              <w:rPr>
                <w:rFonts w:ascii="Arial" w:hAnsi="Arial" w:cs="Arial"/>
                <w:b/>
                <w:bCs/>
                <w:color w:val="000000" w:themeColor="text1"/>
              </w:rPr>
              <w:t xml:space="preserve">SC/ST </w:t>
            </w:r>
          </w:p>
        </w:tc>
        <w:tc>
          <w:tcPr>
            <w:tcW w:w="1031" w:type="pct"/>
            <w:gridSpan w:val="5"/>
          </w:tcPr>
          <w:p w:rsidR="002E43B9" w:rsidRPr="001B6626" w:rsidRDefault="002E43B9" w:rsidP="00025E3B">
            <w:pPr>
              <w:tabs>
                <w:tab w:val="left" w:pos="1872"/>
              </w:tabs>
              <w:jc w:val="center"/>
              <w:rPr>
                <w:rFonts w:ascii="Arial" w:hAnsi="Arial" w:cs="Arial"/>
                <w:b/>
                <w:bCs/>
                <w:color w:val="000000" w:themeColor="text1"/>
              </w:rPr>
            </w:pPr>
            <w:r w:rsidRPr="001B6626">
              <w:rPr>
                <w:rFonts w:ascii="Arial" w:hAnsi="Arial" w:cs="Arial"/>
                <w:b/>
                <w:bCs/>
                <w:color w:val="000000" w:themeColor="text1"/>
              </w:rPr>
              <w:t xml:space="preserve">Grand Total </w:t>
            </w:r>
          </w:p>
        </w:tc>
      </w:tr>
      <w:tr w:rsidR="002E43B9" w:rsidRPr="001B6626" w:rsidTr="002E43B9">
        <w:trPr>
          <w:trHeight w:val="20"/>
        </w:trPr>
        <w:tc>
          <w:tcPr>
            <w:tcW w:w="1216" w:type="pct"/>
            <w:vMerge/>
            <w:noWrap/>
            <w:vAlign w:val="center"/>
          </w:tcPr>
          <w:p w:rsidR="002E43B9" w:rsidRPr="001B6626" w:rsidRDefault="002E43B9" w:rsidP="00025E3B">
            <w:pPr>
              <w:jc w:val="center"/>
              <w:rPr>
                <w:rFonts w:ascii="Arial" w:hAnsi="Arial" w:cs="Arial"/>
                <w:b/>
                <w:bCs/>
                <w:color w:val="000000" w:themeColor="text1"/>
              </w:rPr>
            </w:pPr>
          </w:p>
        </w:tc>
        <w:tc>
          <w:tcPr>
            <w:tcW w:w="440" w:type="pct"/>
            <w:vMerge/>
            <w:noWrap/>
            <w:vAlign w:val="center"/>
          </w:tcPr>
          <w:p w:rsidR="002E43B9" w:rsidRPr="001B6626" w:rsidRDefault="002E43B9" w:rsidP="00025E3B">
            <w:pPr>
              <w:jc w:val="center"/>
              <w:rPr>
                <w:rFonts w:ascii="Arial" w:hAnsi="Arial" w:cs="Arial"/>
                <w:b/>
                <w:bCs/>
                <w:color w:val="000000" w:themeColor="text1"/>
              </w:rPr>
            </w:pPr>
          </w:p>
        </w:tc>
        <w:tc>
          <w:tcPr>
            <w:tcW w:w="469" w:type="pct"/>
            <w:noWrap/>
            <w:vAlign w:val="center"/>
          </w:tcPr>
          <w:p w:rsidR="002E43B9" w:rsidRPr="001B6626" w:rsidRDefault="002E43B9" w:rsidP="00025E3B">
            <w:pPr>
              <w:jc w:val="center"/>
              <w:rPr>
                <w:rFonts w:ascii="Arial" w:hAnsi="Arial" w:cs="Arial"/>
                <w:b/>
                <w:bCs/>
                <w:color w:val="000000" w:themeColor="text1"/>
              </w:rPr>
            </w:pPr>
            <w:r w:rsidRPr="001B6626">
              <w:rPr>
                <w:rFonts w:ascii="Arial" w:hAnsi="Arial" w:cs="Arial"/>
                <w:b/>
                <w:bCs/>
                <w:color w:val="000000" w:themeColor="text1"/>
              </w:rPr>
              <w:t xml:space="preserve">Male </w:t>
            </w:r>
          </w:p>
        </w:tc>
        <w:tc>
          <w:tcPr>
            <w:tcW w:w="368" w:type="pct"/>
            <w:noWrap/>
            <w:vAlign w:val="center"/>
          </w:tcPr>
          <w:p w:rsidR="002E43B9" w:rsidRPr="001B6626" w:rsidRDefault="002E43B9" w:rsidP="00025E3B">
            <w:pPr>
              <w:jc w:val="center"/>
              <w:rPr>
                <w:rFonts w:ascii="Arial" w:hAnsi="Arial" w:cs="Arial"/>
                <w:b/>
                <w:bCs/>
                <w:color w:val="000000" w:themeColor="text1"/>
              </w:rPr>
            </w:pPr>
            <w:r w:rsidRPr="001B6626">
              <w:rPr>
                <w:rFonts w:ascii="Arial" w:hAnsi="Arial" w:cs="Arial"/>
                <w:b/>
                <w:bCs/>
                <w:color w:val="000000" w:themeColor="text1"/>
              </w:rPr>
              <w:t>Female</w:t>
            </w:r>
          </w:p>
        </w:tc>
        <w:tc>
          <w:tcPr>
            <w:tcW w:w="379" w:type="pct"/>
            <w:gridSpan w:val="2"/>
            <w:noWrap/>
            <w:vAlign w:val="center"/>
          </w:tcPr>
          <w:p w:rsidR="002E43B9" w:rsidRPr="001B6626" w:rsidRDefault="002E43B9" w:rsidP="00025E3B">
            <w:pPr>
              <w:tabs>
                <w:tab w:val="left" w:pos="1872"/>
              </w:tabs>
              <w:jc w:val="center"/>
              <w:rPr>
                <w:rFonts w:ascii="Arial" w:hAnsi="Arial" w:cs="Arial"/>
                <w:b/>
                <w:bCs/>
                <w:color w:val="000000" w:themeColor="text1"/>
              </w:rPr>
            </w:pPr>
            <w:r w:rsidRPr="001B6626">
              <w:rPr>
                <w:rFonts w:ascii="Arial" w:hAnsi="Arial" w:cs="Arial"/>
                <w:b/>
                <w:bCs/>
                <w:color w:val="000000" w:themeColor="text1"/>
              </w:rPr>
              <w:t>Total</w:t>
            </w:r>
          </w:p>
        </w:tc>
        <w:tc>
          <w:tcPr>
            <w:tcW w:w="353" w:type="pct"/>
            <w:gridSpan w:val="2"/>
            <w:vAlign w:val="center"/>
          </w:tcPr>
          <w:p w:rsidR="002E43B9" w:rsidRPr="001B6626" w:rsidRDefault="002E43B9" w:rsidP="00025E3B">
            <w:pPr>
              <w:jc w:val="center"/>
              <w:rPr>
                <w:rFonts w:ascii="Arial" w:hAnsi="Arial" w:cs="Arial"/>
                <w:b/>
                <w:bCs/>
                <w:color w:val="000000" w:themeColor="text1"/>
              </w:rPr>
            </w:pPr>
            <w:r w:rsidRPr="001B6626">
              <w:rPr>
                <w:rFonts w:ascii="Arial" w:hAnsi="Arial" w:cs="Arial"/>
                <w:b/>
                <w:bCs/>
                <w:color w:val="000000" w:themeColor="text1"/>
              </w:rPr>
              <w:t xml:space="preserve">Male </w:t>
            </w:r>
          </w:p>
        </w:tc>
        <w:tc>
          <w:tcPr>
            <w:tcW w:w="381" w:type="pct"/>
            <w:gridSpan w:val="2"/>
            <w:vAlign w:val="center"/>
          </w:tcPr>
          <w:p w:rsidR="002E43B9" w:rsidRPr="001B6626" w:rsidRDefault="002E43B9" w:rsidP="00025E3B">
            <w:pPr>
              <w:jc w:val="center"/>
              <w:rPr>
                <w:rFonts w:ascii="Arial" w:hAnsi="Arial" w:cs="Arial"/>
                <w:b/>
                <w:bCs/>
                <w:color w:val="000000" w:themeColor="text1"/>
              </w:rPr>
            </w:pPr>
            <w:r w:rsidRPr="001B6626">
              <w:rPr>
                <w:rFonts w:ascii="Arial" w:hAnsi="Arial" w:cs="Arial"/>
                <w:b/>
                <w:bCs/>
                <w:color w:val="000000" w:themeColor="text1"/>
              </w:rPr>
              <w:t>Female</w:t>
            </w:r>
          </w:p>
        </w:tc>
        <w:tc>
          <w:tcPr>
            <w:tcW w:w="362" w:type="pct"/>
            <w:gridSpan w:val="2"/>
            <w:vAlign w:val="center"/>
          </w:tcPr>
          <w:p w:rsidR="002E43B9" w:rsidRPr="001B6626" w:rsidRDefault="002E43B9" w:rsidP="00025E3B">
            <w:pPr>
              <w:tabs>
                <w:tab w:val="left" w:pos="1872"/>
              </w:tabs>
              <w:jc w:val="center"/>
              <w:rPr>
                <w:rFonts w:ascii="Arial" w:hAnsi="Arial" w:cs="Arial"/>
                <w:b/>
                <w:bCs/>
                <w:color w:val="000000" w:themeColor="text1"/>
              </w:rPr>
            </w:pPr>
            <w:r w:rsidRPr="001B6626">
              <w:rPr>
                <w:rFonts w:ascii="Arial" w:hAnsi="Arial" w:cs="Arial"/>
                <w:b/>
                <w:bCs/>
                <w:color w:val="000000" w:themeColor="text1"/>
              </w:rPr>
              <w:t>Total</w:t>
            </w:r>
          </w:p>
        </w:tc>
        <w:tc>
          <w:tcPr>
            <w:tcW w:w="311" w:type="pct"/>
            <w:gridSpan w:val="2"/>
            <w:vAlign w:val="center"/>
          </w:tcPr>
          <w:p w:rsidR="002E43B9" w:rsidRPr="001B6626" w:rsidRDefault="002E43B9" w:rsidP="00025E3B">
            <w:pPr>
              <w:jc w:val="center"/>
              <w:rPr>
                <w:rFonts w:ascii="Arial" w:hAnsi="Arial" w:cs="Arial"/>
                <w:b/>
                <w:bCs/>
                <w:color w:val="000000" w:themeColor="text1"/>
              </w:rPr>
            </w:pPr>
            <w:r w:rsidRPr="001B6626">
              <w:rPr>
                <w:rFonts w:ascii="Arial" w:hAnsi="Arial" w:cs="Arial"/>
                <w:b/>
                <w:bCs/>
                <w:color w:val="000000" w:themeColor="text1"/>
              </w:rPr>
              <w:t xml:space="preserve">Male </w:t>
            </w:r>
          </w:p>
        </w:tc>
        <w:tc>
          <w:tcPr>
            <w:tcW w:w="381" w:type="pct"/>
            <w:gridSpan w:val="2"/>
            <w:vAlign w:val="center"/>
          </w:tcPr>
          <w:p w:rsidR="002E43B9" w:rsidRPr="001B6626" w:rsidRDefault="002E43B9" w:rsidP="00025E3B">
            <w:pPr>
              <w:jc w:val="center"/>
              <w:rPr>
                <w:rFonts w:ascii="Arial" w:hAnsi="Arial" w:cs="Arial"/>
                <w:b/>
                <w:bCs/>
                <w:color w:val="000000" w:themeColor="text1"/>
              </w:rPr>
            </w:pPr>
            <w:r w:rsidRPr="001B6626">
              <w:rPr>
                <w:rFonts w:ascii="Arial" w:hAnsi="Arial" w:cs="Arial"/>
                <w:b/>
                <w:bCs/>
                <w:color w:val="000000" w:themeColor="text1"/>
              </w:rPr>
              <w:t>Female</w:t>
            </w:r>
          </w:p>
        </w:tc>
        <w:tc>
          <w:tcPr>
            <w:tcW w:w="340" w:type="pct"/>
            <w:vAlign w:val="center"/>
          </w:tcPr>
          <w:p w:rsidR="002E43B9" w:rsidRPr="001B6626" w:rsidRDefault="002E43B9" w:rsidP="00025E3B">
            <w:pPr>
              <w:tabs>
                <w:tab w:val="left" w:pos="1872"/>
              </w:tabs>
              <w:jc w:val="center"/>
              <w:rPr>
                <w:rFonts w:ascii="Arial" w:hAnsi="Arial" w:cs="Arial"/>
                <w:b/>
                <w:bCs/>
                <w:color w:val="000000" w:themeColor="text1"/>
              </w:rPr>
            </w:pPr>
            <w:r w:rsidRPr="001B6626">
              <w:rPr>
                <w:rFonts w:ascii="Arial" w:hAnsi="Arial" w:cs="Arial"/>
                <w:b/>
                <w:bCs/>
                <w:color w:val="000000" w:themeColor="text1"/>
              </w:rPr>
              <w:t>Total</w:t>
            </w:r>
          </w:p>
        </w:tc>
      </w:tr>
      <w:tr w:rsidR="00F01978" w:rsidRPr="001B6626" w:rsidTr="002E43B9">
        <w:trPr>
          <w:trHeight w:val="20"/>
        </w:trPr>
        <w:tc>
          <w:tcPr>
            <w:tcW w:w="1216" w:type="pct"/>
            <w:noWrap/>
          </w:tcPr>
          <w:p w:rsidR="00F01978" w:rsidRPr="001B6626" w:rsidRDefault="00F01978" w:rsidP="00D220C3">
            <w:pPr>
              <w:jc w:val="right"/>
              <w:rPr>
                <w:rFonts w:ascii="Arial" w:hAnsi="Arial" w:cs="Arial"/>
                <w:color w:val="000000" w:themeColor="text1"/>
              </w:rPr>
            </w:pPr>
            <w:r w:rsidRPr="001B6626">
              <w:rPr>
                <w:rFonts w:ascii="Arial" w:hAnsi="Arial" w:cs="Arial"/>
                <w:color w:val="000000" w:themeColor="text1"/>
              </w:rPr>
              <w:t>Gardener (Nursery management)</w:t>
            </w:r>
          </w:p>
        </w:tc>
        <w:tc>
          <w:tcPr>
            <w:tcW w:w="440" w:type="pct"/>
            <w:noWrap/>
          </w:tcPr>
          <w:p w:rsidR="00F01978" w:rsidRPr="00026FC4" w:rsidRDefault="00F01978" w:rsidP="001B6626">
            <w:pPr>
              <w:jc w:val="right"/>
              <w:rPr>
                <w:rFonts w:ascii="Arial" w:hAnsi="Arial" w:cs="Arial"/>
                <w:color w:val="000000" w:themeColor="text1"/>
              </w:rPr>
            </w:pPr>
            <w:r w:rsidRPr="00026FC4">
              <w:rPr>
                <w:rFonts w:ascii="Arial" w:hAnsi="Arial" w:cs="Arial"/>
                <w:color w:val="000000" w:themeColor="text1"/>
              </w:rPr>
              <w:t>01</w:t>
            </w:r>
          </w:p>
        </w:tc>
        <w:tc>
          <w:tcPr>
            <w:tcW w:w="469" w:type="pct"/>
            <w:noWrap/>
          </w:tcPr>
          <w:p w:rsidR="00F01978" w:rsidRPr="00026FC4" w:rsidRDefault="00F01978" w:rsidP="001B6626">
            <w:pPr>
              <w:jc w:val="right"/>
              <w:rPr>
                <w:rFonts w:ascii="Arial" w:hAnsi="Arial" w:cs="Arial"/>
                <w:color w:val="000000" w:themeColor="text1"/>
              </w:rPr>
            </w:pPr>
            <w:r w:rsidRPr="00026FC4">
              <w:rPr>
                <w:rFonts w:ascii="Arial" w:hAnsi="Arial" w:cs="Arial"/>
                <w:color w:val="000000" w:themeColor="text1"/>
              </w:rPr>
              <w:t>15</w:t>
            </w:r>
          </w:p>
        </w:tc>
        <w:tc>
          <w:tcPr>
            <w:tcW w:w="368" w:type="pct"/>
            <w:noWrap/>
          </w:tcPr>
          <w:p w:rsidR="00F01978" w:rsidRPr="001B6626" w:rsidRDefault="00F01978" w:rsidP="001B6626">
            <w:pPr>
              <w:jc w:val="right"/>
              <w:rPr>
                <w:rFonts w:ascii="Arial" w:hAnsi="Arial" w:cs="Arial"/>
                <w:color w:val="000000" w:themeColor="text1"/>
              </w:rPr>
            </w:pPr>
            <w:r w:rsidRPr="001B6626">
              <w:rPr>
                <w:rFonts w:ascii="Arial" w:hAnsi="Arial" w:cs="Arial"/>
                <w:color w:val="000000" w:themeColor="text1"/>
              </w:rPr>
              <w:t>2</w:t>
            </w:r>
          </w:p>
        </w:tc>
        <w:tc>
          <w:tcPr>
            <w:tcW w:w="379" w:type="pct"/>
            <w:gridSpan w:val="2"/>
            <w:noWrap/>
          </w:tcPr>
          <w:p w:rsidR="00F01978" w:rsidRPr="001B6626" w:rsidRDefault="00F01978" w:rsidP="001B6626">
            <w:pPr>
              <w:jc w:val="right"/>
              <w:rPr>
                <w:rFonts w:ascii="Arial" w:hAnsi="Arial" w:cs="Arial"/>
                <w:color w:val="000000" w:themeColor="text1"/>
              </w:rPr>
            </w:pPr>
            <w:r w:rsidRPr="001B6626">
              <w:rPr>
                <w:rFonts w:ascii="Arial" w:hAnsi="Arial" w:cs="Arial"/>
                <w:color w:val="000000" w:themeColor="text1"/>
              </w:rPr>
              <w:t>17</w:t>
            </w:r>
          </w:p>
        </w:tc>
        <w:tc>
          <w:tcPr>
            <w:tcW w:w="353" w:type="pct"/>
            <w:gridSpan w:val="2"/>
          </w:tcPr>
          <w:p w:rsidR="00F01978" w:rsidRPr="001B6626" w:rsidRDefault="00F01978" w:rsidP="001B6626">
            <w:pPr>
              <w:jc w:val="right"/>
              <w:rPr>
                <w:rFonts w:ascii="Arial" w:hAnsi="Arial" w:cs="Arial"/>
                <w:color w:val="000000" w:themeColor="text1"/>
              </w:rPr>
            </w:pPr>
            <w:r w:rsidRPr="001B6626">
              <w:rPr>
                <w:rFonts w:ascii="Arial" w:hAnsi="Arial" w:cs="Arial"/>
                <w:color w:val="000000" w:themeColor="text1"/>
              </w:rPr>
              <w:t>3</w:t>
            </w:r>
          </w:p>
        </w:tc>
        <w:tc>
          <w:tcPr>
            <w:tcW w:w="381" w:type="pct"/>
            <w:gridSpan w:val="2"/>
          </w:tcPr>
          <w:p w:rsidR="00F01978" w:rsidRPr="001B6626" w:rsidRDefault="00F01978" w:rsidP="001B6626">
            <w:pPr>
              <w:jc w:val="right"/>
              <w:rPr>
                <w:rFonts w:ascii="Arial" w:hAnsi="Arial" w:cs="Arial"/>
                <w:color w:val="000000" w:themeColor="text1"/>
              </w:rPr>
            </w:pPr>
            <w:r w:rsidRPr="001B6626">
              <w:rPr>
                <w:rFonts w:ascii="Arial" w:hAnsi="Arial" w:cs="Arial"/>
                <w:color w:val="000000" w:themeColor="text1"/>
              </w:rPr>
              <w:t>0</w:t>
            </w:r>
          </w:p>
        </w:tc>
        <w:tc>
          <w:tcPr>
            <w:tcW w:w="362" w:type="pct"/>
            <w:gridSpan w:val="2"/>
          </w:tcPr>
          <w:p w:rsidR="00F01978" w:rsidRPr="001B6626" w:rsidRDefault="00F01978" w:rsidP="001B6626">
            <w:pPr>
              <w:jc w:val="right"/>
              <w:rPr>
                <w:rFonts w:ascii="Arial" w:hAnsi="Arial" w:cs="Arial"/>
                <w:color w:val="000000" w:themeColor="text1"/>
              </w:rPr>
            </w:pPr>
            <w:r w:rsidRPr="001B6626">
              <w:rPr>
                <w:rFonts w:ascii="Arial" w:hAnsi="Arial" w:cs="Arial"/>
                <w:color w:val="000000" w:themeColor="text1"/>
              </w:rPr>
              <w:t>3</w:t>
            </w:r>
          </w:p>
        </w:tc>
        <w:tc>
          <w:tcPr>
            <w:tcW w:w="311" w:type="pct"/>
            <w:gridSpan w:val="2"/>
          </w:tcPr>
          <w:p w:rsidR="00F01978" w:rsidRPr="001B6626" w:rsidRDefault="00F01978" w:rsidP="001B6626">
            <w:pPr>
              <w:jc w:val="right"/>
              <w:rPr>
                <w:rFonts w:ascii="Arial" w:hAnsi="Arial" w:cs="Arial"/>
                <w:color w:val="000000" w:themeColor="text1"/>
              </w:rPr>
            </w:pPr>
            <w:r w:rsidRPr="001B6626">
              <w:rPr>
                <w:rFonts w:ascii="Arial" w:hAnsi="Arial" w:cs="Arial"/>
                <w:color w:val="000000" w:themeColor="text1"/>
              </w:rPr>
              <w:t>18</w:t>
            </w:r>
          </w:p>
        </w:tc>
        <w:tc>
          <w:tcPr>
            <w:tcW w:w="381" w:type="pct"/>
            <w:gridSpan w:val="2"/>
          </w:tcPr>
          <w:p w:rsidR="00F01978" w:rsidRPr="001B6626" w:rsidRDefault="00F01978" w:rsidP="001B6626">
            <w:pPr>
              <w:jc w:val="right"/>
              <w:rPr>
                <w:rFonts w:ascii="Arial" w:hAnsi="Arial" w:cs="Arial"/>
                <w:color w:val="000000" w:themeColor="text1"/>
              </w:rPr>
            </w:pPr>
            <w:r w:rsidRPr="001B6626">
              <w:rPr>
                <w:rFonts w:ascii="Arial" w:hAnsi="Arial" w:cs="Arial"/>
                <w:color w:val="000000" w:themeColor="text1"/>
              </w:rPr>
              <w:t>2</w:t>
            </w:r>
          </w:p>
        </w:tc>
        <w:tc>
          <w:tcPr>
            <w:tcW w:w="340" w:type="pct"/>
          </w:tcPr>
          <w:p w:rsidR="00F01978" w:rsidRPr="001B6626" w:rsidRDefault="00F01978" w:rsidP="001B6626">
            <w:pPr>
              <w:jc w:val="right"/>
              <w:rPr>
                <w:rFonts w:ascii="Arial" w:hAnsi="Arial" w:cs="Arial"/>
                <w:color w:val="000000" w:themeColor="text1"/>
              </w:rPr>
            </w:pPr>
            <w:r w:rsidRPr="001B6626">
              <w:rPr>
                <w:rFonts w:ascii="Arial" w:hAnsi="Arial" w:cs="Arial"/>
                <w:color w:val="000000" w:themeColor="text1"/>
              </w:rPr>
              <w:t>20</w:t>
            </w:r>
          </w:p>
        </w:tc>
      </w:tr>
      <w:tr w:rsidR="001B6626" w:rsidRPr="001B6626" w:rsidTr="002D4C4C">
        <w:trPr>
          <w:trHeight w:val="20"/>
        </w:trPr>
        <w:tc>
          <w:tcPr>
            <w:tcW w:w="1216" w:type="pct"/>
            <w:noWrap/>
          </w:tcPr>
          <w:p w:rsidR="001B6626" w:rsidRPr="001B6626" w:rsidRDefault="001B6626" w:rsidP="00025E3B">
            <w:pPr>
              <w:rPr>
                <w:rFonts w:ascii="Arial" w:hAnsi="Arial" w:cs="Arial"/>
                <w:color w:val="000000" w:themeColor="text1"/>
              </w:rPr>
            </w:pPr>
            <w:r w:rsidRPr="001B6626">
              <w:rPr>
                <w:rFonts w:ascii="Arial" w:hAnsi="Arial" w:cs="Arial"/>
                <w:color w:val="000000" w:themeColor="text1"/>
              </w:rPr>
              <w:t>Dairy Farmer Entrepreneur</w:t>
            </w:r>
          </w:p>
        </w:tc>
        <w:tc>
          <w:tcPr>
            <w:tcW w:w="440" w:type="pct"/>
            <w:noWrap/>
          </w:tcPr>
          <w:p w:rsidR="001B6626" w:rsidRPr="001B6626" w:rsidRDefault="001B6626" w:rsidP="001B6626">
            <w:pPr>
              <w:jc w:val="right"/>
              <w:rPr>
                <w:rFonts w:ascii="Arial" w:hAnsi="Arial" w:cs="Arial"/>
                <w:bCs/>
                <w:color w:val="000000" w:themeColor="text1"/>
              </w:rPr>
            </w:pPr>
            <w:r w:rsidRPr="001B6626">
              <w:rPr>
                <w:rFonts w:ascii="Arial" w:hAnsi="Arial" w:cs="Arial"/>
                <w:bCs/>
                <w:color w:val="000000" w:themeColor="text1"/>
              </w:rPr>
              <w:t>01</w:t>
            </w:r>
          </w:p>
        </w:tc>
        <w:tc>
          <w:tcPr>
            <w:tcW w:w="469" w:type="pct"/>
            <w:noWrap/>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20</w:t>
            </w:r>
          </w:p>
        </w:tc>
        <w:tc>
          <w:tcPr>
            <w:tcW w:w="368" w:type="pct"/>
            <w:noWrap/>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0</w:t>
            </w:r>
          </w:p>
        </w:tc>
        <w:tc>
          <w:tcPr>
            <w:tcW w:w="379" w:type="pct"/>
            <w:gridSpan w:val="2"/>
            <w:noWrap/>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20</w:t>
            </w:r>
          </w:p>
        </w:tc>
        <w:tc>
          <w:tcPr>
            <w:tcW w:w="353"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0</w:t>
            </w:r>
          </w:p>
        </w:tc>
        <w:tc>
          <w:tcPr>
            <w:tcW w:w="381"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0</w:t>
            </w:r>
          </w:p>
        </w:tc>
        <w:tc>
          <w:tcPr>
            <w:tcW w:w="362"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0</w:t>
            </w:r>
          </w:p>
        </w:tc>
        <w:tc>
          <w:tcPr>
            <w:tcW w:w="311"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20</w:t>
            </w:r>
          </w:p>
        </w:tc>
        <w:tc>
          <w:tcPr>
            <w:tcW w:w="381"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0</w:t>
            </w:r>
          </w:p>
        </w:tc>
        <w:tc>
          <w:tcPr>
            <w:tcW w:w="340" w:type="pct"/>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20</w:t>
            </w:r>
          </w:p>
        </w:tc>
      </w:tr>
      <w:tr w:rsidR="001B6626" w:rsidRPr="001B6626" w:rsidTr="002D4C4C">
        <w:trPr>
          <w:trHeight w:val="20"/>
        </w:trPr>
        <w:tc>
          <w:tcPr>
            <w:tcW w:w="1216" w:type="pct"/>
            <w:noWrap/>
          </w:tcPr>
          <w:p w:rsidR="001B6626" w:rsidRPr="001B6626" w:rsidRDefault="001B6626" w:rsidP="00025E3B">
            <w:pPr>
              <w:rPr>
                <w:rFonts w:ascii="Arial" w:hAnsi="Arial" w:cs="Arial"/>
                <w:color w:val="000000" w:themeColor="text1"/>
              </w:rPr>
            </w:pPr>
            <w:r w:rsidRPr="001B6626">
              <w:rPr>
                <w:rFonts w:ascii="Arial" w:hAnsi="Arial" w:cs="Arial"/>
                <w:color w:val="000000" w:themeColor="text1"/>
              </w:rPr>
              <w:t>Poultry Farming</w:t>
            </w:r>
          </w:p>
        </w:tc>
        <w:tc>
          <w:tcPr>
            <w:tcW w:w="440" w:type="pct"/>
            <w:noWrap/>
          </w:tcPr>
          <w:p w:rsidR="001B6626" w:rsidRPr="001B6626" w:rsidRDefault="001B6626" w:rsidP="001B6626">
            <w:pPr>
              <w:jc w:val="right"/>
              <w:rPr>
                <w:rFonts w:ascii="Arial" w:hAnsi="Arial" w:cs="Arial"/>
                <w:bCs/>
                <w:color w:val="000000" w:themeColor="text1"/>
              </w:rPr>
            </w:pPr>
            <w:r w:rsidRPr="001B6626">
              <w:rPr>
                <w:rFonts w:ascii="Arial" w:hAnsi="Arial" w:cs="Arial"/>
                <w:bCs/>
                <w:color w:val="000000" w:themeColor="text1"/>
              </w:rPr>
              <w:t>01</w:t>
            </w:r>
          </w:p>
        </w:tc>
        <w:tc>
          <w:tcPr>
            <w:tcW w:w="469" w:type="pct"/>
            <w:noWrap/>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17</w:t>
            </w:r>
          </w:p>
        </w:tc>
        <w:tc>
          <w:tcPr>
            <w:tcW w:w="368" w:type="pct"/>
            <w:noWrap/>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1</w:t>
            </w:r>
          </w:p>
        </w:tc>
        <w:tc>
          <w:tcPr>
            <w:tcW w:w="379" w:type="pct"/>
            <w:gridSpan w:val="2"/>
            <w:noWrap/>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18</w:t>
            </w:r>
          </w:p>
        </w:tc>
        <w:tc>
          <w:tcPr>
            <w:tcW w:w="353"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2</w:t>
            </w:r>
          </w:p>
        </w:tc>
        <w:tc>
          <w:tcPr>
            <w:tcW w:w="381"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0</w:t>
            </w:r>
          </w:p>
        </w:tc>
        <w:tc>
          <w:tcPr>
            <w:tcW w:w="362"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2</w:t>
            </w:r>
          </w:p>
        </w:tc>
        <w:tc>
          <w:tcPr>
            <w:tcW w:w="311"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19</w:t>
            </w:r>
          </w:p>
        </w:tc>
        <w:tc>
          <w:tcPr>
            <w:tcW w:w="381" w:type="pct"/>
            <w:gridSpan w:val="2"/>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1</w:t>
            </w:r>
          </w:p>
        </w:tc>
        <w:tc>
          <w:tcPr>
            <w:tcW w:w="340" w:type="pct"/>
            <w:vAlign w:val="bottom"/>
          </w:tcPr>
          <w:p w:rsidR="001B6626" w:rsidRPr="001B6626" w:rsidRDefault="001B6626" w:rsidP="001B6626">
            <w:pPr>
              <w:jc w:val="right"/>
              <w:rPr>
                <w:rFonts w:ascii="Arial" w:hAnsi="Arial" w:cs="Arial"/>
                <w:color w:val="000000" w:themeColor="text1"/>
              </w:rPr>
            </w:pPr>
            <w:r w:rsidRPr="001B6626">
              <w:rPr>
                <w:rFonts w:ascii="Arial" w:hAnsi="Arial" w:cs="Arial"/>
                <w:color w:val="000000" w:themeColor="text1"/>
              </w:rPr>
              <w:t>20</w:t>
            </w:r>
          </w:p>
        </w:tc>
      </w:tr>
      <w:tr w:rsidR="001B6626" w:rsidRPr="00026FC4" w:rsidTr="002E43B9">
        <w:trPr>
          <w:trHeight w:val="20"/>
        </w:trPr>
        <w:tc>
          <w:tcPr>
            <w:tcW w:w="1216" w:type="pct"/>
            <w:noWrap/>
          </w:tcPr>
          <w:p w:rsidR="001B6626" w:rsidRPr="00026FC4" w:rsidRDefault="001B6626" w:rsidP="00025E3B">
            <w:pPr>
              <w:rPr>
                <w:rFonts w:ascii="Arial" w:hAnsi="Arial" w:cs="Arial"/>
                <w:b/>
                <w:bCs/>
                <w:color w:val="000000" w:themeColor="text1"/>
              </w:rPr>
            </w:pPr>
            <w:r w:rsidRPr="00026FC4">
              <w:rPr>
                <w:rFonts w:ascii="Arial" w:hAnsi="Arial" w:cs="Arial"/>
                <w:b/>
                <w:bCs/>
                <w:color w:val="000000" w:themeColor="text1"/>
              </w:rPr>
              <w:t>TOTAL</w:t>
            </w:r>
          </w:p>
        </w:tc>
        <w:tc>
          <w:tcPr>
            <w:tcW w:w="440" w:type="pct"/>
            <w:noWrap/>
          </w:tcPr>
          <w:p w:rsidR="001B6626" w:rsidRPr="00026FC4" w:rsidRDefault="001B6626" w:rsidP="00025E3B">
            <w:pPr>
              <w:jc w:val="right"/>
              <w:rPr>
                <w:rFonts w:ascii="Arial" w:hAnsi="Arial" w:cs="Arial"/>
                <w:b/>
                <w:bCs/>
                <w:color w:val="000000" w:themeColor="text1"/>
              </w:rPr>
            </w:pPr>
            <w:r w:rsidRPr="00026FC4">
              <w:rPr>
                <w:rFonts w:ascii="Arial" w:hAnsi="Arial" w:cs="Arial"/>
                <w:b/>
                <w:bCs/>
                <w:color w:val="000000" w:themeColor="text1"/>
              </w:rPr>
              <w:t>03</w:t>
            </w:r>
          </w:p>
        </w:tc>
        <w:tc>
          <w:tcPr>
            <w:tcW w:w="469" w:type="pct"/>
            <w:noWrap/>
          </w:tcPr>
          <w:p w:rsidR="001B6626" w:rsidRPr="00026FC4" w:rsidRDefault="002826C6" w:rsidP="00025E3B">
            <w:pPr>
              <w:jc w:val="right"/>
              <w:rPr>
                <w:rFonts w:ascii="Arial" w:hAnsi="Arial" w:cs="Arial"/>
                <w:b/>
                <w:bCs/>
                <w:color w:val="000000" w:themeColor="text1"/>
              </w:rPr>
            </w:pPr>
            <w:r w:rsidRPr="00026FC4">
              <w:rPr>
                <w:rFonts w:ascii="Arial" w:hAnsi="Arial" w:cs="Arial"/>
                <w:b/>
                <w:bCs/>
                <w:color w:val="000000" w:themeColor="text1"/>
              </w:rPr>
              <w:fldChar w:fldCharType="begin"/>
            </w:r>
            <w:r w:rsidR="001B6626" w:rsidRPr="00026FC4">
              <w:rPr>
                <w:rFonts w:ascii="Arial" w:hAnsi="Arial" w:cs="Arial"/>
                <w:b/>
                <w:bCs/>
                <w:color w:val="000000" w:themeColor="text1"/>
              </w:rPr>
              <w:instrText xml:space="preserve"> =SUM(ABOVE) </w:instrText>
            </w:r>
            <w:r w:rsidRPr="00026FC4">
              <w:rPr>
                <w:rFonts w:ascii="Arial" w:hAnsi="Arial" w:cs="Arial"/>
                <w:b/>
                <w:bCs/>
                <w:color w:val="000000" w:themeColor="text1"/>
              </w:rPr>
              <w:fldChar w:fldCharType="separate"/>
            </w:r>
            <w:r w:rsidR="001B6626" w:rsidRPr="00026FC4">
              <w:rPr>
                <w:rFonts w:ascii="Arial" w:hAnsi="Arial" w:cs="Arial"/>
                <w:b/>
                <w:bCs/>
                <w:noProof/>
                <w:color w:val="000000" w:themeColor="text1"/>
              </w:rPr>
              <w:t>52</w:t>
            </w:r>
            <w:r w:rsidRPr="00026FC4">
              <w:rPr>
                <w:rFonts w:ascii="Arial" w:hAnsi="Arial" w:cs="Arial"/>
                <w:b/>
                <w:bCs/>
                <w:color w:val="000000" w:themeColor="text1"/>
              </w:rPr>
              <w:fldChar w:fldCharType="end"/>
            </w:r>
          </w:p>
        </w:tc>
        <w:tc>
          <w:tcPr>
            <w:tcW w:w="368" w:type="pct"/>
            <w:noWrap/>
          </w:tcPr>
          <w:p w:rsidR="001B6626" w:rsidRPr="00026FC4" w:rsidRDefault="001B6626" w:rsidP="00025E3B">
            <w:pPr>
              <w:jc w:val="right"/>
              <w:rPr>
                <w:rFonts w:ascii="Arial" w:hAnsi="Arial" w:cs="Arial"/>
                <w:b/>
                <w:bCs/>
                <w:color w:val="000000" w:themeColor="text1"/>
              </w:rPr>
            </w:pPr>
            <w:r w:rsidRPr="00026FC4">
              <w:rPr>
                <w:rFonts w:ascii="Arial" w:hAnsi="Arial" w:cs="Arial"/>
                <w:b/>
                <w:bCs/>
                <w:color w:val="000000" w:themeColor="text1"/>
              </w:rPr>
              <w:t>03</w:t>
            </w:r>
          </w:p>
        </w:tc>
        <w:tc>
          <w:tcPr>
            <w:tcW w:w="375" w:type="pct"/>
            <w:noWrap/>
          </w:tcPr>
          <w:p w:rsidR="001B6626" w:rsidRPr="00026FC4" w:rsidRDefault="001B6626" w:rsidP="00025E3B">
            <w:pPr>
              <w:jc w:val="right"/>
              <w:rPr>
                <w:rFonts w:ascii="Arial" w:hAnsi="Arial" w:cs="Arial"/>
                <w:b/>
                <w:bCs/>
                <w:color w:val="000000" w:themeColor="text1"/>
              </w:rPr>
            </w:pPr>
            <w:r w:rsidRPr="00026FC4">
              <w:rPr>
                <w:rFonts w:ascii="Arial" w:hAnsi="Arial" w:cs="Arial"/>
                <w:b/>
                <w:bCs/>
                <w:color w:val="000000" w:themeColor="text1"/>
              </w:rPr>
              <w:t>55</w:t>
            </w:r>
          </w:p>
        </w:tc>
        <w:tc>
          <w:tcPr>
            <w:tcW w:w="353" w:type="pct"/>
            <w:gridSpan w:val="2"/>
          </w:tcPr>
          <w:p w:rsidR="001B6626" w:rsidRPr="00026FC4" w:rsidRDefault="001B6626" w:rsidP="00025E3B">
            <w:pPr>
              <w:jc w:val="right"/>
              <w:rPr>
                <w:rFonts w:ascii="Arial" w:hAnsi="Arial" w:cs="Arial"/>
                <w:b/>
                <w:bCs/>
                <w:color w:val="000000" w:themeColor="text1"/>
              </w:rPr>
            </w:pPr>
            <w:r w:rsidRPr="00026FC4">
              <w:rPr>
                <w:rFonts w:ascii="Arial" w:hAnsi="Arial" w:cs="Arial"/>
                <w:b/>
                <w:bCs/>
                <w:color w:val="000000" w:themeColor="text1"/>
              </w:rPr>
              <w:t>05</w:t>
            </w:r>
          </w:p>
        </w:tc>
        <w:tc>
          <w:tcPr>
            <w:tcW w:w="381" w:type="pct"/>
            <w:gridSpan w:val="2"/>
          </w:tcPr>
          <w:p w:rsidR="001B6626" w:rsidRPr="00026FC4" w:rsidRDefault="001B6626" w:rsidP="00025E3B">
            <w:pPr>
              <w:jc w:val="right"/>
              <w:rPr>
                <w:rFonts w:ascii="Arial" w:hAnsi="Arial" w:cs="Arial"/>
                <w:b/>
                <w:bCs/>
                <w:color w:val="000000" w:themeColor="text1"/>
              </w:rPr>
            </w:pPr>
            <w:r w:rsidRPr="00026FC4">
              <w:rPr>
                <w:rFonts w:ascii="Arial" w:hAnsi="Arial" w:cs="Arial"/>
                <w:b/>
                <w:bCs/>
                <w:color w:val="000000" w:themeColor="text1"/>
              </w:rPr>
              <w:t>0</w:t>
            </w:r>
          </w:p>
        </w:tc>
        <w:tc>
          <w:tcPr>
            <w:tcW w:w="362" w:type="pct"/>
            <w:gridSpan w:val="2"/>
          </w:tcPr>
          <w:p w:rsidR="001B6626" w:rsidRPr="00026FC4" w:rsidRDefault="001B6626" w:rsidP="00025E3B">
            <w:pPr>
              <w:jc w:val="right"/>
              <w:rPr>
                <w:rFonts w:ascii="Arial" w:hAnsi="Arial" w:cs="Arial"/>
                <w:b/>
                <w:bCs/>
                <w:color w:val="000000" w:themeColor="text1"/>
              </w:rPr>
            </w:pPr>
            <w:r w:rsidRPr="00026FC4">
              <w:rPr>
                <w:rFonts w:ascii="Arial" w:hAnsi="Arial" w:cs="Arial"/>
                <w:b/>
                <w:bCs/>
                <w:color w:val="000000" w:themeColor="text1"/>
              </w:rPr>
              <w:t>05</w:t>
            </w:r>
          </w:p>
        </w:tc>
        <w:tc>
          <w:tcPr>
            <w:tcW w:w="311" w:type="pct"/>
            <w:gridSpan w:val="2"/>
          </w:tcPr>
          <w:p w:rsidR="001B6626" w:rsidRPr="00026FC4" w:rsidRDefault="002826C6" w:rsidP="00025E3B">
            <w:pPr>
              <w:jc w:val="right"/>
              <w:rPr>
                <w:rFonts w:ascii="Arial" w:hAnsi="Arial" w:cs="Arial"/>
                <w:b/>
                <w:bCs/>
                <w:color w:val="000000" w:themeColor="text1"/>
              </w:rPr>
            </w:pPr>
            <w:r w:rsidRPr="00026FC4">
              <w:rPr>
                <w:rFonts w:ascii="Arial" w:hAnsi="Arial" w:cs="Arial"/>
                <w:b/>
                <w:bCs/>
                <w:color w:val="000000" w:themeColor="text1"/>
              </w:rPr>
              <w:fldChar w:fldCharType="begin"/>
            </w:r>
            <w:r w:rsidR="001B6626" w:rsidRPr="00026FC4">
              <w:rPr>
                <w:rFonts w:ascii="Arial" w:hAnsi="Arial" w:cs="Arial"/>
                <w:b/>
                <w:bCs/>
                <w:color w:val="000000" w:themeColor="text1"/>
              </w:rPr>
              <w:instrText xml:space="preserve"> =SUM(ABOVE) </w:instrText>
            </w:r>
            <w:r w:rsidRPr="00026FC4">
              <w:rPr>
                <w:rFonts w:ascii="Arial" w:hAnsi="Arial" w:cs="Arial"/>
                <w:b/>
                <w:bCs/>
                <w:color w:val="000000" w:themeColor="text1"/>
              </w:rPr>
              <w:fldChar w:fldCharType="separate"/>
            </w:r>
            <w:r w:rsidR="001B6626" w:rsidRPr="00026FC4">
              <w:rPr>
                <w:rFonts w:ascii="Arial" w:hAnsi="Arial" w:cs="Arial"/>
                <w:b/>
                <w:bCs/>
                <w:noProof/>
                <w:color w:val="000000" w:themeColor="text1"/>
              </w:rPr>
              <w:t>57</w:t>
            </w:r>
            <w:r w:rsidRPr="00026FC4">
              <w:rPr>
                <w:rFonts w:ascii="Arial" w:hAnsi="Arial" w:cs="Arial"/>
                <w:b/>
                <w:bCs/>
                <w:color w:val="000000" w:themeColor="text1"/>
              </w:rPr>
              <w:fldChar w:fldCharType="end"/>
            </w:r>
          </w:p>
        </w:tc>
        <w:tc>
          <w:tcPr>
            <w:tcW w:w="381" w:type="pct"/>
            <w:gridSpan w:val="2"/>
          </w:tcPr>
          <w:p w:rsidR="001B6626" w:rsidRPr="00026FC4" w:rsidRDefault="001B6626" w:rsidP="00025E3B">
            <w:pPr>
              <w:jc w:val="right"/>
              <w:rPr>
                <w:rFonts w:ascii="Arial" w:hAnsi="Arial" w:cs="Arial"/>
                <w:b/>
                <w:bCs/>
                <w:color w:val="000000" w:themeColor="text1"/>
              </w:rPr>
            </w:pPr>
            <w:r w:rsidRPr="00026FC4">
              <w:rPr>
                <w:rFonts w:ascii="Arial" w:hAnsi="Arial" w:cs="Arial"/>
                <w:b/>
                <w:bCs/>
                <w:color w:val="000000" w:themeColor="text1"/>
              </w:rPr>
              <w:t>03</w:t>
            </w:r>
          </w:p>
        </w:tc>
        <w:tc>
          <w:tcPr>
            <w:tcW w:w="344" w:type="pct"/>
            <w:gridSpan w:val="2"/>
          </w:tcPr>
          <w:p w:rsidR="001B6626" w:rsidRPr="00026FC4" w:rsidRDefault="001B6626" w:rsidP="00025E3B">
            <w:pPr>
              <w:jc w:val="right"/>
              <w:rPr>
                <w:rFonts w:ascii="Arial" w:hAnsi="Arial" w:cs="Arial"/>
                <w:b/>
                <w:bCs/>
                <w:color w:val="000000" w:themeColor="text1"/>
              </w:rPr>
            </w:pPr>
            <w:r w:rsidRPr="00026FC4">
              <w:rPr>
                <w:rFonts w:ascii="Arial" w:hAnsi="Arial" w:cs="Arial"/>
                <w:b/>
                <w:bCs/>
                <w:color w:val="000000" w:themeColor="text1"/>
              </w:rPr>
              <w:t>60</w:t>
            </w:r>
          </w:p>
        </w:tc>
      </w:tr>
    </w:tbl>
    <w:p w:rsidR="00DB39BA" w:rsidRPr="002B48E8" w:rsidRDefault="002B48E8" w:rsidP="002B48E8">
      <w:pPr>
        <w:pStyle w:val="Heading9"/>
        <w:spacing w:before="120" w:after="120"/>
        <w:rPr>
          <w:color w:val="auto"/>
          <w:sz w:val="28"/>
        </w:rPr>
      </w:pPr>
      <w:r w:rsidRPr="002B48E8">
        <w:rPr>
          <w:color w:val="auto"/>
          <w:sz w:val="28"/>
        </w:rPr>
        <w:t xml:space="preserve">3.5. </w:t>
      </w:r>
      <w:r w:rsidR="00DB39BA" w:rsidRPr="002B48E8">
        <w:rPr>
          <w:color w:val="auto"/>
          <w:sz w:val="28"/>
        </w:rPr>
        <w:t>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5"/>
        <w:gridCol w:w="3419"/>
        <w:gridCol w:w="2760"/>
        <w:gridCol w:w="2501"/>
        <w:gridCol w:w="1645"/>
      </w:tblGrid>
      <w:tr w:rsidR="00DB39BA" w:rsidRPr="002C5316" w:rsidTr="002C5316">
        <w:trPr>
          <w:trHeight w:val="270"/>
          <w:jc w:val="center"/>
        </w:trPr>
        <w:tc>
          <w:tcPr>
            <w:tcW w:w="1693" w:type="pct"/>
            <w:noWrap/>
          </w:tcPr>
          <w:p w:rsidR="00DB39BA" w:rsidRPr="002C5316" w:rsidRDefault="00DB39BA" w:rsidP="002C5316">
            <w:pPr>
              <w:rPr>
                <w:rFonts w:ascii="Arial" w:hAnsi="Arial" w:cs="Arial"/>
              </w:rPr>
            </w:pPr>
            <w:r w:rsidRPr="002C5316">
              <w:rPr>
                <w:rFonts w:ascii="Arial" w:hAnsi="Arial" w:cs="Arial"/>
              </w:rPr>
              <w:t>Activities</w:t>
            </w:r>
          </w:p>
        </w:tc>
        <w:tc>
          <w:tcPr>
            <w:tcW w:w="1095" w:type="pct"/>
            <w:noWrap/>
          </w:tcPr>
          <w:p w:rsidR="00DB39BA" w:rsidRPr="002C5316" w:rsidRDefault="00DB39BA" w:rsidP="002C5316">
            <w:pPr>
              <w:rPr>
                <w:rFonts w:ascii="Arial" w:hAnsi="Arial" w:cs="Arial"/>
              </w:rPr>
            </w:pPr>
            <w:r w:rsidRPr="002C5316">
              <w:rPr>
                <w:rFonts w:ascii="Arial" w:hAnsi="Arial" w:cs="Arial"/>
              </w:rPr>
              <w:t>No. of programmes</w:t>
            </w:r>
          </w:p>
        </w:tc>
        <w:tc>
          <w:tcPr>
            <w:tcW w:w="884" w:type="pct"/>
            <w:noWrap/>
          </w:tcPr>
          <w:p w:rsidR="00DB39BA" w:rsidRPr="002C5316" w:rsidRDefault="00DB39BA" w:rsidP="002C5316">
            <w:pPr>
              <w:rPr>
                <w:rFonts w:ascii="Arial" w:hAnsi="Arial" w:cs="Arial"/>
              </w:rPr>
            </w:pPr>
            <w:r w:rsidRPr="002C5316">
              <w:rPr>
                <w:rFonts w:ascii="Arial" w:hAnsi="Arial" w:cs="Arial"/>
              </w:rPr>
              <w:t>No. of farmers</w:t>
            </w:r>
          </w:p>
        </w:tc>
        <w:tc>
          <w:tcPr>
            <w:tcW w:w="801" w:type="pct"/>
          </w:tcPr>
          <w:p w:rsidR="00DB39BA" w:rsidRPr="002C5316" w:rsidRDefault="00DB39BA" w:rsidP="002C5316">
            <w:pPr>
              <w:rPr>
                <w:rFonts w:ascii="Arial" w:hAnsi="Arial" w:cs="Arial"/>
              </w:rPr>
            </w:pPr>
            <w:r w:rsidRPr="002C5316">
              <w:rPr>
                <w:rFonts w:ascii="Arial" w:hAnsi="Arial" w:cs="Arial"/>
              </w:rPr>
              <w:t xml:space="preserve">No. of Extension Personnel </w:t>
            </w:r>
          </w:p>
        </w:tc>
        <w:tc>
          <w:tcPr>
            <w:tcW w:w="527" w:type="pct"/>
          </w:tcPr>
          <w:p w:rsidR="00DB39BA" w:rsidRPr="002C5316" w:rsidRDefault="00DB39BA" w:rsidP="002C5316">
            <w:pPr>
              <w:rPr>
                <w:rFonts w:ascii="Arial" w:hAnsi="Arial" w:cs="Arial"/>
              </w:rPr>
            </w:pPr>
            <w:r w:rsidRPr="002C5316">
              <w:rPr>
                <w:rFonts w:ascii="Arial" w:hAnsi="Arial" w:cs="Arial"/>
              </w:rPr>
              <w:t>TOTAL</w:t>
            </w:r>
          </w:p>
        </w:tc>
      </w:tr>
      <w:tr w:rsidR="000B2008" w:rsidRPr="002C5316" w:rsidTr="002C5316">
        <w:trPr>
          <w:trHeight w:val="255"/>
          <w:jc w:val="center"/>
        </w:trPr>
        <w:tc>
          <w:tcPr>
            <w:tcW w:w="1693" w:type="pct"/>
            <w:noWrap/>
            <w:vAlign w:val="bottom"/>
          </w:tcPr>
          <w:p w:rsidR="000B2008" w:rsidRPr="002C5316" w:rsidRDefault="000B2008" w:rsidP="00DB39BA">
            <w:pPr>
              <w:rPr>
                <w:rFonts w:ascii="Arial" w:hAnsi="Arial" w:cs="Arial"/>
              </w:rPr>
            </w:pPr>
            <w:r w:rsidRPr="002C5316">
              <w:rPr>
                <w:rFonts w:ascii="Arial" w:hAnsi="Arial" w:cs="Arial"/>
              </w:rPr>
              <w:t xml:space="preserve">Advisory Services </w:t>
            </w:r>
          </w:p>
        </w:tc>
        <w:tc>
          <w:tcPr>
            <w:tcW w:w="1095" w:type="pct"/>
            <w:noWrap/>
            <w:vAlign w:val="bottom"/>
          </w:tcPr>
          <w:p w:rsidR="000B2008" w:rsidRPr="002C5316" w:rsidRDefault="0035335F" w:rsidP="00AB1781">
            <w:pPr>
              <w:jc w:val="right"/>
              <w:rPr>
                <w:rFonts w:ascii="Arial" w:hAnsi="Arial" w:cs="Arial"/>
              </w:rPr>
            </w:pPr>
            <w:r>
              <w:rPr>
                <w:rFonts w:ascii="Arial" w:hAnsi="Arial" w:cs="Arial"/>
              </w:rPr>
              <w:t>83</w:t>
            </w:r>
          </w:p>
        </w:tc>
        <w:tc>
          <w:tcPr>
            <w:tcW w:w="884" w:type="pct"/>
            <w:noWrap/>
            <w:vAlign w:val="bottom"/>
          </w:tcPr>
          <w:p w:rsidR="000B2008" w:rsidRPr="002C5316" w:rsidRDefault="0035335F" w:rsidP="00AB1781">
            <w:pPr>
              <w:jc w:val="right"/>
              <w:rPr>
                <w:rFonts w:ascii="Arial" w:hAnsi="Arial" w:cs="Arial"/>
              </w:rPr>
            </w:pPr>
            <w:r>
              <w:rPr>
                <w:rFonts w:ascii="Arial" w:hAnsi="Arial" w:cs="Arial"/>
              </w:rPr>
              <w:t>1743</w:t>
            </w:r>
          </w:p>
        </w:tc>
        <w:tc>
          <w:tcPr>
            <w:tcW w:w="801" w:type="pct"/>
          </w:tcPr>
          <w:p w:rsidR="000B2008" w:rsidRPr="002C5316" w:rsidRDefault="0035335F" w:rsidP="00AB1781">
            <w:pPr>
              <w:jc w:val="right"/>
              <w:rPr>
                <w:rFonts w:ascii="Arial" w:hAnsi="Arial" w:cs="Arial"/>
              </w:rPr>
            </w:pPr>
            <w:r>
              <w:rPr>
                <w:rFonts w:ascii="Arial" w:hAnsi="Arial" w:cs="Arial"/>
              </w:rPr>
              <w:t>41</w:t>
            </w:r>
          </w:p>
        </w:tc>
        <w:tc>
          <w:tcPr>
            <w:tcW w:w="527" w:type="pct"/>
          </w:tcPr>
          <w:p w:rsidR="000B2008" w:rsidRPr="002C5316" w:rsidRDefault="0035335F" w:rsidP="00AB1781">
            <w:pPr>
              <w:jc w:val="right"/>
              <w:rPr>
                <w:rFonts w:ascii="Arial" w:hAnsi="Arial" w:cs="Arial"/>
              </w:rPr>
            </w:pPr>
            <w:r>
              <w:rPr>
                <w:rFonts w:ascii="Arial" w:hAnsi="Arial" w:cs="Arial"/>
              </w:rPr>
              <w:t>1784</w:t>
            </w:r>
          </w:p>
        </w:tc>
      </w:tr>
      <w:tr w:rsidR="000B2008" w:rsidRPr="002C5316" w:rsidTr="002C5316">
        <w:trPr>
          <w:trHeight w:val="255"/>
          <w:jc w:val="center"/>
        </w:trPr>
        <w:tc>
          <w:tcPr>
            <w:tcW w:w="1693" w:type="pct"/>
            <w:noWrap/>
            <w:vAlign w:val="bottom"/>
          </w:tcPr>
          <w:p w:rsidR="000B2008" w:rsidRPr="002C5316" w:rsidRDefault="000B2008" w:rsidP="00DB39BA">
            <w:pPr>
              <w:rPr>
                <w:rFonts w:ascii="Arial" w:hAnsi="Arial" w:cs="Arial"/>
              </w:rPr>
            </w:pPr>
            <w:r w:rsidRPr="002C5316">
              <w:rPr>
                <w:rFonts w:ascii="Arial" w:hAnsi="Arial" w:cs="Arial"/>
              </w:rPr>
              <w:t xml:space="preserve">Diagnostic visits </w:t>
            </w:r>
            <w:r w:rsidR="005A1D5C">
              <w:rPr>
                <w:rFonts w:ascii="Arial" w:hAnsi="Arial" w:cs="Arial"/>
              </w:rPr>
              <w:t>by KVK Scientists</w:t>
            </w:r>
          </w:p>
        </w:tc>
        <w:tc>
          <w:tcPr>
            <w:tcW w:w="1095" w:type="pct"/>
            <w:noWrap/>
            <w:vAlign w:val="bottom"/>
          </w:tcPr>
          <w:p w:rsidR="000B2008" w:rsidRPr="002C5316" w:rsidRDefault="005A1D5C" w:rsidP="005A1D5C">
            <w:pPr>
              <w:jc w:val="right"/>
              <w:rPr>
                <w:rFonts w:ascii="Arial" w:hAnsi="Arial" w:cs="Arial"/>
              </w:rPr>
            </w:pPr>
            <w:r>
              <w:rPr>
                <w:rFonts w:ascii="Arial" w:hAnsi="Arial" w:cs="Arial"/>
              </w:rPr>
              <w:t>-</w:t>
            </w:r>
          </w:p>
        </w:tc>
        <w:tc>
          <w:tcPr>
            <w:tcW w:w="884" w:type="pct"/>
            <w:noWrap/>
            <w:vAlign w:val="bottom"/>
          </w:tcPr>
          <w:p w:rsidR="000B2008" w:rsidRPr="002C5316" w:rsidRDefault="005A1D5C" w:rsidP="00AB1781">
            <w:pPr>
              <w:jc w:val="right"/>
              <w:rPr>
                <w:rFonts w:ascii="Arial" w:hAnsi="Arial" w:cs="Arial"/>
              </w:rPr>
            </w:pPr>
            <w:r>
              <w:rPr>
                <w:rFonts w:ascii="Arial" w:hAnsi="Arial" w:cs="Arial"/>
              </w:rPr>
              <w:t>472</w:t>
            </w:r>
          </w:p>
        </w:tc>
        <w:tc>
          <w:tcPr>
            <w:tcW w:w="801" w:type="pct"/>
          </w:tcPr>
          <w:p w:rsidR="000B2008" w:rsidRPr="002C5316" w:rsidRDefault="000B2008" w:rsidP="00AB1781">
            <w:pPr>
              <w:jc w:val="right"/>
              <w:rPr>
                <w:rFonts w:ascii="Arial" w:hAnsi="Arial" w:cs="Arial"/>
              </w:rPr>
            </w:pPr>
            <w:r w:rsidRPr="002C5316">
              <w:rPr>
                <w:rFonts w:ascii="Arial" w:hAnsi="Arial" w:cs="Arial"/>
              </w:rPr>
              <w:t>00</w:t>
            </w:r>
          </w:p>
        </w:tc>
        <w:tc>
          <w:tcPr>
            <w:tcW w:w="527" w:type="pct"/>
          </w:tcPr>
          <w:p w:rsidR="000B2008" w:rsidRPr="002C5316" w:rsidRDefault="005A1D5C" w:rsidP="00AB1781">
            <w:pPr>
              <w:jc w:val="right"/>
              <w:rPr>
                <w:rFonts w:ascii="Arial" w:hAnsi="Arial" w:cs="Arial"/>
              </w:rPr>
            </w:pPr>
            <w:r>
              <w:rPr>
                <w:rFonts w:ascii="Arial" w:hAnsi="Arial" w:cs="Arial"/>
              </w:rPr>
              <w:t>472</w:t>
            </w:r>
          </w:p>
        </w:tc>
      </w:tr>
      <w:tr w:rsidR="000B2008" w:rsidRPr="002C5316" w:rsidTr="002C5316">
        <w:trPr>
          <w:trHeight w:val="255"/>
          <w:jc w:val="center"/>
        </w:trPr>
        <w:tc>
          <w:tcPr>
            <w:tcW w:w="1693" w:type="pct"/>
            <w:noWrap/>
            <w:vAlign w:val="bottom"/>
          </w:tcPr>
          <w:p w:rsidR="000B2008" w:rsidRPr="002C5316" w:rsidRDefault="000B2008" w:rsidP="00DB39BA">
            <w:pPr>
              <w:rPr>
                <w:rFonts w:ascii="Arial" w:hAnsi="Arial" w:cs="Arial"/>
              </w:rPr>
            </w:pPr>
            <w:r w:rsidRPr="002C5316">
              <w:rPr>
                <w:rFonts w:ascii="Arial" w:hAnsi="Arial" w:cs="Arial"/>
              </w:rPr>
              <w:t xml:space="preserve">Field Day </w:t>
            </w:r>
          </w:p>
        </w:tc>
        <w:tc>
          <w:tcPr>
            <w:tcW w:w="1095" w:type="pct"/>
            <w:noWrap/>
            <w:vAlign w:val="bottom"/>
          </w:tcPr>
          <w:p w:rsidR="000B2008" w:rsidRPr="002C5316" w:rsidRDefault="00EB3278" w:rsidP="00AB1781">
            <w:pPr>
              <w:jc w:val="right"/>
              <w:rPr>
                <w:rFonts w:ascii="Arial" w:hAnsi="Arial" w:cs="Arial"/>
              </w:rPr>
            </w:pPr>
            <w:r>
              <w:rPr>
                <w:rFonts w:ascii="Arial" w:hAnsi="Arial" w:cs="Arial"/>
              </w:rPr>
              <w:t>09</w:t>
            </w:r>
          </w:p>
        </w:tc>
        <w:tc>
          <w:tcPr>
            <w:tcW w:w="884" w:type="pct"/>
            <w:noWrap/>
            <w:vAlign w:val="bottom"/>
          </w:tcPr>
          <w:p w:rsidR="000B2008" w:rsidRPr="002C5316" w:rsidRDefault="00EB3278" w:rsidP="00AB1781">
            <w:pPr>
              <w:jc w:val="right"/>
              <w:rPr>
                <w:rFonts w:ascii="Arial" w:hAnsi="Arial" w:cs="Arial"/>
              </w:rPr>
            </w:pPr>
            <w:r>
              <w:rPr>
                <w:rFonts w:ascii="Arial" w:hAnsi="Arial" w:cs="Arial"/>
              </w:rPr>
              <w:t>304</w:t>
            </w:r>
          </w:p>
        </w:tc>
        <w:tc>
          <w:tcPr>
            <w:tcW w:w="801" w:type="pct"/>
          </w:tcPr>
          <w:p w:rsidR="000B2008" w:rsidRPr="002C5316" w:rsidRDefault="00EB3278" w:rsidP="00AB1781">
            <w:pPr>
              <w:jc w:val="right"/>
              <w:rPr>
                <w:rFonts w:ascii="Arial" w:hAnsi="Arial" w:cs="Arial"/>
              </w:rPr>
            </w:pPr>
            <w:r>
              <w:rPr>
                <w:rFonts w:ascii="Arial" w:hAnsi="Arial" w:cs="Arial"/>
              </w:rPr>
              <w:t>08</w:t>
            </w:r>
          </w:p>
        </w:tc>
        <w:tc>
          <w:tcPr>
            <w:tcW w:w="527" w:type="pct"/>
          </w:tcPr>
          <w:p w:rsidR="000B2008" w:rsidRPr="002C5316" w:rsidRDefault="00EB3278" w:rsidP="00AB1781">
            <w:pPr>
              <w:jc w:val="right"/>
              <w:rPr>
                <w:rFonts w:ascii="Arial" w:hAnsi="Arial" w:cs="Arial"/>
              </w:rPr>
            </w:pPr>
            <w:r>
              <w:rPr>
                <w:rFonts w:ascii="Arial" w:hAnsi="Arial" w:cs="Arial"/>
              </w:rPr>
              <w:t>312</w:t>
            </w:r>
          </w:p>
        </w:tc>
      </w:tr>
      <w:tr w:rsidR="000B2008" w:rsidRPr="002C5316" w:rsidTr="002C5316">
        <w:trPr>
          <w:trHeight w:val="255"/>
          <w:jc w:val="center"/>
        </w:trPr>
        <w:tc>
          <w:tcPr>
            <w:tcW w:w="1693" w:type="pct"/>
            <w:noWrap/>
            <w:vAlign w:val="bottom"/>
          </w:tcPr>
          <w:p w:rsidR="000B2008" w:rsidRPr="002C5316" w:rsidRDefault="000B2008" w:rsidP="00DB39BA">
            <w:pPr>
              <w:rPr>
                <w:rFonts w:ascii="Arial" w:hAnsi="Arial" w:cs="Arial"/>
              </w:rPr>
            </w:pPr>
            <w:r w:rsidRPr="002C5316">
              <w:rPr>
                <w:rFonts w:ascii="Arial" w:hAnsi="Arial" w:cs="Arial"/>
              </w:rPr>
              <w:t>Group discussions</w:t>
            </w:r>
          </w:p>
        </w:tc>
        <w:tc>
          <w:tcPr>
            <w:tcW w:w="1095" w:type="pct"/>
            <w:noWrap/>
            <w:vAlign w:val="bottom"/>
          </w:tcPr>
          <w:p w:rsidR="000B2008" w:rsidRPr="002C5316" w:rsidRDefault="00EB3278" w:rsidP="00AB1781">
            <w:pPr>
              <w:jc w:val="right"/>
              <w:rPr>
                <w:rFonts w:ascii="Arial" w:hAnsi="Arial" w:cs="Arial"/>
              </w:rPr>
            </w:pPr>
            <w:r>
              <w:rPr>
                <w:rFonts w:ascii="Arial" w:hAnsi="Arial" w:cs="Arial"/>
              </w:rPr>
              <w:t>12</w:t>
            </w:r>
          </w:p>
        </w:tc>
        <w:tc>
          <w:tcPr>
            <w:tcW w:w="884" w:type="pct"/>
            <w:noWrap/>
            <w:vAlign w:val="bottom"/>
          </w:tcPr>
          <w:p w:rsidR="000B2008" w:rsidRPr="002C5316" w:rsidRDefault="00EB3278" w:rsidP="00AB1781">
            <w:pPr>
              <w:jc w:val="right"/>
              <w:rPr>
                <w:rFonts w:ascii="Arial" w:hAnsi="Arial" w:cs="Arial"/>
              </w:rPr>
            </w:pPr>
            <w:r>
              <w:rPr>
                <w:rFonts w:ascii="Arial" w:hAnsi="Arial" w:cs="Arial"/>
              </w:rPr>
              <w:t>154</w:t>
            </w:r>
          </w:p>
        </w:tc>
        <w:tc>
          <w:tcPr>
            <w:tcW w:w="801" w:type="pct"/>
          </w:tcPr>
          <w:p w:rsidR="000B2008" w:rsidRPr="002C5316" w:rsidRDefault="00EB3278" w:rsidP="00AB1781">
            <w:pPr>
              <w:jc w:val="right"/>
              <w:rPr>
                <w:rFonts w:ascii="Arial" w:hAnsi="Arial" w:cs="Arial"/>
              </w:rPr>
            </w:pPr>
            <w:r>
              <w:rPr>
                <w:rFonts w:ascii="Arial" w:hAnsi="Arial" w:cs="Arial"/>
              </w:rPr>
              <w:t>06</w:t>
            </w:r>
          </w:p>
        </w:tc>
        <w:tc>
          <w:tcPr>
            <w:tcW w:w="527" w:type="pct"/>
          </w:tcPr>
          <w:p w:rsidR="000B2008" w:rsidRPr="002C5316" w:rsidRDefault="00EB3278" w:rsidP="00AB1781">
            <w:pPr>
              <w:jc w:val="right"/>
              <w:rPr>
                <w:rFonts w:ascii="Arial" w:hAnsi="Arial" w:cs="Arial"/>
              </w:rPr>
            </w:pPr>
            <w:r>
              <w:rPr>
                <w:rFonts w:ascii="Arial" w:hAnsi="Arial" w:cs="Arial"/>
              </w:rPr>
              <w:t>160</w:t>
            </w:r>
          </w:p>
        </w:tc>
      </w:tr>
      <w:tr w:rsidR="000B2008" w:rsidRPr="002C5316" w:rsidTr="002C5316">
        <w:trPr>
          <w:trHeight w:val="255"/>
          <w:jc w:val="center"/>
        </w:trPr>
        <w:tc>
          <w:tcPr>
            <w:tcW w:w="1693" w:type="pct"/>
            <w:noWrap/>
            <w:vAlign w:val="bottom"/>
          </w:tcPr>
          <w:p w:rsidR="000B2008" w:rsidRPr="002C5316" w:rsidRDefault="000B2008" w:rsidP="00DB39BA">
            <w:pPr>
              <w:rPr>
                <w:rFonts w:ascii="Arial" w:hAnsi="Arial" w:cs="Arial"/>
              </w:rPr>
            </w:pPr>
            <w:r w:rsidRPr="002C5316">
              <w:rPr>
                <w:rFonts w:ascii="Arial" w:hAnsi="Arial" w:cs="Arial"/>
              </w:rPr>
              <w:t>Kisan</w:t>
            </w:r>
            <w:r w:rsidR="005A1D5C">
              <w:rPr>
                <w:rFonts w:ascii="Arial" w:hAnsi="Arial" w:cs="Arial"/>
              </w:rPr>
              <w:t xml:space="preserve"> </w:t>
            </w:r>
            <w:r w:rsidRPr="002C5316">
              <w:rPr>
                <w:rFonts w:ascii="Arial" w:hAnsi="Arial" w:cs="Arial"/>
              </w:rPr>
              <w:t>Ghosthi</w:t>
            </w:r>
          </w:p>
        </w:tc>
        <w:tc>
          <w:tcPr>
            <w:tcW w:w="1095" w:type="pct"/>
            <w:noWrap/>
            <w:vAlign w:val="bottom"/>
          </w:tcPr>
          <w:p w:rsidR="000B2008" w:rsidRPr="002C5316" w:rsidRDefault="00AB1781" w:rsidP="00AB1781">
            <w:pPr>
              <w:jc w:val="right"/>
              <w:rPr>
                <w:rFonts w:ascii="Arial" w:hAnsi="Arial" w:cs="Arial"/>
              </w:rPr>
            </w:pPr>
            <w:r>
              <w:rPr>
                <w:rFonts w:ascii="Arial" w:hAnsi="Arial" w:cs="Arial"/>
              </w:rPr>
              <w:t>-</w:t>
            </w:r>
          </w:p>
        </w:tc>
        <w:tc>
          <w:tcPr>
            <w:tcW w:w="884" w:type="pct"/>
            <w:noWrap/>
            <w:vAlign w:val="bottom"/>
          </w:tcPr>
          <w:p w:rsidR="000B2008" w:rsidRPr="002C5316" w:rsidRDefault="008C1556" w:rsidP="00AB1781">
            <w:pPr>
              <w:jc w:val="right"/>
              <w:rPr>
                <w:rFonts w:ascii="Arial" w:hAnsi="Arial" w:cs="Arial"/>
              </w:rPr>
            </w:pPr>
            <w:r>
              <w:rPr>
                <w:rFonts w:ascii="Arial" w:hAnsi="Arial" w:cs="Arial"/>
              </w:rPr>
              <w:t>0</w:t>
            </w:r>
          </w:p>
        </w:tc>
        <w:tc>
          <w:tcPr>
            <w:tcW w:w="801" w:type="pct"/>
          </w:tcPr>
          <w:p w:rsidR="000B2008" w:rsidRPr="002C5316" w:rsidRDefault="008C1556" w:rsidP="00AB1781">
            <w:pPr>
              <w:jc w:val="right"/>
              <w:rPr>
                <w:rFonts w:ascii="Arial" w:hAnsi="Arial" w:cs="Arial"/>
              </w:rPr>
            </w:pPr>
            <w:r>
              <w:rPr>
                <w:rFonts w:ascii="Arial" w:hAnsi="Arial" w:cs="Arial"/>
              </w:rPr>
              <w:t>0</w:t>
            </w:r>
          </w:p>
        </w:tc>
        <w:tc>
          <w:tcPr>
            <w:tcW w:w="527" w:type="pct"/>
          </w:tcPr>
          <w:p w:rsidR="000B2008" w:rsidRPr="002C5316" w:rsidRDefault="008C1556" w:rsidP="00AB1781">
            <w:pPr>
              <w:jc w:val="right"/>
              <w:rPr>
                <w:rFonts w:ascii="Arial" w:hAnsi="Arial" w:cs="Arial"/>
              </w:rPr>
            </w:pPr>
            <w:r>
              <w:rPr>
                <w:rFonts w:ascii="Arial" w:hAnsi="Arial" w:cs="Arial"/>
              </w:rPr>
              <w:t>0</w:t>
            </w:r>
          </w:p>
        </w:tc>
      </w:tr>
      <w:tr w:rsidR="000B2008" w:rsidRPr="002C5316" w:rsidTr="002C5316">
        <w:trPr>
          <w:trHeight w:val="255"/>
          <w:jc w:val="center"/>
        </w:trPr>
        <w:tc>
          <w:tcPr>
            <w:tcW w:w="1693" w:type="pct"/>
            <w:noWrap/>
            <w:vAlign w:val="bottom"/>
          </w:tcPr>
          <w:p w:rsidR="000B2008" w:rsidRPr="002C5316" w:rsidRDefault="000B2008" w:rsidP="00DB39BA">
            <w:pPr>
              <w:rPr>
                <w:rFonts w:ascii="Arial" w:hAnsi="Arial" w:cs="Arial"/>
              </w:rPr>
            </w:pPr>
            <w:r w:rsidRPr="002C5316">
              <w:rPr>
                <w:rFonts w:ascii="Arial" w:hAnsi="Arial" w:cs="Arial"/>
              </w:rPr>
              <w:t xml:space="preserve">Self -help groups </w:t>
            </w:r>
          </w:p>
        </w:tc>
        <w:tc>
          <w:tcPr>
            <w:tcW w:w="1095" w:type="pct"/>
            <w:noWrap/>
            <w:vAlign w:val="bottom"/>
          </w:tcPr>
          <w:p w:rsidR="000B2008" w:rsidRPr="002C5316" w:rsidRDefault="00AB1781" w:rsidP="00AB1781">
            <w:pPr>
              <w:jc w:val="right"/>
              <w:rPr>
                <w:rFonts w:ascii="Arial" w:hAnsi="Arial" w:cs="Arial"/>
              </w:rPr>
            </w:pPr>
            <w:r>
              <w:rPr>
                <w:rFonts w:ascii="Arial" w:hAnsi="Arial" w:cs="Arial"/>
              </w:rPr>
              <w:t>-</w:t>
            </w:r>
          </w:p>
        </w:tc>
        <w:tc>
          <w:tcPr>
            <w:tcW w:w="884" w:type="pct"/>
            <w:noWrap/>
            <w:vAlign w:val="bottom"/>
          </w:tcPr>
          <w:p w:rsidR="000B2008" w:rsidRPr="002C5316" w:rsidRDefault="008C1556" w:rsidP="00AB1781">
            <w:pPr>
              <w:jc w:val="right"/>
              <w:rPr>
                <w:rFonts w:ascii="Arial" w:hAnsi="Arial" w:cs="Arial"/>
              </w:rPr>
            </w:pPr>
            <w:r>
              <w:rPr>
                <w:rFonts w:ascii="Arial" w:hAnsi="Arial" w:cs="Arial"/>
              </w:rPr>
              <w:t>0</w:t>
            </w:r>
          </w:p>
        </w:tc>
        <w:tc>
          <w:tcPr>
            <w:tcW w:w="801" w:type="pct"/>
          </w:tcPr>
          <w:p w:rsidR="000B2008" w:rsidRPr="002C5316" w:rsidRDefault="008C1556" w:rsidP="00AB1781">
            <w:pPr>
              <w:jc w:val="right"/>
              <w:rPr>
                <w:rFonts w:ascii="Arial" w:hAnsi="Arial" w:cs="Arial"/>
              </w:rPr>
            </w:pPr>
            <w:r>
              <w:rPr>
                <w:rFonts w:ascii="Arial" w:hAnsi="Arial" w:cs="Arial"/>
              </w:rPr>
              <w:t>0</w:t>
            </w:r>
          </w:p>
        </w:tc>
        <w:tc>
          <w:tcPr>
            <w:tcW w:w="527" w:type="pct"/>
          </w:tcPr>
          <w:p w:rsidR="000B2008" w:rsidRPr="002C5316" w:rsidRDefault="008C1556" w:rsidP="00AB1781">
            <w:pPr>
              <w:jc w:val="right"/>
              <w:rPr>
                <w:rFonts w:ascii="Arial" w:hAnsi="Arial" w:cs="Arial"/>
              </w:rPr>
            </w:pPr>
            <w:r>
              <w:rPr>
                <w:rFonts w:ascii="Arial" w:hAnsi="Arial" w:cs="Arial"/>
              </w:rPr>
              <w:t>0</w:t>
            </w:r>
          </w:p>
        </w:tc>
      </w:tr>
      <w:tr w:rsidR="000B2008" w:rsidRPr="002C5316" w:rsidTr="002C5316">
        <w:trPr>
          <w:trHeight w:val="255"/>
          <w:jc w:val="center"/>
        </w:trPr>
        <w:tc>
          <w:tcPr>
            <w:tcW w:w="1693" w:type="pct"/>
            <w:noWrap/>
            <w:vAlign w:val="bottom"/>
          </w:tcPr>
          <w:p w:rsidR="000B2008" w:rsidRPr="002C5316" w:rsidRDefault="000B2008" w:rsidP="00DB39BA">
            <w:pPr>
              <w:rPr>
                <w:rFonts w:ascii="Arial" w:hAnsi="Arial" w:cs="Arial"/>
              </w:rPr>
            </w:pPr>
            <w:r w:rsidRPr="002C5316">
              <w:rPr>
                <w:rFonts w:ascii="Arial" w:hAnsi="Arial" w:cs="Arial"/>
              </w:rPr>
              <w:t>Kisan</w:t>
            </w:r>
            <w:r w:rsidR="00B25C6E">
              <w:rPr>
                <w:rFonts w:ascii="Arial" w:hAnsi="Arial" w:cs="Arial"/>
              </w:rPr>
              <w:t xml:space="preserve"> </w:t>
            </w:r>
            <w:r w:rsidRPr="002C5316">
              <w:rPr>
                <w:rFonts w:ascii="Arial" w:hAnsi="Arial" w:cs="Arial"/>
              </w:rPr>
              <w:t>Mela</w:t>
            </w:r>
          </w:p>
        </w:tc>
        <w:tc>
          <w:tcPr>
            <w:tcW w:w="1095" w:type="pct"/>
            <w:noWrap/>
            <w:vAlign w:val="bottom"/>
          </w:tcPr>
          <w:p w:rsidR="000B2008" w:rsidRPr="002C5316" w:rsidRDefault="00FC0734" w:rsidP="00FC0734">
            <w:pPr>
              <w:jc w:val="right"/>
              <w:rPr>
                <w:rFonts w:ascii="Arial" w:hAnsi="Arial" w:cs="Arial"/>
              </w:rPr>
            </w:pPr>
            <w:r>
              <w:rPr>
                <w:rFonts w:ascii="Arial" w:hAnsi="Arial" w:cs="Arial"/>
              </w:rPr>
              <w:t>02</w:t>
            </w:r>
          </w:p>
        </w:tc>
        <w:tc>
          <w:tcPr>
            <w:tcW w:w="884" w:type="pct"/>
            <w:noWrap/>
            <w:vAlign w:val="bottom"/>
          </w:tcPr>
          <w:p w:rsidR="000B2008" w:rsidRPr="002C5316" w:rsidRDefault="00FC0734" w:rsidP="00FC0734">
            <w:pPr>
              <w:jc w:val="right"/>
              <w:rPr>
                <w:rFonts w:ascii="Arial" w:hAnsi="Arial" w:cs="Arial"/>
              </w:rPr>
            </w:pPr>
            <w:r>
              <w:rPr>
                <w:rFonts w:ascii="Arial" w:hAnsi="Arial" w:cs="Arial"/>
              </w:rPr>
              <w:t>515</w:t>
            </w:r>
          </w:p>
        </w:tc>
        <w:tc>
          <w:tcPr>
            <w:tcW w:w="801" w:type="pct"/>
          </w:tcPr>
          <w:p w:rsidR="000B2008" w:rsidRPr="002C5316" w:rsidRDefault="00FC0734" w:rsidP="00FC0734">
            <w:pPr>
              <w:jc w:val="right"/>
              <w:rPr>
                <w:rFonts w:ascii="Arial" w:hAnsi="Arial" w:cs="Arial"/>
              </w:rPr>
            </w:pPr>
            <w:r>
              <w:rPr>
                <w:rFonts w:ascii="Arial" w:hAnsi="Arial" w:cs="Arial"/>
              </w:rPr>
              <w:t>75</w:t>
            </w:r>
          </w:p>
        </w:tc>
        <w:tc>
          <w:tcPr>
            <w:tcW w:w="527" w:type="pct"/>
          </w:tcPr>
          <w:p w:rsidR="000B2008" w:rsidRPr="002C5316" w:rsidRDefault="00FC0734" w:rsidP="00FC0734">
            <w:pPr>
              <w:jc w:val="right"/>
              <w:rPr>
                <w:rFonts w:ascii="Arial" w:hAnsi="Arial" w:cs="Arial"/>
              </w:rPr>
            </w:pPr>
            <w:r>
              <w:rPr>
                <w:rFonts w:ascii="Arial" w:hAnsi="Arial" w:cs="Arial"/>
              </w:rPr>
              <w:t>590</w:t>
            </w:r>
          </w:p>
        </w:tc>
      </w:tr>
      <w:tr w:rsidR="000B2008" w:rsidRPr="002C5316" w:rsidTr="002C5316">
        <w:trPr>
          <w:trHeight w:val="255"/>
          <w:jc w:val="center"/>
        </w:trPr>
        <w:tc>
          <w:tcPr>
            <w:tcW w:w="1693" w:type="pct"/>
            <w:noWrap/>
            <w:vAlign w:val="bottom"/>
          </w:tcPr>
          <w:p w:rsidR="000B2008" w:rsidRPr="002C5316" w:rsidRDefault="00FC0734" w:rsidP="00DB39BA">
            <w:pPr>
              <w:rPr>
                <w:rFonts w:ascii="Arial" w:hAnsi="Arial" w:cs="Arial"/>
              </w:rPr>
            </w:pPr>
            <w:r>
              <w:rPr>
                <w:rFonts w:ascii="Arial" w:hAnsi="Arial" w:cs="Arial"/>
              </w:rPr>
              <w:t>Agriculture Technology Mahotsav-</w:t>
            </w:r>
            <w:r w:rsidR="000B2008" w:rsidRPr="002C5316">
              <w:rPr>
                <w:rFonts w:ascii="Arial" w:hAnsi="Arial" w:cs="Arial"/>
              </w:rPr>
              <w:t xml:space="preserve">Exhibition </w:t>
            </w:r>
          </w:p>
        </w:tc>
        <w:tc>
          <w:tcPr>
            <w:tcW w:w="1095" w:type="pct"/>
            <w:noWrap/>
            <w:vAlign w:val="bottom"/>
          </w:tcPr>
          <w:p w:rsidR="000B2008" w:rsidRPr="002C5316" w:rsidRDefault="00FC0734" w:rsidP="00AB1781">
            <w:pPr>
              <w:jc w:val="right"/>
              <w:rPr>
                <w:rFonts w:ascii="Arial" w:hAnsi="Arial" w:cs="Arial"/>
              </w:rPr>
            </w:pPr>
            <w:r>
              <w:rPr>
                <w:rFonts w:ascii="Arial" w:hAnsi="Arial" w:cs="Arial"/>
              </w:rPr>
              <w:t>01</w:t>
            </w:r>
          </w:p>
        </w:tc>
        <w:tc>
          <w:tcPr>
            <w:tcW w:w="884" w:type="pct"/>
            <w:noWrap/>
            <w:vAlign w:val="bottom"/>
          </w:tcPr>
          <w:p w:rsidR="000B2008" w:rsidRPr="002C5316" w:rsidRDefault="00FC0734" w:rsidP="00AB1781">
            <w:pPr>
              <w:jc w:val="right"/>
              <w:rPr>
                <w:rFonts w:ascii="Arial" w:hAnsi="Arial" w:cs="Arial"/>
              </w:rPr>
            </w:pPr>
            <w:r>
              <w:rPr>
                <w:rFonts w:ascii="Arial" w:hAnsi="Arial" w:cs="Arial"/>
              </w:rPr>
              <w:t>12000</w:t>
            </w:r>
          </w:p>
        </w:tc>
        <w:tc>
          <w:tcPr>
            <w:tcW w:w="801" w:type="pct"/>
          </w:tcPr>
          <w:p w:rsidR="000B2008" w:rsidRPr="002C5316" w:rsidRDefault="008C1556" w:rsidP="00AB1781">
            <w:pPr>
              <w:jc w:val="right"/>
              <w:rPr>
                <w:rFonts w:ascii="Arial" w:hAnsi="Arial" w:cs="Arial"/>
              </w:rPr>
            </w:pPr>
            <w:r>
              <w:rPr>
                <w:rFonts w:ascii="Arial" w:hAnsi="Arial" w:cs="Arial"/>
              </w:rPr>
              <w:t>0</w:t>
            </w:r>
          </w:p>
        </w:tc>
        <w:tc>
          <w:tcPr>
            <w:tcW w:w="527" w:type="pct"/>
          </w:tcPr>
          <w:p w:rsidR="000B2008" w:rsidRPr="002C5316" w:rsidRDefault="00FC0734" w:rsidP="00FC0734">
            <w:pPr>
              <w:jc w:val="right"/>
              <w:rPr>
                <w:rFonts w:ascii="Arial" w:hAnsi="Arial" w:cs="Arial"/>
              </w:rPr>
            </w:pPr>
            <w:r>
              <w:rPr>
                <w:rFonts w:ascii="Arial" w:hAnsi="Arial" w:cs="Arial"/>
              </w:rPr>
              <w:t>12000</w:t>
            </w:r>
          </w:p>
        </w:tc>
      </w:tr>
      <w:tr w:rsidR="0094054C" w:rsidRPr="002C5316" w:rsidTr="002C5316">
        <w:trPr>
          <w:trHeight w:val="255"/>
          <w:jc w:val="center"/>
        </w:trPr>
        <w:tc>
          <w:tcPr>
            <w:tcW w:w="1693" w:type="pct"/>
            <w:noWrap/>
            <w:vAlign w:val="bottom"/>
          </w:tcPr>
          <w:p w:rsidR="0094054C" w:rsidRDefault="0094054C" w:rsidP="00DB39BA">
            <w:pPr>
              <w:rPr>
                <w:rFonts w:ascii="Arial" w:hAnsi="Arial" w:cs="Arial"/>
              </w:rPr>
            </w:pPr>
            <w:r>
              <w:rPr>
                <w:rFonts w:ascii="Arial" w:hAnsi="Arial" w:cs="Arial"/>
              </w:rPr>
              <w:t>Participation in exhibitions organized by other agencies</w:t>
            </w:r>
          </w:p>
        </w:tc>
        <w:tc>
          <w:tcPr>
            <w:tcW w:w="1095" w:type="pct"/>
            <w:noWrap/>
            <w:vAlign w:val="bottom"/>
          </w:tcPr>
          <w:p w:rsidR="0094054C" w:rsidRDefault="0094054C" w:rsidP="00AB1781">
            <w:pPr>
              <w:jc w:val="right"/>
              <w:rPr>
                <w:rFonts w:ascii="Arial" w:hAnsi="Arial" w:cs="Arial"/>
              </w:rPr>
            </w:pPr>
            <w:r>
              <w:rPr>
                <w:rFonts w:ascii="Arial" w:hAnsi="Arial" w:cs="Arial"/>
              </w:rPr>
              <w:t>02</w:t>
            </w:r>
          </w:p>
        </w:tc>
        <w:tc>
          <w:tcPr>
            <w:tcW w:w="884" w:type="pct"/>
            <w:noWrap/>
            <w:vAlign w:val="bottom"/>
          </w:tcPr>
          <w:p w:rsidR="0094054C" w:rsidRDefault="0094054C" w:rsidP="00AB1781">
            <w:pPr>
              <w:jc w:val="right"/>
              <w:rPr>
                <w:rFonts w:ascii="Arial" w:hAnsi="Arial" w:cs="Arial"/>
              </w:rPr>
            </w:pPr>
            <w:r>
              <w:rPr>
                <w:rFonts w:ascii="Arial" w:hAnsi="Arial" w:cs="Arial"/>
              </w:rPr>
              <w:t>20000</w:t>
            </w:r>
          </w:p>
        </w:tc>
        <w:tc>
          <w:tcPr>
            <w:tcW w:w="801" w:type="pct"/>
          </w:tcPr>
          <w:p w:rsidR="0094054C" w:rsidRDefault="008C1556" w:rsidP="00AB1781">
            <w:pPr>
              <w:jc w:val="right"/>
              <w:rPr>
                <w:rFonts w:ascii="Arial" w:hAnsi="Arial" w:cs="Arial"/>
              </w:rPr>
            </w:pPr>
            <w:r>
              <w:rPr>
                <w:rFonts w:ascii="Arial" w:hAnsi="Arial" w:cs="Arial"/>
              </w:rPr>
              <w:t>0</w:t>
            </w:r>
          </w:p>
        </w:tc>
        <w:tc>
          <w:tcPr>
            <w:tcW w:w="527" w:type="pct"/>
          </w:tcPr>
          <w:p w:rsidR="0094054C" w:rsidRDefault="0094054C" w:rsidP="00FC0734">
            <w:pPr>
              <w:jc w:val="right"/>
              <w:rPr>
                <w:rFonts w:ascii="Arial" w:hAnsi="Arial" w:cs="Arial"/>
              </w:rPr>
            </w:pPr>
            <w:r>
              <w:rPr>
                <w:rFonts w:ascii="Arial" w:hAnsi="Arial" w:cs="Arial"/>
              </w:rPr>
              <w:t>20000</w:t>
            </w:r>
          </w:p>
        </w:tc>
      </w:tr>
      <w:tr w:rsidR="00A5708E" w:rsidRPr="002C5316" w:rsidTr="002C5316">
        <w:trPr>
          <w:trHeight w:val="255"/>
          <w:jc w:val="center"/>
        </w:trPr>
        <w:tc>
          <w:tcPr>
            <w:tcW w:w="1693" w:type="pct"/>
            <w:noWrap/>
            <w:vAlign w:val="bottom"/>
          </w:tcPr>
          <w:p w:rsidR="00A5708E" w:rsidRPr="002C5316" w:rsidRDefault="00A5708E" w:rsidP="00DB39BA">
            <w:pPr>
              <w:rPr>
                <w:rFonts w:ascii="Arial" w:hAnsi="Arial" w:cs="Arial"/>
              </w:rPr>
            </w:pPr>
            <w:r w:rsidRPr="002C5316">
              <w:rPr>
                <w:rFonts w:ascii="Arial" w:hAnsi="Arial" w:cs="Arial"/>
              </w:rPr>
              <w:t xml:space="preserve">Scientists' visit to farmers field </w:t>
            </w:r>
          </w:p>
        </w:tc>
        <w:tc>
          <w:tcPr>
            <w:tcW w:w="1095" w:type="pct"/>
            <w:noWrap/>
            <w:vAlign w:val="bottom"/>
          </w:tcPr>
          <w:p w:rsidR="00A5708E" w:rsidRPr="002C5316" w:rsidRDefault="00FC0734" w:rsidP="00AB1781">
            <w:pPr>
              <w:jc w:val="right"/>
              <w:rPr>
                <w:rFonts w:ascii="Arial" w:hAnsi="Arial" w:cs="Arial"/>
              </w:rPr>
            </w:pPr>
            <w:r>
              <w:rPr>
                <w:rFonts w:ascii="Arial" w:hAnsi="Arial" w:cs="Arial"/>
              </w:rPr>
              <w:t>-</w:t>
            </w:r>
          </w:p>
        </w:tc>
        <w:tc>
          <w:tcPr>
            <w:tcW w:w="884" w:type="pct"/>
            <w:noWrap/>
            <w:vAlign w:val="bottom"/>
          </w:tcPr>
          <w:p w:rsidR="00A5708E" w:rsidRPr="002C5316" w:rsidRDefault="00FC0734" w:rsidP="00FC0734">
            <w:pPr>
              <w:jc w:val="right"/>
              <w:rPr>
                <w:rFonts w:ascii="Arial" w:hAnsi="Arial" w:cs="Arial"/>
              </w:rPr>
            </w:pPr>
            <w:r>
              <w:rPr>
                <w:rFonts w:ascii="Arial" w:hAnsi="Arial" w:cs="Arial"/>
              </w:rPr>
              <w:t>895</w:t>
            </w:r>
          </w:p>
        </w:tc>
        <w:tc>
          <w:tcPr>
            <w:tcW w:w="801" w:type="pct"/>
          </w:tcPr>
          <w:p w:rsidR="00A5708E" w:rsidRPr="002C5316" w:rsidRDefault="008C1556" w:rsidP="00FC0734">
            <w:pPr>
              <w:jc w:val="right"/>
              <w:rPr>
                <w:rFonts w:ascii="Arial" w:hAnsi="Arial" w:cs="Arial"/>
              </w:rPr>
            </w:pPr>
            <w:r>
              <w:rPr>
                <w:rFonts w:ascii="Arial" w:hAnsi="Arial" w:cs="Arial"/>
              </w:rPr>
              <w:t>0</w:t>
            </w:r>
          </w:p>
        </w:tc>
        <w:tc>
          <w:tcPr>
            <w:tcW w:w="527" w:type="pct"/>
          </w:tcPr>
          <w:p w:rsidR="00A5708E" w:rsidRPr="002C5316" w:rsidRDefault="00FC0734" w:rsidP="00FC0734">
            <w:pPr>
              <w:jc w:val="right"/>
              <w:rPr>
                <w:rFonts w:ascii="Arial" w:hAnsi="Arial" w:cs="Arial"/>
              </w:rPr>
            </w:pPr>
            <w:r>
              <w:rPr>
                <w:rFonts w:ascii="Arial" w:hAnsi="Arial" w:cs="Arial"/>
              </w:rPr>
              <w:t>895</w:t>
            </w:r>
          </w:p>
        </w:tc>
      </w:tr>
      <w:tr w:rsidR="00A5708E" w:rsidRPr="002C5316" w:rsidTr="002C5316">
        <w:trPr>
          <w:trHeight w:val="255"/>
          <w:jc w:val="center"/>
        </w:trPr>
        <w:tc>
          <w:tcPr>
            <w:tcW w:w="1693" w:type="pct"/>
            <w:noWrap/>
            <w:vAlign w:val="bottom"/>
          </w:tcPr>
          <w:p w:rsidR="00A5708E" w:rsidRPr="002C5316" w:rsidRDefault="00A5708E" w:rsidP="00DB39BA">
            <w:pPr>
              <w:rPr>
                <w:rFonts w:ascii="Arial" w:hAnsi="Arial" w:cs="Arial"/>
              </w:rPr>
            </w:pPr>
            <w:r w:rsidRPr="002C5316">
              <w:rPr>
                <w:rFonts w:ascii="Arial" w:hAnsi="Arial" w:cs="Arial"/>
              </w:rPr>
              <w:t>Plant/animal health camps</w:t>
            </w:r>
          </w:p>
        </w:tc>
        <w:tc>
          <w:tcPr>
            <w:tcW w:w="1095" w:type="pct"/>
            <w:noWrap/>
            <w:vAlign w:val="bottom"/>
          </w:tcPr>
          <w:p w:rsidR="00A5708E" w:rsidRPr="002C5316" w:rsidRDefault="00AB1781" w:rsidP="00AB1781">
            <w:pPr>
              <w:jc w:val="right"/>
              <w:rPr>
                <w:rFonts w:ascii="Arial" w:hAnsi="Arial" w:cs="Arial"/>
              </w:rPr>
            </w:pPr>
            <w:r>
              <w:rPr>
                <w:rFonts w:ascii="Arial" w:hAnsi="Arial" w:cs="Arial"/>
              </w:rPr>
              <w:t>-</w:t>
            </w:r>
          </w:p>
        </w:tc>
        <w:tc>
          <w:tcPr>
            <w:tcW w:w="884" w:type="pct"/>
            <w:noWrap/>
            <w:vAlign w:val="bottom"/>
          </w:tcPr>
          <w:p w:rsidR="00A5708E" w:rsidRPr="002C5316" w:rsidRDefault="008C1556" w:rsidP="00AB1781">
            <w:pPr>
              <w:jc w:val="right"/>
              <w:rPr>
                <w:rFonts w:ascii="Arial" w:hAnsi="Arial" w:cs="Arial"/>
              </w:rPr>
            </w:pPr>
            <w:r>
              <w:rPr>
                <w:rFonts w:ascii="Arial" w:hAnsi="Arial" w:cs="Arial"/>
              </w:rPr>
              <w:t>0</w:t>
            </w:r>
          </w:p>
        </w:tc>
        <w:tc>
          <w:tcPr>
            <w:tcW w:w="801" w:type="pct"/>
          </w:tcPr>
          <w:p w:rsidR="00A5708E" w:rsidRPr="002C5316" w:rsidRDefault="008C1556" w:rsidP="00AB1781">
            <w:pPr>
              <w:jc w:val="right"/>
              <w:rPr>
                <w:rFonts w:ascii="Arial" w:hAnsi="Arial" w:cs="Arial"/>
              </w:rPr>
            </w:pPr>
            <w:r>
              <w:rPr>
                <w:rFonts w:ascii="Arial" w:hAnsi="Arial" w:cs="Arial"/>
              </w:rPr>
              <w:t>0</w:t>
            </w:r>
          </w:p>
        </w:tc>
        <w:tc>
          <w:tcPr>
            <w:tcW w:w="527" w:type="pct"/>
          </w:tcPr>
          <w:p w:rsidR="00A5708E" w:rsidRPr="002C5316" w:rsidRDefault="008C1556" w:rsidP="00AB1781">
            <w:pPr>
              <w:jc w:val="right"/>
              <w:rPr>
                <w:rFonts w:ascii="Arial" w:hAnsi="Arial" w:cs="Arial"/>
              </w:rPr>
            </w:pPr>
            <w:r>
              <w:rPr>
                <w:rFonts w:ascii="Arial" w:hAnsi="Arial" w:cs="Arial"/>
              </w:rPr>
              <w:t>0</w:t>
            </w:r>
          </w:p>
        </w:tc>
      </w:tr>
      <w:tr w:rsidR="00A5708E" w:rsidRPr="002C5316" w:rsidTr="008C1556">
        <w:trPr>
          <w:trHeight w:val="255"/>
          <w:jc w:val="center"/>
        </w:trPr>
        <w:tc>
          <w:tcPr>
            <w:tcW w:w="1693" w:type="pct"/>
            <w:noWrap/>
            <w:vAlign w:val="bottom"/>
          </w:tcPr>
          <w:p w:rsidR="00A5708E" w:rsidRPr="002C5316" w:rsidRDefault="00A5708E" w:rsidP="00DB39BA">
            <w:pPr>
              <w:rPr>
                <w:rFonts w:ascii="Arial" w:hAnsi="Arial" w:cs="Arial"/>
              </w:rPr>
            </w:pPr>
            <w:r w:rsidRPr="002C5316">
              <w:rPr>
                <w:rFonts w:ascii="Arial" w:hAnsi="Arial" w:cs="Arial"/>
              </w:rPr>
              <w:t>Farm Science Club</w:t>
            </w:r>
          </w:p>
        </w:tc>
        <w:tc>
          <w:tcPr>
            <w:tcW w:w="1095" w:type="pct"/>
            <w:noWrap/>
            <w:vAlign w:val="bottom"/>
          </w:tcPr>
          <w:p w:rsidR="00A5708E" w:rsidRPr="002C5316" w:rsidRDefault="00AB1781" w:rsidP="00AB1781">
            <w:pPr>
              <w:jc w:val="right"/>
              <w:rPr>
                <w:rFonts w:ascii="Arial" w:hAnsi="Arial" w:cs="Arial"/>
              </w:rPr>
            </w:pPr>
            <w:r>
              <w:rPr>
                <w:rFonts w:ascii="Arial" w:hAnsi="Arial" w:cs="Arial"/>
              </w:rPr>
              <w:t>-</w:t>
            </w:r>
          </w:p>
        </w:tc>
        <w:tc>
          <w:tcPr>
            <w:tcW w:w="884" w:type="pct"/>
            <w:noWrap/>
            <w:vAlign w:val="bottom"/>
          </w:tcPr>
          <w:p w:rsidR="00A5708E" w:rsidRPr="002C5316" w:rsidRDefault="008C1556" w:rsidP="00AB1781">
            <w:pPr>
              <w:jc w:val="right"/>
              <w:rPr>
                <w:rFonts w:ascii="Arial" w:hAnsi="Arial" w:cs="Arial"/>
              </w:rPr>
            </w:pPr>
            <w:r>
              <w:rPr>
                <w:rFonts w:ascii="Arial" w:hAnsi="Arial" w:cs="Arial"/>
              </w:rPr>
              <w:t>0</w:t>
            </w:r>
          </w:p>
        </w:tc>
        <w:tc>
          <w:tcPr>
            <w:tcW w:w="801" w:type="pct"/>
          </w:tcPr>
          <w:p w:rsidR="00A5708E" w:rsidRPr="002C5316" w:rsidRDefault="008C1556" w:rsidP="00AB1781">
            <w:pPr>
              <w:jc w:val="right"/>
              <w:rPr>
                <w:rFonts w:ascii="Arial" w:hAnsi="Arial" w:cs="Arial"/>
              </w:rPr>
            </w:pPr>
            <w:r>
              <w:rPr>
                <w:rFonts w:ascii="Arial" w:hAnsi="Arial" w:cs="Arial"/>
              </w:rPr>
              <w:t>0</w:t>
            </w:r>
          </w:p>
        </w:tc>
        <w:tc>
          <w:tcPr>
            <w:tcW w:w="527" w:type="pct"/>
            <w:vAlign w:val="center"/>
          </w:tcPr>
          <w:p w:rsidR="00A5708E" w:rsidRPr="002C5316" w:rsidRDefault="008C1556" w:rsidP="008C1556">
            <w:pPr>
              <w:jc w:val="right"/>
              <w:rPr>
                <w:rFonts w:ascii="Arial" w:hAnsi="Arial" w:cs="Arial"/>
              </w:rPr>
            </w:pPr>
            <w:r>
              <w:rPr>
                <w:rFonts w:ascii="Arial" w:hAnsi="Arial" w:cs="Arial"/>
              </w:rPr>
              <w:t>0</w:t>
            </w:r>
          </w:p>
        </w:tc>
      </w:tr>
      <w:tr w:rsidR="00A5708E" w:rsidRPr="002C5316" w:rsidTr="002C5316">
        <w:trPr>
          <w:trHeight w:val="255"/>
          <w:jc w:val="center"/>
        </w:trPr>
        <w:tc>
          <w:tcPr>
            <w:tcW w:w="1693" w:type="pct"/>
            <w:noWrap/>
            <w:vAlign w:val="bottom"/>
          </w:tcPr>
          <w:p w:rsidR="00A5708E" w:rsidRPr="002C5316" w:rsidRDefault="00A5708E" w:rsidP="00DB39BA">
            <w:pPr>
              <w:rPr>
                <w:rFonts w:ascii="Arial" w:hAnsi="Arial" w:cs="Arial"/>
              </w:rPr>
            </w:pPr>
            <w:r w:rsidRPr="002C5316">
              <w:rPr>
                <w:rFonts w:ascii="Arial" w:hAnsi="Arial" w:cs="Arial"/>
              </w:rPr>
              <w:t>Ex-trainees Sammelan</w:t>
            </w:r>
          </w:p>
        </w:tc>
        <w:tc>
          <w:tcPr>
            <w:tcW w:w="1095" w:type="pct"/>
            <w:noWrap/>
            <w:vAlign w:val="bottom"/>
          </w:tcPr>
          <w:p w:rsidR="00A5708E" w:rsidRPr="002C5316" w:rsidRDefault="00AB1781" w:rsidP="00AB1781">
            <w:pPr>
              <w:jc w:val="right"/>
              <w:rPr>
                <w:rFonts w:ascii="Arial" w:hAnsi="Arial" w:cs="Arial"/>
              </w:rPr>
            </w:pPr>
            <w:r>
              <w:rPr>
                <w:rFonts w:ascii="Arial" w:hAnsi="Arial" w:cs="Arial"/>
              </w:rPr>
              <w:t>-</w:t>
            </w:r>
          </w:p>
        </w:tc>
        <w:tc>
          <w:tcPr>
            <w:tcW w:w="884" w:type="pct"/>
            <w:noWrap/>
            <w:vAlign w:val="bottom"/>
          </w:tcPr>
          <w:p w:rsidR="00A5708E" w:rsidRPr="002C5316" w:rsidRDefault="008C1556" w:rsidP="00AB1781">
            <w:pPr>
              <w:jc w:val="right"/>
              <w:rPr>
                <w:rFonts w:ascii="Arial" w:hAnsi="Arial" w:cs="Arial"/>
              </w:rPr>
            </w:pPr>
            <w:r>
              <w:rPr>
                <w:rFonts w:ascii="Arial" w:hAnsi="Arial" w:cs="Arial"/>
              </w:rPr>
              <w:t>0</w:t>
            </w:r>
          </w:p>
        </w:tc>
        <w:tc>
          <w:tcPr>
            <w:tcW w:w="801" w:type="pct"/>
          </w:tcPr>
          <w:p w:rsidR="00A5708E" w:rsidRPr="002C5316" w:rsidRDefault="008C1556" w:rsidP="00AB1781">
            <w:pPr>
              <w:jc w:val="right"/>
              <w:rPr>
                <w:rFonts w:ascii="Arial" w:hAnsi="Arial" w:cs="Arial"/>
              </w:rPr>
            </w:pPr>
            <w:r>
              <w:rPr>
                <w:rFonts w:ascii="Arial" w:hAnsi="Arial" w:cs="Arial"/>
              </w:rPr>
              <w:t>0</w:t>
            </w:r>
          </w:p>
        </w:tc>
        <w:tc>
          <w:tcPr>
            <w:tcW w:w="527" w:type="pct"/>
          </w:tcPr>
          <w:p w:rsidR="00A5708E" w:rsidRPr="002C5316" w:rsidRDefault="008C1556" w:rsidP="00AB1781">
            <w:pPr>
              <w:jc w:val="right"/>
              <w:rPr>
                <w:rFonts w:ascii="Arial" w:hAnsi="Arial" w:cs="Arial"/>
              </w:rPr>
            </w:pPr>
            <w:r>
              <w:rPr>
                <w:rFonts w:ascii="Arial" w:hAnsi="Arial" w:cs="Arial"/>
              </w:rPr>
              <w:t>0</w:t>
            </w:r>
          </w:p>
        </w:tc>
      </w:tr>
      <w:tr w:rsidR="00A5708E" w:rsidRPr="002C5316" w:rsidTr="002C5316">
        <w:trPr>
          <w:trHeight w:val="255"/>
          <w:jc w:val="center"/>
        </w:trPr>
        <w:tc>
          <w:tcPr>
            <w:tcW w:w="1693" w:type="pct"/>
            <w:noWrap/>
            <w:vAlign w:val="bottom"/>
          </w:tcPr>
          <w:p w:rsidR="00A5708E" w:rsidRPr="002C5316" w:rsidRDefault="00A5708E" w:rsidP="00DB39BA">
            <w:pPr>
              <w:rPr>
                <w:rFonts w:ascii="Arial" w:hAnsi="Arial" w:cs="Arial"/>
              </w:rPr>
            </w:pPr>
            <w:r w:rsidRPr="002C5316">
              <w:rPr>
                <w:rFonts w:ascii="Arial" w:hAnsi="Arial" w:cs="Arial"/>
              </w:rPr>
              <w:t xml:space="preserve">Farmers' seminar/workshop </w:t>
            </w:r>
          </w:p>
        </w:tc>
        <w:tc>
          <w:tcPr>
            <w:tcW w:w="1095" w:type="pct"/>
            <w:noWrap/>
            <w:vAlign w:val="bottom"/>
          </w:tcPr>
          <w:p w:rsidR="00A5708E" w:rsidRPr="002C5316" w:rsidRDefault="00FC0734" w:rsidP="00AB1781">
            <w:pPr>
              <w:jc w:val="right"/>
              <w:rPr>
                <w:rFonts w:ascii="Arial" w:hAnsi="Arial" w:cs="Arial"/>
              </w:rPr>
            </w:pPr>
            <w:r>
              <w:rPr>
                <w:rFonts w:ascii="Arial" w:hAnsi="Arial" w:cs="Arial"/>
              </w:rPr>
              <w:t>11</w:t>
            </w:r>
          </w:p>
        </w:tc>
        <w:tc>
          <w:tcPr>
            <w:tcW w:w="884" w:type="pct"/>
            <w:noWrap/>
            <w:vAlign w:val="bottom"/>
          </w:tcPr>
          <w:p w:rsidR="00A5708E" w:rsidRPr="002C5316" w:rsidRDefault="00FC0734" w:rsidP="00FC0734">
            <w:pPr>
              <w:jc w:val="right"/>
              <w:rPr>
                <w:rFonts w:ascii="Arial" w:hAnsi="Arial" w:cs="Arial"/>
              </w:rPr>
            </w:pPr>
            <w:r>
              <w:rPr>
                <w:rFonts w:ascii="Arial" w:hAnsi="Arial" w:cs="Arial"/>
              </w:rPr>
              <w:t>1450</w:t>
            </w:r>
          </w:p>
        </w:tc>
        <w:tc>
          <w:tcPr>
            <w:tcW w:w="801" w:type="pct"/>
          </w:tcPr>
          <w:p w:rsidR="00A5708E" w:rsidRPr="002C5316" w:rsidRDefault="00FC0734" w:rsidP="00FC0734">
            <w:pPr>
              <w:jc w:val="right"/>
              <w:rPr>
                <w:rFonts w:ascii="Arial" w:hAnsi="Arial" w:cs="Arial"/>
              </w:rPr>
            </w:pPr>
            <w:r>
              <w:rPr>
                <w:rFonts w:ascii="Arial" w:hAnsi="Arial" w:cs="Arial"/>
              </w:rPr>
              <w:t>36</w:t>
            </w:r>
          </w:p>
        </w:tc>
        <w:tc>
          <w:tcPr>
            <w:tcW w:w="527" w:type="pct"/>
          </w:tcPr>
          <w:p w:rsidR="00A5708E" w:rsidRPr="002C5316" w:rsidRDefault="00FC0734" w:rsidP="00FC0734">
            <w:pPr>
              <w:jc w:val="right"/>
              <w:rPr>
                <w:rFonts w:ascii="Arial" w:hAnsi="Arial" w:cs="Arial"/>
              </w:rPr>
            </w:pPr>
            <w:r>
              <w:rPr>
                <w:rFonts w:ascii="Arial" w:hAnsi="Arial" w:cs="Arial"/>
              </w:rPr>
              <w:t>1486</w:t>
            </w:r>
          </w:p>
        </w:tc>
      </w:tr>
      <w:tr w:rsidR="00A5708E" w:rsidRPr="002C5316" w:rsidTr="002C5316">
        <w:trPr>
          <w:trHeight w:val="255"/>
          <w:jc w:val="center"/>
        </w:trPr>
        <w:tc>
          <w:tcPr>
            <w:tcW w:w="1693" w:type="pct"/>
            <w:noWrap/>
            <w:vAlign w:val="bottom"/>
          </w:tcPr>
          <w:p w:rsidR="00A5708E" w:rsidRPr="002C5316" w:rsidRDefault="00A5708E" w:rsidP="00DB39BA">
            <w:pPr>
              <w:rPr>
                <w:rFonts w:ascii="Arial" w:hAnsi="Arial" w:cs="Arial"/>
              </w:rPr>
            </w:pPr>
            <w:r w:rsidRPr="002C5316">
              <w:rPr>
                <w:rFonts w:ascii="Arial" w:hAnsi="Arial" w:cs="Arial"/>
              </w:rPr>
              <w:t xml:space="preserve">Method Demonstrations </w:t>
            </w:r>
          </w:p>
        </w:tc>
        <w:tc>
          <w:tcPr>
            <w:tcW w:w="1095" w:type="pct"/>
            <w:noWrap/>
            <w:vAlign w:val="bottom"/>
          </w:tcPr>
          <w:p w:rsidR="00A5708E" w:rsidRPr="002C5316" w:rsidRDefault="00A5708E" w:rsidP="00AB1781">
            <w:pPr>
              <w:jc w:val="right"/>
              <w:rPr>
                <w:rFonts w:ascii="Arial" w:hAnsi="Arial" w:cs="Arial"/>
              </w:rPr>
            </w:pPr>
            <w:r w:rsidRPr="002C5316">
              <w:rPr>
                <w:rFonts w:ascii="Arial" w:hAnsi="Arial" w:cs="Arial"/>
              </w:rPr>
              <w:t>05</w:t>
            </w:r>
          </w:p>
        </w:tc>
        <w:tc>
          <w:tcPr>
            <w:tcW w:w="884" w:type="pct"/>
            <w:noWrap/>
            <w:vAlign w:val="bottom"/>
          </w:tcPr>
          <w:p w:rsidR="00A5708E" w:rsidRPr="002C5316" w:rsidRDefault="00A5708E" w:rsidP="00AB1781">
            <w:pPr>
              <w:jc w:val="right"/>
              <w:rPr>
                <w:rFonts w:ascii="Arial" w:hAnsi="Arial" w:cs="Arial"/>
              </w:rPr>
            </w:pPr>
            <w:r w:rsidRPr="002C5316">
              <w:rPr>
                <w:rFonts w:ascii="Arial" w:hAnsi="Arial" w:cs="Arial"/>
              </w:rPr>
              <w:t>285</w:t>
            </w:r>
          </w:p>
        </w:tc>
        <w:tc>
          <w:tcPr>
            <w:tcW w:w="801" w:type="pct"/>
          </w:tcPr>
          <w:p w:rsidR="00A5708E" w:rsidRPr="002C5316" w:rsidRDefault="00A5708E" w:rsidP="00AB1781">
            <w:pPr>
              <w:jc w:val="right"/>
              <w:rPr>
                <w:rFonts w:ascii="Arial" w:hAnsi="Arial" w:cs="Arial"/>
              </w:rPr>
            </w:pPr>
            <w:r w:rsidRPr="002C5316">
              <w:rPr>
                <w:rFonts w:ascii="Arial" w:hAnsi="Arial" w:cs="Arial"/>
              </w:rPr>
              <w:t>03</w:t>
            </w:r>
          </w:p>
        </w:tc>
        <w:tc>
          <w:tcPr>
            <w:tcW w:w="527" w:type="pct"/>
          </w:tcPr>
          <w:p w:rsidR="00A5708E" w:rsidRPr="002C5316" w:rsidRDefault="00A5708E" w:rsidP="00AB1781">
            <w:pPr>
              <w:jc w:val="right"/>
              <w:rPr>
                <w:rFonts w:ascii="Arial" w:hAnsi="Arial" w:cs="Arial"/>
              </w:rPr>
            </w:pPr>
            <w:r w:rsidRPr="002C5316">
              <w:rPr>
                <w:rFonts w:ascii="Arial" w:hAnsi="Arial" w:cs="Arial"/>
              </w:rPr>
              <w:t>288</w:t>
            </w:r>
          </w:p>
        </w:tc>
      </w:tr>
      <w:tr w:rsidR="00A5708E" w:rsidRPr="002C5316" w:rsidTr="002C5316">
        <w:trPr>
          <w:trHeight w:val="255"/>
          <w:jc w:val="center"/>
        </w:trPr>
        <w:tc>
          <w:tcPr>
            <w:tcW w:w="1693" w:type="pct"/>
            <w:noWrap/>
            <w:vAlign w:val="bottom"/>
          </w:tcPr>
          <w:p w:rsidR="00A5708E" w:rsidRPr="002C5316" w:rsidRDefault="00A5708E" w:rsidP="00DB39BA">
            <w:pPr>
              <w:rPr>
                <w:rFonts w:ascii="Arial" w:hAnsi="Arial" w:cs="Arial"/>
              </w:rPr>
            </w:pPr>
            <w:r w:rsidRPr="002C5316">
              <w:rPr>
                <w:rFonts w:ascii="Arial" w:hAnsi="Arial" w:cs="Arial"/>
              </w:rPr>
              <w:t>Celebration of important days – Soil Health Day</w:t>
            </w:r>
          </w:p>
        </w:tc>
        <w:tc>
          <w:tcPr>
            <w:tcW w:w="1095" w:type="pct"/>
            <w:noWrap/>
            <w:vAlign w:val="bottom"/>
          </w:tcPr>
          <w:p w:rsidR="00A5708E" w:rsidRPr="002C5316" w:rsidRDefault="00A5708E" w:rsidP="00AB1781">
            <w:pPr>
              <w:jc w:val="right"/>
              <w:rPr>
                <w:rFonts w:ascii="Arial" w:hAnsi="Arial" w:cs="Arial"/>
              </w:rPr>
            </w:pPr>
            <w:r w:rsidRPr="002C5316">
              <w:rPr>
                <w:rFonts w:ascii="Arial" w:hAnsi="Arial" w:cs="Arial"/>
              </w:rPr>
              <w:t>01</w:t>
            </w:r>
          </w:p>
        </w:tc>
        <w:tc>
          <w:tcPr>
            <w:tcW w:w="884" w:type="pct"/>
            <w:noWrap/>
            <w:vAlign w:val="bottom"/>
          </w:tcPr>
          <w:p w:rsidR="00A5708E" w:rsidRPr="002C5316" w:rsidRDefault="00A5708E" w:rsidP="00AB1781">
            <w:pPr>
              <w:jc w:val="right"/>
              <w:rPr>
                <w:rFonts w:ascii="Arial" w:hAnsi="Arial" w:cs="Arial"/>
              </w:rPr>
            </w:pPr>
            <w:r w:rsidRPr="002C5316">
              <w:rPr>
                <w:rFonts w:ascii="Arial" w:hAnsi="Arial" w:cs="Arial"/>
              </w:rPr>
              <w:t>325</w:t>
            </w:r>
          </w:p>
        </w:tc>
        <w:tc>
          <w:tcPr>
            <w:tcW w:w="801" w:type="pct"/>
          </w:tcPr>
          <w:p w:rsidR="00A5708E" w:rsidRPr="002C5316" w:rsidRDefault="00A5708E" w:rsidP="00AB1781">
            <w:pPr>
              <w:jc w:val="right"/>
              <w:rPr>
                <w:rFonts w:ascii="Arial" w:hAnsi="Arial" w:cs="Arial"/>
              </w:rPr>
            </w:pPr>
            <w:r w:rsidRPr="002C5316">
              <w:rPr>
                <w:rFonts w:ascii="Arial" w:hAnsi="Arial" w:cs="Arial"/>
              </w:rPr>
              <w:t>28</w:t>
            </w:r>
          </w:p>
        </w:tc>
        <w:tc>
          <w:tcPr>
            <w:tcW w:w="527" w:type="pct"/>
          </w:tcPr>
          <w:p w:rsidR="00A5708E" w:rsidRPr="002C5316" w:rsidRDefault="00A5708E" w:rsidP="00AB1781">
            <w:pPr>
              <w:jc w:val="right"/>
              <w:rPr>
                <w:rFonts w:ascii="Arial" w:hAnsi="Arial" w:cs="Arial"/>
              </w:rPr>
            </w:pPr>
            <w:r w:rsidRPr="002C5316">
              <w:rPr>
                <w:rFonts w:ascii="Arial" w:hAnsi="Arial" w:cs="Arial"/>
              </w:rPr>
              <w:t>353</w:t>
            </w:r>
          </w:p>
        </w:tc>
      </w:tr>
      <w:tr w:rsidR="00A5708E" w:rsidRPr="002C5316" w:rsidTr="002C5316">
        <w:trPr>
          <w:trHeight w:val="255"/>
          <w:jc w:val="center"/>
        </w:trPr>
        <w:tc>
          <w:tcPr>
            <w:tcW w:w="1693" w:type="pct"/>
            <w:noWrap/>
            <w:vAlign w:val="bottom"/>
          </w:tcPr>
          <w:p w:rsidR="00A5708E" w:rsidRPr="002C5316" w:rsidRDefault="00A5708E" w:rsidP="00DB39BA">
            <w:pPr>
              <w:rPr>
                <w:rFonts w:ascii="Arial" w:hAnsi="Arial" w:cs="Arial"/>
              </w:rPr>
            </w:pPr>
            <w:r w:rsidRPr="002C5316">
              <w:rPr>
                <w:rFonts w:ascii="Arial" w:hAnsi="Arial" w:cs="Arial"/>
              </w:rPr>
              <w:t>Special day celebration</w:t>
            </w:r>
            <w:r w:rsidR="005A1D5C">
              <w:rPr>
                <w:rFonts w:ascii="Arial" w:hAnsi="Arial" w:cs="Arial"/>
              </w:rPr>
              <w:t>-World Women’s Day</w:t>
            </w:r>
          </w:p>
        </w:tc>
        <w:tc>
          <w:tcPr>
            <w:tcW w:w="1095" w:type="pct"/>
            <w:noWrap/>
            <w:vAlign w:val="bottom"/>
          </w:tcPr>
          <w:p w:rsidR="00A5708E" w:rsidRPr="002C5316" w:rsidRDefault="005A1D5C" w:rsidP="00AB1781">
            <w:pPr>
              <w:jc w:val="right"/>
              <w:rPr>
                <w:rFonts w:ascii="Arial" w:hAnsi="Arial" w:cs="Arial"/>
              </w:rPr>
            </w:pPr>
            <w:r>
              <w:rPr>
                <w:rFonts w:ascii="Arial" w:hAnsi="Arial" w:cs="Arial"/>
              </w:rPr>
              <w:t>01</w:t>
            </w:r>
          </w:p>
        </w:tc>
        <w:tc>
          <w:tcPr>
            <w:tcW w:w="884" w:type="pct"/>
            <w:noWrap/>
            <w:vAlign w:val="bottom"/>
          </w:tcPr>
          <w:p w:rsidR="00A5708E" w:rsidRPr="002C5316" w:rsidRDefault="005A1D5C" w:rsidP="005A1D5C">
            <w:pPr>
              <w:jc w:val="right"/>
              <w:rPr>
                <w:rFonts w:ascii="Arial" w:hAnsi="Arial" w:cs="Arial"/>
              </w:rPr>
            </w:pPr>
            <w:r>
              <w:rPr>
                <w:rFonts w:ascii="Arial" w:hAnsi="Arial" w:cs="Arial"/>
              </w:rPr>
              <w:t>128</w:t>
            </w:r>
          </w:p>
        </w:tc>
        <w:tc>
          <w:tcPr>
            <w:tcW w:w="801" w:type="pct"/>
          </w:tcPr>
          <w:p w:rsidR="00A5708E" w:rsidRPr="002C5316" w:rsidRDefault="005A1D5C" w:rsidP="00AB1781">
            <w:pPr>
              <w:jc w:val="right"/>
              <w:rPr>
                <w:rFonts w:ascii="Arial" w:hAnsi="Arial" w:cs="Arial"/>
              </w:rPr>
            </w:pPr>
            <w:r>
              <w:rPr>
                <w:rFonts w:ascii="Arial" w:hAnsi="Arial" w:cs="Arial"/>
              </w:rPr>
              <w:t>03</w:t>
            </w:r>
          </w:p>
        </w:tc>
        <w:tc>
          <w:tcPr>
            <w:tcW w:w="527" w:type="pct"/>
          </w:tcPr>
          <w:p w:rsidR="00A5708E" w:rsidRPr="002C5316" w:rsidRDefault="005A1D5C" w:rsidP="00AB1781">
            <w:pPr>
              <w:jc w:val="right"/>
              <w:rPr>
                <w:rFonts w:ascii="Arial" w:hAnsi="Arial" w:cs="Arial"/>
              </w:rPr>
            </w:pPr>
            <w:r>
              <w:rPr>
                <w:rFonts w:ascii="Arial" w:hAnsi="Arial" w:cs="Arial"/>
              </w:rPr>
              <w:t>131</w:t>
            </w:r>
          </w:p>
        </w:tc>
      </w:tr>
      <w:tr w:rsidR="00A5708E" w:rsidRPr="002C5316" w:rsidTr="002C5316">
        <w:trPr>
          <w:trHeight w:val="255"/>
          <w:jc w:val="center"/>
        </w:trPr>
        <w:tc>
          <w:tcPr>
            <w:tcW w:w="1693" w:type="pct"/>
            <w:noWrap/>
            <w:vAlign w:val="bottom"/>
          </w:tcPr>
          <w:p w:rsidR="00A5708E" w:rsidRPr="002C5316" w:rsidRDefault="00A5708E" w:rsidP="00DB39BA">
            <w:pPr>
              <w:rPr>
                <w:rFonts w:ascii="Arial" w:hAnsi="Arial" w:cs="Arial"/>
              </w:rPr>
            </w:pPr>
            <w:r w:rsidRPr="002C5316">
              <w:rPr>
                <w:rFonts w:ascii="Arial" w:hAnsi="Arial" w:cs="Arial"/>
              </w:rPr>
              <w:t xml:space="preserve">Exposure visits </w:t>
            </w:r>
            <w:r w:rsidR="000D27FE">
              <w:rPr>
                <w:rFonts w:ascii="Arial" w:hAnsi="Arial" w:cs="Arial"/>
              </w:rPr>
              <w:t>arranged by KVK</w:t>
            </w:r>
          </w:p>
        </w:tc>
        <w:tc>
          <w:tcPr>
            <w:tcW w:w="1095" w:type="pct"/>
            <w:noWrap/>
            <w:vAlign w:val="bottom"/>
          </w:tcPr>
          <w:p w:rsidR="00A5708E" w:rsidRPr="002C5316" w:rsidRDefault="000D27FE" w:rsidP="00AB1781">
            <w:pPr>
              <w:jc w:val="right"/>
              <w:rPr>
                <w:rFonts w:ascii="Arial" w:hAnsi="Arial" w:cs="Arial"/>
              </w:rPr>
            </w:pPr>
            <w:r>
              <w:rPr>
                <w:rFonts w:ascii="Arial" w:hAnsi="Arial" w:cs="Arial"/>
              </w:rPr>
              <w:t>03</w:t>
            </w:r>
          </w:p>
        </w:tc>
        <w:tc>
          <w:tcPr>
            <w:tcW w:w="884" w:type="pct"/>
            <w:noWrap/>
            <w:vAlign w:val="bottom"/>
          </w:tcPr>
          <w:p w:rsidR="00A5708E" w:rsidRPr="002C5316" w:rsidRDefault="000D27FE" w:rsidP="00AB1781">
            <w:pPr>
              <w:jc w:val="right"/>
              <w:rPr>
                <w:rFonts w:ascii="Arial" w:hAnsi="Arial" w:cs="Arial"/>
              </w:rPr>
            </w:pPr>
            <w:r>
              <w:rPr>
                <w:rFonts w:ascii="Arial" w:hAnsi="Arial" w:cs="Arial"/>
              </w:rPr>
              <w:t>93</w:t>
            </w:r>
          </w:p>
        </w:tc>
        <w:tc>
          <w:tcPr>
            <w:tcW w:w="801" w:type="pct"/>
          </w:tcPr>
          <w:p w:rsidR="00A5708E" w:rsidRPr="002C5316" w:rsidRDefault="008C1556" w:rsidP="00AB1781">
            <w:pPr>
              <w:jc w:val="right"/>
              <w:rPr>
                <w:rFonts w:ascii="Arial" w:hAnsi="Arial" w:cs="Arial"/>
              </w:rPr>
            </w:pPr>
            <w:r>
              <w:rPr>
                <w:rFonts w:ascii="Arial" w:hAnsi="Arial" w:cs="Arial"/>
              </w:rPr>
              <w:t>0</w:t>
            </w:r>
          </w:p>
        </w:tc>
        <w:tc>
          <w:tcPr>
            <w:tcW w:w="527" w:type="pct"/>
          </w:tcPr>
          <w:p w:rsidR="00A5708E" w:rsidRPr="002C5316" w:rsidRDefault="000D27FE" w:rsidP="00AB1781">
            <w:pPr>
              <w:jc w:val="right"/>
              <w:rPr>
                <w:rFonts w:ascii="Arial" w:hAnsi="Arial" w:cs="Arial"/>
              </w:rPr>
            </w:pPr>
            <w:r>
              <w:rPr>
                <w:rFonts w:ascii="Arial" w:hAnsi="Arial" w:cs="Arial"/>
              </w:rPr>
              <w:t>93</w:t>
            </w:r>
          </w:p>
        </w:tc>
      </w:tr>
      <w:tr w:rsidR="00D10EFE" w:rsidRPr="002C5316" w:rsidTr="00576CC1">
        <w:trPr>
          <w:trHeight w:val="255"/>
          <w:jc w:val="center"/>
        </w:trPr>
        <w:tc>
          <w:tcPr>
            <w:tcW w:w="1693" w:type="pct"/>
            <w:noWrap/>
            <w:vAlign w:val="bottom"/>
          </w:tcPr>
          <w:p w:rsidR="00D10EFE" w:rsidRPr="002C5316" w:rsidRDefault="00D10EFE" w:rsidP="00576CC1">
            <w:pPr>
              <w:rPr>
                <w:rFonts w:ascii="Arial" w:hAnsi="Arial" w:cs="Arial"/>
              </w:rPr>
            </w:pPr>
            <w:r>
              <w:rPr>
                <w:rFonts w:ascii="Arial" w:hAnsi="Arial" w:cs="Arial"/>
              </w:rPr>
              <w:t>Exposure visits organized by other agencies</w:t>
            </w:r>
          </w:p>
        </w:tc>
        <w:tc>
          <w:tcPr>
            <w:tcW w:w="1095" w:type="pct"/>
            <w:noWrap/>
            <w:vAlign w:val="bottom"/>
          </w:tcPr>
          <w:p w:rsidR="00D10EFE" w:rsidRPr="002C5316" w:rsidRDefault="00D10EFE" w:rsidP="00576CC1">
            <w:pPr>
              <w:jc w:val="right"/>
              <w:rPr>
                <w:rFonts w:ascii="Arial" w:hAnsi="Arial" w:cs="Arial"/>
              </w:rPr>
            </w:pPr>
            <w:r>
              <w:rPr>
                <w:rFonts w:ascii="Arial" w:hAnsi="Arial" w:cs="Arial"/>
              </w:rPr>
              <w:t>45</w:t>
            </w:r>
          </w:p>
        </w:tc>
        <w:tc>
          <w:tcPr>
            <w:tcW w:w="884" w:type="pct"/>
            <w:noWrap/>
            <w:vAlign w:val="bottom"/>
          </w:tcPr>
          <w:p w:rsidR="00D10EFE" w:rsidRPr="002C5316" w:rsidRDefault="00D10EFE" w:rsidP="00576CC1">
            <w:pPr>
              <w:jc w:val="right"/>
              <w:rPr>
                <w:rFonts w:ascii="Arial" w:hAnsi="Arial" w:cs="Arial"/>
              </w:rPr>
            </w:pPr>
            <w:r>
              <w:rPr>
                <w:rFonts w:ascii="Arial" w:hAnsi="Arial" w:cs="Arial"/>
              </w:rPr>
              <w:t>2250</w:t>
            </w:r>
          </w:p>
        </w:tc>
        <w:tc>
          <w:tcPr>
            <w:tcW w:w="801" w:type="pct"/>
          </w:tcPr>
          <w:p w:rsidR="00D10EFE" w:rsidRPr="002C5316" w:rsidRDefault="008C1556" w:rsidP="00576CC1">
            <w:pPr>
              <w:jc w:val="right"/>
              <w:rPr>
                <w:rFonts w:ascii="Arial" w:hAnsi="Arial" w:cs="Arial"/>
              </w:rPr>
            </w:pPr>
            <w:r>
              <w:rPr>
                <w:rFonts w:ascii="Arial" w:hAnsi="Arial" w:cs="Arial"/>
              </w:rPr>
              <w:t>0</w:t>
            </w:r>
          </w:p>
        </w:tc>
        <w:tc>
          <w:tcPr>
            <w:tcW w:w="527" w:type="pct"/>
          </w:tcPr>
          <w:p w:rsidR="00D10EFE" w:rsidRPr="002C5316" w:rsidRDefault="00D10EFE" w:rsidP="00576CC1">
            <w:pPr>
              <w:jc w:val="right"/>
              <w:rPr>
                <w:rFonts w:ascii="Arial" w:hAnsi="Arial" w:cs="Arial"/>
              </w:rPr>
            </w:pPr>
            <w:r>
              <w:rPr>
                <w:rFonts w:ascii="Arial" w:hAnsi="Arial" w:cs="Arial"/>
              </w:rPr>
              <w:t>2250</w:t>
            </w:r>
          </w:p>
        </w:tc>
      </w:tr>
      <w:tr w:rsidR="00A5708E" w:rsidRPr="002C5316" w:rsidTr="002C5316">
        <w:trPr>
          <w:trHeight w:val="255"/>
          <w:jc w:val="center"/>
        </w:trPr>
        <w:tc>
          <w:tcPr>
            <w:tcW w:w="1693" w:type="pct"/>
            <w:noWrap/>
            <w:vAlign w:val="bottom"/>
          </w:tcPr>
          <w:p w:rsidR="00A5708E" w:rsidRPr="002C5316" w:rsidRDefault="00FC0734" w:rsidP="00FC0734">
            <w:pPr>
              <w:rPr>
                <w:rFonts w:ascii="Arial" w:hAnsi="Arial" w:cs="Arial"/>
              </w:rPr>
            </w:pPr>
            <w:r>
              <w:rPr>
                <w:rFonts w:ascii="Arial" w:hAnsi="Arial" w:cs="Arial"/>
              </w:rPr>
              <w:t>Kharif interface</w:t>
            </w:r>
          </w:p>
        </w:tc>
        <w:tc>
          <w:tcPr>
            <w:tcW w:w="1095" w:type="pct"/>
            <w:noWrap/>
            <w:vAlign w:val="bottom"/>
          </w:tcPr>
          <w:p w:rsidR="00A5708E" w:rsidRPr="002C5316" w:rsidRDefault="00FC0734" w:rsidP="00FC0734">
            <w:pPr>
              <w:jc w:val="right"/>
              <w:rPr>
                <w:rFonts w:ascii="Arial" w:hAnsi="Arial" w:cs="Arial"/>
              </w:rPr>
            </w:pPr>
            <w:r>
              <w:rPr>
                <w:rFonts w:ascii="Arial" w:hAnsi="Arial" w:cs="Arial"/>
              </w:rPr>
              <w:t>01</w:t>
            </w:r>
          </w:p>
        </w:tc>
        <w:tc>
          <w:tcPr>
            <w:tcW w:w="884" w:type="pct"/>
            <w:noWrap/>
            <w:vAlign w:val="bottom"/>
          </w:tcPr>
          <w:p w:rsidR="00A5708E" w:rsidRPr="002C5316" w:rsidRDefault="00FC0734" w:rsidP="00FC0734">
            <w:pPr>
              <w:jc w:val="right"/>
              <w:rPr>
                <w:rFonts w:ascii="Arial" w:hAnsi="Arial" w:cs="Arial"/>
              </w:rPr>
            </w:pPr>
            <w:r>
              <w:rPr>
                <w:rFonts w:ascii="Arial" w:hAnsi="Arial" w:cs="Arial"/>
              </w:rPr>
              <w:t>340</w:t>
            </w:r>
          </w:p>
        </w:tc>
        <w:tc>
          <w:tcPr>
            <w:tcW w:w="801" w:type="pct"/>
          </w:tcPr>
          <w:p w:rsidR="00A5708E" w:rsidRPr="002C5316" w:rsidRDefault="00FC0734" w:rsidP="00FC0734">
            <w:pPr>
              <w:jc w:val="right"/>
              <w:rPr>
                <w:rFonts w:ascii="Arial" w:hAnsi="Arial" w:cs="Arial"/>
              </w:rPr>
            </w:pPr>
            <w:r>
              <w:rPr>
                <w:rFonts w:ascii="Arial" w:hAnsi="Arial" w:cs="Arial"/>
              </w:rPr>
              <w:t>10</w:t>
            </w:r>
          </w:p>
        </w:tc>
        <w:tc>
          <w:tcPr>
            <w:tcW w:w="527" w:type="pct"/>
          </w:tcPr>
          <w:p w:rsidR="00A5708E" w:rsidRPr="002C5316" w:rsidRDefault="00FC0734" w:rsidP="00FC0734">
            <w:pPr>
              <w:jc w:val="right"/>
              <w:rPr>
                <w:rFonts w:ascii="Arial" w:hAnsi="Arial" w:cs="Arial"/>
              </w:rPr>
            </w:pPr>
            <w:r>
              <w:rPr>
                <w:rFonts w:ascii="Arial" w:hAnsi="Arial" w:cs="Arial"/>
              </w:rPr>
              <w:t>350</w:t>
            </w:r>
          </w:p>
        </w:tc>
      </w:tr>
      <w:tr w:rsidR="00FC0734" w:rsidRPr="002C5316" w:rsidTr="002C5316">
        <w:trPr>
          <w:trHeight w:val="255"/>
          <w:jc w:val="center"/>
        </w:trPr>
        <w:tc>
          <w:tcPr>
            <w:tcW w:w="1693" w:type="pct"/>
            <w:noWrap/>
            <w:vAlign w:val="bottom"/>
          </w:tcPr>
          <w:p w:rsidR="00FC0734" w:rsidRDefault="00FC0734" w:rsidP="00FC0734">
            <w:pPr>
              <w:rPr>
                <w:rFonts w:ascii="Arial" w:hAnsi="Arial" w:cs="Arial"/>
              </w:rPr>
            </w:pPr>
            <w:r>
              <w:rPr>
                <w:rFonts w:ascii="Arial" w:hAnsi="Arial" w:cs="Arial"/>
              </w:rPr>
              <w:t>Rabi interface</w:t>
            </w:r>
          </w:p>
        </w:tc>
        <w:tc>
          <w:tcPr>
            <w:tcW w:w="1095" w:type="pct"/>
            <w:noWrap/>
            <w:vAlign w:val="bottom"/>
          </w:tcPr>
          <w:p w:rsidR="00FC0734" w:rsidRDefault="00FC0734" w:rsidP="00FC0734">
            <w:pPr>
              <w:jc w:val="right"/>
              <w:rPr>
                <w:rFonts w:ascii="Arial" w:hAnsi="Arial" w:cs="Arial"/>
              </w:rPr>
            </w:pPr>
            <w:r>
              <w:rPr>
                <w:rFonts w:ascii="Arial" w:hAnsi="Arial" w:cs="Arial"/>
              </w:rPr>
              <w:t>01</w:t>
            </w:r>
          </w:p>
        </w:tc>
        <w:tc>
          <w:tcPr>
            <w:tcW w:w="884" w:type="pct"/>
            <w:noWrap/>
            <w:vAlign w:val="bottom"/>
          </w:tcPr>
          <w:p w:rsidR="00FC0734" w:rsidRDefault="00FC0734" w:rsidP="00FC0734">
            <w:pPr>
              <w:jc w:val="right"/>
              <w:rPr>
                <w:rFonts w:ascii="Arial" w:hAnsi="Arial" w:cs="Arial"/>
              </w:rPr>
            </w:pPr>
            <w:r>
              <w:rPr>
                <w:rFonts w:ascii="Arial" w:hAnsi="Arial" w:cs="Arial"/>
              </w:rPr>
              <w:t>450</w:t>
            </w:r>
          </w:p>
        </w:tc>
        <w:tc>
          <w:tcPr>
            <w:tcW w:w="801" w:type="pct"/>
          </w:tcPr>
          <w:p w:rsidR="00FC0734" w:rsidRDefault="00FC0734" w:rsidP="00FC0734">
            <w:pPr>
              <w:jc w:val="right"/>
              <w:rPr>
                <w:rFonts w:ascii="Arial" w:hAnsi="Arial" w:cs="Arial"/>
              </w:rPr>
            </w:pPr>
            <w:r>
              <w:rPr>
                <w:rFonts w:ascii="Arial" w:hAnsi="Arial" w:cs="Arial"/>
              </w:rPr>
              <w:t>50</w:t>
            </w:r>
          </w:p>
        </w:tc>
        <w:tc>
          <w:tcPr>
            <w:tcW w:w="527" w:type="pct"/>
          </w:tcPr>
          <w:p w:rsidR="00FC0734" w:rsidRDefault="00FC0734" w:rsidP="00FC0734">
            <w:pPr>
              <w:jc w:val="right"/>
              <w:rPr>
                <w:rFonts w:ascii="Arial" w:hAnsi="Arial" w:cs="Arial"/>
              </w:rPr>
            </w:pPr>
            <w:r>
              <w:rPr>
                <w:rFonts w:ascii="Arial" w:hAnsi="Arial" w:cs="Arial"/>
              </w:rPr>
              <w:t>500</w:t>
            </w:r>
          </w:p>
        </w:tc>
      </w:tr>
      <w:tr w:rsidR="00A5708E" w:rsidRPr="002C5316" w:rsidTr="002C5316">
        <w:trPr>
          <w:trHeight w:val="255"/>
          <w:jc w:val="center"/>
        </w:trPr>
        <w:tc>
          <w:tcPr>
            <w:tcW w:w="1693" w:type="pct"/>
            <w:noWrap/>
            <w:vAlign w:val="bottom"/>
          </w:tcPr>
          <w:p w:rsidR="00A5708E" w:rsidRPr="002C5316" w:rsidRDefault="00A5708E" w:rsidP="00DB39BA">
            <w:pPr>
              <w:rPr>
                <w:rFonts w:ascii="Arial" w:hAnsi="Arial" w:cs="Arial"/>
                <w:b/>
              </w:rPr>
            </w:pPr>
            <w:r w:rsidRPr="002C5316">
              <w:rPr>
                <w:rFonts w:ascii="Arial" w:hAnsi="Arial" w:cs="Arial"/>
                <w:b/>
              </w:rPr>
              <w:t>Total</w:t>
            </w:r>
          </w:p>
        </w:tc>
        <w:tc>
          <w:tcPr>
            <w:tcW w:w="1095" w:type="pct"/>
            <w:noWrap/>
            <w:vAlign w:val="bottom"/>
          </w:tcPr>
          <w:p w:rsidR="00A5708E" w:rsidRPr="002C5316" w:rsidRDefault="008C1556" w:rsidP="00AB1781">
            <w:pPr>
              <w:jc w:val="right"/>
              <w:rPr>
                <w:rFonts w:ascii="Arial" w:hAnsi="Arial" w:cs="Arial"/>
                <w:b/>
              </w:rPr>
            </w:pPr>
            <w:r>
              <w:rPr>
                <w:rFonts w:ascii="Arial" w:hAnsi="Arial" w:cs="Arial"/>
                <w:b/>
              </w:rPr>
              <w:t>177</w:t>
            </w:r>
            <w:r w:rsidR="00117CC2">
              <w:rPr>
                <w:rFonts w:ascii="Arial" w:hAnsi="Arial" w:cs="Arial"/>
                <w:b/>
              </w:rPr>
              <w:t xml:space="preserve"> </w:t>
            </w:r>
          </w:p>
        </w:tc>
        <w:tc>
          <w:tcPr>
            <w:tcW w:w="884" w:type="pct"/>
            <w:noWrap/>
            <w:vAlign w:val="bottom"/>
          </w:tcPr>
          <w:p w:rsidR="00A5708E" w:rsidRPr="002C5316" w:rsidRDefault="002826C6" w:rsidP="00AB1781">
            <w:pPr>
              <w:jc w:val="right"/>
              <w:rPr>
                <w:rFonts w:ascii="Arial" w:hAnsi="Arial" w:cs="Arial"/>
                <w:b/>
              </w:rPr>
            </w:pPr>
            <w:r>
              <w:rPr>
                <w:rFonts w:ascii="Arial" w:hAnsi="Arial" w:cs="Arial"/>
                <w:b/>
              </w:rPr>
              <w:fldChar w:fldCharType="begin"/>
            </w:r>
            <w:r w:rsidR="008C1556">
              <w:rPr>
                <w:rFonts w:ascii="Arial" w:hAnsi="Arial" w:cs="Arial"/>
                <w:b/>
              </w:rPr>
              <w:instrText xml:space="preserve"> =SUM(ABOVE) </w:instrText>
            </w:r>
            <w:r>
              <w:rPr>
                <w:rFonts w:ascii="Arial" w:hAnsi="Arial" w:cs="Arial"/>
                <w:b/>
              </w:rPr>
              <w:fldChar w:fldCharType="separate"/>
            </w:r>
            <w:r w:rsidR="008C1556">
              <w:rPr>
                <w:rFonts w:ascii="Arial" w:hAnsi="Arial" w:cs="Arial"/>
                <w:b/>
                <w:noProof/>
              </w:rPr>
              <w:t>41404</w:t>
            </w:r>
            <w:r>
              <w:rPr>
                <w:rFonts w:ascii="Arial" w:hAnsi="Arial" w:cs="Arial"/>
                <w:b/>
              </w:rPr>
              <w:fldChar w:fldCharType="end"/>
            </w:r>
          </w:p>
        </w:tc>
        <w:tc>
          <w:tcPr>
            <w:tcW w:w="801" w:type="pct"/>
          </w:tcPr>
          <w:p w:rsidR="00A5708E" w:rsidRPr="002C5316" w:rsidRDefault="008C1556" w:rsidP="00AB1781">
            <w:pPr>
              <w:jc w:val="right"/>
              <w:rPr>
                <w:rFonts w:ascii="Arial" w:hAnsi="Arial" w:cs="Arial"/>
                <w:b/>
              </w:rPr>
            </w:pPr>
            <w:r>
              <w:rPr>
                <w:rFonts w:ascii="Arial" w:hAnsi="Arial" w:cs="Arial"/>
                <w:b/>
              </w:rPr>
              <w:t xml:space="preserve"> </w:t>
            </w:r>
            <w:r w:rsidR="002826C6">
              <w:rPr>
                <w:rFonts w:ascii="Arial" w:hAnsi="Arial" w:cs="Arial"/>
                <w:b/>
              </w:rPr>
              <w:fldChar w:fldCharType="begin"/>
            </w:r>
            <w:r>
              <w:rPr>
                <w:rFonts w:ascii="Arial" w:hAnsi="Arial" w:cs="Arial"/>
                <w:b/>
              </w:rPr>
              <w:instrText xml:space="preserve"> =SUM(ABOVE) </w:instrText>
            </w:r>
            <w:r w:rsidR="002826C6">
              <w:rPr>
                <w:rFonts w:ascii="Arial" w:hAnsi="Arial" w:cs="Arial"/>
                <w:b/>
              </w:rPr>
              <w:fldChar w:fldCharType="separate"/>
            </w:r>
            <w:r>
              <w:rPr>
                <w:rFonts w:ascii="Arial" w:hAnsi="Arial" w:cs="Arial"/>
                <w:b/>
                <w:noProof/>
              </w:rPr>
              <w:t>260</w:t>
            </w:r>
            <w:r w:rsidR="002826C6">
              <w:rPr>
                <w:rFonts w:ascii="Arial" w:hAnsi="Arial" w:cs="Arial"/>
                <w:b/>
              </w:rPr>
              <w:fldChar w:fldCharType="end"/>
            </w:r>
          </w:p>
        </w:tc>
        <w:tc>
          <w:tcPr>
            <w:tcW w:w="527" w:type="pct"/>
          </w:tcPr>
          <w:p w:rsidR="00A5708E" w:rsidRPr="002C5316" w:rsidRDefault="002826C6" w:rsidP="00AB1781">
            <w:pPr>
              <w:jc w:val="right"/>
              <w:rPr>
                <w:rFonts w:ascii="Arial" w:hAnsi="Arial" w:cs="Arial"/>
                <w:b/>
              </w:rPr>
            </w:pPr>
            <w:r>
              <w:rPr>
                <w:rFonts w:ascii="Arial" w:hAnsi="Arial" w:cs="Arial"/>
                <w:b/>
              </w:rPr>
              <w:fldChar w:fldCharType="begin"/>
            </w:r>
            <w:r w:rsidR="008C1556">
              <w:rPr>
                <w:rFonts w:ascii="Arial" w:hAnsi="Arial" w:cs="Arial"/>
                <w:b/>
              </w:rPr>
              <w:instrText xml:space="preserve"> =SUM(ABOVE) </w:instrText>
            </w:r>
            <w:r>
              <w:rPr>
                <w:rFonts w:ascii="Arial" w:hAnsi="Arial" w:cs="Arial"/>
                <w:b/>
              </w:rPr>
              <w:fldChar w:fldCharType="separate"/>
            </w:r>
            <w:r w:rsidR="008C1556">
              <w:rPr>
                <w:rFonts w:ascii="Arial" w:hAnsi="Arial" w:cs="Arial"/>
                <w:b/>
                <w:noProof/>
              </w:rPr>
              <w:t>41664</w:t>
            </w:r>
            <w:r>
              <w:rPr>
                <w:rFonts w:ascii="Arial" w:hAnsi="Arial" w:cs="Arial"/>
                <w:b/>
              </w:rPr>
              <w:fldChar w:fldCharType="end"/>
            </w:r>
          </w:p>
        </w:tc>
      </w:tr>
    </w:tbl>
    <w:p w:rsidR="00A46669" w:rsidRPr="008B06C1" w:rsidRDefault="00A46669" w:rsidP="00A46669">
      <w:pPr>
        <w:pBdr>
          <w:top w:val="single" w:sz="4" w:space="1" w:color="auto"/>
          <w:bottom w:val="single" w:sz="4" w:space="1" w:color="auto"/>
        </w:pBdr>
        <w:spacing w:line="259" w:lineRule="auto"/>
        <w:rPr>
          <w:rFonts w:ascii="Arial" w:hAnsi="Arial" w:cs="Arial"/>
          <w:b/>
          <w:i/>
          <w:iCs/>
        </w:rPr>
        <w:sectPr w:rsidR="00A46669"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……………………………………………………..83</w:t>
      </w:r>
    </w:p>
    <w:p w:rsidR="00DB39BA" w:rsidRPr="002C5316" w:rsidRDefault="00DB39BA" w:rsidP="00DB39BA">
      <w:pPr>
        <w:pStyle w:val="BodyText"/>
        <w:jc w:val="left"/>
        <w:rPr>
          <w:rFonts w:ascii="Arial" w:hAnsi="Arial" w:cs="Arial"/>
          <w:sz w:val="24"/>
        </w:rPr>
      </w:pPr>
      <w:r w:rsidRPr="002C5316">
        <w:rPr>
          <w:rFonts w:ascii="Arial" w:hAnsi="Arial" w:cs="Arial"/>
          <w:sz w:val="24"/>
        </w:rPr>
        <w:lastRenderedPageBreak/>
        <w:t>Details of other extension programmes</w:t>
      </w:r>
    </w:p>
    <w:tbl>
      <w:tblPr>
        <w:tblW w:w="5000" w:type="pct"/>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2963"/>
        <w:gridCol w:w="2447"/>
      </w:tblGrid>
      <w:tr w:rsidR="005E1DB0" w:rsidRPr="002C5316" w:rsidTr="00812F73">
        <w:trPr>
          <w:trHeight w:val="254"/>
        </w:trPr>
        <w:tc>
          <w:tcPr>
            <w:tcW w:w="4206" w:type="pct"/>
            <w:noWrap/>
          </w:tcPr>
          <w:p w:rsidR="00DB39BA" w:rsidRPr="002C5316" w:rsidRDefault="00DB39BA" w:rsidP="00DB39BA">
            <w:pPr>
              <w:jc w:val="center"/>
              <w:rPr>
                <w:rFonts w:ascii="Arial" w:hAnsi="Arial" w:cs="Arial"/>
                <w:b/>
              </w:rPr>
            </w:pPr>
            <w:r w:rsidRPr="002C5316">
              <w:rPr>
                <w:rFonts w:ascii="Arial" w:hAnsi="Arial" w:cs="Arial"/>
                <w:b/>
              </w:rPr>
              <w:t xml:space="preserve">Particulars </w:t>
            </w:r>
          </w:p>
        </w:tc>
        <w:tc>
          <w:tcPr>
            <w:tcW w:w="794" w:type="pct"/>
          </w:tcPr>
          <w:p w:rsidR="00DB39BA" w:rsidRPr="002C5316" w:rsidRDefault="00DB39BA" w:rsidP="00DB39BA">
            <w:pPr>
              <w:jc w:val="center"/>
              <w:rPr>
                <w:rFonts w:ascii="Arial" w:hAnsi="Arial" w:cs="Arial"/>
                <w:b/>
              </w:rPr>
            </w:pPr>
            <w:r w:rsidRPr="002C5316">
              <w:rPr>
                <w:rFonts w:ascii="Arial" w:hAnsi="Arial" w:cs="Arial"/>
                <w:b/>
              </w:rPr>
              <w:t>Number</w:t>
            </w:r>
          </w:p>
        </w:tc>
      </w:tr>
      <w:tr w:rsidR="005E1DB0" w:rsidRPr="002C5316" w:rsidTr="00812F73">
        <w:trPr>
          <w:trHeight w:val="254"/>
        </w:trPr>
        <w:tc>
          <w:tcPr>
            <w:tcW w:w="4206" w:type="pct"/>
            <w:noWrap/>
            <w:vAlign w:val="bottom"/>
          </w:tcPr>
          <w:p w:rsidR="00812F73" w:rsidRDefault="00DB39BA" w:rsidP="00362AE0">
            <w:pPr>
              <w:ind w:left="180" w:right="-2228"/>
              <w:rPr>
                <w:rFonts w:ascii="Arial" w:hAnsi="Arial" w:cs="Arial"/>
              </w:rPr>
            </w:pPr>
            <w:r w:rsidRPr="002C5316">
              <w:rPr>
                <w:rFonts w:ascii="Arial" w:hAnsi="Arial" w:cs="Arial"/>
              </w:rPr>
              <w:t>Electronic Media (CD./DVD)</w:t>
            </w:r>
            <w:r w:rsidR="00706B13" w:rsidRPr="002C5316">
              <w:rPr>
                <w:rFonts w:ascii="Arial" w:hAnsi="Arial" w:cs="Arial"/>
              </w:rPr>
              <w:t>- DVD on Spirulina</w:t>
            </w:r>
            <w:r w:rsidR="00F362EB" w:rsidRPr="002C5316">
              <w:rPr>
                <w:rFonts w:ascii="Arial" w:hAnsi="Arial" w:cs="Arial"/>
              </w:rPr>
              <w:t xml:space="preserve"> / crop producti</w:t>
            </w:r>
            <w:r w:rsidR="005E1DB0" w:rsidRPr="002C5316">
              <w:rPr>
                <w:rFonts w:ascii="Arial" w:hAnsi="Arial" w:cs="Arial"/>
              </w:rPr>
              <w:t>o</w:t>
            </w:r>
            <w:r w:rsidR="00F362EB" w:rsidRPr="002C5316">
              <w:rPr>
                <w:rFonts w:ascii="Arial" w:hAnsi="Arial" w:cs="Arial"/>
              </w:rPr>
              <w:t xml:space="preserve">n/ </w:t>
            </w:r>
          </w:p>
          <w:p w:rsidR="00DB39BA" w:rsidRPr="002C5316" w:rsidRDefault="002A2BE0" w:rsidP="00362AE0">
            <w:pPr>
              <w:ind w:left="180" w:right="-2228"/>
              <w:rPr>
                <w:rFonts w:ascii="Arial" w:hAnsi="Arial" w:cs="Arial"/>
              </w:rPr>
            </w:pPr>
            <w:r w:rsidRPr="002C5316">
              <w:rPr>
                <w:rFonts w:ascii="Arial" w:hAnsi="Arial" w:cs="Arial"/>
              </w:rPr>
              <w:t>Entrepreneurship</w:t>
            </w:r>
            <w:r w:rsidR="00F362EB" w:rsidRPr="002C5316">
              <w:rPr>
                <w:rFonts w:ascii="Arial" w:hAnsi="Arial" w:cs="Arial"/>
              </w:rPr>
              <w:t xml:space="preserve"> etc.</w:t>
            </w:r>
            <w:r w:rsidR="00AA2EE3" w:rsidRPr="002C5316">
              <w:rPr>
                <w:rFonts w:ascii="Arial" w:hAnsi="Arial" w:cs="Arial"/>
              </w:rPr>
              <w:t xml:space="preserve">                                                                                     </w:t>
            </w:r>
          </w:p>
        </w:tc>
        <w:tc>
          <w:tcPr>
            <w:tcW w:w="794" w:type="pct"/>
          </w:tcPr>
          <w:p w:rsidR="00DB39BA" w:rsidRPr="002C5316" w:rsidRDefault="00F362EB" w:rsidP="00362AE0">
            <w:pPr>
              <w:ind w:right="225"/>
              <w:jc w:val="right"/>
              <w:rPr>
                <w:rFonts w:ascii="Arial" w:hAnsi="Arial" w:cs="Arial"/>
              </w:rPr>
            </w:pPr>
            <w:r w:rsidRPr="002C5316">
              <w:rPr>
                <w:rFonts w:ascii="Arial" w:hAnsi="Arial" w:cs="Arial"/>
              </w:rPr>
              <w:t>310</w:t>
            </w:r>
          </w:p>
        </w:tc>
      </w:tr>
      <w:tr w:rsidR="005E1DB0" w:rsidRPr="002C5316" w:rsidTr="00812F73">
        <w:trPr>
          <w:trHeight w:val="254"/>
        </w:trPr>
        <w:tc>
          <w:tcPr>
            <w:tcW w:w="4206" w:type="pct"/>
            <w:noWrap/>
            <w:vAlign w:val="bottom"/>
          </w:tcPr>
          <w:p w:rsidR="00DB39BA" w:rsidRPr="002C5316" w:rsidRDefault="00DB39BA" w:rsidP="00362AE0">
            <w:pPr>
              <w:ind w:left="180" w:right="-2228"/>
              <w:rPr>
                <w:rFonts w:ascii="Arial" w:hAnsi="Arial" w:cs="Arial"/>
              </w:rPr>
            </w:pPr>
            <w:r w:rsidRPr="002C5316">
              <w:rPr>
                <w:rFonts w:ascii="Arial" w:hAnsi="Arial" w:cs="Arial"/>
              </w:rPr>
              <w:t xml:space="preserve">Extension Literature </w:t>
            </w:r>
          </w:p>
        </w:tc>
        <w:tc>
          <w:tcPr>
            <w:tcW w:w="794" w:type="pct"/>
          </w:tcPr>
          <w:p w:rsidR="00DB39BA" w:rsidRPr="002C5316" w:rsidRDefault="006C4C5C" w:rsidP="006C4C5C">
            <w:pPr>
              <w:ind w:right="225"/>
              <w:jc w:val="right"/>
              <w:rPr>
                <w:rFonts w:ascii="Arial" w:hAnsi="Arial" w:cs="Arial"/>
              </w:rPr>
            </w:pPr>
            <w:r>
              <w:rPr>
                <w:rFonts w:ascii="Arial" w:hAnsi="Arial" w:cs="Arial"/>
              </w:rPr>
              <w:t>6</w:t>
            </w:r>
            <w:r w:rsidR="00DE1C80">
              <w:rPr>
                <w:rFonts w:ascii="Arial" w:hAnsi="Arial" w:cs="Arial"/>
              </w:rPr>
              <w:t xml:space="preserve"> (4</w:t>
            </w:r>
            <w:r w:rsidR="00633C64">
              <w:rPr>
                <w:rFonts w:ascii="Arial" w:hAnsi="Arial" w:cs="Arial"/>
              </w:rPr>
              <w:t>5</w:t>
            </w:r>
            <w:r w:rsidR="00DE1C80">
              <w:rPr>
                <w:rFonts w:ascii="Arial" w:hAnsi="Arial" w:cs="Arial"/>
              </w:rPr>
              <w:t>00)</w:t>
            </w:r>
          </w:p>
        </w:tc>
      </w:tr>
      <w:tr w:rsidR="005E1DB0" w:rsidRPr="002C5316" w:rsidTr="00812F73">
        <w:trPr>
          <w:trHeight w:val="254"/>
        </w:trPr>
        <w:tc>
          <w:tcPr>
            <w:tcW w:w="4206" w:type="pct"/>
            <w:noWrap/>
            <w:vAlign w:val="bottom"/>
          </w:tcPr>
          <w:p w:rsidR="00DB39BA" w:rsidRPr="002C5316" w:rsidRDefault="00303CD7" w:rsidP="00362AE0">
            <w:pPr>
              <w:ind w:left="180" w:right="-2228"/>
              <w:rPr>
                <w:rFonts w:ascii="Arial" w:hAnsi="Arial" w:cs="Arial"/>
              </w:rPr>
            </w:pPr>
            <w:r w:rsidRPr="002C5316">
              <w:rPr>
                <w:rFonts w:ascii="Arial" w:hAnsi="Arial" w:cs="Arial"/>
              </w:rPr>
              <w:t>Newspaper</w:t>
            </w:r>
            <w:r w:rsidR="00DB39BA" w:rsidRPr="002C5316">
              <w:rPr>
                <w:rFonts w:ascii="Arial" w:hAnsi="Arial" w:cs="Arial"/>
              </w:rPr>
              <w:t xml:space="preserve"> coverage</w:t>
            </w:r>
          </w:p>
        </w:tc>
        <w:tc>
          <w:tcPr>
            <w:tcW w:w="794" w:type="pct"/>
          </w:tcPr>
          <w:p w:rsidR="00DB39BA" w:rsidRPr="002C5316" w:rsidRDefault="00DB39BA" w:rsidP="00362AE0">
            <w:pPr>
              <w:ind w:right="225"/>
              <w:jc w:val="right"/>
              <w:rPr>
                <w:rFonts w:ascii="Arial" w:hAnsi="Arial" w:cs="Arial"/>
              </w:rPr>
            </w:pPr>
          </w:p>
        </w:tc>
      </w:tr>
      <w:tr w:rsidR="005E1DB0" w:rsidRPr="002C5316" w:rsidTr="00812F73">
        <w:trPr>
          <w:trHeight w:val="254"/>
        </w:trPr>
        <w:tc>
          <w:tcPr>
            <w:tcW w:w="4206" w:type="pct"/>
            <w:noWrap/>
            <w:vAlign w:val="bottom"/>
          </w:tcPr>
          <w:p w:rsidR="00DB39BA" w:rsidRPr="002C5316" w:rsidRDefault="00DB39BA" w:rsidP="00362AE0">
            <w:pPr>
              <w:ind w:left="180" w:right="-2228"/>
              <w:rPr>
                <w:rFonts w:ascii="Arial" w:hAnsi="Arial" w:cs="Arial"/>
              </w:rPr>
            </w:pPr>
            <w:r w:rsidRPr="002C5316">
              <w:rPr>
                <w:rFonts w:ascii="Arial" w:hAnsi="Arial" w:cs="Arial"/>
              </w:rPr>
              <w:t xml:space="preserve">Popular articles </w:t>
            </w:r>
          </w:p>
        </w:tc>
        <w:tc>
          <w:tcPr>
            <w:tcW w:w="794" w:type="pct"/>
          </w:tcPr>
          <w:p w:rsidR="00DB39BA" w:rsidRPr="002C5316" w:rsidRDefault="00633C64" w:rsidP="00362AE0">
            <w:pPr>
              <w:ind w:right="225"/>
              <w:jc w:val="right"/>
              <w:rPr>
                <w:rFonts w:ascii="Arial" w:hAnsi="Arial" w:cs="Arial"/>
              </w:rPr>
            </w:pPr>
            <w:r>
              <w:rPr>
                <w:rFonts w:ascii="Arial" w:hAnsi="Arial" w:cs="Arial"/>
              </w:rPr>
              <w:t>0</w:t>
            </w:r>
            <w:r w:rsidR="006C4C5C">
              <w:rPr>
                <w:rFonts w:ascii="Arial" w:hAnsi="Arial" w:cs="Arial"/>
              </w:rPr>
              <w:t>5</w:t>
            </w:r>
          </w:p>
        </w:tc>
      </w:tr>
      <w:tr w:rsidR="005E1DB0" w:rsidRPr="002C5316" w:rsidTr="00812F73">
        <w:trPr>
          <w:trHeight w:val="254"/>
        </w:trPr>
        <w:tc>
          <w:tcPr>
            <w:tcW w:w="4206" w:type="pct"/>
            <w:noWrap/>
            <w:vAlign w:val="bottom"/>
          </w:tcPr>
          <w:p w:rsidR="00DB39BA" w:rsidRPr="002C5316" w:rsidRDefault="00DB39BA" w:rsidP="00362AE0">
            <w:pPr>
              <w:ind w:left="180" w:right="-2228"/>
              <w:rPr>
                <w:rFonts w:ascii="Arial" w:hAnsi="Arial" w:cs="Arial"/>
              </w:rPr>
            </w:pPr>
            <w:r w:rsidRPr="002C5316">
              <w:rPr>
                <w:rFonts w:ascii="Arial" w:hAnsi="Arial" w:cs="Arial"/>
              </w:rPr>
              <w:t xml:space="preserve">Radio Talks </w:t>
            </w:r>
          </w:p>
        </w:tc>
        <w:tc>
          <w:tcPr>
            <w:tcW w:w="794" w:type="pct"/>
          </w:tcPr>
          <w:p w:rsidR="00DB39BA" w:rsidRPr="002C5316" w:rsidRDefault="00043BFF" w:rsidP="00362AE0">
            <w:pPr>
              <w:ind w:right="225"/>
              <w:jc w:val="right"/>
              <w:rPr>
                <w:rFonts w:ascii="Arial" w:hAnsi="Arial" w:cs="Arial"/>
              </w:rPr>
            </w:pPr>
            <w:r>
              <w:rPr>
                <w:rFonts w:ascii="Arial" w:hAnsi="Arial" w:cs="Arial"/>
              </w:rPr>
              <w:t>42</w:t>
            </w:r>
          </w:p>
        </w:tc>
      </w:tr>
      <w:tr w:rsidR="005E1DB0" w:rsidRPr="002C5316" w:rsidTr="00812F73">
        <w:trPr>
          <w:trHeight w:val="254"/>
        </w:trPr>
        <w:tc>
          <w:tcPr>
            <w:tcW w:w="4206" w:type="pct"/>
            <w:noWrap/>
            <w:vAlign w:val="bottom"/>
          </w:tcPr>
          <w:p w:rsidR="00DB39BA" w:rsidRPr="002C5316" w:rsidRDefault="00DB39BA" w:rsidP="00362AE0">
            <w:pPr>
              <w:ind w:left="180" w:right="-2228"/>
              <w:rPr>
                <w:rFonts w:ascii="Arial" w:hAnsi="Arial" w:cs="Arial"/>
              </w:rPr>
            </w:pPr>
            <w:r w:rsidRPr="002C5316">
              <w:rPr>
                <w:rFonts w:ascii="Arial" w:hAnsi="Arial" w:cs="Arial"/>
              </w:rPr>
              <w:t xml:space="preserve">TV Talks </w:t>
            </w:r>
          </w:p>
        </w:tc>
        <w:tc>
          <w:tcPr>
            <w:tcW w:w="794" w:type="pct"/>
          </w:tcPr>
          <w:p w:rsidR="00DB39BA" w:rsidRPr="002C5316" w:rsidRDefault="00DB39BA" w:rsidP="00362AE0">
            <w:pPr>
              <w:ind w:right="225"/>
              <w:jc w:val="right"/>
              <w:rPr>
                <w:rFonts w:ascii="Arial" w:hAnsi="Arial" w:cs="Arial"/>
              </w:rPr>
            </w:pPr>
          </w:p>
        </w:tc>
      </w:tr>
      <w:tr w:rsidR="005E1DB0" w:rsidRPr="002C5316" w:rsidTr="00812F73">
        <w:trPr>
          <w:trHeight w:val="254"/>
        </w:trPr>
        <w:tc>
          <w:tcPr>
            <w:tcW w:w="4206" w:type="pct"/>
            <w:noWrap/>
            <w:vAlign w:val="bottom"/>
          </w:tcPr>
          <w:p w:rsidR="00DB39BA" w:rsidRPr="002C5316" w:rsidRDefault="00DB39BA" w:rsidP="00362AE0">
            <w:pPr>
              <w:ind w:left="180" w:right="-2228"/>
              <w:rPr>
                <w:rFonts w:ascii="Arial" w:hAnsi="Arial" w:cs="Arial"/>
              </w:rPr>
            </w:pPr>
            <w:r w:rsidRPr="002C5316">
              <w:rPr>
                <w:rFonts w:ascii="Arial" w:hAnsi="Arial" w:cs="Arial"/>
              </w:rPr>
              <w:t>Animal health amps (Number of animals treated)</w:t>
            </w:r>
          </w:p>
        </w:tc>
        <w:tc>
          <w:tcPr>
            <w:tcW w:w="794" w:type="pct"/>
          </w:tcPr>
          <w:p w:rsidR="00DB39BA" w:rsidRPr="002C5316" w:rsidRDefault="00DB39BA" w:rsidP="00362AE0">
            <w:pPr>
              <w:ind w:right="225"/>
              <w:jc w:val="right"/>
              <w:rPr>
                <w:rFonts w:ascii="Arial" w:hAnsi="Arial" w:cs="Arial"/>
              </w:rPr>
            </w:pPr>
          </w:p>
        </w:tc>
      </w:tr>
      <w:tr w:rsidR="005E1DB0" w:rsidRPr="002C5316" w:rsidTr="00812F73">
        <w:trPr>
          <w:trHeight w:val="254"/>
        </w:trPr>
        <w:tc>
          <w:tcPr>
            <w:tcW w:w="4206" w:type="pct"/>
            <w:noWrap/>
            <w:vAlign w:val="bottom"/>
          </w:tcPr>
          <w:p w:rsidR="00DB39BA" w:rsidRPr="002C5316" w:rsidRDefault="00DB39BA" w:rsidP="00362AE0">
            <w:pPr>
              <w:ind w:left="180" w:right="-2228"/>
              <w:rPr>
                <w:rFonts w:ascii="Arial" w:hAnsi="Arial" w:cs="Arial"/>
              </w:rPr>
            </w:pPr>
            <w:r w:rsidRPr="002C5316">
              <w:rPr>
                <w:rFonts w:ascii="Arial" w:hAnsi="Arial" w:cs="Arial"/>
              </w:rPr>
              <w:t>Others (pl. specify)</w:t>
            </w:r>
          </w:p>
        </w:tc>
        <w:tc>
          <w:tcPr>
            <w:tcW w:w="794" w:type="pct"/>
          </w:tcPr>
          <w:p w:rsidR="00DB39BA" w:rsidRPr="002C5316" w:rsidRDefault="00DB39BA" w:rsidP="00362AE0">
            <w:pPr>
              <w:ind w:right="225"/>
              <w:jc w:val="right"/>
              <w:rPr>
                <w:rFonts w:ascii="Arial" w:hAnsi="Arial" w:cs="Arial"/>
              </w:rPr>
            </w:pPr>
          </w:p>
        </w:tc>
      </w:tr>
      <w:tr w:rsidR="005E1DB0" w:rsidRPr="002C5316" w:rsidTr="00812F73">
        <w:trPr>
          <w:trHeight w:val="254"/>
        </w:trPr>
        <w:tc>
          <w:tcPr>
            <w:tcW w:w="4206" w:type="pct"/>
            <w:noWrap/>
            <w:vAlign w:val="bottom"/>
          </w:tcPr>
          <w:p w:rsidR="00DB39BA" w:rsidRPr="002C5316" w:rsidRDefault="00DB39BA" w:rsidP="00362AE0">
            <w:pPr>
              <w:ind w:left="180" w:right="-2228"/>
              <w:rPr>
                <w:rFonts w:ascii="Arial" w:hAnsi="Arial" w:cs="Arial"/>
                <w:b/>
                <w:bCs/>
              </w:rPr>
            </w:pPr>
            <w:r w:rsidRPr="002C5316">
              <w:rPr>
                <w:rFonts w:ascii="Arial" w:hAnsi="Arial" w:cs="Arial"/>
                <w:b/>
                <w:bCs/>
              </w:rPr>
              <w:t>Total</w:t>
            </w:r>
          </w:p>
        </w:tc>
        <w:tc>
          <w:tcPr>
            <w:tcW w:w="794" w:type="pct"/>
          </w:tcPr>
          <w:p w:rsidR="00DB39BA" w:rsidRPr="002C5316" w:rsidRDefault="00DB39BA" w:rsidP="00362AE0">
            <w:pPr>
              <w:ind w:right="225"/>
              <w:jc w:val="right"/>
              <w:rPr>
                <w:rFonts w:ascii="Arial" w:hAnsi="Arial" w:cs="Arial"/>
                <w:b/>
                <w:bCs/>
              </w:rPr>
            </w:pPr>
          </w:p>
        </w:tc>
      </w:tr>
    </w:tbl>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Default="003A00B2" w:rsidP="002457C6">
      <w:pPr>
        <w:pStyle w:val="BlockText"/>
        <w:tabs>
          <w:tab w:val="left" w:pos="720"/>
          <w:tab w:val="left" w:pos="7920"/>
        </w:tabs>
        <w:ind w:left="0" w:right="0"/>
        <w:rPr>
          <w:rFonts w:ascii="Arial" w:hAnsi="Arial" w:cs="Arial"/>
          <w:b/>
          <w:bCs/>
        </w:rPr>
      </w:pPr>
    </w:p>
    <w:p w:rsidR="003A00B2" w:rsidRPr="008B06C1" w:rsidRDefault="003A00B2" w:rsidP="003A00B2">
      <w:pPr>
        <w:pBdr>
          <w:top w:val="single" w:sz="4" w:space="1" w:color="auto"/>
          <w:bottom w:val="single" w:sz="4" w:space="1" w:color="auto"/>
        </w:pBdr>
        <w:spacing w:line="259" w:lineRule="auto"/>
        <w:rPr>
          <w:rFonts w:ascii="Arial" w:hAnsi="Arial" w:cs="Arial"/>
          <w:b/>
          <w:i/>
          <w:iCs/>
        </w:rPr>
        <w:sectPr w:rsidR="003A00B2" w:rsidRPr="008B06C1" w:rsidSect="002A0EA1">
          <w:pgSz w:w="16834" w:h="11909" w:orient="landscape"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……………………………..84</w:t>
      </w:r>
    </w:p>
    <w:p w:rsidR="000A4F7F" w:rsidRDefault="00DB39BA" w:rsidP="002457C6">
      <w:pPr>
        <w:pStyle w:val="BlockText"/>
        <w:tabs>
          <w:tab w:val="left" w:pos="720"/>
          <w:tab w:val="left" w:pos="7920"/>
        </w:tabs>
        <w:ind w:left="0" w:right="0"/>
        <w:rPr>
          <w:rFonts w:ascii="Arial" w:hAnsi="Arial" w:cs="Arial"/>
          <w:b/>
          <w:bCs/>
        </w:rPr>
        <w:sectPr w:rsidR="000A4F7F" w:rsidSect="002A0EA1">
          <w:pgSz w:w="16834" w:h="11909" w:orient="landscape" w:code="9"/>
          <w:pgMar w:top="720" w:right="720" w:bottom="720" w:left="720" w:header="720" w:footer="720" w:gutter="0"/>
          <w:cols w:space="720"/>
          <w:docGrid w:linePitch="360"/>
        </w:sectPr>
      </w:pPr>
      <w:r w:rsidRPr="002C5316">
        <w:rPr>
          <w:rFonts w:ascii="Arial" w:hAnsi="Arial" w:cs="Arial"/>
          <w:b/>
          <w:bCs/>
        </w:rPr>
        <w:lastRenderedPageBreak/>
        <w:br w:type="page"/>
      </w:r>
    </w:p>
    <w:p w:rsidR="00DB39BA" w:rsidRPr="00686311" w:rsidRDefault="00303CD7" w:rsidP="002457C6">
      <w:pPr>
        <w:pStyle w:val="BlockText"/>
        <w:tabs>
          <w:tab w:val="left" w:pos="720"/>
          <w:tab w:val="left" w:pos="7920"/>
        </w:tabs>
        <w:ind w:left="0" w:right="0"/>
        <w:rPr>
          <w:rFonts w:ascii="Arial" w:hAnsi="Arial" w:cs="Arial"/>
          <w:b/>
          <w:bCs/>
        </w:rPr>
      </w:pPr>
      <w:r w:rsidRPr="00686311">
        <w:rPr>
          <w:rFonts w:ascii="Arial" w:hAnsi="Arial" w:cs="Arial"/>
          <w:b/>
          <w:bCs/>
        </w:rPr>
        <w:lastRenderedPageBreak/>
        <w:t>3.6.</w:t>
      </w:r>
      <w:r w:rsidR="00E73C47">
        <w:rPr>
          <w:rFonts w:ascii="Arial" w:hAnsi="Arial" w:cs="Arial"/>
          <w:b/>
          <w:bCs/>
        </w:rPr>
        <w:t xml:space="preserve"> </w:t>
      </w:r>
      <w:r w:rsidR="00DB39BA" w:rsidRPr="00686311">
        <w:rPr>
          <w:rFonts w:ascii="Arial" w:hAnsi="Arial" w:cs="Arial"/>
          <w:b/>
          <w:bCs/>
        </w:rPr>
        <w:t xml:space="preserve">PRODUCTION OF SEED/PLANTING MATERIAL AND BIO-PRODUCTS </w:t>
      </w:r>
    </w:p>
    <w:p w:rsidR="00DB39BA" w:rsidRPr="00686311" w:rsidRDefault="00DB39BA" w:rsidP="00DB39BA">
      <w:pPr>
        <w:rPr>
          <w:rFonts w:ascii="Arial" w:hAnsi="Arial" w:cs="Arial"/>
        </w:rPr>
      </w:pPr>
    </w:p>
    <w:p w:rsidR="00DB39BA" w:rsidRPr="00686311" w:rsidRDefault="00C57F80" w:rsidP="00DB39BA">
      <w:pPr>
        <w:rPr>
          <w:rFonts w:ascii="Arial" w:hAnsi="Arial" w:cs="Arial"/>
          <w:b/>
        </w:rPr>
      </w:pPr>
      <w:r w:rsidRPr="00686311">
        <w:rPr>
          <w:rFonts w:ascii="Arial" w:hAnsi="Arial" w:cs="Arial"/>
          <w:b/>
        </w:rPr>
        <w:t xml:space="preserve"> Production of S</w:t>
      </w:r>
      <w:r w:rsidR="00DB39BA" w:rsidRPr="00686311">
        <w:rPr>
          <w:rFonts w:ascii="Arial" w:hAnsi="Arial" w:cs="Arial"/>
          <w:b/>
        </w:rPr>
        <w:t>eeds by the KVKs</w:t>
      </w:r>
    </w:p>
    <w:tbl>
      <w:tblPr>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60"/>
        <w:gridCol w:w="1350"/>
        <w:gridCol w:w="1529"/>
        <w:gridCol w:w="1440"/>
        <w:gridCol w:w="1352"/>
        <w:gridCol w:w="1114"/>
        <w:gridCol w:w="1496"/>
      </w:tblGrid>
      <w:tr w:rsidR="00E73C47" w:rsidRPr="00633C64" w:rsidTr="00362AE0">
        <w:trPr>
          <w:trHeight w:val="255"/>
        </w:trPr>
        <w:tc>
          <w:tcPr>
            <w:tcW w:w="749" w:type="pct"/>
            <w:noWrap/>
            <w:tcMar>
              <w:top w:w="20" w:type="dxa"/>
              <w:left w:w="20" w:type="dxa"/>
              <w:bottom w:w="0" w:type="dxa"/>
              <w:right w:w="20" w:type="dxa"/>
            </w:tcMar>
          </w:tcPr>
          <w:p w:rsidR="00DB39BA" w:rsidRPr="00633C64" w:rsidRDefault="00DB39BA" w:rsidP="00362AE0">
            <w:pPr>
              <w:pStyle w:val="Heading4"/>
              <w:rPr>
                <w:rFonts w:eastAsia="Arial Unicode MS"/>
                <w:b w:val="0"/>
                <w:bCs w:val="0"/>
                <w:sz w:val="24"/>
                <w:szCs w:val="24"/>
              </w:rPr>
            </w:pPr>
            <w:r w:rsidRPr="00633C64">
              <w:rPr>
                <w:b w:val="0"/>
                <w:bCs w:val="0"/>
                <w:sz w:val="24"/>
                <w:szCs w:val="24"/>
              </w:rPr>
              <w:t>Crop</w:t>
            </w:r>
          </w:p>
        </w:tc>
        <w:tc>
          <w:tcPr>
            <w:tcW w:w="693" w:type="pct"/>
          </w:tcPr>
          <w:p w:rsidR="00DB39BA" w:rsidRPr="00633C64" w:rsidRDefault="00DB39BA" w:rsidP="00362AE0">
            <w:pPr>
              <w:jc w:val="center"/>
              <w:rPr>
                <w:rFonts w:ascii="Arial" w:eastAsia="Arial Unicode MS" w:hAnsi="Arial" w:cs="Arial"/>
              </w:rPr>
            </w:pPr>
            <w:r w:rsidRPr="00633C64">
              <w:rPr>
                <w:rFonts w:ascii="Arial" w:eastAsia="Arial Unicode MS" w:hAnsi="Arial" w:cs="Arial"/>
              </w:rPr>
              <w:t>Name of the crop</w:t>
            </w:r>
          </w:p>
        </w:tc>
        <w:tc>
          <w:tcPr>
            <w:tcW w:w="785" w:type="pct"/>
            <w:noWrap/>
            <w:tcMar>
              <w:top w:w="20" w:type="dxa"/>
              <w:left w:w="20" w:type="dxa"/>
              <w:bottom w:w="0" w:type="dxa"/>
              <w:right w:w="20" w:type="dxa"/>
            </w:tcMar>
          </w:tcPr>
          <w:p w:rsidR="00DB39BA" w:rsidRPr="00633C64" w:rsidRDefault="00DB39BA" w:rsidP="00362AE0">
            <w:pPr>
              <w:jc w:val="center"/>
              <w:rPr>
                <w:rFonts w:ascii="Arial" w:eastAsia="Arial Unicode MS" w:hAnsi="Arial" w:cs="Arial"/>
              </w:rPr>
            </w:pPr>
            <w:r w:rsidRPr="00633C64">
              <w:rPr>
                <w:rFonts w:ascii="Arial" w:eastAsia="Arial Unicode MS" w:hAnsi="Arial" w:cs="Arial"/>
              </w:rPr>
              <w:t>Name of the variety</w:t>
            </w:r>
          </w:p>
        </w:tc>
        <w:tc>
          <w:tcPr>
            <w:tcW w:w="739" w:type="pct"/>
          </w:tcPr>
          <w:p w:rsidR="00DB39BA" w:rsidRPr="00633C64" w:rsidRDefault="00DB39BA" w:rsidP="00362AE0">
            <w:pPr>
              <w:jc w:val="center"/>
              <w:rPr>
                <w:rFonts w:ascii="Arial" w:hAnsi="Arial" w:cs="Arial"/>
              </w:rPr>
            </w:pPr>
            <w:r w:rsidRPr="00633C64">
              <w:rPr>
                <w:rFonts w:ascii="Arial" w:eastAsia="Arial Unicode MS" w:hAnsi="Arial" w:cs="Arial"/>
              </w:rPr>
              <w:t>Name of the hybrid</w:t>
            </w:r>
          </w:p>
        </w:tc>
        <w:tc>
          <w:tcPr>
            <w:tcW w:w="694" w:type="pct"/>
          </w:tcPr>
          <w:p w:rsidR="00DB39BA" w:rsidRPr="00633C64" w:rsidRDefault="00DB39BA" w:rsidP="00362AE0">
            <w:pPr>
              <w:jc w:val="center"/>
              <w:rPr>
                <w:rFonts w:ascii="Arial" w:hAnsi="Arial" w:cs="Arial"/>
              </w:rPr>
            </w:pPr>
            <w:r w:rsidRPr="00633C64">
              <w:rPr>
                <w:rFonts w:ascii="Arial" w:hAnsi="Arial" w:cs="Arial"/>
              </w:rPr>
              <w:t>Quantity of seed</w:t>
            </w:r>
            <w:r w:rsidR="00362AE0" w:rsidRPr="00633C64">
              <w:rPr>
                <w:rFonts w:ascii="Arial" w:hAnsi="Arial" w:cs="Arial"/>
              </w:rPr>
              <w:t xml:space="preserve"> </w:t>
            </w:r>
            <w:r w:rsidRPr="00633C64">
              <w:rPr>
                <w:rFonts w:ascii="Arial" w:hAnsi="Arial" w:cs="Arial"/>
              </w:rPr>
              <w:t>(q)</w:t>
            </w:r>
          </w:p>
        </w:tc>
        <w:tc>
          <w:tcPr>
            <w:tcW w:w="572" w:type="pct"/>
            <w:noWrap/>
            <w:tcMar>
              <w:top w:w="20" w:type="dxa"/>
              <w:left w:w="20" w:type="dxa"/>
              <w:bottom w:w="0" w:type="dxa"/>
              <w:right w:w="20" w:type="dxa"/>
            </w:tcMar>
          </w:tcPr>
          <w:p w:rsidR="00DB39BA" w:rsidRPr="00633C64" w:rsidRDefault="00DB39BA" w:rsidP="00362AE0">
            <w:pPr>
              <w:jc w:val="center"/>
              <w:rPr>
                <w:rFonts w:ascii="Arial" w:hAnsi="Arial" w:cs="Arial"/>
              </w:rPr>
            </w:pPr>
            <w:r w:rsidRPr="00633C64">
              <w:rPr>
                <w:rFonts w:ascii="Arial" w:hAnsi="Arial" w:cs="Arial"/>
              </w:rPr>
              <w:t>Value</w:t>
            </w:r>
          </w:p>
          <w:p w:rsidR="00DB39BA" w:rsidRPr="00633C64" w:rsidRDefault="00DB39BA" w:rsidP="00362AE0">
            <w:pPr>
              <w:jc w:val="center"/>
              <w:rPr>
                <w:rFonts w:ascii="Arial" w:eastAsia="Arial Unicode MS" w:hAnsi="Arial" w:cs="Arial"/>
              </w:rPr>
            </w:pPr>
            <w:r w:rsidRPr="00633C64">
              <w:rPr>
                <w:rFonts w:ascii="Arial" w:hAnsi="Arial" w:cs="Arial"/>
              </w:rPr>
              <w:t>(Rs)</w:t>
            </w:r>
          </w:p>
        </w:tc>
        <w:tc>
          <w:tcPr>
            <w:tcW w:w="768" w:type="pct"/>
          </w:tcPr>
          <w:p w:rsidR="00DB39BA" w:rsidRPr="00633C64" w:rsidRDefault="00DB39BA" w:rsidP="00362AE0">
            <w:pPr>
              <w:jc w:val="center"/>
              <w:rPr>
                <w:rFonts w:ascii="Arial" w:hAnsi="Arial" w:cs="Arial"/>
              </w:rPr>
            </w:pPr>
            <w:r w:rsidRPr="00633C64">
              <w:rPr>
                <w:rFonts w:ascii="Arial" w:hAnsi="Arial" w:cs="Arial"/>
              </w:rPr>
              <w:t>Number of farmers</w:t>
            </w:r>
          </w:p>
        </w:tc>
      </w:tr>
      <w:tr w:rsidR="00E73C47" w:rsidRPr="00633C64" w:rsidTr="00362AE0">
        <w:trPr>
          <w:trHeight w:val="255"/>
        </w:trPr>
        <w:tc>
          <w:tcPr>
            <w:tcW w:w="749" w:type="pct"/>
            <w:noWrap/>
            <w:tcMar>
              <w:top w:w="20" w:type="dxa"/>
              <w:left w:w="20" w:type="dxa"/>
              <w:bottom w:w="0" w:type="dxa"/>
              <w:right w:w="20" w:type="dxa"/>
            </w:tcMar>
          </w:tcPr>
          <w:p w:rsidR="00DB39BA" w:rsidRPr="00633C64" w:rsidRDefault="00DB39BA" w:rsidP="00362AE0">
            <w:pPr>
              <w:ind w:left="90"/>
              <w:rPr>
                <w:rFonts w:ascii="Arial" w:eastAsia="Arial Unicode MS" w:hAnsi="Arial" w:cs="Arial"/>
              </w:rPr>
            </w:pPr>
            <w:r w:rsidRPr="00633C64">
              <w:rPr>
                <w:rFonts w:ascii="Arial" w:hAnsi="Arial" w:cs="Arial"/>
              </w:rPr>
              <w:t>Cereals</w:t>
            </w:r>
          </w:p>
        </w:tc>
        <w:tc>
          <w:tcPr>
            <w:tcW w:w="693" w:type="pct"/>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w:t>
            </w:r>
          </w:p>
        </w:tc>
        <w:tc>
          <w:tcPr>
            <w:tcW w:w="785" w:type="pct"/>
            <w:noWrap/>
            <w:tcMar>
              <w:top w:w="20" w:type="dxa"/>
              <w:left w:w="20" w:type="dxa"/>
              <w:bottom w:w="0" w:type="dxa"/>
              <w:right w:w="20" w:type="dxa"/>
            </w:tcMar>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w:t>
            </w:r>
          </w:p>
        </w:tc>
        <w:tc>
          <w:tcPr>
            <w:tcW w:w="739" w:type="pct"/>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w:t>
            </w:r>
          </w:p>
        </w:tc>
        <w:tc>
          <w:tcPr>
            <w:tcW w:w="572" w:type="pct"/>
            <w:noWrap/>
            <w:tcMar>
              <w:top w:w="20" w:type="dxa"/>
              <w:left w:w="20" w:type="dxa"/>
              <w:bottom w:w="0" w:type="dxa"/>
              <w:right w:w="20" w:type="dxa"/>
            </w:tcMar>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w:t>
            </w:r>
          </w:p>
        </w:tc>
        <w:tc>
          <w:tcPr>
            <w:tcW w:w="768" w:type="pct"/>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w:t>
            </w:r>
          </w:p>
        </w:tc>
      </w:tr>
      <w:tr w:rsidR="00E73C47" w:rsidRPr="00633C64" w:rsidTr="00362AE0">
        <w:trPr>
          <w:trHeight w:val="255"/>
        </w:trPr>
        <w:tc>
          <w:tcPr>
            <w:tcW w:w="749" w:type="pct"/>
            <w:noWrap/>
            <w:tcMar>
              <w:top w:w="20" w:type="dxa"/>
              <w:left w:w="20" w:type="dxa"/>
              <w:bottom w:w="0" w:type="dxa"/>
              <w:right w:w="20" w:type="dxa"/>
            </w:tcMar>
          </w:tcPr>
          <w:p w:rsidR="00DB39BA" w:rsidRPr="00633C64" w:rsidRDefault="00DB39BA" w:rsidP="00362AE0">
            <w:pPr>
              <w:ind w:left="90"/>
              <w:rPr>
                <w:rFonts w:ascii="Arial" w:eastAsia="Arial Unicode MS" w:hAnsi="Arial" w:cs="Arial"/>
              </w:rPr>
            </w:pPr>
            <w:r w:rsidRPr="00633C64">
              <w:rPr>
                <w:rFonts w:ascii="Arial" w:hAnsi="Arial" w:cs="Arial"/>
              </w:rPr>
              <w:t>Oilseeds</w:t>
            </w:r>
          </w:p>
        </w:tc>
        <w:tc>
          <w:tcPr>
            <w:tcW w:w="693" w:type="pct"/>
          </w:tcPr>
          <w:p w:rsidR="00DB39BA" w:rsidRPr="00633C64" w:rsidRDefault="006B2A3A" w:rsidP="006B2A3A">
            <w:pPr>
              <w:ind w:right="178"/>
              <w:rPr>
                <w:rFonts w:ascii="Arial" w:eastAsia="Arial Unicode MS" w:hAnsi="Arial" w:cs="Arial"/>
              </w:rPr>
            </w:pPr>
            <w:r>
              <w:rPr>
                <w:rFonts w:ascii="Arial" w:eastAsia="Arial Unicode MS" w:hAnsi="Arial" w:cs="Arial"/>
              </w:rPr>
              <w:t>Soybean</w:t>
            </w:r>
            <w:r w:rsidR="00E73C47" w:rsidRPr="00633C64">
              <w:rPr>
                <w:rFonts w:ascii="Arial" w:eastAsia="Arial Unicode MS" w:hAnsi="Arial" w:cs="Arial"/>
              </w:rPr>
              <w:t xml:space="preserve"> </w:t>
            </w:r>
          </w:p>
        </w:tc>
        <w:tc>
          <w:tcPr>
            <w:tcW w:w="785" w:type="pct"/>
            <w:noWrap/>
            <w:tcMar>
              <w:top w:w="20" w:type="dxa"/>
              <w:left w:w="20" w:type="dxa"/>
              <w:bottom w:w="0" w:type="dxa"/>
              <w:right w:w="20" w:type="dxa"/>
            </w:tcMar>
          </w:tcPr>
          <w:p w:rsidR="00DB39BA" w:rsidRPr="00633C64" w:rsidRDefault="00E73C47" w:rsidP="006B2A3A">
            <w:pPr>
              <w:ind w:right="178"/>
              <w:rPr>
                <w:rFonts w:ascii="Arial" w:eastAsia="Arial Unicode MS" w:hAnsi="Arial" w:cs="Arial"/>
              </w:rPr>
            </w:pPr>
            <w:r w:rsidRPr="00633C64">
              <w:rPr>
                <w:rFonts w:ascii="Arial" w:eastAsia="Arial Unicode MS" w:hAnsi="Arial" w:cs="Arial"/>
              </w:rPr>
              <w:t>MACS-1188</w:t>
            </w:r>
          </w:p>
        </w:tc>
        <w:tc>
          <w:tcPr>
            <w:tcW w:w="739" w:type="pct"/>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39.37</w:t>
            </w:r>
          </w:p>
        </w:tc>
        <w:tc>
          <w:tcPr>
            <w:tcW w:w="572" w:type="pct"/>
            <w:noWrap/>
            <w:tcMar>
              <w:top w:w="20" w:type="dxa"/>
              <w:left w:w="20" w:type="dxa"/>
              <w:bottom w:w="0" w:type="dxa"/>
              <w:right w:w="20" w:type="dxa"/>
            </w:tcMar>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94787</w:t>
            </w:r>
          </w:p>
        </w:tc>
        <w:tc>
          <w:tcPr>
            <w:tcW w:w="768" w:type="pct"/>
          </w:tcPr>
          <w:p w:rsidR="00DB39BA" w:rsidRPr="00633C64" w:rsidRDefault="00E73C47" w:rsidP="00362AE0">
            <w:pPr>
              <w:ind w:right="178"/>
              <w:jc w:val="right"/>
              <w:rPr>
                <w:rFonts w:ascii="Arial" w:eastAsia="Arial Unicode MS" w:hAnsi="Arial" w:cs="Arial"/>
              </w:rPr>
            </w:pPr>
            <w:r w:rsidRPr="00633C64">
              <w:rPr>
                <w:rFonts w:ascii="Arial" w:eastAsia="Arial Unicode MS" w:hAnsi="Arial" w:cs="Arial"/>
              </w:rPr>
              <w:t>S</w:t>
            </w:r>
            <w:r w:rsidR="00641F76" w:rsidRPr="00633C64">
              <w:rPr>
                <w:rFonts w:ascii="Arial" w:eastAsia="Arial Unicode MS" w:hAnsi="Arial" w:cs="Arial"/>
              </w:rPr>
              <w:t>upply</w:t>
            </w:r>
            <w:r w:rsidRPr="00633C64">
              <w:rPr>
                <w:rFonts w:ascii="Arial" w:eastAsia="Arial Unicode MS" w:hAnsi="Arial" w:cs="Arial"/>
              </w:rPr>
              <w:t xml:space="preserve"> to Mahabeej</w:t>
            </w:r>
          </w:p>
        </w:tc>
      </w:tr>
      <w:tr w:rsidR="00E73C47" w:rsidRPr="00633C64" w:rsidTr="00362AE0">
        <w:trPr>
          <w:trHeight w:val="255"/>
        </w:trPr>
        <w:tc>
          <w:tcPr>
            <w:tcW w:w="749" w:type="pct"/>
            <w:noWrap/>
            <w:tcMar>
              <w:top w:w="20" w:type="dxa"/>
              <w:left w:w="20" w:type="dxa"/>
              <w:bottom w:w="0" w:type="dxa"/>
              <w:right w:w="20" w:type="dxa"/>
            </w:tcMar>
          </w:tcPr>
          <w:p w:rsidR="00DB39BA" w:rsidRPr="00633C64" w:rsidRDefault="00DB39BA" w:rsidP="00362AE0">
            <w:pPr>
              <w:ind w:left="90"/>
              <w:rPr>
                <w:rFonts w:ascii="Arial" w:eastAsia="Arial Unicode MS" w:hAnsi="Arial" w:cs="Arial"/>
              </w:rPr>
            </w:pPr>
            <w:r w:rsidRPr="00633C64">
              <w:rPr>
                <w:rFonts w:ascii="Arial" w:hAnsi="Arial" w:cs="Arial"/>
              </w:rPr>
              <w:t>Pulses</w:t>
            </w:r>
          </w:p>
        </w:tc>
        <w:tc>
          <w:tcPr>
            <w:tcW w:w="693" w:type="pct"/>
          </w:tcPr>
          <w:p w:rsidR="00DB39BA" w:rsidRPr="00633C64" w:rsidRDefault="009C6236" w:rsidP="00362AE0">
            <w:pPr>
              <w:ind w:right="178"/>
              <w:jc w:val="right"/>
              <w:rPr>
                <w:rFonts w:ascii="Arial" w:eastAsia="Arial Unicode MS" w:hAnsi="Arial" w:cs="Arial"/>
              </w:rPr>
            </w:pPr>
            <w:r w:rsidRPr="00633C64">
              <w:rPr>
                <w:rFonts w:ascii="Arial" w:eastAsia="Arial Unicode MS" w:hAnsi="Arial" w:cs="Arial"/>
              </w:rPr>
              <w:t>-</w:t>
            </w:r>
          </w:p>
        </w:tc>
        <w:tc>
          <w:tcPr>
            <w:tcW w:w="785" w:type="pct"/>
            <w:noWrap/>
            <w:tcMar>
              <w:top w:w="20" w:type="dxa"/>
              <w:left w:w="20" w:type="dxa"/>
              <w:bottom w:w="0" w:type="dxa"/>
              <w:right w:w="20" w:type="dxa"/>
            </w:tcMar>
          </w:tcPr>
          <w:p w:rsidR="00DB39BA" w:rsidRPr="00633C64" w:rsidRDefault="009C6236" w:rsidP="006B2A3A">
            <w:pPr>
              <w:ind w:right="178"/>
              <w:rPr>
                <w:rFonts w:ascii="Arial" w:eastAsia="Arial Unicode MS" w:hAnsi="Arial" w:cs="Arial"/>
              </w:rPr>
            </w:pPr>
            <w:r w:rsidRPr="00633C64">
              <w:rPr>
                <w:rFonts w:ascii="Arial" w:eastAsia="Arial Unicode MS" w:hAnsi="Arial" w:cs="Arial"/>
              </w:rPr>
              <w:t>-</w:t>
            </w:r>
          </w:p>
        </w:tc>
        <w:tc>
          <w:tcPr>
            <w:tcW w:w="739" w:type="pct"/>
          </w:tcPr>
          <w:p w:rsidR="00DB39BA" w:rsidRPr="00633C64" w:rsidRDefault="009C6236"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DB39BA" w:rsidRPr="00633C64" w:rsidRDefault="009C6236" w:rsidP="00362AE0">
            <w:pPr>
              <w:ind w:right="178"/>
              <w:jc w:val="right"/>
              <w:rPr>
                <w:rFonts w:ascii="Arial" w:eastAsia="Arial Unicode MS" w:hAnsi="Arial" w:cs="Arial"/>
              </w:rPr>
            </w:pPr>
            <w:r w:rsidRPr="00633C64">
              <w:rPr>
                <w:rFonts w:ascii="Arial" w:eastAsia="Arial Unicode MS" w:hAnsi="Arial" w:cs="Arial"/>
              </w:rPr>
              <w:t>-</w:t>
            </w:r>
          </w:p>
        </w:tc>
        <w:tc>
          <w:tcPr>
            <w:tcW w:w="572" w:type="pct"/>
            <w:noWrap/>
            <w:tcMar>
              <w:top w:w="20" w:type="dxa"/>
              <w:left w:w="20" w:type="dxa"/>
              <w:bottom w:w="0" w:type="dxa"/>
              <w:right w:w="20" w:type="dxa"/>
            </w:tcMar>
          </w:tcPr>
          <w:p w:rsidR="00DB39BA" w:rsidRPr="00633C64" w:rsidRDefault="009C6236" w:rsidP="00362AE0">
            <w:pPr>
              <w:ind w:right="178"/>
              <w:jc w:val="right"/>
              <w:rPr>
                <w:rFonts w:ascii="Arial" w:eastAsia="Arial Unicode MS" w:hAnsi="Arial" w:cs="Arial"/>
              </w:rPr>
            </w:pPr>
            <w:r w:rsidRPr="00633C64">
              <w:rPr>
                <w:rFonts w:ascii="Arial" w:eastAsia="Arial Unicode MS" w:hAnsi="Arial" w:cs="Arial"/>
              </w:rPr>
              <w:t>-</w:t>
            </w:r>
          </w:p>
        </w:tc>
        <w:tc>
          <w:tcPr>
            <w:tcW w:w="768" w:type="pct"/>
          </w:tcPr>
          <w:p w:rsidR="00DB39BA" w:rsidRPr="00633C64" w:rsidRDefault="009C6236" w:rsidP="00362AE0">
            <w:pPr>
              <w:ind w:right="178"/>
              <w:jc w:val="right"/>
              <w:rPr>
                <w:rFonts w:ascii="Arial" w:eastAsia="Arial Unicode MS" w:hAnsi="Arial" w:cs="Arial"/>
              </w:rPr>
            </w:pPr>
            <w:r w:rsidRPr="00633C64">
              <w:rPr>
                <w:rFonts w:ascii="Arial" w:eastAsia="Arial Unicode MS" w:hAnsi="Arial" w:cs="Arial"/>
              </w:rPr>
              <w:t>-</w:t>
            </w:r>
          </w:p>
        </w:tc>
      </w:tr>
      <w:tr w:rsidR="00E73C47" w:rsidRPr="00633C64" w:rsidTr="00362AE0">
        <w:trPr>
          <w:trHeight w:val="255"/>
        </w:trPr>
        <w:tc>
          <w:tcPr>
            <w:tcW w:w="749" w:type="pct"/>
            <w:noWrap/>
            <w:tcMar>
              <w:top w:w="20" w:type="dxa"/>
              <w:left w:w="20" w:type="dxa"/>
              <w:bottom w:w="0" w:type="dxa"/>
              <w:right w:w="20" w:type="dxa"/>
            </w:tcMar>
          </w:tcPr>
          <w:p w:rsidR="00DB39BA" w:rsidRPr="00633C64" w:rsidRDefault="00DB39BA" w:rsidP="00362AE0">
            <w:pPr>
              <w:ind w:left="90"/>
              <w:rPr>
                <w:rFonts w:ascii="Arial" w:eastAsia="Arial Unicode MS" w:hAnsi="Arial" w:cs="Arial"/>
              </w:rPr>
            </w:pPr>
            <w:r w:rsidRPr="00633C64">
              <w:rPr>
                <w:rFonts w:ascii="Arial" w:hAnsi="Arial" w:cs="Arial"/>
              </w:rPr>
              <w:t>Commercial crops</w:t>
            </w:r>
          </w:p>
        </w:tc>
        <w:tc>
          <w:tcPr>
            <w:tcW w:w="693" w:type="pct"/>
          </w:tcPr>
          <w:p w:rsidR="00DB39BA" w:rsidRPr="00633C64" w:rsidRDefault="0052698E" w:rsidP="00362AE0">
            <w:pPr>
              <w:ind w:right="178"/>
              <w:jc w:val="right"/>
              <w:rPr>
                <w:rFonts w:ascii="Arial" w:eastAsia="Arial Unicode MS" w:hAnsi="Arial" w:cs="Arial"/>
              </w:rPr>
            </w:pPr>
            <w:r w:rsidRPr="00633C64">
              <w:rPr>
                <w:rFonts w:ascii="Arial" w:eastAsia="Arial Unicode MS" w:hAnsi="Arial" w:cs="Arial"/>
              </w:rPr>
              <w:t>Sugarcane</w:t>
            </w:r>
          </w:p>
        </w:tc>
        <w:tc>
          <w:tcPr>
            <w:tcW w:w="785" w:type="pct"/>
            <w:noWrap/>
            <w:tcMar>
              <w:top w:w="20" w:type="dxa"/>
              <w:left w:w="20" w:type="dxa"/>
              <w:bottom w:w="0" w:type="dxa"/>
              <w:right w:w="20" w:type="dxa"/>
            </w:tcMar>
          </w:tcPr>
          <w:p w:rsidR="00DB39BA" w:rsidRPr="00633C64" w:rsidRDefault="0052698E" w:rsidP="006B2A3A">
            <w:pPr>
              <w:ind w:right="178"/>
              <w:rPr>
                <w:rFonts w:ascii="Arial" w:eastAsia="Arial Unicode MS" w:hAnsi="Arial" w:cs="Arial"/>
              </w:rPr>
            </w:pPr>
            <w:r w:rsidRPr="00633C64">
              <w:rPr>
                <w:rFonts w:ascii="Arial" w:eastAsia="Arial Unicode MS" w:hAnsi="Arial" w:cs="Arial"/>
              </w:rPr>
              <w:t>MS 10001</w:t>
            </w:r>
          </w:p>
          <w:p w:rsidR="0052698E" w:rsidRPr="00633C64" w:rsidRDefault="0052698E" w:rsidP="006B2A3A">
            <w:pPr>
              <w:ind w:right="178"/>
              <w:rPr>
                <w:rFonts w:ascii="Arial" w:eastAsia="Arial Unicode MS" w:hAnsi="Arial" w:cs="Arial"/>
              </w:rPr>
            </w:pPr>
            <w:r w:rsidRPr="00633C64">
              <w:rPr>
                <w:rFonts w:ascii="Arial" w:eastAsia="Arial Unicode MS" w:hAnsi="Arial" w:cs="Arial"/>
              </w:rPr>
              <w:t>MS 8005</w:t>
            </w:r>
          </w:p>
          <w:p w:rsidR="0052698E" w:rsidRPr="00633C64" w:rsidRDefault="0052698E" w:rsidP="006B2A3A">
            <w:pPr>
              <w:ind w:right="178"/>
              <w:rPr>
                <w:rFonts w:ascii="Arial" w:eastAsia="Arial Unicode MS" w:hAnsi="Arial" w:cs="Arial"/>
              </w:rPr>
            </w:pPr>
            <w:r w:rsidRPr="00633C64">
              <w:rPr>
                <w:rFonts w:ascii="Arial" w:eastAsia="Arial Unicode MS" w:hAnsi="Arial" w:cs="Arial"/>
              </w:rPr>
              <w:t>COM – 265</w:t>
            </w:r>
          </w:p>
        </w:tc>
        <w:tc>
          <w:tcPr>
            <w:tcW w:w="739" w:type="pct"/>
          </w:tcPr>
          <w:p w:rsidR="00DB39BA" w:rsidRPr="00633C64" w:rsidRDefault="0052698E"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DB39BA" w:rsidRPr="00633C64" w:rsidRDefault="0052698E" w:rsidP="00362AE0">
            <w:pPr>
              <w:ind w:right="178"/>
              <w:jc w:val="right"/>
              <w:rPr>
                <w:rFonts w:ascii="Arial" w:eastAsia="Arial Unicode MS" w:hAnsi="Arial" w:cs="Arial"/>
              </w:rPr>
            </w:pPr>
            <w:r w:rsidRPr="00633C64">
              <w:rPr>
                <w:rFonts w:ascii="Arial" w:eastAsia="Arial Unicode MS" w:hAnsi="Arial" w:cs="Arial"/>
              </w:rPr>
              <w:t>252 t</w:t>
            </w:r>
          </w:p>
        </w:tc>
        <w:tc>
          <w:tcPr>
            <w:tcW w:w="572" w:type="pct"/>
            <w:noWrap/>
            <w:tcMar>
              <w:top w:w="20" w:type="dxa"/>
              <w:left w:w="20" w:type="dxa"/>
              <w:bottom w:w="0" w:type="dxa"/>
              <w:right w:w="20" w:type="dxa"/>
            </w:tcMar>
          </w:tcPr>
          <w:p w:rsidR="00DB39BA" w:rsidRPr="00633C64" w:rsidRDefault="0052698E" w:rsidP="00362AE0">
            <w:pPr>
              <w:ind w:right="178"/>
              <w:jc w:val="right"/>
              <w:rPr>
                <w:rFonts w:ascii="Arial" w:eastAsia="Arial Unicode MS" w:hAnsi="Arial" w:cs="Arial"/>
              </w:rPr>
            </w:pPr>
            <w:r w:rsidRPr="00633C64">
              <w:rPr>
                <w:rFonts w:ascii="Arial" w:eastAsia="Arial Unicode MS" w:hAnsi="Arial" w:cs="Arial"/>
              </w:rPr>
              <w:t>530337</w:t>
            </w:r>
          </w:p>
        </w:tc>
        <w:tc>
          <w:tcPr>
            <w:tcW w:w="768" w:type="pct"/>
          </w:tcPr>
          <w:p w:rsidR="00DB39BA" w:rsidRPr="00633C64" w:rsidRDefault="007944F3" w:rsidP="00362AE0">
            <w:pPr>
              <w:ind w:right="178"/>
              <w:jc w:val="right"/>
              <w:rPr>
                <w:rFonts w:ascii="Arial" w:eastAsia="Arial Unicode MS" w:hAnsi="Arial" w:cs="Arial"/>
              </w:rPr>
            </w:pPr>
            <w:r w:rsidRPr="00633C64">
              <w:rPr>
                <w:rFonts w:ascii="Arial" w:eastAsia="Arial Unicode MS" w:hAnsi="Arial" w:cs="Arial"/>
              </w:rPr>
              <w:t>-</w:t>
            </w: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362AE0">
            <w:pPr>
              <w:ind w:left="90"/>
              <w:rPr>
                <w:rFonts w:ascii="Arial" w:eastAsia="Arial Unicode MS" w:hAnsi="Arial" w:cs="Arial"/>
              </w:rPr>
            </w:pPr>
            <w:r w:rsidRPr="00633C64">
              <w:rPr>
                <w:rFonts w:ascii="Arial" w:hAnsi="Arial" w:cs="Arial"/>
              </w:rPr>
              <w:t>Vegetables</w:t>
            </w:r>
          </w:p>
        </w:tc>
        <w:tc>
          <w:tcPr>
            <w:tcW w:w="693" w:type="pct"/>
          </w:tcPr>
          <w:p w:rsidR="00633C64" w:rsidRPr="00633C64" w:rsidRDefault="00633C64" w:rsidP="006B2A3A">
            <w:pPr>
              <w:rPr>
                <w:rFonts w:ascii="Arial" w:eastAsia="Arial Unicode MS" w:hAnsi="Arial" w:cs="Arial"/>
              </w:rPr>
            </w:pPr>
            <w:r w:rsidRPr="00633C64">
              <w:rPr>
                <w:rFonts w:ascii="Arial" w:eastAsia="Arial Unicode MS" w:hAnsi="Arial" w:cs="Arial"/>
              </w:rPr>
              <w:t>Drumstick</w:t>
            </w:r>
          </w:p>
        </w:tc>
        <w:tc>
          <w:tcPr>
            <w:tcW w:w="785" w:type="pct"/>
            <w:noWrap/>
            <w:tcMar>
              <w:top w:w="20" w:type="dxa"/>
              <w:left w:w="20" w:type="dxa"/>
              <w:bottom w:w="0" w:type="dxa"/>
              <w:right w:w="20" w:type="dxa"/>
            </w:tcMar>
          </w:tcPr>
          <w:p w:rsidR="00633C64" w:rsidRPr="00633C64" w:rsidRDefault="00633C64" w:rsidP="006B2A3A">
            <w:pPr>
              <w:rPr>
                <w:rFonts w:ascii="Arial" w:eastAsia="Arial Unicode MS" w:hAnsi="Arial" w:cs="Arial"/>
              </w:rPr>
            </w:pPr>
            <w:r w:rsidRPr="00633C64">
              <w:rPr>
                <w:rFonts w:ascii="Arial" w:eastAsia="Arial Unicode MS" w:hAnsi="Arial" w:cs="Arial"/>
              </w:rPr>
              <w:t>PKM-1</w:t>
            </w:r>
          </w:p>
        </w:tc>
        <w:tc>
          <w:tcPr>
            <w:tcW w:w="739" w:type="pct"/>
          </w:tcPr>
          <w:p w:rsidR="00633C64" w:rsidRPr="00633C64" w:rsidRDefault="00633C64" w:rsidP="00CD6B9A">
            <w:pPr>
              <w:jc w:val="center"/>
              <w:rPr>
                <w:rFonts w:ascii="Arial" w:eastAsia="Arial Unicode MS" w:hAnsi="Arial" w:cs="Arial"/>
              </w:rPr>
            </w:pPr>
            <w:r w:rsidRPr="00633C64">
              <w:rPr>
                <w:rFonts w:ascii="Arial" w:eastAsia="Arial Unicode MS" w:hAnsi="Arial" w:cs="Arial"/>
              </w:rPr>
              <w:t>-</w:t>
            </w:r>
          </w:p>
        </w:tc>
        <w:tc>
          <w:tcPr>
            <w:tcW w:w="694" w:type="pct"/>
          </w:tcPr>
          <w:p w:rsidR="00633C64" w:rsidRPr="00633C64" w:rsidRDefault="00633C64" w:rsidP="006B2A3A">
            <w:pPr>
              <w:ind w:right="91"/>
              <w:jc w:val="right"/>
              <w:rPr>
                <w:rFonts w:ascii="Arial" w:eastAsia="Arial Unicode MS" w:hAnsi="Arial" w:cs="Arial"/>
              </w:rPr>
            </w:pPr>
            <w:r w:rsidRPr="00633C64">
              <w:rPr>
                <w:rFonts w:ascii="Arial" w:eastAsia="Arial Unicode MS" w:hAnsi="Arial" w:cs="Arial"/>
              </w:rPr>
              <w:t>0.29</w:t>
            </w:r>
          </w:p>
        </w:tc>
        <w:tc>
          <w:tcPr>
            <w:tcW w:w="572" w:type="pct"/>
            <w:noWrap/>
            <w:tcMar>
              <w:top w:w="20" w:type="dxa"/>
              <w:left w:w="20" w:type="dxa"/>
              <w:bottom w:w="0" w:type="dxa"/>
              <w:right w:w="20" w:type="dxa"/>
            </w:tcMar>
          </w:tcPr>
          <w:p w:rsidR="00633C64" w:rsidRPr="00633C64" w:rsidRDefault="00633C64" w:rsidP="006B2A3A">
            <w:pPr>
              <w:ind w:right="91"/>
              <w:jc w:val="right"/>
              <w:rPr>
                <w:rFonts w:ascii="Arial" w:eastAsia="Arial Unicode MS" w:hAnsi="Arial" w:cs="Arial"/>
              </w:rPr>
            </w:pPr>
            <w:r w:rsidRPr="00633C64">
              <w:rPr>
                <w:rFonts w:ascii="Arial" w:eastAsia="Arial Unicode MS" w:hAnsi="Arial" w:cs="Arial"/>
              </w:rPr>
              <w:t>72500</w:t>
            </w:r>
          </w:p>
        </w:tc>
        <w:tc>
          <w:tcPr>
            <w:tcW w:w="768" w:type="pct"/>
          </w:tcPr>
          <w:p w:rsidR="00633C64" w:rsidRPr="00633C64" w:rsidRDefault="00633C64" w:rsidP="00CD6B9A">
            <w:pPr>
              <w:jc w:val="center"/>
              <w:rPr>
                <w:rFonts w:ascii="Arial" w:eastAsia="Arial Unicode MS" w:hAnsi="Arial" w:cs="Arial"/>
              </w:rPr>
            </w:pPr>
            <w:r w:rsidRPr="00633C64">
              <w:rPr>
                <w:rFonts w:ascii="Arial" w:eastAsia="Arial Unicode MS" w:hAnsi="Arial" w:cs="Arial"/>
              </w:rPr>
              <w:t>65</w:t>
            </w: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362AE0">
            <w:pPr>
              <w:ind w:left="90"/>
              <w:rPr>
                <w:rFonts w:ascii="Arial" w:eastAsia="Arial Unicode MS" w:hAnsi="Arial" w:cs="Arial"/>
              </w:rPr>
            </w:pPr>
            <w:r w:rsidRPr="00633C64">
              <w:rPr>
                <w:rFonts w:ascii="Arial" w:hAnsi="Arial" w:cs="Arial"/>
              </w:rPr>
              <w:t>Flower crops</w:t>
            </w:r>
          </w:p>
        </w:tc>
        <w:tc>
          <w:tcPr>
            <w:tcW w:w="693"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85"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39"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572"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68"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362AE0">
            <w:pPr>
              <w:ind w:left="90"/>
              <w:rPr>
                <w:rFonts w:ascii="Arial" w:eastAsia="Arial Unicode MS" w:hAnsi="Arial" w:cs="Arial"/>
              </w:rPr>
            </w:pPr>
            <w:r w:rsidRPr="00633C64">
              <w:rPr>
                <w:rFonts w:ascii="Arial" w:hAnsi="Arial" w:cs="Arial"/>
              </w:rPr>
              <w:t>Spices</w:t>
            </w:r>
          </w:p>
        </w:tc>
        <w:tc>
          <w:tcPr>
            <w:tcW w:w="693"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85"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39"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572"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68"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362AE0">
            <w:pPr>
              <w:ind w:left="90"/>
              <w:rPr>
                <w:rFonts w:ascii="Arial" w:eastAsia="Arial Unicode MS" w:hAnsi="Arial" w:cs="Arial"/>
              </w:rPr>
            </w:pPr>
            <w:r w:rsidRPr="00633C64">
              <w:rPr>
                <w:rFonts w:ascii="Arial" w:hAnsi="Arial" w:cs="Arial"/>
              </w:rPr>
              <w:t xml:space="preserve">Fodder crop seeds </w:t>
            </w:r>
          </w:p>
        </w:tc>
        <w:tc>
          <w:tcPr>
            <w:tcW w:w="693"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85"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39"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572"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68"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362AE0">
            <w:pPr>
              <w:ind w:left="90"/>
              <w:rPr>
                <w:rFonts w:ascii="Arial" w:eastAsia="Arial Unicode MS" w:hAnsi="Arial" w:cs="Arial"/>
              </w:rPr>
            </w:pPr>
            <w:r w:rsidRPr="00633C64">
              <w:rPr>
                <w:rFonts w:ascii="Arial" w:hAnsi="Arial" w:cs="Arial"/>
              </w:rPr>
              <w:t>Fiber crops</w:t>
            </w:r>
          </w:p>
        </w:tc>
        <w:tc>
          <w:tcPr>
            <w:tcW w:w="693"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85"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39"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572"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68"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362AE0">
            <w:pPr>
              <w:ind w:left="90"/>
              <w:rPr>
                <w:rFonts w:ascii="Arial" w:eastAsia="Arial Unicode MS" w:hAnsi="Arial" w:cs="Arial"/>
              </w:rPr>
            </w:pPr>
            <w:r w:rsidRPr="00633C64">
              <w:rPr>
                <w:rFonts w:ascii="Arial" w:hAnsi="Arial" w:cs="Arial"/>
              </w:rPr>
              <w:t>Forest Species</w:t>
            </w:r>
          </w:p>
        </w:tc>
        <w:tc>
          <w:tcPr>
            <w:tcW w:w="693"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85"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39"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572"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768"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362AE0">
            <w:pPr>
              <w:ind w:left="90"/>
              <w:rPr>
                <w:rFonts w:ascii="Arial" w:eastAsia="Arial Unicode MS" w:hAnsi="Arial" w:cs="Arial"/>
              </w:rPr>
            </w:pPr>
            <w:r w:rsidRPr="00633C64">
              <w:rPr>
                <w:rFonts w:ascii="Arial" w:hAnsi="Arial" w:cs="Arial"/>
              </w:rPr>
              <w:t>Others-Fruit</w:t>
            </w:r>
          </w:p>
        </w:tc>
        <w:tc>
          <w:tcPr>
            <w:tcW w:w="693" w:type="pct"/>
          </w:tcPr>
          <w:p w:rsidR="00633C64" w:rsidRPr="00633C64" w:rsidRDefault="00633C64" w:rsidP="00362AE0">
            <w:pPr>
              <w:ind w:right="178"/>
              <w:rPr>
                <w:rFonts w:ascii="Arial" w:eastAsia="Arial Unicode MS" w:hAnsi="Arial" w:cs="Arial"/>
              </w:rPr>
            </w:pPr>
            <w:r w:rsidRPr="00633C64">
              <w:rPr>
                <w:rFonts w:ascii="Arial" w:eastAsia="Arial Unicode MS" w:hAnsi="Arial" w:cs="Arial"/>
              </w:rPr>
              <w:t>Mango</w:t>
            </w:r>
          </w:p>
        </w:tc>
        <w:tc>
          <w:tcPr>
            <w:tcW w:w="785" w:type="pct"/>
            <w:noWrap/>
            <w:tcMar>
              <w:top w:w="20" w:type="dxa"/>
              <w:left w:w="20" w:type="dxa"/>
              <w:bottom w:w="0" w:type="dxa"/>
              <w:right w:w="20" w:type="dxa"/>
            </w:tcMar>
          </w:tcPr>
          <w:p w:rsidR="00633C64" w:rsidRPr="00633C64" w:rsidRDefault="00633C64" w:rsidP="006B2A3A">
            <w:pPr>
              <w:ind w:right="178"/>
              <w:rPr>
                <w:rFonts w:ascii="Arial" w:eastAsia="Arial Unicode MS" w:hAnsi="Arial" w:cs="Arial"/>
              </w:rPr>
            </w:pPr>
            <w:r w:rsidRPr="00633C64">
              <w:rPr>
                <w:rFonts w:ascii="Arial" w:eastAsia="Arial Unicode MS" w:hAnsi="Arial" w:cs="Arial"/>
              </w:rPr>
              <w:t>Keshar</w:t>
            </w:r>
          </w:p>
        </w:tc>
        <w:tc>
          <w:tcPr>
            <w:tcW w:w="739"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5 t</w:t>
            </w:r>
          </w:p>
        </w:tc>
        <w:tc>
          <w:tcPr>
            <w:tcW w:w="572"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131000</w:t>
            </w:r>
          </w:p>
        </w:tc>
        <w:tc>
          <w:tcPr>
            <w:tcW w:w="768"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362AE0">
            <w:pPr>
              <w:ind w:left="90"/>
              <w:rPr>
                <w:rFonts w:ascii="Arial" w:hAnsi="Arial" w:cs="Arial"/>
              </w:rPr>
            </w:pPr>
          </w:p>
        </w:tc>
        <w:tc>
          <w:tcPr>
            <w:tcW w:w="693" w:type="pct"/>
          </w:tcPr>
          <w:p w:rsidR="00633C64" w:rsidRPr="00633C64" w:rsidRDefault="00633C64" w:rsidP="00362AE0">
            <w:pPr>
              <w:ind w:right="178"/>
              <w:rPr>
                <w:rFonts w:ascii="Arial" w:eastAsia="Arial Unicode MS" w:hAnsi="Arial" w:cs="Arial"/>
              </w:rPr>
            </w:pPr>
            <w:r w:rsidRPr="00633C64">
              <w:rPr>
                <w:rFonts w:ascii="Arial" w:eastAsia="Arial Unicode MS" w:hAnsi="Arial" w:cs="Arial"/>
              </w:rPr>
              <w:t>Guava</w:t>
            </w:r>
          </w:p>
        </w:tc>
        <w:tc>
          <w:tcPr>
            <w:tcW w:w="785" w:type="pct"/>
            <w:noWrap/>
            <w:tcMar>
              <w:top w:w="20" w:type="dxa"/>
              <w:left w:w="20" w:type="dxa"/>
              <w:bottom w:w="0" w:type="dxa"/>
              <w:right w:w="20" w:type="dxa"/>
            </w:tcMar>
          </w:tcPr>
          <w:p w:rsidR="00633C64" w:rsidRPr="00633C64" w:rsidRDefault="00633C64" w:rsidP="006B2A3A">
            <w:pPr>
              <w:ind w:right="178"/>
              <w:rPr>
                <w:rFonts w:ascii="Arial" w:eastAsia="Arial Unicode MS" w:hAnsi="Arial" w:cs="Arial"/>
              </w:rPr>
            </w:pPr>
            <w:r w:rsidRPr="00633C64">
              <w:rPr>
                <w:rFonts w:ascii="Arial" w:eastAsia="Arial Unicode MS" w:hAnsi="Arial" w:cs="Arial"/>
              </w:rPr>
              <w:t>L-49</w:t>
            </w:r>
          </w:p>
        </w:tc>
        <w:tc>
          <w:tcPr>
            <w:tcW w:w="739"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20 t</w:t>
            </w:r>
          </w:p>
        </w:tc>
        <w:tc>
          <w:tcPr>
            <w:tcW w:w="572"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255000</w:t>
            </w:r>
          </w:p>
        </w:tc>
        <w:tc>
          <w:tcPr>
            <w:tcW w:w="768"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362AE0">
            <w:pPr>
              <w:ind w:left="90"/>
              <w:rPr>
                <w:rFonts w:ascii="Arial" w:hAnsi="Arial" w:cs="Arial"/>
              </w:rPr>
            </w:pPr>
          </w:p>
        </w:tc>
        <w:tc>
          <w:tcPr>
            <w:tcW w:w="693" w:type="pct"/>
          </w:tcPr>
          <w:p w:rsidR="00633C64" w:rsidRPr="00633C64" w:rsidRDefault="00633C64" w:rsidP="00362AE0">
            <w:pPr>
              <w:ind w:right="178"/>
              <w:rPr>
                <w:rFonts w:ascii="Arial" w:eastAsia="Arial Unicode MS" w:hAnsi="Arial" w:cs="Arial"/>
              </w:rPr>
            </w:pPr>
            <w:r w:rsidRPr="00633C64">
              <w:rPr>
                <w:rFonts w:ascii="Arial" w:eastAsia="Arial Unicode MS" w:hAnsi="Arial" w:cs="Arial"/>
              </w:rPr>
              <w:t>Sapota</w:t>
            </w:r>
          </w:p>
        </w:tc>
        <w:tc>
          <w:tcPr>
            <w:tcW w:w="785" w:type="pct"/>
            <w:noWrap/>
            <w:tcMar>
              <w:top w:w="20" w:type="dxa"/>
              <w:left w:w="20" w:type="dxa"/>
              <w:bottom w:w="0" w:type="dxa"/>
              <w:right w:w="20" w:type="dxa"/>
            </w:tcMar>
          </w:tcPr>
          <w:p w:rsidR="00633C64" w:rsidRPr="00633C64" w:rsidRDefault="00633C64" w:rsidP="006B2A3A">
            <w:pPr>
              <w:ind w:right="178"/>
              <w:rPr>
                <w:rFonts w:ascii="Arial" w:eastAsia="Arial Unicode MS" w:hAnsi="Arial" w:cs="Arial"/>
              </w:rPr>
            </w:pPr>
            <w:r w:rsidRPr="00633C64">
              <w:rPr>
                <w:rFonts w:ascii="Arial" w:eastAsia="Arial Unicode MS" w:hAnsi="Arial" w:cs="Arial"/>
              </w:rPr>
              <w:t>Kalipatti</w:t>
            </w:r>
          </w:p>
        </w:tc>
        <w:tc>
          <w:tcPr>
            <w:tcW w:w="739"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w:t>
            </w:r>
          </w:p>
        </w:tc>
        <w:tc>
          <w:tcPr>
            <w:tcW w:w="694" w:type="pct"/>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1 t</w:t>
            </w:r>
          </w:p>
        </w:tc>
        <w:tc>
          <w:tcPr>
            <w:tcW w:w="572"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rPr>
            </w:pPr>
            <w:r w:rsidRPr="00633C64">
              <w:rPr>
                <w:rFonts w:ascii="Arial" w:eastAsia="Arial Unicode MS" w:hAnsi="Arial" w:cs="Arial"/>
              </w:rPr>
              <w:t>16000</w:t>
            </w:r>
          </w:p>
        </w:tc>
        <w:tc>
          <w:tcPr>
            <w:tcW w:w="768" w:type="pct"/>
          </w:tcPr>
          <w:p w:rsidR="00633C64" w:rsidRPr="00633C64" w:rsidRDefault="00633C64" w:rsidP="00362AE0">
            <w:pPr>
              <w:ind w:right="178"/>
              <w:jc w:val="right"/>
              <w:rPr>
                <w:rFonts w:ascii="Arial" w:eastAsia="Arial Unicode MS" w:hAnsi="Arial" w:cs="Arial"/>
              </w:rPr>
            </w:pPr>
          </w:p>
        </w:tc>
      </w:tr>
      <w:tr w:rsidR="00633C64" w:rsidRPr="00633C64" w:rsidTr="00362AE0">
        <w:trPr>
          <w:trHeight w:val="255"/>
        </w:trPr>
        <w:tc>
          <w:tcPr>
            <w:tcW w:w="749" w:type="pct"/>
            <w:noWrap/>
            <w:tcMar>
              <w:top w:w="20" w:type="dxa"/>
              <w:left w:w="20" w:type="dxa"/>
              <w:bottom w:w="0" w:type="dxa"/>
              <w:right w:w="20" w:type="dxa"/>
            </w:tcMar>
          </w:tcPr>
          <w:p w:rsidR="00633C64" w:rsidRPr="00633C64" w:rsidRDefault="00633C64" w:rsidP="00DB39BA">
            <w:pPr>
              <w:rPr>
                <w:rFonts w:ascii="Arial" w:eastAsia="Arial Unicode MS" w:hAnsi="Arial" w:cs="Arial"/>
                <w:b/>
                <w:bCs/>
              </w:rPr>
            </w:pPr>
            <w:r w:rsidRPr="00633C64">
              <w:rPr>
                <w:rFonts w:ascii="Arial" w:hAnsi="Arial" w:cs="Arial"/>
                <w:b/>
                <w:bCs/>
              </w:rPr>
              <w:t>Total</w:t>
            </w:r>
          </w:p>
        </w:tc>
        <w:tc>
          <w:tcPr>
            <w:tcW w:w="693" w:type="pct"/>
          </w:tcPr>
          <w:p w:rsidR="00633C64" w:rsidRPr="00633C64" w:rsidRDefault="00633C64" w:rsidP="00362AE0">
            <w:pPr>
              <w:ind w:right="178"/>
              <w:jc w:val="right"/>
              <w:rPr>
                <w:rFonts w:ascii="Arial" w:eastAsia="Arial Unicode MS" w:hAnsi="Arial" w:cs="Arial"/>
                <w:b/>
                <w:bCs/>
              </w:rPr>
            </w:pPr>
          </w:p>
        </w:tc>
        <w:tc>
          <w:tcPr>
            <w:tcW w:w="785" w:type="pct"/>
            <w:noWrap/>
            <w:tcMar>
              <w:top w:w="20" w:type="dxa"/>
              <w:left w:w="20" w:type="dxa"/>
              <w:bottom w:w="0" w:type="dxa"/>
              <w:right w:w="20" w:type="dxa"/>
            </w:tcMar>
          </w:tcPr>
          <w:p w:rsidR="00633C64" w:rsidRPr="00633C64" w:rsidRDefault="00633C64" w:rsidP="006B2A3A">
            <w:pPr>
              <w:ind w:right="178"/>
              <w:rPr>
                <w:rFonts w:ascii="Arial" w:eastAsia="Arial Unicode MS" w:hAnsi="Arial" w:cs="Arial"/>
                <w:b/>
                <w:bCs/>
              </w:rPr>
            </w:pPr>
          </w:p>
        </w:tc>
        <w:tc>
          <w:tcPr>
            <w:tcW w:w="739" w:type="pct"/>
          </w:tcPr>
          <w:p w:rsidR="00633C64" w:rsidRPr="00633C64" w:rsidRDefault="00633C64" w:rsidP="00362AE0">
            <w:pPr>
              <w:ind w:right="178"/>
              <w:jc w:val="right"/>
              <w:rPr>
                <w:rFonts w:ascii="Arial" w:eastAsia="Arial Unicode MS" w:hAnsi="Arial" w:cs="Arial"/>
                <w:b/>
                <w:bCs/>
              </w:rPr>
            </w:pPr>
          </w:p>
        </w:tc>
        <w:tc>
          <w:tcPr>
            <w:tcW w:w="694" w:type="pct"/>
          </w:tcPr>
          <w:p w:rsidR="00633C64" w:rsidRPr="00633C64" w:rsidRDefault="00633C64" w:rsidP="00362AE0">
            <w:pPr>
              <w:ind w:right="178"/>
              <w:jc w:val="right"/>
              <w:rPr>
                <w:rFonts w:ascii="Arial" w:eastAsia="Arial Unicode MS" w:hAnsi="Arial" w:cs="Arial"/>
                <w:b/>
                <w:bCs/>
              </w:rPr>
            </w:pPr>
          </w:p>
        </w:tc>
        <w:tc>
          <w:tcPr>
            <w:tcW w:w="572" w:type="pct"/>
            <w:noWrap/>
            <w:tcMar>
              <w:top w:w="20" w:type="dxa"/>
              <w:left w:w="20" w:type="dxa"/>
              <w:bottom w:w="0" w:type="dxa"/>
              <w:right w:w="20" w:type="dxa"/>
            </w:tcMar>
          </w:tcPr>
          <w:p w:rsidR="00633C64" w:rsidRPr="00633C64" w:rsidRDefault="00633C64" w:rsidP="00362AE0">
            <w:pPr>
              <w:ind w:right="178"/>
              <w:jc w:val="right"/>
              <w:rPr>
                <w:rFonts w:ascii="Arial" w:eastAsia="Arial Unicode MS" w:hAnsi="Arial" w:cs="Arial"/>
                <w:b/>
                <w:bCs/>
              </w:rPr>
            </w:pPr>
          </w:p>
        </w:tc>
        <w:tc>
          <w:tcPr>
            <w:tcW w:w="768" w:type="pct"/>
          </w:tcPr>
          <w:p w:rsidR="00633C64" w:rsidRPr="00633C64" w:rsidRDefault="00633C64" w:rsidP="00362AE0">
            <w:pPr>
              <w:ind w:right="178"/>
              <w:jc w:val="right"/>
              <w:rPr>
                <w:rFonts w:ascii="Arial" w:eastAsia="Arial Unicode MS" w:hAnsi="Arial" w:cs="Arial"/>
                <w:b/>
                <w:bCs/>
              </w:rPr>
            </w:pPr>
          </w:p>
        </w:tc>
      </w:tr>
    </w:tbl>
    <w:p w:rsidR="00DB39BA" w:rsidRPr="00686311" w:rsidRDefault="00DB39BA" w:rsidP="00DB39BA">
      <w:pPr>
        <w:rPr>
          <w:rFonts w:ascii="Arial" w:hAnsi="Arial" w:cs="Arial"/>
          <w:b/>
          <w:b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pPr>
        <w:spacing w:line="20" w:lineRule="atLeast"/>
        <w:rPr>
          <w:rFonts w:ascii="Arial" w:hAnsi="Arial" w:cs="Arial"/>
          <w:b/>
          <w:i/>
          <w:iCs/>
        </w:rPr>
      </w:pPr>
    </w:p>
    <w:p w:rsidR="000A4F7F" w:rsidRDefault="000A4F7F" w:rsidP="00BF4E8C">
      <w:pPr>
        <w:pBdr>
          <w:top w:val="single" w:sz="4" w:space="1" w:color="auto"/>
          <w:bottom w:val="single" w:sz="4" w:space="1" w:color="auto"/>
        </w:pBdr>
        <w:spacing w:line="20" w:lineRule="atLeast"/>
        <w:rPr>
          <w:rFonts w:ascii="Arial" w:hAnsi="Arial" w:cs="Arial"/>
          <w:b/>
          <w:bCs/>
          <w:kern w:val="3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…………………………84</w:t>
      </w:r>
      <w:r>
        <w:br w:type="page"/>
      </w:r>
    </w:p>
    <w:p w:rsidR="00DB39BA" w:rsidRPr="00362AE0" w:rsidRDefault="00DB39BA" w:rsidP="00362AE0">
      <w:pPr>
        <w:pStyle w:val="Heading1"/>
        <w:spacing w:after="0"/>
        <w:rPr>
          <w:sz w:val="24"/>
          <w:szCs w:val="24"/>
        </w:rPr>
      </w:pPr>
      <w:r w:rsidRPr="00362AE0">
        <w:rPr>
          <w:sz w:val="24"/>
          <w:szCs w:val="24"/>
        </w:rPr>
        <w:lastRenderedPageBreak/>
        <w:t>Production o</w:t>
      </w:r>
      <w:r w:rsidR="00C57F80" w:rsidRPr="00362AE0">
        <w:rPr>
          <w:sz w:val="24"/>
          <w:szCs w:val="24"/>
        </w:rPr>
        <w:t>f Planting M</w:t>
      </w:r>
      <w:r w:rsidR="00AB7CAD" w:rsidRPr="00362AE0">
        <w:rPr>
          <w:sz w:val="24"/>
          <w:szCs w:val="24"/>
        </w:rPr>
        <w:t>aterials by the KVK</w:t>
      </w:r>
    </w:p>
    <w:tbl>
      <w:tblPr>
        <w:tblpPr w:leftFromText="180" w:rightFromText="180" w:vertAnchor="text" w:horzAnchor="margin" w:tblpY="169"/>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5"/>
        <w:gridCol w:w="1481"/>
        <w:gridCol w:w="974"/>
        <w:gridCol w:w="986"/>
        <w:gridCol w:w="986"/>
        <w:gridCol w:w="1331"/>
        <w:gridCol w:w="1448"/>
      </w:tblGrid>
      <w:tr w:rsidR="00DB39BA" w:rsidRPr="00633C64" w:rsidTr="00BF4E8C">
        <w:trPr>
          <w:trHeight w:val="255"/>
        </w:trPr>
        <w:tc>
          <w:tcPr>
            <w:tcW w:w="1301" w:type="pct"/>
            <w:noWrap/>
            <w:tcMar>
              <w:top w:w="20" w:type="dxa"/>
              <w:left w:w="20" w:type="dxa"/>
              <w:bottom w:w="0" w:type="dxa"/>
              <w:right w:w="20" w:type="dxa"/>
            </w:tcMar>
          </w:tcPr>
          <w:p w:rsidR="00DB39BA" w:rsidRPr="00633C64" w:rsidRDefault="00DB39BA" w:rsidP="00362AE0">
            <w:pPr>
              <w:jc w:val="center"/>
              <w:rPr>
                <w:rFonts w:ascii="Arial" w:eastAsia="Arial Unicode MS" w:hAnsi="Arial" w:cs="Arial"/>
              </w:rPr>
            </w:pPr>
            <w:r w:rsidRPr="00633C64">
              <w:rPr>
                <w:rFonts w:ascii="Arial" w:hAnsi="Arial" w:cs="Arial"/>
              </w:rPr>
              <w:t>Crop</w:t>
            </w:r>
          </w:p>
        </w:tc>
        <w:tc>
          <w:tcPr>
            <w:tcW w:w="760" w:type="pct"/>
            <w:tcMar>
              <w:top w:w="20" w:type="dxa"/>
              <w:left w:w="20" w:type="dxa"/>
              <w:bottom w:w="0" w:type="dxa"/>
              <w:right w:w="20" w:type="dxa"/>
            </w:tcMar>
          </w:tcPr>
          <w:p w:rsidR="00DB39BA" w:rsidRPr="00633C64" w:rsidRDefault="00DB39BA" w:rsidP="00362AE0">
            <w:pPr>
              <w:jc w:val="center"/>
              <w:rPr>
                <w:rFonts w:ascii="Arial" w:eastAsia="Arial Unicode MS" w:hAnsi="Arial" w:cs="Arial"/>
              </w:rPr>
            </w:pPr>
            <w:r w:rsidRPr="00633C64">
              <w:rPr>
                <w:rFonts w:ascii="Arial" w:eastAsia="Arial Unicode MS" w:hAnsi="Arial" w:cs="Arial"/>
              </w:rPr>
              <w:t>Name of the crop</w:t>
            </w:r>
          </w:p>
        </w:tc>
        <w:tc>
          <w:tcPr>
            <w:tcW w:w="500" w:type="pct"/>
            <w:tcMar>
              <w:top w:w="20" w:type="dxa"/>
              <w:left w:w="20" w:type="dxa"/>
              <w:bottom w:w="0" w:type="dxa"/>
              <w:right w:w="20" w:type="dxa"/>
            </w:tcMar>
          </w:tcPr>
          <w:p w:rsidR="00DB39BA" w:rsidRPr="00633C64" w:rsidRDefault="00DB39BA" w:rsidP="00362AE0">
            <w:pPr>
              <w:jc w:val="center"/>
              <w:rPr>
                <w:rFonts w:ascii="Arial" w:eastAsia="Arial Unicode MS" w:hAnsi="Arial" w:cs="Arial"/>
              </w:rPr>
            </w:pPr>
            <w:r w:rsidRPr="00633C64">
              <w:rPr>
                <w:rFonts w:ascii="Arial" w:eastAsia="Arial Unicode MS" w:hAnsi="Arial" w:cs="Arial"/>
              </w:rPr>
              <w:t>Name of the variety</w:t>
            </w:r>
          </w:p>
        </w:tc>
        <w:tc>
          <w:tcPr>
            <w:tcW w:w="506" w:type="pct"/>
            <w:tcMar>
              <w:top w:w="20" w:type="dxa"/>
              <w:left w:w="20" w:type="dxa"/>
              <w:bottom w:w="0" w:type="dxa"/>
              <w:right w:w="20" w:type="dxa"/>
            </w:tcMar>
          </w:tcPr>
          <w:p w:rsidR="00DB39BA" w:rsidRPr="00633C64" w:rsidRDefault="00DB39BA" w:rsidP="00362AE0">
            <w:pPr>
              <w:jc w:val="center"/>
              <w:rPr>
                <w:rFonts w:ascii="Arial" w:hAnsi="Arial" w:cs="Arial"/>
              </w:rPr>
            </w:pPr>
            <w:r w:rsidRPr="00633C64">
              <w:rPr>
                <w:rFonts w:ascii="Arial" w:eastAsia="Arial Unicode MS" w:hAnsi="Arial" w:cs="Arial"/>
              </w:rPr>
              <w:t>Name of the hybrid</w:t>
            </w:r>
          </w:p>
        </w:tc>
        <w:tc>
          <w:tcPr>
            <w:tcW w:w="506" w:type="pct"/>
            <w:noWrap/>
            <w:tcMar>
              <w:top w:w="20" w:type="dxa"/>
              <w:left w:w="20" w:type="dxa"/>
              <w:bottom w:w="0" w:type="dxa"/>
              <w:right w:w="20" w:type="dxa"/>
            </w:tcMar>
          </w:tcPr>
          <w:p w:rsidR="00DB39BA" w:rsidRPr="00633C64" w:rsidRDefault="00DB39BA" w:rsidP="00362AE0">
            <w:pPr>
              <w:jc w:val="center"/>
              <w:rPr>
                <w:rFonts w:ascii="Arial" w:eastAsia="Arial Unicode MS" w:hAnsi="Arial" w:cs="Arial"/>
              </w:rPr>
            </w:pPr>
            <w:r w:rsidRPr="00633C64">
              <w:rPr>
                <w:rFonts w:ascii="Arial" w:hAnsi="Arial" w:cs="Arial"/>
              </w:rPr>
              <w:t>Number</w:t>
            </w:r>
          </w:p>
        </w:tc>
        <w:tc>
          <w:tcPr>
            <w:tcW w:w="683" w:type="pct"/>
            <w:noWrap/>
            <w:tcMar>
              <w:top w:w="20" w:type="dxa"/>
              <w:left w:w="20" w:type="dxa"/>
              <w:bottom w:w="0" w:type="dxa"/>
              <w:right w:w="20" w:type="dxa"/>
            </w:tcMar>
          </w:tcPr>
          <w:p w:rsidR="00DB39BA" w:rsidRPr="00633C64" w:rsidRDefault="00DB39BA" w:rsidP="00362AE0">
            <w:pPr>
              <w:jc w:val="center"/>
              <w:rPr>
                <w:rFonts w:ascii="Arial" w:eastAsia="Arial Unicode MS" w:hAnsi="Arial" w:cs="Arial"/>
              </w:rPr>
            </w:pPr>
            <w:r w:rsidRPr="00633C64">
              <w:rPr>
                <w:rFonts w:ascii="Arial" w:hAnsi="Arial" w:cs="Arial"/>
              </w:rPr>
              <w:t>Value (Rs.)</w:t>
            </w:r>
          </w:p>
        </w:tc>
        <w:tc>
          <w:tcPr>
            <w:tcW w:w="743" w:type="pct"/>
          </w:tcPr>
          <w:p w:rsidR="00DB39BA" w:rsidRPr="00633C64" w:rsidRDefault="00DB39BA" w:rsidP="00362AE0">
            <w:pPr>
              <w:jc w:val="center"/>
              <w:rPr>
                <w:rFonts w:ascii="Arial" w:hAnsi="Arial" w:cs="Arial"/>
              </w:rPr>
            </w:pPr>
            <w:r w:rsidRPr="00633C64">
              <w:rPr>
                <w:rFonts w:ascii="Arial" w:hAnsi="Arial" w:cs="Arial"/>
              </w:rPr>
              <w:t>Number of farmers</w:t>
            </w:r>
          </w:p>
        </w:tc>
      </w:tr>
      <w:tr w:rsidR="00DB39BA" w:rsidRPr="00633C64" w:rsidTr="00BF4E8C">
        <w:trPr>
          <w:trHeight w:val="255"/>
        </w:trPr>
        <w:tc>
          <w:tcPr>
            <w:tcW w:w="1301" w:type="pct"/>
            <w:noWrap/>
            <w:tcMar>
              <w:top w:w="20" w:type="dxa"/>
              <w:left w:w="20" w:type="dxa"/>
              <w:bottom w:w="0" w:type="dxa"/>
              <w:right w:w="20" w:type="dxa"/>
            </w:tcMar>
            <w:vAlign w:val="bottom"/>
          </w:tcPr>
          <w:p w:rsidR="00DB39BA" w:rsidRPr="00633C64" w:rsidRDefault="00DB39BA" w:rsidP="00DB39BA">
            <w:pPr>
              <w:rPr>
                <w:rFonts w:ascii="Arial" w:eastAsia="Arial Unicode MS" w:hAnsi="Arial" w:cs="Arial"/>
              </w:rPr>
            </w:pPr>
            <w:r w:rsidRPr="00633C64">
              <w:rPr>
                <w:rFonts w:ascii="Arial" w:hAnsi="Arial" w:cs="Arial"/>
              </w:rPr>
              <w:t xml:space="preserve">Commercial </w:t>
            </w:r>
          </w:p>
        </w:tc>
        <w:tc>
          <w:tcPr>
            <w:tcW w:w="760" w:type="pct"/>
            <w:tcMar>
              <w:top w:w="20" w:type="dxa"/>
              <w:left w:w="20" w:type="dxa"/>
              <w:bottom w:w="0" w:type="dxa"/>
              <w:right w:w="20" w:type="dxa"/>
            </w:tcMar>
          </w:tcPr>
          <w:p w:rsidR="00DB39BA" w:rsidRPr="00633C64" w:rsidRDefault="00DB39BA" w:rsidP="00DB39BA">
            <w:pPr>
              <w:jc w:val="right"/>
              <w:rPr>
                <w:rFonts w:ascii="Arial" w:eastAsia="Arial Unicode MS" w:hAnsi="Arial" w:cs="Arial"/>
              </w:rPr>
            </w:pPr>
          </w:p>
        </w:tc>
        <w:tc>
          <w:tcPr>
            <w:tcW w:w="500" w:type="pct"/>
            <w:tcMar>
              <w:top w:w="20" w:type="dxa"/>
              <w:left w:w="20" w:type="dxa"/>
              <w:bottom w:w="0" w:type="dxa"/>
              <w:right w:w="20" w:type="dxa"/>
            </w:tcMar>
          </w:tcPr>
          <w:p w:rsidR="00DB39BA" w:rsidRPr="00633C64" w:rsidRDefault="00DB39BA" w:rsidP="00DB39BA">
            <w:pPr>
              <w:jc w:val="right"/>
              <w:rPr>
                <w:rFonts w:ascii="Arial" w:eastAsia="Arial Unicode MS" w:hAnsi="Arial" w:cs="Arial"/>
              </w:rPr>
            </w:pPr>
          </w:p>
        </w:tc>
        <w:tc>
          <w:tcPr>
            <w:tcW w:w="506" w:type="pct"/>
            <w:tcMar>
              <w:top w:w="20" w:type="dxa"/>
              <w:left w:w="20" w:type="dxa"/>
              <w:bottom w:w="0" w:type="dxa"/>
              <w:right w:w="20" w:type="dxa"/>
            </w:tcMar>
          </w:tcPr>
          <w:p w:rsidR="00DB39BA" w:rsidRPr="00633C64" w:rsidRDefault="00DB39BA" w:rsidP="00DB39BA">
            <w:pPr>
              <w:jc w:val="right"/>
              <w:rPr>
                <w:rFonts w:ascii="Arial" w:eastAsia="Arial Unicode MS" w:hAnsi="Arial" w:cs="Arial"/>
              </w:rPr>
            </w:pPr>
          </w:p>
        </w:tc>
        <w:tc>
          <w:tcPr>
            <w:tcW w:w="506" w:type="pct"/>
            <w:noWrap/>
            <w:tcMar>
              <w:top w:w="20" w:type="dxa"/>
              <w:left w:w="20" w:type="dxa"/>
              <w:bottom w:w="0" w:type="dxa"/>
              <w:right w:w="20" w:type="dxa"/>
            </w:tcMar>
            <w:vAlign w:val="bottom"/>
          </w:tcPr>
          <w:p w:rsidR="00DB39BA" w:rsidRPr="00633C64" w:rsidRDefault="00DB39BA" w:rsidP="00DB39BA">
            <w:pPr>
              <w:jc w:val="right"/>
              <w:rPr>
                <w:rFonts w:ascii="Arial" w:eastAsia="Arial Unicode MS" w:hAnsi="Arial" w:cs="Arial"/>
              </w:rPr>
            </w:pPr>
          </w:p>
        </w:tc>
        <w:tc>
          <w:tcPr>
            <w:tcW w:w="683" w:type="pct"/>
            <w:noWrap/>
            <w:tcMar>
              <w:top w:w="20" w:type="dxa"/>
              <w:left w:w="20" w:type="dxa"/>
              <w:bottom w:w="0" w:type="dxa"/>
              <w:right w:w="20" w:type="dxa"/>
            </w:tcMar>
            <w:vAlign w:val="bottom"/>
          </w:tcPr>
          <w:p w:rsidR="00DB39BA" w:rsidRPr="00633C64" w:rsidRDefault="00DB39BA" w:rsidP="00DB39BA">
            <w:pPr>
              <w:jc w:val="right"/>
              <w:rPr>
                <w:rFonts w:ascii="Arial" w:eastAsia="Arial Unicode MS" w:hAnsi="Arial" w:cs="Arial"/>
              </w:rPr>
            </w:pPr>
          </w:p>
        </w:tc>
        <w:tc>
          <w:tcPr>
            <w:tcW w:w="743" w:type="pct"/>
          </w:tcPr>
          <w:p w:rsidR="00DB39BA" w:rsidRPr="00633C64" w:rsidRDefault="00DB39BA" w:rsidP="00DB39BA">
            <w:pPr>
              <w:jc w:val="right"/>
              <w:rPr>
                <w:rFonts w:ascii="Arial" w:eastAsia="Arial Unicode MS" w:hAnsi="Arial" w:cs="Arial"/>
              </w:rPr>
            </w:pP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Vegetable seedlings</w:t>
            </w:r>
          </w:p>
        </w:tc>
        <w:tc>
          <w:tcPr>
            <w:tcW w:w="760" w:type="pct"/>
            <w:tcMar>
              <w:top w:w="20" w:type="dxa"/>
              <w:left w:w="20" w:type="dxa"/>
              <w:bottom w:w="0" w:type="dxa"/>
              <w:right w:w="20" w:type="dxa"/>
            </w:tcMar>
          </w:tcPr>
          <w:p w:rsidR="00633C64" w:rsidRPr="00633C64" w:rsidRDefault="00633C64" w:rsidP="006B2A3A">
            <w:pPr>
              <w:rPr>
                <w:rFonts w:ascii="Arial" w:eastAsia="Arial Unicode MS" w:hAnsi="Arial" w:cs="Arial"/>
              </w:rPr>
            </w:pPr>
            <w:r w:rsidRPr="00633C64">
              <w:rPr>
                <w:rFonts w:ascii="Arial" w:eastAsia="Arial Unicode MS" w:hAnsi="Arial" w:cs="Arial"/>
              </w:rPr>
              <w:t>Drumstick</w:t>
            </w:r>
          </w:p>
        </w:tc>
        <w:tc>
          <w:tcPr>
            <w:tcW w:w="500" w:type="pct"/>
            <w:tcMar>
              <w:top w:w="20" w:type="dxa"/>
              <w:left w:w="20" w:type="dxa"/>
              <w:bottom w:w="0" w:type="dxa"/>
              <w:right w:w="20" w:type="dxa"/>
            </w:tcMar>
          </w:tcPr>
          <w:p w:rsidR="00633C64" w:rsidRPr="00633C64" w:rsidRDefault="00633C64" w:rsidP="006B2A3A">
            <w:pPr>
              <w:rPr>
                <w:rFonts w:ascii="Arial" w:eastAsia="Arial Unicode MS" w:hAnsi="Arial" w:cs="Arial"/>
              </w:rPr>
            </w:pPr>
            <w:r w:rsidRPr="00633C64">
              <w:rPr>
                <w:rFonts w:ascii="Arial" w:eastAsia="Arial Unicode MS" w:hAnsi="Arial" w:cs="Arial"/>
              </w:rPr>
              <w:t>PKM-1</w:t>
            </w: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633C64" w:rsidP="00BF4E8C">
            <w:pPr>
              <w:ind w:right="82"/>
              <w:jc w:val="right"/>
              <w:rPr>
                <w:rFonts w:ascii="Arial" w:eastAsia="Arial Unicode MS" w:hAnsi="Arial" w:cs="Arial"/>
              </w:rPr>
            </w:pPr>
            <w:r w:rsidRPr="00633C64">
              <w:rPr>
                <w:rFonts w:ascii="Arial" w:eastAsia="Arial Unicode MS" w:hAnsi="Arial" w:cs="Arial"/>
              </w:rPr>
              <w:t>3141</w:t>
            </w:r>
          </w:p>
        </w:tc>
        <w:tc>
          <w:tcPr>
            <w:tcW w:w="683" w:type="pct"/>
            <w:noWrap/>
            <w:tcMar>
              <w:top w:w="20" w:type="dxa"/>
              <w:left w:w="20" w:type="dxa"/>
              <w:bottom w:w="0" w:type="dxa"/>
              <w:right w:w="20" w:type="dxa"/>
            </w:tcMar>
            <w:vAlign w:val="bottom"/>
          </w:tcPr>
          <w:p w:rsidR="00633C64" w:rsidRPr="00633C64" w:rsidRDefault="00633C64" w:rsidP="00BF4E8C">
            <w:pPr>
              <w:ind w:right="82"/>
              <w:jc w:val="right"/>
              <w:rPr>
                <w:rFonts w:ascii="Arial" w:eastAsia="Arial Unicode MS" w:hAnsi="Arial" w:cs="Arial"/>
              </w:rPr>
            </w:pPr>
            <w:r w:rsidRPr="00633C64">
              <w:rPr>
                <w:rFonts w:ascii="Arial" w:eastAsia="Arial Unicode MS" w:hAnsi="Arial" w:cs="Arial"/>
              </w:rPr>
              <w:t>31410</w:t>
            </w:r>
          </w:p>
        </w:tc>
        <w:tc>
          <w:tcPr>
            <w:tcW w:w="743" w:type="pct"/>
          </w:tcPr>
          <w:p w:rsidR="00633C64" w:rsidRPr="00633C64" w:rsidRDefault="00633C64" w:rsidP="00BF4E8C">
            <w:pPr>
              <w:ind w:right="82"/>
              <w:jc w:val="right"/>
              <w:rPr>
                <w:rFonts w:ascii="Arial" w:eastAsia="Arial Unicode MS" w:hAnsi="Arial" w:cs="Arial"/>
              </w:rPr>
            </w:pPr>
            <w:r w:rsidRPr="00633C64">
              <w:rPr>
                <w:rFonts w:ascii="Arial" w:eastAsia="Arial Unicode MS" w:hAnsi="Arial" w:cs="Arial"/>
              </w:rPr>
              <w:t>88</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Fruits</w:t>
            </w:r>
          </w:p>
        </w:tc>
        <w:tc>
          <w:tcPr>
            <w:tcW w:w="76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Mango</w:t>
            </w:r>
          </w:p>
        </w:tc>
        <w:tc>
          <w:tcPr>
            <w:tcW w:w="50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Keshar</w:t>
            </w: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618</w:t>
            </w:r>
          </w:p>
        </w:tc>
        <w:tc>
          <w:tcPr>
            <w:tcW w:w="683"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37080</w:t>
            </w:r>
          </w:p>
        </w:tc>
        <w:tc>
          <w:tcPr>
            <w:tcW w:w="743" w:type="pct"/>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31</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hAnsi="Arial" w:cs="Arial"/>
              </w:rPr>
            </w:pPr>
          </w:p>
        </w:tc>
        <w:tc>
          <w:tcPr>
            <w:tcW w:w="76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Guava</w:t>
            </w:r>
          </w:p>
        </w:tc>
        <w:tc>
          <w:tcPr>
            <w:tcW w:w="50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L-49</w:t>
            </w: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52702</w:t>
            </w:r>
          </w:p>
        </w:tc>
        <w:tc>
          <w:tcPr>
            <w:tcW w:w="683"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1844570</w:t>
            </w:r>
          </w:p>
        </w:tc>
        <w:tc>
          <w:tcPr>
            <w:tcW w:w="743" w:type="pct"/>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246</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hAnsi="Arial" w:cs="Arial"/>
              </w:rPr>
            </w:pPr>
          </w:p>
        </w:tc>
        <w:tc>
          <w:tcPr>
            <w:tcW w:w="76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Pomegranate</w:t>
            </w:r>
          </w:p>
        </w:tc>
        <w:tc>
          <w:tcPr>
            <w:tcW w:w="50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Bhagwa</w:t>
            </w: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52889</w:t>
            </w:r>
          </w:p>
        </w:tc>
        <w:tc>
          <w:tcPr>
            <w:tcW w:w="683"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1057780</w:t>
            </w:r>
          </w:p>
        </w:tc>
        <w:tc>
          <w:tcPr>
            <w:tcW w:w="743" w:type="pct"/>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224</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hAnsi="Arial" w:cs="Arial"/>
              </w:rPr>
            </w:pPr>
          </w:p>
        </w:tc>
        <w:tc>
          <w:tcPr>
            <w:tcW w:w="76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Lime</w:t>
            </w:r>
          </w:p>
        </w:tc>
        <w:tc>
          <w:tcPr>
            <w:tcW w:w="50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Phule Sarbati</w:t>
            </w: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5028</w:t>
            </w:r>
          </w:p>
        </w:tc>
        <w:tc>
          <w:tcPr>
            <w:tcW w:w="683"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50280</w:t>
            </w:r>
          </w:p>
        </w:tc>
        <w:tc>
          <w:tcPr>
            <w:tcW w:w="743" w:type="pct"/>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78</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hAnsi="Arial" w:cs="Arial"/>
              </w:rPr>
            </w:pPr>
          </w:p>
        </w:tc>
        <w:tc>
          <w:tcPr>
            <w:tcW w:w="76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Coconut</w:t>
            </w:r>
          </w:p>
        </w:tc>
        <w:tc>
          <w:tcPr>
            <w:tcW w:w="500" w:type="pct"/>
            <w:tcMar>
              <w:top w:w="20" w:type="dxa"/>
              <w:left w:w="20" w:type="dxa"/>
              <w:bottom w:w="0" w:type="dxa"/>
              <w:right w:w="20" w:type="dxa"/>
            </w:tcMar>
            <w:vAlign w:val="bottom"/>
          </w:tcPr>
          <w:p w:rsidR="00633C64" w:rsidRPr="00633C64" w:rsidRDefault="00633C64" w:rsidP="00633C64">
            <w:pPr>
              <w:rPr>
                <w:rFonts w:ascii="Arial" w:hAnsi="Arial" w:cs="Arial"/>
                <w:color w:val="000000"/>
              </w:rPr>
            </w:pPr>
            <w:r w:rsidRPr="00633C64">
              <w:rPr>
                <w:rFonts w:ascii="Arial" w:hAnsi="Arial" w:cs="Arial"/>
                <w:color w:val="000000"/>
              </w:rPr>
              <w:t>Maly Green Dwarf</w:t>
            </w: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606</w:t>
            </w:r>
          </w:p>
        </w:tc>
        <w:tc>
          <w:tcPr>
            <w:tcW w:w="683" w:type="pct"/>
            <w:noWrap/>
            <w:tcMar>
              <w:top w:w="20" w:type="dxa"/>
              <w:left w:w="20" w:type="dxa"/>
              <w:bottom w:w="0" w:type="dxa"/>
              <w:right w:w="20" w:type="dxa"/>
            </w:tcMar>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30300</w:t>
            </w:r>
          </w:p>
        </w:tc>
        <w:tc>
          <w:tcPr>
            <w:tcW w:w="743" w:type="pct"/>
            <w:vAlign w:val="bottom"/>
          </w:tcPr>
          <w:p w:rsidR="00633C64" w:rsidRPr="00633C64" w:rsidRDefault="00633C64" w:rsidP="00BF4E8C">
            <w:pPr>
              <w:ind w:right="82"/>
              <w:jc w:val="right"/>
              <w:rPr>
                <w:rFonts w:ascii="Arial" w:hAnsi="Arial" w:cs="Arial"/>
                <w:color w:val="000000"/>
              </w:rPr>
            </w:pPr>
            <w:r w:rsidRPr="00633C64">
              <w:rPr>
                <w:rFonts w:ascii="Arial" w:hAnsi="Arial" w:cs="Arial"/>
                <w:color w:val="000000"/>
              </w:rPr>
              <w:t>40</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Ornamental plants</w:t>
            </w:r>
          </w:p>
        </w:tc>
        <w:tc>
          <w:tcPr>
            <w:tcW w:w="76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2826C6" w:rsidP="00BF4E8C">
            <w:pPr>
              <w:ind w:right="82"/>
              <w:jc w:val="right"/>
              <w:rPr>
                <w:rFonts w:ascii="Arial" w:eastAsia="Arial Unicode MS" w:hAnsi="Arial" w:cs="Arial"/>
              </w:rPr>
            </w:pPr>
            <w:r>
              <w:rPr>
                <w:rFonts w:ascii="Arial" w:eastAsia="Arial Unicode MS" w:hAnsi="Arial" w:cs="Arial"/>
              </w:rPr>
              <w:fldChar w:fldCharType="begin"/>
            </w:r>
            <w:r w:rsidR="00BF4E8C">
              <w:rPr>
                <w:rFonts w:ascii="Arial" w:eastAsia="Arial Unicode MS" w:hAnsi="Arial" w:cs="Arial"/>
              </w:rPr>
              <w:instrText xml:space="preserve"> =SUM(ABOVE) </w:instrText>
            </w:r>
            <w:r>
              <w:rPr>
                <w:rFonts w:ascii="Arial" w:eastAsia="Arial Unicode MS" w:hAnsi="Arial" w:cs="Arial"/>
              </w:rPr>
              <w:fldChar w:fldCharType="separate"/>
            </w:r>
            <w:r w:rsidR="00BF4E8C">
              <w:rPr>
                <w:rFonts w:ascii="Arial" w:eastAsia="Arial Unicode MS" w:hAnsi="Arial" w:cs="Arial"/>
                <w:noProof/>
              </w:rPr>
              <w:t>114984</w:t>
            </w:r>
            <w:r>
              <w:rPr>
                <w:rFonts w:ascii="Arial" w:eastAsia="Arial Unicode MS" w:hAnsi="Arial" w:cs="Arial"/>
              </w:rPr>
              <w:fldChar w:fldCharType="end"/>
            </w:r>
          </w:p>
        </w:tc>
        <w:tc>
          <w:tcPr>
            <w:tcW w:w="683" w:type="pct"/>
            <w:noWrap/>
            <w:tcMar>
              <w:top w:w="20" w:type="dxa"/>
              <w:left w:w="20" w:type="dxa"/>
              <w:bottom w:w="0" w:type="dxa"/>
              <w:right w:w="20" w:type="dxa"/>
            </w:tcMar>
            <w:vAlign w:val="bottom"/>
          </w:tcPr>
          <w:p w:rsidR="00633C64" w:rsidRPr="00633C64" w:rsidRDefault="002826C6" w:rsidP="00BF4E8C">
            <w:pPr>
              <w:ind w:right="82"/>
              <w:jc w:val="right"/>
              <w:rPr>
                <w:rFonts w:ascii="Arial" w:eastAsia="Arial Unicode MS" w:hAnsi="Arial" w:cs="Arial"/>
              </w:rPr>
            </w:pPr>
            <w:r>
              <w:rPr>
                <w:rFonts w:ascii="Arial" w:eastAsia="Arial Unicode MS" w:hAnsi="Arial" w:cs="Arial"/>
              </w:rPr>
              <w:fldChar w:fldCharType="begin"/>
            </w:r>
            <w:r w:rsidR="00BF4E8C">
              <w:rPr>
                <w:rFonts w:ascii="Arial" w:eastAsia="Arial Unicode MS" w:hAnsi="Arial" w:cs="Arial"/>
              </w:rPr>
              <w:instrText xml:space="preserve"> =SUM(ABOVE) </w:instrText>
            </w:r>
            <w:r>
              <w:rPr>
                <w:rFonts w:ascii="Arial" w:eastAsia="Arial Unicode MS" w:hAnsi="Arial" w:cs="Arial"/>
              </w:rPr>
              <w:fldChar w:fldCharType="separate"/>
            </w:r>
            <w:r w:rsidR="00BF4E8C">
              <w:rPr>
                <w:rFonts w:ascii="Arial" w:eastAsia="Arial Unicode MS" w:hAnsi="Arial" w:cs="Arial"/>
                <w:noProof/>
              </w:rPr>
              <w:t>3051420</w:t>
            </w:r>
            <w:r>
              <w:rPr>
                <w:rFonts w:ascii="Arial" w:eastAsia="Arial Unicode MS" w:hAnsi="Arial" w:cs="Arial"/>
              </w:rPr>
              <w:fldChar w:fldCharType="end"/>
            </w:r>
          </w:p>
        </w:tc>
        <w:tc>
          <w:tcPr>
            <w:tcW w:w="743" w:type="pct"/>
          </w:tcPr>
          <w:p w:rsidR="00633C64" w:rsidRPr="00633C64" w:rsidRDefault="002826C6" w:rsidP="00BF4E8C">
            <w:pPr>
              <w:ind w:right="82"/>
              <w:jc w:val="right"/>
              <w:rPr>
                <w:rFonts w:ascii="Arial" w:eastAsia="Arial Unicode MS" w:hAnsi="Arial" w:cs="Arial"/>
              </w:rPr>
            </w:pPr>
            <w:r>
              <w:rPr>
                <w:rFonts w:ascii="Arial" w:eastAsia="Arial Unicode MS" w:hAnsi="Arial" w:cs="Arial"/>
              </w:rPr>
              <w:fldChar w:fldCharType="begin"/>
            </w:r>
            <w:r w:rsidR="00BF4E8C">
              <w:rPr>
                <w:rFonts w:ascii="Arial" w:eastAsia="Arial Unicode MS" w:hAnsi="Arial" w:cs="Arial"/>
              </w:rPr>
              <w:instrText xml:space="preserve"> =SUM(ABOVE) </w:instrText>
            </w:r>
            <w:r>
              <w:rPr>
                <w:rFonts w:ascii="Arial" w:eastAsia="Arial Unicode MS" w:hAnsi="Arial" w:cs="Arial"/>
              </w:rPr>
              <w:fldChar w:fldCharType="separate"/>
            </w:r>
            <w:r w:rsidR="00BF4E8C">
              <w:rPr>
                <w:rFonts w:ascii="Arial" w:eastAsia="Arial Unicode MS" w:hAnsi="Arial" w:cs="Arial"/>
                <w:noProof/>
              </w:rPr>
              <w:t>707</w:t>
            </w:r>
            <w:r>
              <w:rPr>
                <w:rFonts w:ascii="Arial" w:eastAsia="Arial Unicode MS" w:hAnsi="Arial" w:cs="Arial"/>
              </w:rPr>
              <w:fldChar w:fldCharType="end"/>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Medicinal and Aromatic</w:t>
            </w:r>
          </w:p>
        </w:tc>
        <w:tc>
          <w:tcPr>
            <w:tcW w:w="76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center"/>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683" w:type="pct"/>
            <w:noWrap/>
            <w:tcMar>
              <w:top w:w="20" w:type="dxa"/>
              <w:left w:w="20" w:type="dxa"/>
              <w:bottom w:w="0" w:type="dxa"/>
              <w:right w:w="20" w:type="dxa"/>
            </w:tcMar>
            <w:vAlign w:val="center"/>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743" w:type="pct"/>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Plantation</w:t>
            </w:r>
          </w:p>
        </w:tc>
        <w:tc>
          <w:tcPr>
            <w:tcW w:w="76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683"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743" w:type="pct"/>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Spices</w:t>
            </w:r>
          </w:p>
        </w:tc>
        <w:tc>
          <w:tcPr>
            <w:tcW w:w="76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683"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743" w:type="pct"/>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Tuber</w:t>
            </w:r>
          </w:p>
        </w:tc>
        <w:tc>
          <w:tcPr>
            <w:tcW w:w="76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683"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743" w:type="pct"/>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 xml:space="preserve">Fodder crop saplings </w:t>
            </w:r>
          </w:p>
        </w:tc>
        <w:tc>
          <w:tcPr>
            <w:tcW w:w="76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683"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743" w:type="pct"/>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Forest Species</w:t>
            </w:r>
          </w:p>
        </w:tc>
        <w:tc>
          <w:tcPr>
            <w:tcW w:w="76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683"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743" w:type="pct"/>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r>
      <w:tr w:rsidR="00633C64" w:rsidRPr="00633C64" w:rsidTr="00BF4E8C">
        <w:trPr>
          <w:trHeight w:val="255"/>
        </w:trPr>
        <w:tc>
          <w:tcPr>
            <w:tcW w:w="1301" w:type="pct"/>
            <w:noWrap/>
            <w:tcMar>
              <w:top w:w="20" w:type="dxa"/>
              <w:left w:w="20" w:type="dxa"/>
              <w:bottom w:w="0" w:type="dxa"/>
              <w:right w:w="20" w:type="dxa"/>
            </w:tcMar>
            <w:vAlign w:val="bottom"/>
          </w:tcPr>
          <w:p w:rsidR="00633C64" w:rsidRPr="00633C64" w:rsidRDefault="00633C64" w:rsidP="00633C64">
            <w:pPr>
              <w:rPr>
                <w:rFonts w:ascii="Arial" w:eastAsia="Arial Unicode MS" w:hAnsi="Arial" w:cs="Arial"/>
              </w:rPr>
            </w:pPr>
            <w:r w:rsidRPr="00633C64">
              <w:rPr>
                <w:rFonts w:ascii="Arial" w:hAnsi="Arial" w:cs="Arial"/>
              </w:rPr>
              <w:t>Others</w:t>
            </w:r>
          </w:p>
        </w:tc>
        <w:tc>
          <w:tcPr>
            <w:tcW w:w="76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0"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tcMar>
              <w:top w:w="20" w:type="dxa"/>
              <w:left w:w="20" w:type="dxa"/>
              <w:bottom w:w="0" w:type="dxa"/>
              <w:right w:w="20" w:type="dxa"/>
            </w:tcMar>
          </w:tcPr>
          <w:p w:rsidR="00633C64" w:rsidRPr="00633C64" w:rsidRDefault="00633C64" w:rsidP="00633C64">
            <w:pPr>
              <w:jc w:val="right"/>
              <w:rPr>
                <w:rFonts w:ascii="Arial" w:eastAsia="Arial Unicode MS" w:hAnsi="Arial" w:cs="Arial"/>
              </w:rPr>
            </w:pPr>
          </w:p>
        </w:tc>
        <w:tc>
          <w:tcPr>
            <w:tcW w:w="506"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683" w:type="pct"/>
            <w:noWrap/>
            <w:tcMar>
              <w:top w:w="20" w:type="dxa"/>
              <w:left w:w="20" w:type="dxa"/>
              <w:bottom w:w="0" w:type="dxa"/>
              <w:right w:w="20" w:type="dxa"/>
            </w:tcMar>
            <w:vAlign w:val="bottom"/>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c>
          <w:tcPr>
            <w:tcW w:w="743" w:type="pct"/>
          </w:tcPr>
          <w:p w:rsidR="00633C64" w:rsidRPr="00633C64" w:rsidRDefault="00BF4E8C" w:rsidP="00BF4E8C">
            <w:pPr>
              <w:ind w:right="82"/>
              <w:jc w:val="right"/>
              <w:rPr>
                <w:rFonts w:ascii="Arial" w:eastAsia="Arial Unicode MS" w:hAnsi="Arial" w:cs="Arial"/>
              </w:rPr>
            </w:pPr>
            <w:r>
              <w:rPr>
                <w:rFonts w:ascii="Arial" w:eastAsia="Arial Unicode MS" w:hAnsi="Arial" w:cs="Arial"/>
              </w:rPr>
              <w:t>-</w:t>
            </w:r>
          </w:p>
        </w:tc>
      </w:tr>
      <w:tr w:rsidR="00BF4E8C" w:rsidRPr="00BF4E8C" w:rsidTr="00BF4E8C">
        <w:trPr>
          <w:trHeight w:val="255"/>
        </w:trPr>
        <w:tc>
          <w:tcPr>
            <w:tcW w:w="1301" w:type="pct"/>
            <w:noWrap/>
            <w:tcMar>
              <w:top w:w="20" w:type="dxa"/>
              <w:left w:w="20" w:type="dxa"/>
              <w:bottom w:w="0" w:type="dxa"/>
              <w:right w:w="20" w:type="dxa"/>
            </w:tcMar>
            <w:vAlign w:val="bottom"/>
          </w:tcPr>
          <w:p w:rsidR="00BF4E8C" w:rsidRPr="00BF4E8C" w:rsidRDefault="00BF4E8C" w:rsidP="00BF4E8C">
            <w:pPr>
              <w:rPr>
                <w:rFonts w:ascii="Arial" w:eastAsia="Arial Unicode MS" w:hAnsi="Arial" w:cs="Arial"/>
                <w:b/>
                <w:bCs/>
              </w:rPr>
            </w:pPr>
            <w:r w:rsidRPr="00BF4E8C">
              <w:rPr>
                <w:rFonts w:ascii="Arial" w:hAnsi="Arial" w:cs="Arial"/>
                <w:b/>
                <w:bCs/>
              </w:rPr>
              <w:t>Total</w:t>
            </w:r>
          </w:p>
        </w:tc>
        <w:tc>
          <w:tcPr>
            <w:tcW w:w="760" w:type="pct"/>
            <w:tcMar>
              <w:top w:w="20" w:type="dxa"/>
              <w:left w:w="20" w:type="dxa"/>
              <w:bottom w:w="0" w:type="dxa"/>
              <w:right w:w="20" w:type="dxa"/>
            </w:tcMar>
          </w:tcPr>
          <w:p w:rsidR="00BF4E8C" w:rsidRPr="00BF4E8C" w:rsidRDefault="00BF4E8C" w:rsidP="00BF4E8C">
            <w:pPr>
              <w:jc w:val="right"/>
              <w:rPr>
                <w:rFonts w:ascii="Arial" w:eastAsia="Arial Unicode MS" w:hAnsi="Arial" w:cs="Arial"/>
                <w:b/>
                <w:bCs/>
              </w:rPr>
            </w:pPr>
          </w:p>
        </w:tc>
        <w:tc>
          <w:tcPr>
            <w:tcW w:w="500" w:type="pct"/>
            <w:tcMar>
              <w:top w:w="20" w:type="dxa"/>
              <w:left w:w="20" w:type="dxa"/>
              <w:bottom w:w="0" w:type="dxa"/>
              <w:right w:w="20" w:type="dxa"/>
            </w:tcMar>
          </w:tcPr>
          <w:p w:rsidR="00BF4E8C" w:rsidRPr="00BF4E8C" w:rsidRDefault="00BF4E8C" w:rsidP="00BF4E8C">
            <w:pPr>
              <w:jc w:val="right"/>
              <w:rPr>
                <w:rFonts w:ascii="Arial" w:eastAsia="Arial Unicode MS" w:hAnsi="Arial" w:cs="Arial"/>
                <w:b/>
                <w:bCs/>
              </w:rPr>
            </w:pPr>
          </w:p>
        </w:tc>
        <w:tc>
          <w:tcPr>
            <w:tcW w:w="506" w:type="pct"/>
            <w:tcMar>
              <w:top w:w="20" w:type="dxa"/>
              <w:left w:w="20" w:type="dxa"/>
              <w:bottom w:w="0" w:type="dxa"/>
              <w:right w:w="20" w:type="dxa"/>
            </w:tcMar>
          </w:tcPr>
          <w:p w:rsidR="00BF4E8C" w:rsidRPr="00BF4E8C" w:rsidRDefault="00BF4E8C" w:rsidP="00BF4E8C">
            <w:pPr>
              <w:jc w:val="right"/>
              <w:rPr>
                <w:rFonts w:ascii="Arial" w:eastAsia="Arial Unicode MS" w:hAnsi="Arial" w:cs="Arial"/>
                <w:b/>
                <w:bCs/>
              </w:rPr>
            </w:pPr>
          </w:p>
        </w:tc>
        <w:tc>
          <w:tcPr>
            <w:tcW w:w="506" w:type="pct"/>
            <w:noWrap/>
            <w:tcMar>
              <w:top w:w="20" w:type="dxa"/>
              <w:left w:w="20" w:type="dxa"/>
              <w:bottom w:w="0" w:type="dxa"/>
              <w:right w:w="20" w:type="dxa"/>
            </w:tcMar>
            <w:vAlign w:val="bottom"/>
          </w:tcPr>
          <w:p w:rsidR="00BF4E8C" w:rsidRPr="00BF4E8C" w:rsidRDefault="002826C6" w:rsidP="00BF4E8C">
            <w:pPr>
              <w:ind w:right="82"/>
              <w:jc w:val="right"/>
              <w:rPr>
                <w:rFonts w:ascii="Arial" w:eastAsia="Arial Unicode MS" w:hAnsi="Arial" w:cs="Arial"/>
                <w:b/>
                <w:bCs/>
              </w:rPr>
            </w:pPr>
            <w:r w:rsidRPr="00BF4E8C">
              <w:rPr>
                <w:rFonts w:ascii="Arial" w:eastAsia="Arial Unicode MS" w:hAnsi="Arial" w:cs="Arial"/>
                <w:b/>
                <w:bCs/>
              </w:rPr>
              <w:fldChar w:fldCharType="begin"/>
            </w:r>
            <w:r w:rsidR="00BF4E8C" w:rsidRPr="00BF4E8C">
              <w:rPr>
                <w:rFonts w:ascii="Arial" w:eastAsia="Arial Unicode MS" w:hAnsi="Arial" w:cs="Arial"/>
                <w:b/>
                <w:bCs/>
              </w:rPr>
              <w:instrText xml:space="preserve"> =SUM(ABOVE) </w:instrText>
            </w:r>
            <w:r w:rsidRPr="00BF4E8C">
              <w:rPr>
                <w:rFonts w:ascii="Arial" w:eastAsia="Arial Unicode MS" w:hAnsi="Arial" w:cs="Arial"/>
                <w:b/>
                <w:bCs/>
              </w:rPr>
              <w:fldChar w:fldCharType="separate"/>
            </w:r>
            <w:r w:rsidR="00BF4E8C" w:rsidRPr="00BF4E8C">
              <w:rPr>
                <w:rFonts w:ascii="Arial" w:eastAsia="Arial Unicode MS" w:hAnsi="Arial" w:cs="Arial"/>
                <w:b/>
                <w:bCs/>
                <w:noProof/>
              </w:rPr>
              <w:t>114984</w:t>
            </w:r>
            <w:r w:rsidRPr="00BF4E8C">
              <w:rPr>
                <w:rFonts w:ascii="Arial" w:eastAsia="Arial Unicode MS" w:hAnsi="Arial" w:cs="Arial"/>
                <w:b/>
                <w:bCs/>
              </w:rPr>
              <w:fldChar w:fldCharType="end"/>
            </w:r>
          </w:p>
        </w:tc>
        <w:tc>
          <w:tcPr>
            <w:tcW w:w="683" w:type="pct"/>
            <w:noWrap/>
            <w:tcMar>
              <w:top w:w="20" w:type="dxa"/>
              <w:left w:w="20" w:type="dxa"/>
              <w:bottom w:w="0" w:type="dxa"/>
              <w:right w:w="20" w:type="dxa"/>
            </w:tcMar>
            <w:vAlign w:val="bottom"/>
          </w:tcPr>
          <w:p w:rsidR="00BF4E8C" w:rsidRPr="00BF4E8C" w:rsidRDefault="002826C6" w:rsidP="00BF4E8C">
            <w:pPr>
              <w:ind w:right="82"/>
              <w:jc w:val="right"/>
              <w:rPr>
                <w:rFonts w:ascii="Arial" w:eastAsia="Arial Unicode MS" w:hAnsi="Arial" w:cs="Arial"/>
                <w:b/>
                <w:bCs/>
              </w:rPr>
            </w:pPr>
            <w:r w:rsidRPr="00BF4E8C">
              <w:rPr>
                <w:rFonts w:ascii="Arial" w:eastAsia="Arial Unicode MS" w:hAnsi="Arial" w:cs="Arial"/>
                <w:b/>
                <w:bCs/>
              </w:rPr>
              <w:fldChar w:fldCharType="begin"/>
            </w:r>
            <w:r w:rsidR="00BF4E8C" w:rsidRPr="00BF4E8C">
              <w:rPr>
                <w:rFonts w:ascii="Arial" w:eastAsia="Arial Unicode MS" w:hAnsi="Arial" w:cs="Arial"/>
                <w:b/>
                <w:bCs/>
              </w:rPr>
              <w:instrText xml:space="preserve"> =SUM(ABOVE) </w:instrText>
            </w:r>
            <w:r w:rsidRPr="00BF4E8C">
              <w:rPr>
                <w:rFonts w:ascii="Arial" w:eastAsia="Arial Unicode MS" w:hAnsi="Arial" w:cs="Arial"/>
                <w:b/>
                <w:bCs/>
              </w:rPr>
              <w:fldChar w:fldCharType="separate"/>
            </w:r>
            <w:r w:rsidR="00BF4E8C" w:rsidRPr="00BF4E8C">
              <w:rPr>
                <w:rFonts w:ascii="Arial" w:eastAsia="Arial Unicode MS" w:hAnsi="Arial" w:cs="Arial"/>
                <w:b/>
                <w:bCs/>
                <w:noProof/>
              </w:rPr>
              <w:t>3051420</w:t>
            </w:r>
            <w:r w:rsidRPr="00BF4E8C">
              <w:rPr>
                <w:rFonts w:ascii="Arial" w:eastAsia="Arial Unicode MS" w:hAnsi="Arial" w:cs="Arial"/>
                <w:b/>
                <w:bCs/>
              </w:rPr>
              <w:fldChar w:fldCharType="end"/>
            </w:r>
          </w:p>
        </w:tc>
        <w:tc>
          <w:tcPr>
            <w:tcW w:w="743" w:type="pct"/>
          </w:tcPr>
          <w:p w:rsidR="00BF4E8C" w:rsidRPr="00BF4E8C" w:rsidRDefault="002826C6" w:rsidP="00BF4E8C">
            <w:pPr>
              <w:ind w:right="82"/>
              <w:jc w:val="right"/>
              <w:rPr>
                <w:rFonts w:ascii="Arial" w:eastAsia="Arial Unicode MS" w:hAnsi="Arial" w:cs="Arial"/>
                <w:b/>
                <w:bCs/>
              </w:rPr>
            </w:pPr>
            <w:r w:rsidRPr="00BF4E8C">
              <w:rPr>
                <w:rFonts w:ascii="Arial" w:eastAsia="Arial Unicode MS" w:hAnsi="Arial" w:cs="Arial"/>
                <w:b/>
                <w:bCs/>
              </w:rPr>
              <w:fldChar w:fldCharType="begin"/>
            </w:r>
            <w:r w:rsidR="00BF4E8C" w:rsidRPr="00BF4E8C">
              <w:rPr>
                <w:rFonts w:ascii="Arial" w:eastAsia="Arial Unicode MS" w:hAnsi="Arial" w:cs="Arial"/>
                <w:b/>
                <w:bCs/>
              </w:rPr>
              <w:instrText xml:space="preserve"> =SUM(ABOVE) </w:instrText>
            </w:r>
            <w:r w:rsidRPr="00BF4E8C">
              <w:rPr>
                <w:rFonts w:ascii="Arial" w:eastAsia="Arial Unicode MS" w:hAnsi="Arial" w:cs="Arial"/>
                <w:b/>
                <w:bCs/>
              </w:rPr>
              <w:fldChar w:fldCharType="separate"/>
            </w:r>
            <w:r w:rsidR="00BF4E8C" w:rsidRPr="00BF4E8C">
              <w:rPr>
                <w:rFonts w:ascii="Arial" w:eastAsia="Arial Unicode MS" w:hAnsi="Arial" w:cs="Arial"/>
                <w:b/>
                <w:bCs/>
                <w:noProof/>
              </w:rPr>
              <w:t>707</w:t>
            </w:r>
            <w:r w:rsidRPr="00BF4E8C">
              <w:rPr>
                <w:rFonts w:ascii="Arial" w:eastAsia="Arial Unicode MS" w:hAnsi="Arial" w:cs="Arial"/>
                <w:b/>
                <w:bCs/>
              </w:rPr>
              <w:fldChar w:fldCharType="end"/>
            </w:r>
          </w:p>
        </w:tc>
      </w:tr>
    </w:tbl>
    <w:p w:rsidR="00DB39BA" w:rsidRPr="00686311" w:rsidRDefault="00DB39BA" w:rsidP="00DB39BA">
      <w:pPr>
        <w:rPr>
          <w:rFonts w:ascii="Arial" w:hAnsi="Arial" w:cs="Arial"/>
          <w:b/>
          <w:bCs/>
        </w:rPr>
      </w:pPr>
    </w:p>
    <w:p w:rsidR="00DB39BA" w:rsidRPr="00686311" w:rsidRDefault="00DB39BA" w:rsidP="00DB39BA">
      <w:pPr>
        <w:rPr>
          <w:rFonts w:ascii="Arial" w:hAnsi="Arial" w:cs="Arial"/>
          <w:b/>
        </w:rPr>
      </w:pPr>
    </w:p>
    <w:p w:rsidR="002457C6" w:rsidRPr="00686311" w:rsidRDefault="002457C6" w:rsidP="00DB39BA">
      <w:pPr>
        <w:pStyle w:val="BlockText"/>
        <w:tabs>
          <w:tab w:val="left" w:pos="720"/>
          <w:tab w:val="left" w:pos="7920"/>
        </w:tabs>
        <w:ind w:left="0" w:right="0"/>
        <w:rPr>
          <w:rFonts w:ascii="Arial" w:hAnsi="Arial" w:cs="Arial"/>
          <w:b/>
          <w:bCs/>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2457C6">
      <w:pPr>
        <w:rPr>
          <w:rFonts w:ascii="Arial" w:hAnsi="Arial" w:cs="Arial"/>
        </w:rPr>
      </w:pPr>
    </w:p>
    <w:p w:rsidR="002457C6" w:rsidRPr="00686311" w:rsidRDefault="002457C6" w:rsidP="00DB39BA">
      <w:pPr>
        <w:pStyle w:val="BlockText"/>
        <w:tabs>
          <w:tab w:val="left" w:pos="720"/>
          <w:tab w:val="left" w:pos="7920"/>
        </w:tabs>
        <w:ind w:left="0" w:right="0"/>
        <w:rPr>
          <w:rFonts w:ascii="Arial" w:hAnsi="Arial" w:cs="Arial"/>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BD6B6C" w:rsidRDefault="00BD6B6C"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DB39BA">
      <w:pPr>
        <w:pStyle w:val="BlockText"/>
        <w:tabs>
          <w:tab w:val="left" w:pos="720"/>
          <w:tab w:val="left" w:pos="7920"/>
        </w:tabs>
        <w:ind w:left="0" w:right="0"/>
        <w:rPr>
          <w:rFonts w:ascii="Arial" w:hAnsi="Arial" w:cs="Arial"/>
          <w:b/>
          <w:bCs/>
        </w:rPr>
      </w:pPr>
    </w:p>
    <w:p w:rsidR="00877615" w:rsidRDefault="00877615" w:rsidP="00877615">
      <w:pPr>
        <w:pBdr>
          <w:top w:val="single" w:sz="4" w:space="1" w:color="auto"/>
          <w:bottom w:val="single" w:sz="4" w:space="1" w:color="auto"/>
        </w:pBdr>
        <w:spacing w:line="20" w:lineRule="atLeast"/>
        <w:rPr>
          <w:rFonts w:ascii="Arial" w:hAnsi="Arial" w:cs="Arial"/>
          <w:b/>
          <w:bCs/>
          <w:kern w:val="3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…………………………85</w:t>
      </w:r>
      <w:r>
        <w:br w:type="page"/>
      </w:r>
    </w:p>
    <w:p w:rsidR="00BD6B6C" w:rsidRDefault="00BD6B6C" w:rsidP="00DB39BA">
      <w:pPr>
        <w:pStyle w:val="BlockText"/>
        <w:tabs>
          <w:tab w:val="left" w:pos="720"/>
          <w:tab w:val="left" w:pos="7920"/>
        </w:tabs>
        <w:ind w:left="0" w:right="0"/>
        <w:rPr>
          <w:rFonts w:ascii="Arial" w:hAnsi="Arial" w:cs="Arial"/>
          <w:b/>
          <w:bCs/>
        </w:rPr>
      </w:pPr>
    </w:p>
    <w:p w:rsidR="00DB39BA" w:rsidRPr="00686311" w:rsidRDefault="00DB39BA" w:rsidP="00DB39BA">
      <w:pPr>
        <w:pStyle w:val="BlockText"/>
        <w:tabs>
          <w:tab w:val="left" w:pos="720"/>
          <w:tab w:val="left" w:pos="7920"/>
        </w:tabs>
        <w:ind w:left="0" w:right="0"/>
        <w:rPr>
          <w:rFonts w:ascii="Arial" w:hAnsi="Arial" w:cs="Arial"/>
          <w:b/>
          <w:bCs/>
        </w:rPr>
      </w:pPr>
      <w:r w:rsidRPr="00686311">
        <w:rPr>
          <w:rFonts w:ascii="Arial" w:hAnsi="Arial" w:cs="Arial"/>
          <w:b/>
          <w:bCs/>
        </w:rPr>
        <w:t>Production of Bio-Products</w:t>
      </w:r>
    </w:p>
    <w:tbl>
      <w:tblPr>
        <w:tblW w:w="495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2189"/>
        <w:gridCol w:w="3579"/>
        <w:gridCol w:w="1262"/>
        <w:gridCol w:w="1441"/>
        <w:gridCol w:w="1928"/>
      </w:tblGrid>
      <w:tr w:rsidR="00BF4E8C" w:rsidRPr="00BF4E8C" w:rsidTr="00BF4E8C">
        <w:trPr>
          <w:cantSplit/>
          <w:trHeight w:val="247"/>
        </w:trPr>
        <w:tc>
          <w:tcPr>
            <w:tcW w:w="1052" w:type="pct"/>
            <w:vMerge w:val="restart"/>
          </w:tcPr>
          <w:p w:rsidR="00DB39BA" w:rsidRPr="00BF4E8C" w:rsidRDefault="00DB39BA" w:rsidP="00FE2AE3">
            <w:pPr>
              <w:ind w:left="98"/>
              <w:rPr>
                <w:rFonts w:ascii="Arial" w:hAnsi="Arial" w:cs="Arial"/>
              </w:rPr>
            </w:pPr>
            <w:r w:rsidRPr="00BF4E8C">
              <w:rPr>
                <w:rFonts w:ascii="Arial" w:hAnsi="Arial" w:cs="Arial"/>
              </w:rPr>
              <w:t>Bio Products</w:t>
            </w:r>
          </w:p>
        </w:tc>
        <w:tc>
          <w:tcPr>
            <w:tcW w:w="1721" w:type="pct"/>
            <w:vMerge w:val="restart"/>
          </w:tcPr>
          <w:p w:rsidR="00DB39BA" w:rsidRPr="00BF4E8C" w:rsidRDefault="00DB39BA" w:rsidP="00C74504">
            <w:pPr>
              <w:ind w:left="91"/>
              <w:rPr>
                <w:rFonts w:ascii="Arial" w:hAnsi="Arial" w:cs="Arial"/>
              </w:rPr>
            </w:pPr>
            <w:r w:rsidRPr="00BF4E8C">
              <w:rPr>
                <w:rFonts w:ascii="Arial" w:hAnsi="Arial" w:cs="Arial"/>
              </w:rPr>
              <w:t xml:space="preserve">Name of the bio-product </w:t>
            </w:r>
          </w:p>
        </w:tc>
        <w:tc>
          <w:tcPr>
            <w:tcW w:w="607" w:type="pct"/>
            <w:noWrap/>
            <w:vAlign w:val="bottom"/>
          </w:tcPr>
          <w:p w:rsidR="00DB39BA" w:rsidRPr="00BF4E8C" w:rsidRDefault="00DB39BA" w:rsidP="00552963">
            <w:pPr>
              <w:ind w:left="147" w:right="67"/>
              <w:rPr>
                <w:rFonts w:ascii="Arial" w:hAnsi="Arial" w:cs="Arial"/>
              </w:rPr>
            </w:pPr>
            <w:r w:rsidRPr="00BF4E8C">
              <w:rPr>
                <w:rFonts w:ascii="Arial" w:hAnsi="Arial" w:cs="Arial"/>
              </w:rPr>
              <w:t>Quantity</w:t>
            </w:r>
          </w:p>
        </w:tc>
        <w:tc>
          <w:tcPr>
            <w:tcW w:w="693" w:type="pct"/>
            <w:vMerge w:val="restart"/>
            <w:noWrap/>
          </w:tcPr>
          <w:p w:rsidR="00DB39BA" w:rsidRPr="00BF4E8C" w:rsidRDefault="00DB39BA" w:rsidP="00BF4E8C">
            <w:pPr>
              <w:ind w:left="57"/>
              <w:jc w:val="center"/>
              <w:rPr>
                <w:rFonts w:ascii="Arial" w:hAnsi="Arial" w:cs="Arial"/>
              </w:rPr>
            </w:pPr>
            <w:r w:rsidRPr="00BF4E8C">
              <w:rPr>
                <w:rFonts w:ascii="Arial" w:hAnsi="Arial" w:cs="Arial"/>
              </w:rPr>
              <w:t>Value (Rs.)</w:t>
            </w:r>
          </w:p>
        </w:tc>
        <w:tc>
          <w:tcPr>
            <w:tcW w:w="927" w:type="pct"/>
            <w:vMerge w:val="restart"/>
            <w:noWrap/>
          </w:tcPr>
          <w:p w:rsidR="00DB39BA" w:rsidRPr="00BF4E8C" w:rsidRDefault="00DB39BA" w:rsidP="00BF4E8C">
            <w:pPr>
              <w:ind w:left="151" w:right="118"/>
              <w:jc w:val="center"/>
              <w:rPr>
                <w:rFonts w:ascii="Arial" w:hAnsi="Arial" w:cs="Arial"/>
              </w:rPr>
            </w:pPr>
            <w:r w:rsidRPr="00BF4E8C">
              <w:rPr>
                <w:rFonts w:ascii="Arial" w:hAnsi="Arial" w:cs="Arial"/>
              </w:rPr>
              <w:t>No. of Farmers</w:t>
            </w:r>
          </w:p>
        </w:tc>
      </w:tr>
      <w:tr w:rsidR="00BF4E8C" w:rsidRPr="00BF4E8C" w:rsidTr="00BF4E8C">
        <w:trPr>
          <w:cantSplit/>
          <w:trHeight w:val="247"/>
        </w:trPr>
        <w:tc>
          <w:tcPr>
            <w:tcW w:w="1052" w:type="pct"/>
            <w:vMerge/>
            <w:vAlign w:val="bottom"/>
          </w:tcPr>
          <w:p w:rsidR="00DB39BA" w:rsidRPr="00BF4E8C" w:rsidRDefault="00DB39BA" w:rsidP="00DB39BA">
            <w:pPr>
              <w:rPr>
                <w:rFonts w:ascii="Arial" w:eastAsia="Arial Unicode MS" w:hAnsi="Arial" w:cs="Arial"/>
                <w:b/>
                <w:bCs/>
              </w:rPr>
            </w:pPr>
          </w:p>
        </w:tc>
        <w:tc>
          <w:tcPr>
            <w:tcW w:w="1721" w:type="pct"/>
            <w:vMerge/>
          </w:tcPr>
          <w:p w:rsidR="00DB39BA" w:rsidRPr="00BF4E8C" w:rsidRDefault="00DB39BA" w:rsidP="00DB39BA">
            <w:pPr>
              <w:rPr>
                <w:rFonts w:ascii="Arial" w:eastAsia="Arial Unicode MS" w:hAnsi="Arial" w:cs="Arial"/>
              </w:rPr>
            </w:pPr>
          </w:p>
        </w:tc>
        <w:tc>
          <w:tcPr>
            <w:tcW w:w="607" w:type="pct"/>
            <w:noWrap/>
            <w:vAlign w:val="bottom"/>
          </w:tcPr>
          <w:p w:rsidR="00DB39BA" w:rsidRPr="00BF4E8C" w:rsidRDefault="00DB39BA" w:rsidP="00BF4E8C">
            <w:pPr>
              <w:ind w:left="57"/>
              <w:jc w:val="center"/>
              <w:rPr>
                <w:rFonts w:ascii="Arial" w:eastAsia="Arial Unicode MS" w:hAnsi="Arial" w:cs="Arial"/>
              </w:rPr>
            </w:pPr>
            <w:r w:rsidRPr="00BF4E8C">
              <w:rPr>
                <w:rFonts w:ascii="Arial" w:hAnsi="Arial" w:cs="Arial"/>
              </w:rPr>
              <w:t>Kg</w:t>
            </w:r>
            <w:r w:rsidR="00BF4E8C">
              <w:rPr>
                <w:rFonts w:ascii="Arial" w:hAnsi="Arial" w:cs="Arial"/>
              </w:rPr>
              <w:t>/lit</w:t>
            </w:r>
          </w:p>
        </w:tc>
        <w:tc>
          <w:tcPr>
            <w:tcW w:w="693" w:type="pct"/>
            <w:vMerge/>
            <w:noWrap/>
            <w:vAlign w:val="bottom"/>
          </w:tcPr>
          <w:p w:rsidR="00DB39BA" w:rsidRPr="00BF4E8C" w:rsidRDefault="00DB39BA" w:rsidP="00DB39BA">
            <w:pPr>
              <w:rPr>
                <w:rFonts w:ascii="Arial" w:eastAsia="Arial Unicode MS" w:hAnsi="Arial" w:cs="Arial"/>
                <w:b/>
                <w:bCs/>
              </w:rPr>
            </w:pPr>
          </w:p>
        </w:tc>
        <w:tc>
          <w:tcPr>
            <w:tcW w:w="927" w:type="pct"/>
            <w:vMerge/>
            <w:noWrap/>
            <w:vAlign w:val="bottom"/>
          </w:tcPr>
          <w:p w:rsidR="00DB39BA" w:rsidRPr="00BF4E8C" w:rsidRDefault="00DB39BA" w:rsidP="00DB39BA">
            <w:pPr>
              <w:rPr>
                <w:rFonts w:ascii="Arial" w:eastAsia="Arial Unicode MS" w:hAnsi="Arial" w:cs="Arial"/>
                <w:b/>
                <w:bCs/>
              </w:rPr>
            </w:pPr>
          </w:p>
        </w:tc>
      </w:tr>
      <w:tr w:rsidR="00BF4E8C" w:rsidRPr="00BF4E8C" w:rsidTr="00BF4E8C">
        <w:trPr>
          <w:trHeight w:val="247"/>
        </w:trPr>
        <w:tc>
          <w:tcPr>
            <w:tcW w:w="1052" w:type="pct"/>
            <w:vMerge w:val="restart"/>
          </w:tcPr>
          <w:p w:rsidR="00FE2AE3" w:rsidRPr="00BF4E8C" w:rsidRDefault="00FE2AE3" w:rsidP="00362AE0">
            <w:pPr>
              <w:ind w:left="98" w:right="-167"/>
              <w:rPr>
                <w:rFonts w:ascii="Arial" w:eastAsia="Arial Unicode MS" w:hAnsi="Arial" w:cs="Arial"/>
              </w:rPr>
            </w:pPr>
            <w:r w:rsidRPr="00BF4E8C">
              <w:rPr>
                <w:rFonts w:ascii="Arial" w:hAnsi="Arial" w:cs="Arial"/>
              </w:rPr>
              <w:t>Bio Fertilizers</w:t>
            </w:r>
          </w:p>
        </w:tc>
        <w:tc>
          <w:tcPr>
            <w:tcW w:w="1721" w:type="pct"/>
          </w:tcPr>
          <w:p w:rsidR="00FE2AE3" w:rsidRPr="00BF4E8C" w:rsidRDefault="00FE2AE3" w:rsidP="00BF4E8C">
            <w:pPr>
              <w:ind w:left="167" w:right="121"/>
              <w:rPr>
                <w:rFonts w:ascii="Arial" w:hAnsi="Arial" w:cs="Arial"/>
              </w:rPr>
            </w:pPr>
            <w:r w:rsidRPr="00BF4E8C">
              <w:rPr>
                <w:rFonts w:ascii="Arial" w:hAnsi="Arial" w:cs="Arial"/>
              </w:rPr>
              <w:t>Azatobactor</w:t>
            </w:r>
          </w:p>
          <w:p w:rsidR="00FE2AE3" w:rsidRPr="00BF4E8C" w:rsidRDefault="00FE2AE3" w:rsidP="00BF4E8C">
            <w:pPr>
              <w:ind w:left="167" w:right="121"/>
              <w:rPr>
                <w:rFonts w:ascii="Arial" w:hAnsi="Arial" w:cs="Arial"/>
              </w:rPr>
            </w:pPr>
            <w:r w:rsidRPr="00BF4E8C">
              <w:rPr>
                <w:rFonts w:ascii="Arial" w:hAnsi="Arial" w:cs="Arial"/>
              </w:rPr>
              <w:t>Phosphate Solubilizing Bacteria(PSB)</w:t>
            </w:r>
          </w:p>
          <w:p w:rsidR="00FE2AE3" w:rsidRPr="00BF4E8C" w:rsidRDefault="00FE2AE3" w:rsidP="00BF4E8C">
            <w:pPr>
              <w:ind w:left="167" w:right="121"/>
              <w:rPr>
                <w:rFonts w:ascii="Arial" w:hAnsi="Arial" w:cs="Arial"/>
              </w:rPr>
            </w:pPr>
            <w:r w:rsidRPr="00BF4E8C">
              <w:rPr>
                <w:rFonts w:ascii="Arial" w:hAnsi="Arial" w:cs="Arial"/>
              </w:rPr>
              <w:t>Acetobactor</w:t>
            </w:r>
          </w:p>
          <w:p w:rsidR="00FE2AE3" w:rsidRPr="00BF4E8C" w:rsidRDefault="00FE2AE3" w:rsidP="00BF4E8C">
            <w:pPr>
              <w:ind w:left="167" w:right="121"/>
              <w:rPr>
                <w:rFonts w:ascii="Arial" w:hAnsi="Arial" w:cs="Arial"/>
              </w:rPr>
            </w:pPr>
            <w:r w:rsidRPr="00BF4E8C">
              <w:rPr>
                <w:rFonts w:ascii="Arial" w:hAnsi="Arial" w:cs="Arial"/>
              </w:rPr>
              <w:t>Rhizobium</w:t>
            </w:r>
          </w:p>
          <w:p w:rsidR="00FE2AE3" w:rsidRPr="00BF4E8C" w:rsidRDefault="00FE2AE3" w:rsidP="00BF4E8C">
            <w:pPr>
              <w:ind w:left="167" w:right="121"/>
              <w:rPr>
                <w:rFonts w:ascii="Arial" w:hAnsi="Arial" w:cs="Arial"/>
              </w:rPr>
            </w:pPr>
            <w:r w:rsidRPr="00BF4E8C">
              <w:rPr>
                <w:rFonts w:ascii="Arial" w:hAnsi="Arial" w:cs="Arial"/>
              </w:rPr>
              <w:t>Potash Mobilizing Bacteria</w:t>
            </w:r>
          </w:p>
          <w:p w:rsidR="00FE2AE3" w:rsidRPr="00BF4E8C" w:rsidRDefault="00FE2AE3" w:rsidP="00BF4E8C">
            <w:pPr>
              <w:ind w:left="167" w:right="121"/>
              <w:rPr>
                <w:rFonts w:ascii="Arial" w:hAnsi="Arial" w:cs="Arial"/>
              </w:rPr>
            </w:pPr>
            <w:r w:rsidRPr="00BF4E8C">
              <w:rPr>
                <w:rFonts w:ascii="Arial" w:hAnsi="Arial" w:cs="Arial"/>
              </w:rPr>
              <w:t>Composting Culture</w:t>
            </w:r>
          </w:p>
        </w:tc>
        <w:tc>
          <w:tcPr>
            <w:tcW w:w="607" w:type="pct"/>
            <w:noWrap/>
          </w:tcPr>
          <w:p w:rsidR="00FE2AE3" w:rsidRPr="00BF4E8C" w:rsidRDefault="00FE2AE3" w:rsidP="00362AE0">
            <w:pPr>
              <w:ind w:right="123"/>
              <w:jc w:val="right"/>
              <w:rPr>
                <w:rFonts w:ascii="Arial" w:eastAsia="Arial Unicode MS" w:hAnsi="Arial" w:cs="Arial"/>
              </w:rPr>
            </w:pPr>
            <w:r w:rsidRPr="00BF4E8C">
              <w:rPr>
                <w:rFonts w:ascii="Arial" w:eastAsia="Arial Unicode MS" w:hAnsi="Arial" w:cs="Arial"/>
              </w:rPr>
              <w:t>7798</w:t>
            </w:r>
            <w:r w:rsidR="007D78C2">
              <w:rPr>
                <w:rFonts w:ascii="Arial" w:eastAsia="Arial Unicode MS" w:hAnsi="Arial" w:cs="Arial"/>
              </w:rPr>
              <w:t xml:space="preserve"> lit</w:t>
            </w:r>
          </w:p>
        </w:tc>
        <w:tc>
          <w:tcPr>
            <w:tcW w:w="693" w:type="pct"/>
            <w:noWrap/>
          </w:tcPr>
          <w:p w:rsidR="00FE2AE3" w:rsidRPr="00BF4E8C" w:rsidRDefault="00FE2AE3" w:rsidP="00BF4E8C">
            <w:pPr>
              <w:ind w:right="123"/>
              <w:jc w:val="right"/>
              <w:rPr>
                <w:rFonts w:ascii="Arial" w:eastAsia="Arial Unicode MS" w:hAnsi="Arial" w:cs="Arial"/>
              </w:rPr>
            </w:pPr>
            <w:r w:rsidRPr="00BF4E8C">
              <w:rPr>
                <w:rFonts w:ascii="Arial" w:eastAsia="Arial Unicode MS" w:hAnsi="Arial" w:cs="Arial"/>
              </w:rPr>
              <w:t>915935</w:t>
            </w:r>
          </w:p>
        </w:tc>
        <w:tc>
          <w:tcPr>
            <w:tcW w:w="927" w:type="pct"/>
            <w:noWrap/>
          </w:tcPr>
          <w:p w:rsidR="00FE2AE3" w:rsidRPr="00BF4E8C" w:rsidRDefault="00FE2AE3" w:rsidP="00BF4E8C">
            <w:pPr>
              <w:ind w:right="123"/>
              <w:jc w:val="right"/>
              <w:rPr>
                <w:rFonts w:ascii="Arial" w:eastAsia="Arial Unicode MS" w:hAnsi="Arial" w:cs="Arial"/>
              </w:rPr>
            </w:pPr>
            <w:r w:rsidRPr="00BF4E8C">
              <w:rPr>
                <w:rFonts w:ascii="Arial" w:eastAsia="Arial Unicode MS" w:hAnsi="Arial" w:cs="Arial"/>
              </w:rPr>
              <w:t>1708</w:t>
            </w:r>
          </w:p>
        </w:tc>
      </w:tr>
      <w:tr w:rsidR="00BF4E8C" w:rsidRPr="00BF4E8C" w:rsidTr="00BF4E8C">
        <w:trPr>
          <w:trHeight w:val="247"/>
        </w:trPr>
        <w:tc>
          <w:tcPr>
            <w:tcW w:w="1052" w:type="pct"/>
            <w:vMerge/>
            <w:vAlign w:val="bottom"/>
          </w:tcPr>
          <w:p w:rsidR="00FE2AE3" w:rsidRPr="00BF4E8C" w:rsidRDefault="00FE2AE3" w:rsidP="00DB39BA">
            <w:pPr>
              <w:rPr>
                <w:rFonts w:ascii="Arial" w:hAnsi="Arial" w:cs="Arial"/>
              </w:rPr>
            </w:pPr>
          </w:p>
        </w:tc>
        <w:tc>
          <w:tcPr>
            <w:tcW w:w="1721" w:type="pct"/>
          </w:tcPr>
          <w:p w:rsidR="00FE2AE3" w:rsidRPr="00BF4E8C" w:rsidRDefault="00FE2AE3" w:rsidP="007D78C2">
            <w:pPr>
              <w:rPr>
                <w:rFonts w:ascii="Arial" w:hAnsi="Arial" w:cs="Arial"/>
                <w:b/>
                <w:bCs/>
              </w:rPr>
            </w:pPr>
            <w:r w:rsidRPr="00BF4E8C">
              <w:rPr>
                <w:rFonts w:ascii="Arial" w:hAnsi="Arial" w:cs="Arial"/>
                <w:b/>
                <w:bCs/>
              </w:rPr>
              <w:t>Total</w:t>
            </w:r>
          </w:p>
        </w:tc>
        <w:tc>
          <w:tcPr>
            <w:tcW w:w="607" w:type="pct"/>
            <w:noWrap/>
          </w:tcPr>
          <w:p w:rsidR="00FE2AE3" w:rsidRPr="00BF4E8C" w:rsidRDefault="00FE2AE3" w:rsidP="00BF4E8C">
            <w:pPr>
              <w:ind w:right="123"/>
              <w:jc w:val="right"/>
              <w:rPr>
                <w:rFonts w:ascii="Arial" w:eastAsia="Arial Unicode MS" w:hAnsi="Arial" w:cs="Arial"/>
                <w:b/>
                <w:bCs/>
              </w:rPr>
            </w:pPr>
            <w:r w:rsidRPr="00BF4E8C">
              <w:rPr>
                <w:rFonts w:ascii="Arial" w:eastAsia="Arial Unicode MS" w:hAnsi="Arial" w:cs="Arial"/>
                <w:b/>
                <w:bCs/>
              </w:rPr>
              <w:t>7798</w:t>
            </w:r>
            <w:r w:rsidR="00B119F8">
              <w:rPr>
                <w:rFonts w:ascii="Arial" w:eastAsia="Arial Unicode MS" w:hAnsi="Arial" w:cs="Arial"/>
                <w:b/>
                <w:bCs/>
              </w:rPr>
              <w:t xml:space="preserve"> lit</w:t>
            </w:r>
          </w:p>
        </w:tc>
        <w:tc>
          <w:tcPr>
            <w:tcW w:w="693" w:type="pct"/>
            <w:noWrap/>
          </w:tcPr>
          <w:p w:rsidR="00FE2AE3" w:rsidRPr="00BF4E8C" w:rsidRDefault="00FE2AE3" w:rsidP="00BF4E8C">
            <w:pPr>
              <w:ind w:right="123"/>
              <w:jc w:val="right"/>
              <w:rPr>
                <w:rFonts w:ascii="Arial" w:eastAsia="Arial Unicode MS" w:hAnsi="Arial" w:cs="Arial"/>
                <w:b/>
                <w:bCs/>
              </w:rPr>
            </w:pPr>
            <w:r w:rsidRPr="00BF4E8C">
              <w:rPr>
                <w:rFonts w:ascii="Arial" w:eastAsia="Arial Unicode MS" w:hAnsi="Arial" w:cs="Arial"/>
                <w:b/>
                <w:bCs/>
              </w:rPr>
              <w:t>915935</w:t>
            </w:r>
          </w:p>
        </w:tc>
        <w:tc>
          <w:tcPr>
            <w:tcW w:w="927" w:type="pct"/>
            <w:noWrap/>
          </w:tcPr>
          <w:p w:rsidR="00FE2AE3" w:rsidRPr="00BF4E8C" w:rsidRDefault="00FE2AE3" w:rsidP="00BF4E8C">
            <w:pPr>
              <w:ind w:right="123"/>
              <w:jc w:val="right"/>
              <w:rPr>
                <w:rFonts w:ascii="Arial" w:eastAsia="Arial Unicode MS" w:hAnsi="Arial" w:cs="Arial"/>
                <w:b/>
                <w:bCs/>
              </w:rPr>
            </w:pPr>
            <w:r w:rsidRPr="00BF4E8C">
              <w:rPr>
                <w:rFonts w:ascii="Arial" w:eastAsia="Arial Unicode MS" w:hAnsi="Arial" w:cs="Arial"/>
                <w:b/>
                <w:bCs/>
              </w:rPr>
              <w:t>1708</w:t>
            </w:r>
          </w:p>
        </w:tc>
      </w:tr>
      <w:tr w:rsidR="00B119F8" w:rsidRPr="00BF4E8C" w:rsidTr="00BF4E8C">
        <w:trPr>
          <w:trHeight w:val="247"/>
        </w:trPr>
        <w:tc>
          <w:tcPr>
            <w:tcW w:w="1052" w:type="pct"/>
            <w:vAlign w:val="bottom"/>
          </w:tcPr>
          <w:p w:rsidR="00B119F8" w:rsidRPr="00BF4E8C" w:rsidRDefault="00B119F8" w:rsidP="00DB39BA">
            <w:pPr>
              <w:rPr>
                <w:rFonts w:ascii="Arial" w:hAnsi="Arial" w:cs="Arial"/>
              </w:rPr>
            </w:pPr>
          </w:p>
        </w:tc>
        <w:tc>
          <w:tcPr>
            <w:tcW w:w="1721" w:type="pct"/>
          </w:tcPr>
          <w:p w:rsidR="00B119F8" w:rsidRPr="00BF4E8C" w:rsidRDefault="00B119F8" w:rsidP="007D78C2">
            <w:pPr>
              <w:rPr>
                <w:rFonts w:ascii="Arial" w:hAnsi="Arial" w:cs="Arial"/>
                <w:b/>
                <w:bCs/>
              </w:rPr>
            </w:pPr>
          </w:p>
        </w:tc>
        <w:tc>
          <w:tcPr>
            <w:tcW w:w="607" w:type="pct"/>
            <w:noWrap/>
          </w:tcPr>
          <w:p w:rsidR="00B119F8" w:rsidRPr="00BF4E8C" w:rsidRDefault="00B119F8" w:rsidP="00BF4E8C">
            <w:pPr>
              <w:ind w:right="123"/>
              <w:jc w:val="right"/>
              <w:rPr>
                <w:rFonts w:ascii="Arial" w:eastAsia="Arial Unicode MS" w:hAnsi="Arial" w:cs="Arial"/>
                <w:b/>
                <w:bCs/>
              </w:rPr>
            </w:pPr>
          </w:p>
        </w:tc>
        <w:tc>
          <w:tcPr>
            <w:tcW w:w="693" w:type="pct"/>
            <w:noWrap/>
          </w:tcPr>
          <w:p w:rsidR="00B119F8" w:rsidRPr="00BF4E8C" w:rsidRDefault="00B119F8" w:rsidP="00BF4E8C">
            <w:pPr>
              <w:ind w:right="123"/>
              <w:jc w:val="right"/>
              <w:rPr>
                <w:rFonts w:ascii="Arial" w:eastAsia="Arial Unicode MS" w:hAnsi="Arial" w:cs="Arial"/>
                <w:b/>
                <w:bCs/>
              </w:rPr>
            </w:pPr>
          </w:p>
        </w:tc>
        <w:tc>
          <w:tcPr>
            <w:tcW w:w="927" w:type="pct"/>
            <w:noWrap/>
          </w:tcPr>
          <w:p w:rsidR="00B119F8" w:rsidRPr="00BF4E8C" w:rsidRDefault="00B119F8" w:rsidP="00BF4E8C">
            <w:pPr>
              <w:ind w:right="123"/>
              <w:jc w:val="right"/>
              <w:rPr>
                <w:rFonts w:ascii="Arial" w:eastAsia="Arial Unicode MS" w:hAnsi="Arial" w:cs="Arial"/>
                <w:b/>
                <w:bCs/>
              </w:rPr>
            </w:pPr>
          </w:p>
        </w:tc>
      </w:tr>
      <w:tr w:rsidR="00BF4E8C" w:rsidRPr="00BF4E8C" w:rsidTr="00BF4E8C">
        <w:trPr>
          <w:trHeight w:val="247"/>
        </w:trPr>
        <w:tc>
          <w:tcPr>
            <w:tcW w:w="1052" w:type="pct"/>
            <w:vAlign w:val="bottom"/>
          </w:tcPr>
          <w:p w:rsidR="006C4C5C" w:rsidRPr="00BF4E8C" w:rsidRDefault="006C4C5C" w:rsidP="00BF4E8C">
            <w:pPr>
              <w:ind w:left="98"/>
              <w:rPr>
                <w:rFonts w:ascii="Arial" w:eastAsia="Arial Unicode MS" w:hAnsi="Arial" w:cs="Arial"/>
              </w:rPr>
            </w:pPr>
            <w:r w:rsidRPr="00BF4E8C">
              <w:rPr>
                <w:rFonts w:ascii="Arial" w:hAnsi="Arial" w:cs="Arial"/>
              </w:rPr>
              <w:t xml:space="preserve">Bio-pesticide  </w:t>
            </w:r>
          </w:p>
        </w:tc>
        <w:tc>
          <w:tcPr>
            <w:tcW w:w="1721" w:type="pct"/>
          </w:tcPr>
          <w:p w:rsidR="006C4C5C" w:rsidRPr="00BF4E8C" w:rsidRDefault="006C4C5C" w:rsidP="00CD6B9A">
            <w:pPr>
              <w:rPr>
                <w:rFonts w:ascii="Arial" w:hAnsi="Arial" w:cs="Arial"/>
              </w:rPr>
            </w:pPr>
            <w:r w:rsidRPr="00BF4E8C">
              <w:rPr>
                <w:rFonts w:ascii="Arial" w:hAnsi="Arial" w:cs="Arial"/>
              </w:rPr>
              <w:t xml:space="preserve">Bio-pesticides  </w:t>
            </w:r>
          </w:p>
        </w:tc>
        <w:tc>
          <w:tcPr>
            <w:tcW w:w="607" w:type="pct"/>
            <w:noWrap/>
            <w:vAlign w:val="bottom"/>
          </w:tcPr>
          <w:p w:rsidR="006C4C5C" w:rsidRPr="00BF4E8C" w:rsidRDefault="006C4C5C" w:rsidP="00B119F8">
            <w:pPr>
              <w:jc w:val="right"/>
              <w:rPr>
                <w:rFonts w:ascii="Arial" w:eastAsia="Arial Unicode MS" w:hAnsi="Arial" w:cs="Arial"/>
              </w:rPr>
            </w:pPr>
            <w:r w:rsidRPr="00BF4E8C">
              <w:rPr>
                <w:rFonts w:ascii="Arial" w:eastAsia="Arial Unicode MS" w:hAnsi="Arial" w:cs="Arial"/>
              </w:rPr>
              <w:t>5884</w:t>
            </w:r>
            <w:r w:rsidR="00B119F8">
              <w:rPr>
                <w:rFonts w:ascii="Arial" w:eastAsia="Arial Unicode MS" w:hAnsi="Arial" w:cs="Arial"/>
              </w:rPr>
              <w:t xml:space="preserve">  </w:t>
            </w:r>
          </w:p>
        </w:tc>
        <w:tc>
          <w:tcPr>
            <w:tcW w:w="693" w:type="pct"/>
            <w:noWrap/>
            <w:vAlign w:val="bottom"/>
          </w:tcPr>
          <w:p w:rsidR="006C4C5C" w:rsidRPr="00BF4E8C" w:rsidRDefault="006C4C5C" w:rsidP="00BF4E8C">
            <w:pPr>
              <w:jc w:val="right"/>
              <w:rPr>
                <w:rFonts w:ascii="Arial" w:eastAsia="Arial Unicode MS" w:hAnsi="Arial" w:cs="Arial"/>
              </w:rPr>
            </w:pPr>
            <w:r w:rsidRPr="00BF4E8C">
              <w:rPr>
                <w:rFonts w:ascii="Arial" w:eastAsia="Arial Unicode MS" w:hAnsi="Arial" w:cs="Arial"/>
              </w:rPr>
              <w:t>882600</w:t>
            </w:r>
          </w:p>
        </w:tc>
        <w:tc>
          <w:tcPr>
            <w:tcW w:w="927" w:type="pct"/>
            <w:noWrap/>
            <w:vAlign w:val="bottom"/>
          </w:tcPr>
          <w:p w:rsidR="006C4C5C" w:rsidRPr="00BF4E8C" w:rsidRDefault="006C4C5C" w:rsidP="00BF4E8C">
            <w:pPr>
              <w:jc w:val="right"/>
              <w:rPr>
                <w:rFonts w:ascii="Arial" w:eastAsia="Arial Unicode MS" w:hAnsi="Arial" w:cs="Arial"/>
              </w:rPr>
            </w:pPr>
            <w:r w:rsidRPr="00BF4E8C">
              <w:rPr>
                <w:rFonts w:ascii="Arial" w:eastAsia="Arial Unicode MS" w:hAnsi="Arial" w:cs="Arial"/>
              </w:rPr>
              <w:t>1387</w:t>
            </w:r>
          </w:p>
        </w:tc>
      </w:tr>
      <w:tr w:rsidR="00BF4E8C" w:rsidRPr="00BF4E8C" w:rsidTr="00BF4E8C">
        <w:trPr>
          <w:trHeight w:val="247"/>
        </w:trPr>
        <w:tc>
          <w:tcPr>
            <w:tcW w:w="1052" w:type="pct"/>
            <w:vAlign w:val="bottom"/>
          </w:tcPr>
          <w:p w:rsidR="006C4C5C" w:rsidRPr="00BF4E8C" w:rsidRDefault="006C4C5C" w:rsidP="00BF4E8C">
            <w:pPr>
              <w:ind w:left="98"/>
              <w:rPr>
                <w:rFonts w:ascii="Arial" w:eastAsia="Arial Unicode MS" w:hAnsi="Arial" w:cs="Arial"/>
              </w:rPr>
            </w:pPr>
            <w:r w:rsidRPr="00BF4E8C">
              <w:rPr>
                <w:rFonts w:ascii="Arial" w:hAnsi="Arial" w:cs="Arial"/>
              </w:rPr>
              <w:t xml:space="preserve">Bio-fungicide </w:t>
            </w:r>
          </w:p>
        </w:tc>
        <w:tc>
          <w:tcPr>
            <w:tcW w:w="1721" w:type="pct"/>
          </w:tcPr>
          <w:p w:rsidR="006C4C5C" w:rsidRPr="00BF4E8C" w:rsidRDefault="006C4C5C" w:rsidP="00CD6B9A">
            <w:pPr>
              <w:rPr>
                <w:rFonts w:ascii="Arial" w:hAnsi="Arial" w:cs="Arial"/>
              </w:rPr>
            </w:pPr>
            <w:r w:rsidRPr="00BF4E8C">
              <w:rPr>
                <w:rFonts w:ascii="Arial" w:hAnsi="Arial" w:cs="Arial"/>
              </w:rPr>
              <w:t>Bio-fungicides</w:t>
            </w:r>
          </w:p>
        </w:tc>
        <w:tc>
          <w:tcPr>
            <w:tcW w:w="607" w:type="pct"/>
            <w:noWrap/>
            <w:vAlign w:val="bottom"/>
          </w:tcPr>
          <w:p w:rsidR="006C4C5C" w:rsidRPr="00BF4E8C" w:rsidRDefault="006C4C5C" w:rsidP="00B119F8">
            <w:pPr>
              <w:jc w:val="right"/>
              <w:rPr>
                <w:rFonts w:ascii="Arial" w:eastAsia="Arial Unicode MS" w:hAnsi="Arial" w:cs="Arial"/>
              </w:rPr>
            </w:pPr>
            <w:r w:rsidRPr="00BF4E8C">
              <w:rPr>
                <w:rFonts w:ascii="Arial" w:eastAsia="Arial Unicode MS" w:hAnsi="Arial" w:cs="Arial"/>
              </w:rPr>
              <w:t>8532</w:t>
            </w:r>
            <w:r w:rsidR="00B119F8">
              <w:rPr>
                <w:rFonts w:ascii="Arial" w:eastAsia="Arial Unicode MS" w:hAnsi="Arial" w:cs="Arial"/>
              </w:rPr>
              <w:t xml:space="preserve"> </w:t>
            </w:r>
          </w:p>
        </w:tc>
        <w:tc>
          <w:tcPr>
            <w:tcW w:w="693" w:type="pct"/>
            <w:noWrap/>
            <w:vAlign w:val="bottom"/>
          </w:tcPr>
          <w:p w:rsidR="006C4C5C" w:rsidRPr="00BF4E8C" w:rsidRDefault="006C4C5C" w:rsidP="00BF4E8C">
            <w:pPr>
              <w:jc w:val="right"/>
              <w:rPr>
                <w:rFonts w:ascii="Arial" w:eastAsia="Arial Unicode MS" w:hAnsi="Arial" w:cs="Arial"/>
              </w:rPr>
            </w:pPr>
            <w:r w:rsidRPr="00BF4E8C">
              <w:rPr>
                <w:rFonts w:ascii="Arial" w:eastAsia="Arial Unicode MS" w:hAnsi="Arial" w:cs="Arial"/>
              </w:rPr>
              <w:t>1279800</w:t>
            </w:r>
          </w:p>
        </w:tc>
        <w:tc>
          <w:tcPr>
            <w:tcW w:w="927" w:type="pct"/>
            <w:noWrap/>
            <w:vAlign w:val="bottom"/>
          </w:tcPr>
          <w:p w:rsidR="006C4C5C" w:rsidRPr="00BF4E8C" w:rsidRDefault="006C4C5C" w:rsidP="00BF4E8C">
            <w:pPr>
              <w:jc w:val="right"/>
              <w:rPr>
                <w:rFonts w:ascii="Arial" w:eastAsia="Arial Unicode MS" w:hAnsi="Arial" w:cs="Arial"/>
              </w:rPr>
            </w:pPr>
            <w:r w:rsidRPr="00BF4E8C">
              <w:rPr>
                <w:rFonts w:ascii="Arial" w:eastAsia="Arial Unicode MS" w:hAnsi="Arial" w:cs="Arial"/>
              </w:rPr>
              <w:t>2198</w:t>
            </w:r>
          </w:p>
        </w:tc>
      </w:tr>
      <w:tr w:rsidR="00B119F8" w:rsidRPr="00B119F8" w:rsidTr="00BF4E8C">
        <w:trPr>
          <w:trHeight w:val="247"/>
        </w:trPr>
        <w:tc>
          <w:tcPr>
            <w:tcW w:w="1052" w:type="pct"/>
            <w:vAlign w:val="bottom"/>
          </w:tcPr>
          <w:p w:rsidR="00B119F8" w:rsidRPr="00B119F8" w:rsidRDefault="00B119F8" w:rsidP="00BF4E8C">
            <w:pPr>
              <w:ind w:left="98"/>
              <w:rPr>
                <w:rFonts w:ascii="Arial" w:hAnsi="Arial" w:cs="Arial"/>
                <w:b/>
                <w:bCs/>
              </w:rPr>
            </w:pPr>
          </w:p>
        </w:tc>
        <w:tc>
          <w:tcPr>
            <w:tcW w:w="1721" w:type="pct"/>
          </w:tcPr>
          <w:p w:rsidR="00B119F8" w:rsidRPr="00B119F8" w:rsidRDefault="00B119F8" w:rsidP="00CD6B9A">
            <w:pPr>
              <w:rPr>
                <w:rFonts w:ascii="Arial" w:hAnsi="Arial" w:cs="Arial"/>
                <w:b/>
                <w:bCs/>
              </w:rPr>
            </w:pPr>
            <w:r w:rsidRPr="00B119F8">
              <w:rPr>
                <w:rFonts w:ascii="Arial" w:hAnsi="Arial" w:cs="Arial"/>
                <w:b/>
                <w:bCs/>
              </w:rPr>
              <w:t>Total</w:t>
            </w:r>
          </w:p>
        </w:tc>
        <w:tc>
          <w:tcPr>
            <w:tcW w:w="607" w:type="pct"/>
            <w:noWrap/>
            <w:vAlign w:val="bottom"/>
          </w:tcPr>
          <w:p w:rsidR="00B119F8" w:rsidRPr="00B119F8" w:rsidRDefault="002826C6" w:rsidP="00BF4E8C">
            <w:pPr>
              <w:jc w:val="right"/>
              <w:rPr>
                <w:rFonts w:ascii="Arial" w:eastAsia="Arial Unicode MS" w:hAnsi="Arial" w:cs="Arial"/>
                <w:b/>
                <w:bCs/>
              </w:rPr>
            </w:pPr>
            <w:r w:rsidRPr="00B119F8">
              <w:rPr>
                <w:rFonts w:ascii="Arial" w:eastAsia="Arial Unicode MS" w:hAnsi="Arial" w:cs="Arial"/>
                <w:b/>
                <w:bCs/>
              </w:rPr>
              <w:fldChar w:fldCharType="begin"/>
            </w:r>
            <w:r w:rsidR="00B119F8" w:rsidRPr="00B119F8">
              <w:rPr>
                <w:rFonts w:ascii="Arial" w:eastAsia="Arial Unicode MS" w:hAnsi="Arial" w:cs="Arial"/>
                <w:b/>
                <w:bCs/>
              </w:rPr>
              <w:instrText xml:space="preserve"> =SUM(ABOVE) </w:instrText>
            </w:r>
            <w:r w:rsidRPr="00B119F8">
              <w:rPr>
                <w:rFonts w:ascii="Arial" w:eastAsia="Arial Unicode MS" w:hAnsi="Arial" w:cs="Arial"/>
                <w:b/>
                <w:bCs/>
              </w:rPr>
              <w:fldChar w:fldCharType="separate"/>
            </w:r>
            <w:r w:rsidR="00B119F8" w:rsidRPr="00B119F8">
              <w:rPr>
                <w:rFonts w:ascii="Arial" w:eastAsia="Arial Unicode MS" w:hAnsi="Arial" w:cs="Arial"/>
                <w:b/>
                <w:bCs/>
                <w:noProof/>
              </w:rPr>
              <w:t>14416</w:t>
            </w:r>
            <w:r w:rsidRPr="00B119F8">
              <w:rPr>
                <w:rFonts w:ascii="Arial" w:eastAsia="Arial Unicode MS" w:hAnsi="Arial" w:cs="Arial"/>
                <w:b/>
                <w:bCs/>
              </w:rPr>
              <w:fldChar w:fldCharType="end"/>
            </w:r>
          </w:p>
        </w:tc>
        <w:tc>
          <w:tcPr>
            <w:tcW w:w="693" w:type="pct"/>
            <w:noWrap/>
            <w:vAlign w:val="bottom"/>
          </w:tcPr>
          <w:p w:rsidR="00B119F8" w:rsidRPr="00B119F8" w:rsidRDefault="002826C6" w:rsidP="00BF4E8C">
            <w:pPr>
              <w:jc w:val="right"/>
              <w:rPr>
                <w:rFonts w:ascii="Arial" w:eastAsia="Arial Unicode MS" w:hAnsi="Arial" w:cs="Arial"/>
                <w:b/>
                <w:bCs/>
              </w:rPr>
            </w:pPr>
            <w:r w:rsidRPr="00B119F8">
              <w:rPr>
                <w:rFonts w:ascii="Arial" w:eastAsia="Arial Unicode MS" w:hAnsi="Arial" w:cs="Arial"/>
                <w:b/>
                <w:bCs/>
              </w:rPr>
              <w:fldChar w:fldCharType="begin"/>
            </w:r>
            <w:r w:rsidR="00B119F8" w:rsidRPr="00B119F8">
              <w:rPr>
                <w:rFonts w:ascii="Arial" w:eastAsia="Arial Unicode MS" w:hAnsi="Arial" w:cs="Arial"/>
                <w:b/>
                <w:bCs/>
              </w:rPr>
              <w:instrText xml:space="preserve"> =SUM(ABOVE) </w:instrText>
            </w:r>
            <w:r w:rsidRPr="00B119F8">
              <w:rPr>
                <w:rFonts w:ascii="Arial" w:eastAsia="Arial Unicode MS" w:hAnsi="Arial" w:cs="Arial"/>
                <w:b/>
                <w:bCs/>
              </w:rPr>
              <w:fldChar w:fldCharType="separate"/>
            </w:r>
            <w:r w:rsidR="00B119F8" w:rsidRPr="00B119F8">
              <w:rPr>
                <w:rFonts w:ascii="Arial" w:eastAsia="Arial Unicode MS" w:hAnsi="Arial" w:cs="Arial"/>
                <w:b/>
                <w:bCs/>
                <w:noProof/>
              </w:rPr>
              <w:t>2162400</w:t>
            </w:r>
            <w:r w:rsidRPr="00B119F8">
              <w:rPr>
                <w:rFonts w:ascii="Arial" w:eastAsia="Arial Unicode MS" w:hAnsi="Arial" w:cs="Arial"/>
                <w:b/>
                <w:bCs/>
              </w:rPr>
              <w:fldChar w:fldCharType="end"/>
            </w:r>
          </w:p>
        </w:tc>
        <w:tc>
          <w:tcPr>
            <w:tcW w:w="927" w:type="pct"/>
            <w:noWrap/>
            <w:vAlign w:val="bottom"/>
          </w:tcPr>
          <w:p w:rsidR="00B119F8" w:rsidRPr="00B119F8" w:rsidRDefault="002826C6" w:rsidP="00BF4E8C">
            <w:pPr>
              <w:jc w:val="right"/>
              <w:rPr>
                <w:rFonts w:ascii="Arial" w:eastAsia="Arial Unicode MS" w:hAnsi="Arial" w:cs="Arial"/>
                <w:b/>
                <w:bCs/>
              </w:rPr>
            </w:pPr>
            <w:r w:rsidRPr="00B119F8">
              <w:rPr>
                <w:rFonts w:ascii="Arial" w:eastAsia="Arial Unicode MS" w:hAnsi="Arial" w:cs="Arial"/>
                <w:b/>
                <w:bCs/>
              </w:rPr>
              <w:fldChar w:fldCharType="begin"/>
            </w:r>
            <w:r w:rsidR="00B119F8" w:rsidRPr="00B119F8">
              <w:rPr>
                <w:rFonts w:ascii="Arial" w:eastAsia="Arial Unicode MS" w:hAnsi="Arial" w:cs="Arial"/>
                <w:b/>
                <w:bCs/>
              </w:rPr>
              <w:instrText xml:space="preserve"> =SUM(ABOVE) </w:instrText>
            </w:r>
            <w:r w:rsidRPr="00B119F8">
              <w:rPr>
                <w:rFonts w:ascii="Arial" w:eastAsia="Arial Unicode MS" w:hAnsi="Arial" w:cs="Arial"/>
                <w:b/>
                <w:bCs/>
              </w:rPr>
              <w:fldChar w:fldCharType="separate"/>
            </w:r>
            <w:r w:rsidR="00B119F8" w:rsidRPr="00B119F8">
              <w:rPr>
                <w:rFonts w:ascii="Arial" w:eastAsia="Arial Unicode MS" w:hAnsi="Arial" w:cs="Arial"/>
                <w:b/>
                <w:bCs/>
                <w:noProof/>
              </w:rPr>
              <w:t>3585</w:t>
            </w:r>
            <w:r w:rsidRPr="00B119F8">
              <w:rPr>
                <w:rFonts w:ascii="Arial" w:eastAsia="Arial Unicode MS" w:hAnsi="Arial" w:cs="Arial"/>
                <w:b/>
                <w:bCs/>
              </w:rPr>
              <w:fldChar w:fldCharType="end"/>
            </w:r>
          </w:p>
        </w:tc>
      </w:tr>
      <w:tr w:rsidR="00BF4E8C" w:rsidRPr="00BF4E8C" w:rsidTr="00BF4E8C">
        <w:trPr>
          <w:trHeight w:val="247"/>
        </w:trPr>
        <w:tc>
          <w:tcPr>
            <w:tcW w:w="1052" w:type="pct"/>
            <w:vAlign w:val="bottom"/>
          </w:tcPr>
          <w:p w:rsidR="006C4C5C" w:rsidRPr="00BF4E8C" w:rsidRDefault="006C4C5C" w:rsidP="00BF4E8C">
            <w:pPr>
              <w:ind w:left="98"/>
              <w:rPr>
                <w:rFonts w:ascii="Arial" w:eastAsia="Arial Unicode MS" w:hAnsi="Arial" w:cs="Arial"/>
              </w:rPr>
            </w:pPr>
            <w:r w:rsidRPr="00BF4E8C">
              <w:rPr>
                <w:rFonts w:ascii="Arial" w:hAnsi="Arial" w:cs="Arial"/>
              </w:rPr>
              <w:t xml:space="preserve">Bio –Foods  </w:t>
            </w:r>
          </w:p>
        </w:tc>
        <w:tc>
          <w:tcPr>
            <w:tcW w:w="1721" w:type="pct"/>
          </w:tcPr>
          <w:p w:rsidR="006C4C5C" w:rsidRPr="00BF4E8C" w:rsidRDefault="00BF4E8C" w:rsidP="00DB39BA">
            <w:pPr>
              <w:rPr>
                <w:rFonts w:ascii="Arial" w:hAnsi="Arial" w:cs="Arial"/>
                <w:b/>
                <w:bCs/>
              </w:rPr>
            </w:pPr>
            <w:r w:rsidRPr="00BF4E8C">
              <w:rPr>
                <w:rFonts w:ascii="Arial" w:hAnsi="Arial" w:cs="Arial"/>
                <w:b/>
                <w:bCs/>
              </w:rPr>
              <w:t>Spirulina</w:t>
            </w:r>
          </w:p>
        </w:tc>
        <w:tc>
          <w:tcPr>
            <w:tcW w:w="607" w:type="pct"/>
            <w:noWrap/>
            <w:vAlign w:val="bottom"/>
          </w:tcPr>
          <w:p w:rsidR="006C4C5C" w:rsidRPr="00BF4E8C" w:rsidRDefault="006C4C5C" w:rsidP="00BF4E8C">
            <w:pPr>
              <w:jc w:val="right"/>
              <w:rPr>
                <w:rFonts w:ascii="Arial" w:eastAsia="Arial Unicode MS" w:hAnsi="Arial" w:cs="Arial"/>
              </w:rPr>
            </w:pPr>
          </w:p>
        </w:tc>
        <w:tc>
          <w:tcPr>
            <w:tcW w:w="693" w:type="pct"/>
            <w:noWrap/>
            <w:vAlign w:val="bottom"/>
          </w:tcPr>
          <w:p w:rsidR="006C4C5C" w:rsidRPr="00BF4E8C" w:rsidRDefault="006C4C5C" w:rsidP="00BF4E8C">
            <w:pPr>
              <w:jc w:val="right"/>
              <w:rPr>
                <w:rFonts w:ascii="Arial" w:eastAsia="Arial Unicode MS" w:hAnsi="Arial" w:cs="Arial"/>
              </w:rPr>
            </w:pPr>
          </w:p>
        </w:tc>
        <w:tc>
          <w:tcPr>
            <w:tcW w:w="927" w:type="pct"/>
            <w:noWrap/>
            <w:vAlign w:val="bottom"/>
          </w:tcPr>
          <w:p w:rsidR="006C4C5C" w:rsidRPr="00BF4E8C" w:rsidRDefault="006C4C5C" w:rsidP="00BF4E8C">
            <w:pPr>
              <w:jc w:val="right"/>
              <w:rPr>
                <w:rFonts w:ascii="Arial" w:eastAsia="Arial Unicode MS" w:hAnsi="Arial" w:cs="Arial"/>
              </w:rPr>
            </w:pPr>
          </w:p>
        </w:tc>
      </w:tr>
      <w:tr w:rsidR="00BF4E8C" w:rsidRPr="00BF4E8C" w:rsidTr="00BF4E8C">
        <w:trPr>
          <w:trHeight w:val="247"/>
        </w:trPr>
        <w:tc>
          <w:tcPr>
            <w:tcW w:w="1052" w:type="pct"/>
          </w:tcPr>
          <w:p w:rsidR="006C4C5C" w:rsidRPr="00BF4E8C" w:rsidRDefault="006C4C5C" w:rsidP="00BF4E8C">
            <w:pPr>
              <w:rPr>
                <w:rFonts w:ascii="Arial" w:eastAsia="Arial Unicode MS" w:hAnsi="Arial" w:cs="Arial"/>
              </w:rPr>
            </w:pPr>
          </w:p>
        </w:tc>
        <w:tc>
          <w:tcPr>
            <w:tcW w:w="1721" w:type="pct"/>
          </w:tcPr>
          <w:p w:rsidR="006C4C5C" w:rsidRPr="00BF4E8C" w:rsidRDefault="006C4C5C" w:rsidP="00DE1C80">
            <w:pPr>
              <w:rPr>
                <w:rFonts w:ascii="Arial" w:eastAsia="Arial Unicode MS" w:hAnsi="Arial" w:cs="Arial"/>
              </w:rPr>
            </w:pPr>
            <w:r w:rsidRPr="00BF4E8C">
              <w:rPr>
                <w:rFonts w:ascii="Arial" w:eastAsia="Arial Unicode MS" w:hAnsi="Arial" w:cs="Arial"/>
              </w:rPr>
              <w:t>Powder</w:t>
            </w:r>
          </w:p>
        </w:tc>
        <w:tc>
          <w:tcPr>
            <w:tcW w:w="607" w:type="pct"/>
            <w:noWrap/>
          </w:tcPr>
          <w:p w:rsidR="006C4C5C" w:rsidRPr="00BF4E8C" w:rsidRDefault="006C4C5C" w:rsidP="00BF4E8C">
            <w:pPr>
              <w:ind w:right="66"/>
              <w:jc w:val="right"/>
              <w:rPr>
                <w:rFonts w:ascii="Arial" w:eastAsia="Arial Unicode MS" w:hAnsi="Arial" w:cs="Arial"/>
              </w:rPr>
            </w:pPr>
            <w:r w:rsidRPr="00BF4E8C">
              <w:rPr>
                <w:rFonts w:ascii="Arial" w:eastAsia="Arial Unicode MS" w:hAnsi="Arial" w:cs="Arial"/>
              </w:rPr>
              <w:t>16.25</w:t>
            </w:r>
            <w:r w:rsidR="00B119F8">
              <w:rPr>
                <w:rFonts w:ascii="Arial" w:eastAsia="Arial Unicode MS" w:hAnsi="Arial" w:cs="Arial"/>
              </w:rPr>
              <w:t xml:space="preserve"> </w:t>
            </w:r>
            <w:r w:rsidRPr="00BF4E8C">
              <w:rPr>
                <w:rFonts w:ascii="Arial" w:eastAsia="Arial Unicode MS" w:hAnsi="Arial" w:cs="Arial"/>
              </w:rPr>
              <w:t>kg</w:t>
            </w:r>
          </w:p>
        </w:tc>
        <w:tc>
          <w:tcPr>
            <w:tcW w:w="693" w:type="pct"/>
            <w:noWrap/>
          </w:tcPr>
          <w:p w:rsidR="006C4C5C" w:rsidRPr="00BF4E8C" w:rsidRDefault="006C4C5C" w:rsidP="00BF4E8C">
            <w:pPr>
              <w:ind w:right="66"/>
              <w:jc w:val="right"/>
              <w:rPr>
                <w:rFonts w:ascii="Arial" w:eastAsia="Arial Unicode MS" w:hAnsi="Arial" w:cs="Arial"/>
              </w:rPr>
            </w:pPr>
            <w:r w:rsidRPr="00BF4E8C">
              <w:rPr>
                <w:rFonts w:ascii="Arial" w:eastAsia="Arial Unicode MS" w:hAnsi="Arial" w:cs="Arial"/>
              </w:rPr>
              <w:t>48750</w:t>
            </w:r>
          </w:p>
        </w:tc>
        <w:tc>
          <w:tcPr>
            <w:tcW w:w="927" w:type="pct"/>
            <w:noWrap/>
          </w:tcPr>
          <w:p w:rsidR="006C4C5C" w:rsidRPr="00BF4E8C" w:rsidRDefault="006C4C5C" w:rsidP="00BF4E8C">
            <w:pPr>
              <w:ind w:right="66"/>
              <w:jc w:val="right"/>
              <w:rPr>
                <w:rFonts w:ascii="Arial" w:eastAsia="Arial Unicode MS" w:hAnsi="Arial" w:cs="Arial"/>
              </w:rPr>
            </w:pPr>
            <w:r w:rsidRPr="00BF4E8C">
              <w:rPr>
                <w:rFonts w:ascii="Arial" w:eastAsia="Arial Unicode MS" w:hAnsi="Arial" w:cs="Arial"/>
              </w:rPr>
              <w:t>80</w:t>
            </w:r>
          </w:p>
        </w:tc>
      </w:tr>
      <w:tr w:rsidR="00BF4E8C" w:rsidRPr="00BF4E8C" w:rsidTr="00BF4E8C">
        <w:trPr>
          <w:trHeight w:val="247"/>
        </w:trPr>
        <w:tc>
          <w:tcPr>
            <w:tcW w:w="1052" w:type="pct"/>
          </w:tcPr>
          <w:p w:rsidR="006C4C5C" w:rsidRPr="00BF4E8C" w:rsidRDefault="006C4C5C" w:rsidP="00DE1C80">
            <w:pPr>
              <w:rPr>
                <w:rFonts w:ascii="Arial" w:hAnsi="Arial" w:cs="Arial"/>
              </w:rPr>
            </w:pPr>
          </w:p>
        </w:tc>
        <w:tc>
          <w:tcPr>
            <w:tcW w:w="1721" w:type="pct"/>
          </w:tcPr>
          <w:p w:rsidR="006C4C5C" w:rsidRPr="00BF4E8C" w:rsidRDefault="006C4C5C" w:rsidP="00DE1C80">
            <w:pPr>
              <w:rPr>
                <w:rFonts w:ascii="Arial" w:eastAsia="Arial Unicode MS" w:hAnsi="Arial" w:cs="Arial"/>
              </w:rPr>
            </w:pPr>
            <w:r w:rsidRPr="00BF4E8C">
              <w:rPr>
                <w:rFonts w:ascii="Arial" w:eastAsia="Arial Unicode MS" w:hAnsi="Arial" w:cs="Arial"/>
              </w:rPr>
              <w:t>Vaseline</w:t>
            </w:r>
          </w:p>
        </w:tc>
        <w:tc>
          <w:tcPr>
            <w:tcW w:w="607" w:type="pct"/>
            <w:noWrap/>
          </w:tcPr>
          <w:p w:rsidR="006C4C5C" w:rsidRPr="00BF4E8C" w:rsidRDefault="006C4C5C" w:rsidP="00BF4E8C">
            <w:pPr>
              <w:ind w:right="66"/>
              <w:jc w:val="right"/>
              <w:rPr>
                <w:rFonts w:ascii="Arial" w:eastAsia="Arial Unicode MS" w:hAnsi="Arial" w:cs="Arial"/>
              </w:rPr>
            </w:pPr>
            <w:r w:rsidRPr="00BF4E8C">
              <w:rPr>
                <w:rFonts w:ascii="Arial" w:eastAsia="Arial Unicode MS" w:hAnsi="Arial" w:cs="Arial"/>
              </w:rPr>
              <w:t>285 no.</w:t>
            </w:r>
          </w:p>
        </w:tc>
        <w:tc>
          <w:tcPr>
            <w:tcW w:w="693" w:type="pct"/>
            <w:noWrap/>
          </w:tcPr>
          <w:p w:rsidR="006C4C5C" w:rsidRPr="00BF4E8C" w:rsidRDefault="006C4C5C" w:rsidP="00BF4E8C">
            <w:pPr>
              <w:ind w:right="66"/>
              <w:jc w:val="right"/>
              <w:rPr>
                <w:rFonts w:ascii="Arial" w:eastAsia="Arial Unicode MS" w:hAnsi="Arial" w:cs="Arial"/>
              </w:rPr>
            </w:pPr>
            <w:r w:rsidRPr="00BF4E8C">
              <w:rPr>
                <w:rFonts w:ascii="Arial" w:eastAsia="Arial Unicode MS" w:hAnsi="Arial" w:cs="Arial"/>
              </w:rPr>
              <w:t>17100</w:t>
            </w:r>
          </w:p>
        </w:tc>
        <w:tc>
          <w:tcPr>
            <w:tcW w:w="927" w:type="pct"/>
            <w:noWrap/>
          </w:tcPr>
          <w:p w:rsidR="006C4C5C" w:rsidRPr="00BF4E8C" w:rsidRDefault="006C4C5C" w:rsidP="00BF4E8C">
            <w:pPr>
              <w:ind w:right="66"/>
              <w:jc w:val="right"/>
              <w:rPr>
                <w:rFonts w:ascii="Arial" w:eastAsia="Arial Unicode MS" w:hAnsi="Arial" w:cs="Arial"/>
              </w:rPr>
            </w:pPr>
            <w:r w:rsidRPr="00BF4E8C">
              <w:rPr>
                <w:rFonts w:ascii="Arial" w:eastAsia="Arial Unicode MS" w:hAnsi="Arial" w:cs="Arial"/>
              </w:rPr>
              <w:t>74</w:t>
            </w:r>
          </w:p>
        </w:tc>
      </w:tr>
      <w:tr w:rsidR="00BF4E8C" w:rsidRPr="00BF4E8C" w:rsidTr="00BF4E8C">
        <w:trPr>
          <w:trHeight w:val="247"/>
        </w:trPr>
        <w:tc>
          <w:tcPr>
            <w:tcW w:w="1052" w:type="pct"/>
          </w:tcPr>
          <w:p w:rsidR="006C4C5C" w:rsidRPr="00BF4E8C" w:rsidRDefault="006C4C5C" w:rsidP="00DE1C80">
            <w:pPr>
              <w:rPr>
                <w:rFonts w:ascii="Arial" w:hAnsi="Arial" w:cs="Arial"/>
              </w:rPr>
            </w:pPr>
          </w:p>
        </w:tc>
        <w:tc>
          <w:tcPr>
            <w:tcW w:w="1721" w:type="pct"/>
          </w:tcPr>
          <w:p w:rsidR="006C4C5C" w:rsidRPr="00BF4E8C" w:rsidRDefault="006C4C5C" w:rsidP="00DE1C80">
            <w:pPr>
              <w:rPr>
                <w:rFonts w:ascii="Arial" w:eastAsia="Arial Unicode MS" w:hAnsi="Arial" w:cs="Arial"/>
              </w:rPr>
            </w:pPr>
            <w:r w:rsidRPr="00BF4E8C">
              <w:rPr>
                <w:rFonts w:ascii="Arial" w:eastAsia="Arial Unicode MS" w:hAnsi="Arial" w:cs="Arial"/>
              </w:rPr>
              <w:t xml:space="preserve">culture </w:t>
            </w:r>
          </w:p>
        </w:tc>
        <w:tc>
          <w:tcPr>
            <w:tcW w:w="607" w:type="pct"/>
            <w:noWrap/>
          </w:tcPr>
          <w:p w:rsidR="006C4C5C" w:rsidRPr="00BF4E8C" w:rsidRDefault="006C4C5C" w:rsidP="00BF4E8C">
            <w:pPr>
              <w:ind w:right="66"/>
              <w:jc w:val="right"/>
              <w:rPr>
                <w:rFonts w:ascii="Arial" w:eastAsia="Arial Unicode MS" w:hAnsi="Arial" w:cs="Arial"/>
              </w:rPr>
            </w:pPr>
            <w:r w:rsidRPr="00BF4E8C">
              <w:rPr>
                <w:rFonts w:ascii="Arial" w:eastAsia="Arial Unicode MS" w:hAnsi="Arial" w:cs="Arial"/>
              </w:rPr>
              <w:t>50.65 lit.</w:t>
            </w:r>
          </w:p>
        </w:tc>
        <w:tc>
          <w:tcPr>
            <w:tcW w:w="693" w:type="pct"/>
            <w:noWrap/>
          </w:tcPr>
          <w:p w:rsidR="006C4C5C" w:rsidRPr="00BF4E8C" w:rsidRDefault="006C4C5C" w:rsidP="00BF4E8C">
            <w:pPr>
              <w:ind w:right="66"/>
              <w:jc w:val="right"/>
              <w:rPr>
                <w:rFonts w:ascii="Arial" w:eastAsia="Arial Unicode MS" w:hAnsi="Arial" w:cs="Arial"/>
              </w:rPr>
            </w:pPr>
            <w:r w:rsidRPr="00BF4E8C">
              <w:rPr>
                <w:rFonts w:ascii="Arial" w:eastAsia="Arial Unicode MS" w:hAnsi="Arial" w:cs="Arial"/>
              </w:rPr>
              <w:t>24325</w:t>
            </w:r>
          </w:p>
        </w:tc>
        <w:tc>
          <w:tcPr>
            <w:tcW w:w="927" w:type="pct"/>
            <w:noWrap/>
          </w:tcPr>
          <w:p w:rsidR="006C4C5C" w:rsidRPr="00BF4E8C" w:rsidRDefault="006C4C5C" w:rsidP="00BF4E8C">
            <w:pPr>
              <w:ind w:right="66"/>
              <w:jc w:val="right"/>
              <w:rPr>
                <w:rFonts w:ascii="Arial" w:eastAsia="Arial Unicode MS" w:hAnsi="Arial" w:cs="Arial"/>
              </w:rPr>
            </w:pPr>
            <w:r w:rsidRPr="00BF4E8C">
              <w:rPr>
                <w:rFonts w:ascii="Arial" w:eastAsia="Arial Unicode MS" w:hAnsi="Arial" w:cs="Arial"/>
              </w:rPr>
              <w:t>35</w:t>
            </w:r>
          </w:p>
        </w:tc>
      </w:tr>
      <w:tr w:rsidR="00BF4E8C" w:rsidRPr="00BF4E8C" w:rsidTr="00BF4E8C">
        <w:trPr>
          <w:trHeight w:val="247"/>
        </w:trPr>
        <w:tc>
          <w:tcPr>
            <w:tcW w:w="1052" w:type="pct"/>
          </w:tcPr>
          <w:p w:rsidR="006C4C5C" w:rsidRPr="00BF4E8C" w:rsidRDefault="006C4C5C" w:rsidP="00DE1C80">
            <w:pPr>
              <w:rPr>
                <w:rFonts w:ascii="Arial" w:hAnsi="Arial" w:cs="Arial"/>
                <w:b/>
              </w:rPr>
            </w:pPr>
          </w:p>
        </w:tc>
        <w:tc>
          <w:tcPr>
            <w:tcW w:w="1721" w:type="pct"/>
          </w:tcPr>
          <w:p w:rsidR="006C4C5C" w:rsidRPr="00BF4E8C" w:rsidRDefault="006C4C5C" w:rsidP="00BF4E8C">
            <w:pPr>
              <w:rPr>
                <w:rFonts w:ascii="Arial" w:eastAsia="Arial Unicode MS" w:hAnsi="Arial" w:cs="Arial"/>
                <w:b/>
                <w:bCs/>
              </w:rPr>
            </w:pPr>
            <w:r w:rsidRPr="00BF4E8C">
              <w:rPr>
                <w:rFonts w:ascii="Arial" w:eastAsia="Arial Unicode MS" w:hAnsi="Arial" w:cs="Arial"/>
                <w:b/>
                <w:bCs/>
              </w:rPr>
              <w:t>Total</w:t>
            </w:r>
          </w:p>
        </w:tc>
        <w:tc>
          <w:tcPr>
            <w:tcW w:w="607" w:type="pct"/>
            <w:noWrap/>
          </w:tcPr>
          <w:p w:rsidR="006C4C5C" w:rsidRPr="00BF4E8C" w:rsidRDefault="006C4C5C" w:rsidP="00BF4E8C">
            <w:pPr>
              <w:ind w:right="66"/>
              <w:jc w:val="right"/>
              <w:rPr>
                <w:rFonts w:ascii="Arial" w:eastAsia="Arial Unicode MS" w:hAnsi="Arial" w:cs="Arial"/>
                <w:b/>
                <w:bCs/>
              </w:rPr>
            </w:pPr>
          </w:p>
        </w:tc>
        <w:tc>
          <w:tcPr>
            <w:tcW w:w="693" w:type="pct"/>
            <w:noWrap/>
          </w:tcPr>
          <w:p w:rsidR="006C4C5C" w:rsidRPr="00BF4E8C" w:rsidRDefault="006C4C5C" w:rsidP="00BF4E8C">
            <w:pPr>
              <w:ind w:right="66"/>
              <w:jc w:val="right"/>
              <w:rPr>
                <w:rFonts w:ascii="Arial" w:eastAsia="Arial Unicode MS" w:hAnsi="Arial" w:cs="Arial"/>
                <w:b/>
                <w:bCs/>
              </w:rPr>
            </w:pPr>
            <w:r w:rsidRPr="00BF4E8C">
              <w:rPr>
                <w:rFonts w:ascii="Arial" w:eastAsia="Arial Unicode MS" w:hAnsi="Arial" w:cs="Arial"/>
                <w:b/>
                <w:bCs/>
              </w:rPr>
              <w:t>91535</w:t>
            </w:r>
          </w:p>
        </w:tc>
        <w:tc>
          <w:tcPr>
            <w:tcW w:w="927" w:type="pct"/>
            <w:noWrap/>
          </w:tcPr>
          <w:p w:rsidR="006C4C5C" w:rsidRPr="00BF4E8C" w:rsidRDefault="006C4C5C" w:rsidP="00BF4E8C">
            <w:pPr>
              <w:ind w:right="66"/>
              <w:jc w:val="right"/>
              <w:rPr>
                <w:rFonts w:ascii="Arial" w:eastAsia="Arial Unicode MS" w:hAnsi="Arial" w:cs="Arial"/>
                <w:b/>
                <w:bCs/>
              </w:rPr>
            </w:pPr>
            <w:r w:rsidRPr="00BF4E8C">
              <w:rPr>
                <w:rFonts w:ascii="Arial" w:eastAsia="Arial Unicode MS" w:hAnsi="Arial" w:cs="Arial"/>
                <w:b/>
                <w:bCs/>
              </w:rPr>
              <w:t>199</w:t>
            </w:r>
          </w:p>
        </w:tc>
      </w:tr>
    </w:tbl>
    <w:p w:rsidR="00DB39BA" w:rsidRDefault="00DB39BA" w:rsidP="00DB39BA">
      <w:pPr>
        <w:rPr>
          <w:rFonts w:ascii="Arial" w:hAnsi="Arial" w:cs="Arial"/>
          <w:b/>
        </w:rPr>
      </w:pPr>
    </w:p>
    <w:p w:rsidR="00DB39BA" w:rsidRPr="00686311" w:rsidRDefault="00DB39BA" w:rsidP="00DB39BA">
      <w:pPr>
        <w:pStyle w:val="Heading1"/>
        <w:rPr>
          <w:sz w:val="24"/>
          <w:szCs w:val="24"/>
        </w:rPr>
      </w:pPr>
      <w:r w:rsidRPr="00686311">
        <w:rPr>
          <w:sz w:val="24"/>
          <w:szCs w:val="24"/>
        </w:rPr>
        <w:t xml:space="preserve">Production </w:t>
      </w:r>
      <w:r w:rsidR="00AB7CAD" w:rsidRPr="00686311">
        <w:rPr>
          <w:sz w:val="24"/>
          <w:szCs w:val="24"/>
        </w:rPr>
        <w:t>of livestock</w:t>
      </w:r>
      <w:r w:rsidRPr="00686311">
        <w:rPr>
          <w:sz w:val="24"/>
          <w:szCs w:val="24"/>
        </w:rPr>
        <w:t xml:space="preserve"> materials</w:t>
      </w:r>
    </w:p>
    <w:tbl>
      <w:tblPr>
        <w:tblW w:w="493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3277"/>
        <w:gridCol w:w="2310"/>
        <w:gridCol w:w="1531"/>
        <w:gridCol w:w="1460"/>
        <w:gridCol w:w="1764"/>
      </w:tblGrid>
      <w:tr w:rsidR="00DB39BA" w:rsidRPr="00BF4E8C" w:rsidTr="00BF4E8C">
        <w:trPr>
          <w:cantSplit/>
          <w:trHeight w:val="518"/>
        </w:trPr>
        <w:tc>
          <w:tcPr>
            <w:tcW w:w="1584" w:type="pct"/>
            <w:tcBorders>
              <w:bottom w:val="single" w:sz="6" w:space="0" w:color="000000"/>
            </w:tcBorders>
            <w:noWrap/>
          </w:tcPr>
          <w:p w:rsidR="00DB39BA" w:rsidRPr="00BF4E8C" w:rsidRDefault="00DB39BA" w:rsidP="00DB39BA">
            <w:pPr>
              <w:pStyle w:val="Heading1"/>
              <w:rPr>
                <w:rFonts w:eastAsia="Arial Unicode MS"/>
                <w:sz w:val="24"/>
                <w:szCs w:val="24"/>
              </w:rPr>
            </w:pPr>
            <w:r w:rsidRPr="00BF4E8C">
              <w:rPr>
                <w:rFonts w:eastAsia="Arial Unicode MS"/>
                <w:sz w:val="24"/>
                <w:szCs w:val="24"/>
              </w:rPr>
              <w:t>Particulars of Live stock</w:t>
            </w:r>
          </w:p>
        </w:tc>
        <w:tc>
          <w:tcPr>
            <w:tcW w:w="1117" w:type="pct"/>
            <w:tcBorders>
              <w:bottom w:val="single" w:sz="6" w:space="0" w:color="000000"/>
            </w:tcBorders>
          </w:tcPr>
          <w:p w:rsidR="00DB39BA" w:rsidRPr="00BF4E8C" w:rsidRDefault="00DB39BA" w:rsidP="00DB39BA">
            <w:pPr>
              <w:rPr>
                <w:rFonts w:ascii="Arial" w:hAnsi="Arial" w:cs="Arial"/>
                <w:b/>
                <w:bCs/>
              </w:rPr>
            </w:pPr>
            <w:r w:rsidRPr="00BF4E8C">
              <w:rPr>
                <w:rFonts w:ascii="Arial" w:hAnsi="Arial" w:cs="Arial"/>
                <w:b/>
                <w:bCs/>
              </w:rPr>
              <w:t xml:space="preserve">Name of the breed </w:t>
            </w:r>
          </w:p>
        </w:tc>
        <w:tc>
          <w:tcPr>
            <w:tcW w:w="740" w:type="pct"/>
            <w:tcBorders>
              <w:bottom w:val="single" w:sz="6" w:space="0" w:color="000000"/>
              <w:right w:val="single" w:sz="4" w:space="0" w:color="auto"/>
            </w:tcBorders>
            <w:noWrap/>
          </w:tcPr>
          <w:p w:rsidR="00DB39BA" w:rsidRPr="00BF4E8C" w:rsidRDefault="00DB39BA" w:rsidP="00BF4E8C">
            <w:pPr>
              <w:jc w:val="center"/>
              <w:rPr>
                <w:rFonts w:ascii="Arial" w:eastAsia="Arial Unicode MS" w:hAnsi="Arial" w:cs="Arial"/>
                <w:b/>
                <w:bCs/>
              </w:rPr>
            </w:pPr>
            <w:r w:rsidRPr="00BF4E8C">
              <w:rPr>
                <w:rFonts w:ascii="Arial" w:hAnsi="Arial" w:cs="Arial"/>
                <w:b/>
                <w:bCs/>
              </w:rPr>
              <w:t>Number</w:t>
            </w:r>
          </w:p>
        </w:tc>
        <w:tc>
          <w:tcPr>
            <w:tcW w:w="706" w:type="pct"/>
            <w:tcBorders>
              <w:bottom w:val="single" w:sz="6" w:space="0" w:color="000000"/>
              <w:right w:val="single" w:sz="4" w:space="0" w:color="auto"/>
            </w:tcBorders>
          </w:tcPr>
          <w:p w:rsidR="00DB39BA" w:rsidRPr="00BF4E8C" w:rsidRDefault="00DB39BA" w:rsidP="00DB39BA">
            <w:pPr>
              <w:rPr>
                <w:rFonts w:ascii="Arial" w:hAnsi="Arial" w:cs="Arial"/>
                <w:b/>
                <w:bCs/>
              </w:rPr>
            </w:pPr>
            <w:r w:rsidRPr="00BF4E8C">
              <w:rPr>
                <w:rFonts w:ascii="Arial" w:hAnsi="Arial" w:cs="Arial"/>
                <w:b/>
                <w:bCs/>
              </w:rPr>
              <w:t>Value (Rs.)</w:t>
            </w:r>
          </w:p>
        </w:tc>
        <w:tc>
          <w:tcPr>
            <w:tcW w:w="853" w:type="pct"/>
            <w:tcBorders>
              <w:bottom w:val="single" w:sz="6" w:space="0" w:color="000000"/>
              <w:right w:val="single" w:sz="4" w:space="0" w:color="auto"/>
            </w:tcBorders>
          </w:tcPr>
          <w:p w:rsidR="00DB39BA" w:rsidRPr="00BF4E8C" w:rsidRDefault="00DB39BA" w:rsidP="00DB39BA">
            <w:pPr>
              <w:rPr>
                <w:rFonts w:ascii="Arial" w:hAnsi="Arial" w:cs="Arial"/>
                <w:b/>
                <w:bCs/>
              </w:rPr>
            </w:pPr>
            <w:r w:rsidRPr="00BF4E8C">
              <w:rPr>
                <w:rFonts w:ascii="Arial" w:hAnsi="Arial" w:cs="Arial"/>
                <w:b/>
                <w:bCs/>
              </w:rPr>
              <w:t>No. of Farmers</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b/>
              </w:rPr>
            </w:pPr>
            <w:r w:rsidRPr="00BF4E8C">
              <w:rPr>
                <w:rFonts w:ascii="Arial" w:eastAsia="Arial Unicode MS" w:hAnsi="Arial" w:cs="Arial"/>
                <w:b/>
              </w:rPr>
              <w:t xml:space="preserve">Dairy animals </w:t>
            </w:r>
          </w:p>
        </w:tc>
        <w:tc>
          <w:tcPr>
            <w:tcW w:w="1117" w:type="pct"/>
          </w:tcPr>
          <w:p w:rsidR="00DB39BA" w:rsidRPr="00BF4E8C" w:rsidRDefault="00314252" w:rsidP="00314252">
            <w:pPr>
              <w:ind w:right="179"/>
              <w:jc w:val="right"/>
              <w:rPr>
                <w:rFonts w:ascii="Arial" w:eastAsia="Arial Unicode MS" w:hAnsi="Arial" w:cs="Arial"/>
                <w:b/>
              </w:rPr>
            </w:pPr>
            <w:r>
              <w:rPr>
                <w:rFonts w:ascii="Arial" w:eastAsia="Arial Unicode MS" w:hAnsi="Arial" w:cs="Arial"/>
                <w:b/>
              </w:rPr>
              <w:t>-</w:t>
            </w:r>
          </w:p>
        </w:tc>
        <w:tc>
          <w:tcPr>
            <w:tcW w:w="740" w:type="pct"/>
            <w:noWrap/>
            <w:vAlign w:val="bottom"/>
          </w:tcPr>
          <w:p w:rsidR="00DB39BA" w:rsidRPr="00BF4E8C" w:rsidRDefault="00314252" w:rsidP="00314252">
            <w:pPr>
              <w:ind w:right="179"/>
              <w:jc w:val="right"/>
              <w:rPr>
                <w:rFonts w:ascii="Arial" w:eastAsia="Arial Unicode MS" w:hAnsi="Arial" w:cs="Arial"/>
                <w:b/>
              </w:rPr>
            </w:pPr>
            <w:r>
              <w:rPr>
                <w:rFonts w:ascii="Arial" w:eastAsia="Arial Unicode MS" w:hAnsi="Arial" w:cs="Arial"/>
                <w:b/>
              </w:rPr>
              <w:t>-</w:t>
            </w:r>
          </w:p>
        </w:tc>
        <w:tc>
          <w:tcPr>
            <w:tcW w:w="706" w:type="pct"/>
          </w:tcPr>
          <w:p w:rsidR="00DB39BA" w:rsidRPr="00BF4E8C" w:rsidRDefault="00314252" w:rsidP="00314252">
            <w:pPr>
              <w:ind w:right="179"/>
              <w:jc w:val="right"/>
              <w:rPr>
                <w:rFonts w:ascii="Arial" w:eastAsia="Arial Unicode MS" w:hAnsi="Arial" w:cs="Arial"/>
                <w:b/>
              </w:rPr>
            </w:pPr>
            <w:r>
              <w:rPr>
                <w:rFonts w:ascii="Arial" w:eastAsia="Arial Unicode MS" w:hAnsi="Arial" w:cs="Arial"/>
                <w:b/>
              </w:rPr>
              <w:t>-</w:t>
            </w:r>
          </w:p>
        </w:tc>
        <w:tc>
          <w:tcPr>
            <w:tcW w:w="853" w:type="pct"/>
          </w:tcPr>
          <w:p w:rsidR="00DB39BA" w:rsidRPr="00BF4E8C" w:rsidRDefault="00314252" w:rsidP="00314252">
            <w:pPr>
              <w:ind w:right="179"/>
              <w:jc w:val="right"/>
              <w:rPr>
                <w:rFonts w:ascii="Arial" w:eastAsia="Arial Unicode MS" w:hAnsi="Arial" w:cs="Arial"/>
                <w:b/>
              </w:rPr>
            </w:pPr>
            <w:r>
              <w:rPr>
                <w:rFonts w:ascii="Arial" w:eastAsia="Arial Unicode MS" w:hAnsi="Arial" w:cs="Arial"/>
                <w:b/>
              </w:rPr>
              <w:t>-</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 xml:space="preserve">Cows </w:t>
            </w:r>
          </w:p>
        </w:tc>
        <w:tc>
          <w:tcPr>
            <w:tcW w:w="1117"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06"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853"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 xml:space="preserve">Buffaloes </w:t>
            </w:r>
          </w:p>
        </w:tc>
        <w:tc>
          <w:tcPr>
            <w:tcW w:w="1117"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06"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853"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 xml:space="preserve">Calves </w:t>
            </w:r>
          </w:p>
        </w:tc>
        <w:tc>
          <w:tcPr>
            <w:tcW w:w="1117"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06"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853"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r>
      <w:tr w:rsidR="00DB39BA" w:rsidRPr="00BF4E8C" w:rsidTr="00BF4E8C">
        <w:trPr>
          <w:trHeight w:val="252"/>
        </w:trPr>
        <w:tc>
          <w:tcPr>
            <w:tcW w:w="1584" w:type="pct"/>
            <w:noWrap/>
          </w:tcPr>
          <w:p w:rsidR="00DB39BA" w:rsidRPr="00BF4E8C" w:rsidRDefault="002B12D7" w:rsidP="00BF4E8C">
            <w:pPr>
              <w:rPr>
                <w:rFonts w:ascii="Arial" w:eastAsia="Arial Unicode MS" w:hAnsi="Arial" w:cs="Arial"/>
              </w:rPr>
            </w:pPr>
            <w:r w:rsidRPr="00BF4E8C">
              <w:rPr>
                <w:rFonts w:ascii="Arial" w:eastAsia="Arial Unicode MS" w:hAnsi="Arial" w:cs="Arial"/>
              </w:rPr>
              <w:t>Goat</w:t>
            </w:r>
          </w:p>
        </w:tc>
        <w:tc>
          <w:tcPr>
            <w:tcW w:w="1117" w:type="pct"/>
          </w:tcPr>
          <w:p w:rsidR="00DB39BA" w:rsidRPr="00BF4E8C" w:rsidRDefault="002B12D7" w:rsidP="00314252">
            <w:pPr>
              <w:jc w:val="right"/>
              <w:rPr>
                <w:rFonts w:ascii="Arial" w:eastAsia="Arial Unicode MS" w:hAnsi="Arial" w:cs="Arial"/>
              </w:rPr>
            </w:pPr>
            <w:r w:rsidRPr="00BF4E8C">
              <w:rPr>
                <w:rFonts w:ascii="Arial" w:eastAsia="Arial Unicode MS" w:hAnsi="Arial" w:cs="Arial"/>
              </w:rPr>
              <w:t>Sojat, Sirohi and Osmanabadi</w:t>
            </w:r>
          </w:p>
        </w:tc>
        <w:tc>
          <w:tcPr>
            <w:tcW w:w="740" w:type="pct"/>
            <w:noWrap/>
          </w:tcPr>
          <w:p w:rsidR="00DB39BA" w:rsidRPr="00BF4E8C" w:rsidRDefault="002B12D7" w:rsidP="00314252">
            <w:pPr>
              <w:ind w:left="-89" w:right="90"/>
              <w:jc w:val="right"/>
              <w:rPr>
                <w:rFonts w:ascii="Arial" w:eastAsia="Arial Unicode MS" w:hAnsi="Arial" w:cs="Arial"/>
              </w:rPr>
            </w:pPr>
            <w:r w:rsidRPr="00BF4E8C">
              <w:rPr>
                <w:rFonts w:ascii="Arial" w:eastAsia="Arial Unicode MS" w:hAnsi="Arial" w:cs="Arial"/>
              </w:rPr>
              <w:t>14</w:t>
            </w:r>
            <w:r w:rsidR="00B119F8">
              <w:rPr>
                <w:rFonts w:ascii="Arial" w:eastAsia="Arial Unicode MS" w:hAnsi="Arial" w:cs="Arial"/>
              </w:rPr>
              <w:t xml:space="preserve"> kids</w:t>
            </w:r>
          </w:p>
        </w:tc>
        <w:tc>
          <w:tcPr>
            <w:tcW w:w="706" w:type="pct"/>
          </w:tcPr>
          <w:p w:rsidR="00DB39BA" w:rsidRPr="00BF4E8C" w:rsidRDefault="002B12D7" w:rsidP="00BF4E8C">
            <w:pPr>
              <w:ind w:left="-89"/>
              <w:jc w:val="right"/>
              <w:rPr>
                <w:rFonts w:ascii="Arial" w:eastAsia="Arial Unicode MS" w:hAnsi="Arial" w:cs="Arial"/>
              </w:rPr>
            </w:pPr>
            <w:r w:rsidRPr="00BF4E8C">
              <w:rPr>
                <w:rFonts w:ascii="Arial" w:eastAsia="Arial Unicode MS" w:hAnsi="Arial" w:cs="Arial"/>
              </w:rPr>
              <w:t>56000</w:t>
            </w:r>
          </w:p>
        </w:tc>
        <w:tc>
          <w:tcPr>
            <w:tcW w:w="853" w:type="pct"/>
          </w:tcPr>
          <w:p w:rsidR="00DB39BA" w:rsidRPr="00BF4E8C" w:rsidRDefault="00314252" w:rsidP="00B119F8">
            <w:pPr>
              <w:ind w:left="-89" w:right="164"/>
              <w:jc w:val="right"/>
              <w:rPr>
                <w:rFonts w:ascii="Arial" w:eastAsia="Arial Unicode MS" w:hAnsi="Arial" w:cs="Arial"/>
              </w:rPr>
            </w:pPr>
            <w:r>
              <w:rPr>
                <w:rFonts w:ascii="Arial" w:eastAsia="Arial Unicode MS" w:hAnsi="Arial" w:cs="Arial"/>
              </w:rPr>
              <w:t>-</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b/>
              </w:rPr>
            </w:pPr>
            <w:r w:rsidRPr="00BF4E8C">
              <w:rPr>
                <w:rFonts w:ascii="Arial" w:eastAsia="Arial Unicode MS" w:hAnsi="Arial" w:cs="Arial"/>
                <w:b/>
              </w:rPr>
              <w:t xml:space="preserve">Poultry </w:t>
            </w:r>
          </w:p>
        </w:tc>
        <w:tc>
          <w:tcPr>
            <w:tcW w:w="1117" w:type="pct"/>
          </w:tcPr>
          <w:p w:rsidR="00DB39BA" w:rsidRPr="00BF4E8C" w:rsidRDefault="00DB39BA" w:rsidP="00DB39BA">
            <w:pPr>
              <w:jc w:val="right"/>
              <w:rPr>
                <w:rFonts w:ascii="Arial" w:eastAsia="Arial Unicode MS" w:hAnsi="Arial" w:cs="Arial"/>
                <w:b/>
              </w:rPr>
            </w:pPr>
          </w:p>
        </w:tc>
        <w:tc>
          <w:tcPr>
            <w:tcW w:w="740" w:type="pct"/>
            <w:noWrap/>
            <w:vAlign w:val="bottom"/>
          </w:tcPr>
          <w:p w:rsidR="00DB39BA" w:rsidRPr="00BF4E8C" w:rsidRDefault="00DB39BA" w:rsidP="00BF4E8C">
            <w:pPr>
              <w:ind w:left="-89"/>
              <w:jc w:val="right"/>
              <w:rPr>
                <w:rFonts w:ascii="Arial" w:eastAsia="Arial Unicode MS" w:hAnsi="Arial" w:cs="Arial"/>
                <w:b/>
              </w:rPr>
            </w:pPr>
          </w:p>
        </w:tc>
        <w:tc>
          <w:tcPr>
            <w:tcW w:w="706" w:type="pct"/>
          </w:tcPr>
          <w:p w:rsidR="00DB39BA" w:rsidRPr="00BF4E8C" w:rsidRDefault="00DB39BA" w:rsidP="00BF4E8C">
            <w:pPr>
              <w:ind w:left="-89"/>
              <w:jc w:val="right"/>
              <w:rPr>
                <w:rFonts w:ascii="Arial" w:eastAsia="Arial Unicode MS" w:hAnsi="Arial" w:cs="Arial"/>
                <w:b/>
              </w:rPr>
            </w:pPr>
          </w:p>
        </w:tc>
        <w:tc>
          <w:tcPr>
            <w:tcW w:w="853" w:type="pct"/>
          </w:tcPr>
          <w:p w:rsidR="00DB39BA" w:rsidRPr="00BF4E8C" w:rsidRDefault="00DB39BA" w:rsidP="00BF4E8C">
            <w:pPr>
              <w:ind w:left="-89"/>
              <w:jc w:val="right"/>
              <w:rPr>
                <w:rFonts w:ascii="Arial" w:eastAsia="Arial Unicode MS" w:hAnsi="Arial" w:cs="Arial"/>
                <w:b/>
              </w:rPr>
            </w:pP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 xml:space="preserve">Broilers </w:t>
            </w:r>
          </w:p>
        </w:tc>
        <w:tc>
          <w:tcPr>
            <w:tcW w:w="1117" w:type="pct"/>
          </w:tcPr>
          <w:p w:rsidR="00DB39BA" w:rsidRPr="00BF4E8C" w:rsidRDefault="002B12D7" w:rsidP="00BF4E8C">
            <w:pPr>
              <w:ind w:right="89"/>
              <w:jc w:val="right"/>
              <w:rPr>
                <w:rFonts w:ascii="Arial" w:eastAsia="Arial Unicode MS" w:hAnsi="Arial" w:cs="Arial"/>
              </w:rPr>
            </w:pPr>
            <w:r w:rsidRPr="00BF4E8C">
              <w:rPr>
                <w:rFonts w:ascii="Arial" w:eastAsia="Arial Unicode MS" w:hAnsi="Arial" w:cs="Arial"/>
              </w:rPr>
              <w:t>Vancob</w:t>
            </w:r>
          </w:p>
        </w:tc>
        <w:tc>
          <w:tcPr>
            <w:tcW w:w="740" w:type="pct"/>
            <w:noWrap/>
            <w:vAlign w:val="bottom"/>
          </w:tcPr>
          <w:p w:rsidR="00DB39BA" w:rsidRPr="00BF4E8C" w:rsidRDefault="002B12D7" w:rsidP="00314252">
            <w:pPr>
              <w:ind w:left="-89" w:right="90"/>
              <w:jc w:val="right"/>
              <w:rPr>
                <w:rFonts w:ascii="Arial" w:eastAsia="Arial Unicode MS" w:hAnsi="Arial" w:cs="Arial"/>
              </w:rPr>
            </w:pPr>
            <w:r w:rsidRPr="00BF4E8C">
              <w:rPr>
                <w:rFonts w:ascii="Arial" w:eastAsia="Arial Unicode MS" w:hAnsi="Arial" w:cs="Arial"/>
              </w:rPr>
              <w:t>15000</w:t>
            </w:r>
            <w:r w:rsidR="00B119F8">
              <w:rPr>
                <w:rFonts w:ascii="Arial" w:eastAsia="Arial Unicode MS" w:hAnsi="Arial" w:cs="Arial"/>
              </w:rPr>
              <w:t xml:space="preserve"> nos </w:t>
            </w:r>
          </w:p>
        </w:tc>
        <w:tc>
          <w:tcPr>
            <w:tcW w:w="706" w:type="pct"/>
          </w:tcPr>
          <w:p w:rsidR="00DB39BA" w:rsidRPr="00BF4E8C" w:rsidRDefault="002B12D7" w:rsidP="00BF4E8C">
            <w:pPr>
              <w:ind w:left="-89"/>
              <w:jc w:val="right"/>
              <w:rPr>
                <w:rFonts w:ascii="Arial" w:eastAsia="Arial Unicode MS" w:hAnsi="Arial" w:cs="Arial"/>
              </w:rPr>
            </w:pPr>
            <w:r w:rsidRPr="00BF4E8C">
              <w:rPr>
                <w:rFonts w:ascii="Arial" w:eastAsia="Arial Unicode MS" w:hAnsi="Arial" w:cs="Arial"/>
              </w:rPr>
              <w:t>57000</w:t>
            </w:r>
          </w:p>
        </w:tc>
        <w:tc>
          <w:tcPr>
            <w:tcW w:w="853" w:type="pct"/>
          </w:tcPr>
          <w:p w:rsidR="00DB39BA" w:rsidRPr="00BF4E8C" w:rsidRDefault="00B119F8" w:rsidP="006A1148">
            <w:pPr>
              <w:ind w:left="-89" w:right="164"/>
              <w:jc w:val="right"/>
              <w:rPr>
                <w:rFonts w:ascii="Arial" w:eastAsia="Arial Unicode MS" w:hAnsi="Arial" w:cs="Arial"/>
              </w:rPr>
            </w:pPr>
            <w:r>
              <w:rPr>
                <w:rFonts w:ascii="Arial" w:eastAsia="Arial Unicode MS" w:hAnsi="Arial" w:cs="Arial"/>
              </w:rPr>
              <w:t>-</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 xml:space="preserve">Layers </w:t>
            </w:r>
          </w:p>
        </w:tc>
        <w:tc>
          <w:tcPr>
            <w:tcW w:w="1117"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706" w:type="pct"/>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853" w:type="pct"/>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Duals (broiler and layer)</w:t>
            </w:r>
          </w:p>
        </w:tc>
        <w:tc>
          <w:tcPr>
            <w:tcW w:w="1117"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706" w:type="pct"/>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853" w:type="pct"/>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Japanese Quail</w:t>
            </w:r>
          </w:p>
        </w:tc>
        <w:tc>
          <w:tcPr>
            <w:tcW w:w="1117"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706" w:type="pct"/>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853" w:type="pct"/>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Turkey</w:t>
            </w:r>
          </w:p>
        </w:tc>
        <w:tc>
          <w:tcPr>
            <w:tcW w:w="1117"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706" w:type="pct"/>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853" w:type="pct"/>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 xml:space="preserve">Emu </w:t>
            </w:r>
          </w:p>
        </w:tc>
        <w:tc>
          <w:tcPr>
            <w:tcW w:w="1117" w:type="pct"/>
          </w:tcPr>
          <w:p w:rsidR="00DB39BA" w:rsidRPr="00BF4E8C" w:rsidRDefault="00314252" w:rsidP="00314252">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706" w:type="pct"/>
          </w:tcPr>
          <w:p w:rsidR="00DB39BA" w:rsidRPr="00BF4E8C" w:rsidRDefault="00314252" w:rsidP="00314252">
            <w:pPr>
              <w:ind w:left="-89" w:right="179"/>
              <w:jc w:val="right"/>
              <w:rPr>
                <w:rFonts w:ascii="Arial" w:eastAsia="Arial Unicode MS" w:hAnsi="Arial" w:cs="Arial"/>
              </w:rPr>
            </w:pPr>
            <w:r>
              <w:rPr>
                <w:rFonts w:ascii="Arial" w:eastAsia="Arial Unicode MS" w:hAnsi="Arial" w:cs="Arial"/>
              </w:rPr>
              <w:t>-</w:t>
            </w:r>
          </w:p>
        </w:tc>
        <w:tc>
          <w:tcPr>
            <w:tcW w:w="853" w:type="pct"/>
          </w:tcPr>
          <w:p w:rsidR="00DB39BA" w:rsidRPr="00BF4E8C" w:rsidRDefault="00DB39BA" w:rsidP="00314252">
            <w:pPr>
              <w:ind w:left="-89" w:right="179"/>
              <w:jc w:val="right"/>
              <w:rPr>
                <w:rFonts w:ascii="Arial" w:eastAsia="Arial Unicode MS" w:hAnsi="Arial" w:cs="Arial"/>
              </w:rPr>
            </w:pPr>
          </w:p>
        </w:tc>
      </w:tr>
      <w:tr w:rsidR="00DB39BA" w:rsidRPr="00BF4E8C" w:rsidTr="00BF4E8C">
        <w:trPr>
          <w:trHeight w:val="252"/>
        </w:trPr>
        <w:tc>
          <w:tcPr>
            <w:tcW w:w="1584" w:type="pct"/>
            <w:noWrap/>
            <w:vAlign w:val="bottom"/>
          </w:tcPr>
          <w:p w:rsidR="00DB39BA" w:rsidRPr="00BF4E8C" w:rsidRDefault="00DB39BA" w:rsidP="00DB39BA">
            <w:pPr>
              <w:rPr>
                <w:rFonts w:ascii="Arial" w:eastAsia="Arial Unicode MS" w:hAnsi="Arial" w:cs="Arial"/>
              </w:rPr>
            </w:pPr>
            <w:r w:rsidRPr="00BF4E8C">
              <w:rPr>
                <w:rFonts w:ascii="Arial" w:eastAsia="Arial Unicode MS" w:hAnsi="Arial" w:cs="Arial"/>
              </w:rPr>
              <w:t>Ducks</w:t>
            </w:r>
          </w:p>
        </w:tc>
        <w:tc>
          <w:tcPr>
            <w:tcW w:w="1117" w:type="pct"/>
          </w:tcPr>
          <w:p w:rsidR="00DB39BA" w:rsidRPr="00BF4E8C" w:rsidRDefault="00314252" w:rsidP="00BF4E8C">
            <w:pPr>
              <w:ind w:right="89"/>
              <w:jc w:val="right"/>
              <w:rPr>
                <w:rFonts w:ascii="Arial" w:eastAsia="Arial Unicode MS" w:hAnsi="Arial" w:cs="Arial"/>
              </w:rPr>
            </w:pPr>
            <w:r>
              <w:rPr>
                <w:rFonts w:ascii="Arial" w:eastAsia="Arial Unicode MS" w:hAnsi="Arial" w:cs="Arial"/>
              </w:rPr>
              <w:t>-</w:t>
            </w:r>
          </w:p>
        </w:tc>
        <w:tc>
          <w:tcPr>
            <w:tcW w:w="740" w:type="pct"/>
            <w:noWrap/>
            <w:vAlign w:val="bottom"/>
          </w:tcPr>
          <w:p w:rsidR="00DB39BA" w:rsidRPr="00BF4E8C" w:rsidRDefault="00314252" w:rsidP="00BF4E8C">
            <w:pPr>
              <w:ind w:left="-89"/>
              <w:jc w:val="right"/>
              <w:rPr>
                <w:rFonts w:ascii="Arial" w:eastAsia="Arial Unicode MS" w:hAnsi="Arial" w:cs="Arial"/>
              </w:rPr>
            </w:pPr>
            <w:r>
              <w:rPr>
                <w:rFonts w:ascii="Arial" w:eastAsia="Arial Unicode MS" w:hAnsi="Arial" w:cs="Arial"/>
              </w:rPr>
              <w:t>-</w:t>
            </w:r>
          </w:p>
        </w:tc>
        <w:tc>
          <w:tcPr>
            <w:tcW w:w="706" w:type="pct"/>
          </w:tcPr>
          <w:p w:rsidR="00DB39BA" w:rsidRPr="00BF4E8C" w:rsidRDefault="00314252" w:rsidP="00BF4E8C">
            <w:pPr>
              <w:ind w:left="-89"/>
              <w:jc w:val="right"/>
              <w:rPr>
                <w:rFonts w:ascii="Arial" w:eastAsia="Arial Unicode MS" w:hAnsi="Arial" w:cs="Arial"/>
              </w:rPr>
            </w:pPr>
            <w:r>
              <w:rPr>
                <w:rFonts w:ascii="Arial" w:eastAsia="Arial Unicode MS" w:hAnsi="Arial" w:cs="Arial"/>
              </w:rPr>
              <w:t>-</w:t>
            </w:r>
          </w:p>
        </w:tc>
        <w:tc>
          <w:tcPr>
            <w:tcW w:w="853" w:type="pct"/>
          </w:tcPr>
          <w:p w:rsidR="00DB39BA" w:rsidRPr="00BF4E8C" w:rsidRDefault="00314252" w:rsidP="00BF4E8C">
            <w:pPr>
              <w:ind w:left="-89"/>
              <w:jc w:val="right"/>
              <w:rPr>
                <w:rFonts w:ascii="Arial" w:eastAsia="Arial Unicode MS" w:hAnsi="Arial" w:cs="Arial"/>
              </w:rPr>
            </w:pPr>
            <w:r>
              <w:rPr>
                <w:rFonts w:ascii="Arial" w:eastAsia="Arial Unicode MS" w:hAnsi="Arial" w:cs="Arial"/>
              </w:rPr>
              <w:t>-</w:t>
            </w:r>
          </w:p>
        </w:tc>
      </w:tr>
      <w:tr w:rsidR="002B12D7" w:rsidRPr="00BF4E8C" w:rsidTr="00BF4E8C">
        <w:trPr>
          <w:trHeight w:val="252"/>
        </w:trPr>
        <w:tc>
          <w:tcPr>
            <w:tcW w:w="1584" w:type="pct"/>
            <w:noWrap/>
            <w:vAlign w:val="bottom"/>
          </w:tcPr>
          <w:p w:rsidR="002B12D7" w:rsidRPr="00BF4E8C" w:rsidRDefault="002B12D7" w:rsidP="002B12D7">
            <w:pPr>
              <w:rPr>
                <w:rFonts w:ascii="Arial" w:eastAsia="Arial Unicode MS" w:hAnsi="Arial" w:cs="Arial"/>
              </w:rPr>
            </w:pPr>
            <w:r w:rsidRPr="00BF4E8C">
              <w:rPr>
                <w:rFonts w:ascii="Arial" w:eastAsia="Arial Unicode MS" w:hAnsi="Arial" w:cs="Arial"/>
              </w:rPr>
              <w:t>Hatchery Unit</w:t>
            </w:r>
          </w:p>
        </w:tc>
        <w:tc>
          <w:tcPr>
            <w:tcW w:w="1117" w:type="pct"/>
          </w:tcPr>
          <w:p w:rsidR="002B12D7" w:rsidRPr="00BF4E8C" w:rsidRDefault="002B12D7" w:rsidP="00BF4E8C">
            <w:pPr>
              <w:ind w:right="89"/>
              <w:jc w:val="right"/>
              <w:rPr>
                <w:rFonts w:ascii="Arial" w:eastAsia="Arial Unicode MS" w:hAnsi="Arial" w:cs="Arial"/>
              </w:rPr>
            </w:pPr>
            <w:r w:rsidRPr="00BF4E8C">
              <w:rPr>
                <w:rFonts w:ascii="Arial" w:eastAsia="Arial Unicode MS" w:hAnsi="Arial" w:cs="Arial"/>
              </w:rPr>
              <w:t>Srinidhi</w:t>
            </w:r>
          </w:p>
        </w:tc>
        <w:tc>
          <w:tcPr>
            <w:tcW w:w="740" w:type="pct"/>
            <w:noWrap/>
          </w:tcPr>
          <w:p w:rsidR="002B12D7" w:rsidRPr="00BF4E8C" w:rsidRDefault="002B12D7" w:rsidP="00314252">
            <w:pPr>
              <w:ind w:left="-89" w:right="90"/>
              <w:jc w:val="right"/>
              <w:rPr>
                <w:rFonts w:ascii="Arial" w:hAnsi="Arial" w:cs="Arial"/>
              </w:rPr>
            </w:pPr>
            <w:r w:rsidRPr="00BF4E8C">
              <w:rPr>
                <w:rFonts w:ascii="Arial" w:hAnsi="Arial" w:cs="Arial"/>
              </w:rPr>
              <w:t>2771</w:t>
            </w:r>
            <w:r w:rsidR="00B119F8">
              <w:rPr>
                <w:rFonts w:ascii="Arial" w:hAnsi="Arial" w:cs="Arial"/>
              </w:rPr>
              <w:t xml:space="preserve"> nos</w:t>
            </w:r>
          </w:p>
        </w:tc>
        <w:tc>
          <w:tcPr>
            <w:tcW w:w="706" w:type="pct"/>
          </w:tcPr>
          <w:p w:rsidR="002B12D7" w:rsidRPr="00BF4E8C" w:rsidRDefault="002B12D7" w:rsidP="00BF4E8C">
            <w:pPr>
              <w:ind w:left="-89" w:right="110"/>
              <w:jc w:val="right"/>
              <w:rPr>
                <w:rFonts w:ascii="Arial" w:hAnsi="Arial" w:cs="Arial"/>
              </w:rPr>
            </w:pPr>
            <w:r w:rsidRPr="00BF4E8C">
              <w:rPr>
                <w:rFonts w:ascii="Arial" w:hAnsi="Arial" w:cs="Arial"/>
              </w:rPr>
              <w:t>55420</w:t>
            </w:r>
          </w:p>
        </w:tc>
        <w:tc>
          <w:tcPr>
            <w:tcW w:w="853" w:type="pct"/>
          </w:tcPr>
          <w:p w:rsidR="002B12D7" w:rsidRPr="00BF4E8C" w:rsidRDefault="00733B92" w:rsidP="00BF4E8C">
            <w:pPr>
              <w:ind w:left="-89" w:right="240"/>
              <w:jc w:val="right"/>
              <w:rPr>
                <w:rFonts w:ascii="Arial" w:hAnsi="Arial" w:cs="Arial"/>
              </w:rPr>
            </w:pPr>
            <w:r>
              <w:rPr>
                <w:rFonts w:ascii="Arial" w:hAnsi="Arial" w:cs="Arial"/>
              </w:rPr>
              <w:t>44</w:t>
            </w:r>
          </w:p>
        </w:tc>
      </w:tr>
      <w:tr w:rsidR="00BF4E8C" w:rsidRPr="00BF4E8C" w:rsidTr="00BF4E8C">
        <w:trPr>
          <w:trHeight w:val="252"/>
        </w:trPr>
        <w:tc>
          <w:tcPr>
            <w:tcW w:w="1584" w:type="pct"/>
            <w:noWrap/>
            <w:vAlign w:val="bottom"/>
          </w:tcPr>
          <w:p w:rsidR="00BF4E8C" w:rsidRPr="00BF4E8C" w:rsidRDefault="00BF4E8C" w:rsidP="00DB39BA">
            <w:pPr>
              <w:rPr>
                <w:rFonts w:ascii="Arial" w:eastAsia="Arial Unicode MS" w:hAnsi="Arial" w:cs="Arial"/>
                <w:b/>
              </w:rPr>
            </w:pPr>
            <w:r w:rsidRPr="00BF4E8C">
              <w:rPr>
                <w:rFonts w:ascii="Arial" w:eastAsia="Arial Unicode MS" w:hAnsi="Arial" w:cs="Arial"/>
                <w:b/>
              </w:rPr>
              <w:t xml:space="preserve">Piggery </w:t>
            </w:r>
          </w:p>
        </w:tc>
        <w:tc>
          <w:tcPr>
            <w:tcW w:w="1117" w:type="pct"/>
          </w:tcPr>
          <w:p w:rsidR="00BF4E8C" w:rsidRPr="00BF4E8C" w:rsidRDefault="00BF4E8C" w:rsidP="00DB39BA">
            <w:pPr>
              <w:jc w:val="right"/>
              <w:rPr>
                <w:rFonts w:ascii="Arial" w:eastAsia="Arial Unicode MS" w:hAnsi="Arial" w:cs="Arial"/>
                <w:b/>
              </w:rPr>
            </w:pPr>
          </w:p>
        </w:tc>
        <w:tc>
          <w:tcPr>
            <w:tcW w:w="740" w:type="pct"/>
            <w:noWrap/>
            <w:vAlign w:val="bottom"/>
          </w:tcPr>
          <w:p w:rsidR="00BF4E8C" w:rsidRPr="00BF4E8C" w:rsidRDefault="00BF4E8C" w:rsidP="00BF4E8C">
            <w:pPr>
              <w:ind w:left="-89"/>
              <w:jc w:val="right"/>
              <w:rPr>
                <w:rFonts w:ascii="Arial" w:eastAsia="Arial Unicode MS" w:hAnsi="Arial" w:cs="Arial"/>
                <w:b/>
              </w:rPr>
            </w:pPr>
          </w:p>
        </w:tc>
        <w:tc>
          <w:tcPr>
            <w:tcW w:w="706" w:type="pct"/>
          </w:tcPr>
          <w:p w:rsidR="00BF4E8C" w:rsidRPr="00BF4E8C" w:rsidRDefault="00BF4E8C" w:rsidP="00463B93">
            <w:pPr>
              <w:ind w:left="-89"/>
              <w:jc w:val="right"/>
              <w:rPr>
                <w:rFonts w:ascii="Arial" w:eastAsia="Arial Unicode MS" w:hAnsi="Arial" w:cs="Arial"/>
              </w:rPr>
            </w:pPr>
          </w:p>
        </w:tc>
        <w:tc>
          <w:tcPr>
            <w:tcW w:w="853" w:type="pct"/>
          </w:tcPr>
          <w:p w:rsidR="00BF4E8C" w:rsidRPr="00BF4E8C" w:rsidRDefault="00BF4E8C" w:rsidP="00BF4E8C">
            <w:pPr>
              <w:ind w:left="-89"/>
              <w:jc w:val="right"/>
              <w:rPr>
                <w:rFonts w:ascii="Arial" w:eastAsia="Arial Unicode MS" w:hAnsi="Arial" w:cs="Arial"/>
                <w:b/>
              </w:rPr>
            </w:pPr>
          </w:p>
        </w:tc>
      </w:tr>
      <w:tr w:rsidR="00314252" w:rsidRPr="00BF4E8C" w:rsidTr="00BF4E8C">
        <w:trPr>
          <w:trHeight w:val="252"/>
        </w:trPr>
        <w:tc>
          <w:tcPr>
            <w:tcW w:w="1584" w:type="pct"/>
            <w:noWrap/>
            <w:vAlign w:val="bottom"/>
          </w:tcPr>
          <w:p w:rsidR="00314252" w:rsidRPr="00BF4E8C" w:rsidRDefault="00314252" w:rsidP="00DB39BA">
            <w:pPr>
              <w:rPr>
                <w:rFonts w:ascii="Arial" w:eastAsia="Arial Unicode MS" w:hAnsi="Arial" w:cs="Arial"/>
              </w:rPr>
            </w:pPr>
            <w:r w:rsidRPr="00BF4E8C">
              <w:rPr>
                <w:rFonts w:ascii="Arial" w:eastAsia="Arial Unicode MS" w:hAnsi="Arial" w:cs="Arial"/>
              </w:rPr>
              <w:t>Piglet</w:t>
            </w:r>
          </w:p>
        </w:tc>
        <w:tc>
          <w:tcPr>
            <w:tcW w:w="1117" w:type="pct"/>
          </w:tcPr>
          <w:p w:rsidR="00314252" w:rsidRPr="00BF4E8C" w:rsidRDefault="00314252" w:rsidP="00463B93">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c>
          <w:tcPr>
            <w:tcW w:w="706" w:type="pct"/>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c>
          <w:tcPr>
            <w:tcW w:w="853" w:type="pct"/>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r>
      <w:tr w:rsidR="00314252" w:rsidRPr="00BF4E8C" w:rsidTr="00BF4E8C">
        <w:trPr>
          <w:trHeight w:val="252"/>
        </w:trPr>
        <w:tc>
          <w:tcPr>
            <w:tcW w:w="1584" w:type="pct"/>
            <w:noWrap/>
            <w:vAlign w:val="bottom"/>
          </w:tcPr>
          <w:p w:rsidR="00314252" w:rsidRPr="00BF4E8C" w:rsidRDefault="00314252" w:rsidP="00DB39BA">
            <w:pPr>
              <w:rPr>
                <w:rFonts w:ascii="Arial" w:eastAsia="Arial Unicode MS" w:hAnsi="Arial" w:cs="Arial"/>
                <w:b/>
              </w:rPr>
            </w:pPr>
            <w:r w:rsidRPr="00BF4E8C">
              <w:rPr>
                <w:rFonts w:ascii="Arial" w:eastAsia="Arial Unicode MS" w:hAnsi="Arial" w:cs="Arial"/>
                <w:b/>
              </w:rPr>
              <w:t xml:space="preserve">Fisheries </w:t>
            </w:r>
          </w:p>
        </w:tc>
        <w:tc>
          <w:tcPr>
            <w:tcW w:w="1117" w:type="pct"/>
          </w:tcPr>
          <w:p w:rsidR="00314252" w:rsidRPr="00BF4E8C" w:rsidRDefault="00314252" w:rsidP="00463B93">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c>
          <w:tcPr>
            <w:tcW w:w="706" w:type="pct"/>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c>
          <w:tcPr>
            <w:tcW w:w="853" w:type="pct"/>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r>
      <w:tr w:rsidR="00314252" w:rsidRPr="00BF4E8C" w:rsidTr="00BF4E8C">
        <w:trPr>
          <w:trHeight w:val="252"/>
        </w:trPr>
        <w:tc>
          <w:tcPr>
            <w:tcW w:w="1584" w:type="pct"/>
            <w:noWrap/>
            <w:vAlign w:val="bottom"/>
          </w:tcPr>
          <w:p w:rsidR="00314252" w:rsidRPr="00BF4E8C" w:rsidRDefault="00314252" w:rsidP="00DB39BA">
            <w:pPr>
              <w:rPr>
                <w:rFonts w:ascii="Arial" w:eastAsia="Arial Unicode MS" w:hAnsi="Arial" w:cs="Arial"/>
              </w:rPr>
            </w:pPr>
            <w:r w:rsidRPr="00BF4E8C">
              <w:rPr>
                <w:rFonts w:ascii="Arial" w:eastAsia="Arial Unicode MS" w:hAnsi="Arial" w:cs="Arial"/>
              </w:rPr>
              <w:t>Indian carp</w:t>
            </w:r>
          </w:p>
        </w:tc>
        <w:tc>
          <w:tcPr>
            <w:tcW w:w="1117" w:type="pct"/>
          </w:tcPr>
          <w:p w:rsidR="00314252" w:rsidRPr="00BF4E8C" w:rsidRDefault="00314252" w:rsidP="00463B93">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c>
          <w:tcPr>
            <w:tcW w:w="706" w:type="pct"/>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c>
          <w:tcPr>
            <w:tcW w:w="853" w:type="pct"/>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r>
      <w:tr w:rsidR="00314252" w:rsidRPr="00BF4E8C" w:rsidTr="00BF4E8C">
        <w:trPr>
          <w:trHeight w:val="252"/>
        </w:trPr>
        <w:tc>
          <w:tcPr>
            <w:tcW w:w="1584" w:type="pct"/>
            <w:noWrap/>
            <w:vAlign w:val="bottom"/>
          </w:tcPr>
          <w:p w:rsidR="00314252" w:rsidRPr="00BF4E8C" w:rsidRDefault="00314252" w:rsidP="00DB39BA">
            <w:pPr>
              <w:rPr>
                <w:rFonts w:ascii="Arial" w:eastAsia="Arial Unicode MS" w:hAnsi="Arial" w:cs="Arial"/>
              </w:rPr>
            </w:pPr>
            <w:r w:rsidRPr="00BF4E8C">
              <w:rPr>
                <w:rFonts w:ascii="Arial" w:eastAsia="Arial Unicode MS" w:hAnsi="Arial" w:cs="Arial"/>
              </w:rPr>
              <w:t>Exotic carp</w:t>
            </w:r>
          </w:p>
        </w:tc>
        <w:tc>
          <w:tcPr>
            <w:tcW w:w="1117" w:type="pct"/>
          </w:tcPr>
          <w:p w:rsidR="00314252" w:rsidRPr="00BF4E8C" w:rsidRDefault="00314252" w:rsidP="00463B93">
            <w:pPr>
              <w:ind w:right="179"/>
              <w:jc w:val="right"/>
              <w:rPr>
                <w:rFonts w:ascii="Arial" w:eastAsia="Arial Unicode MS" w:hAnsi="Arial" w:cs="Arial"/>
              </w:rPr>
            </w:pPr>
            <w:r>
              <w:rPr>
                <w:rFonts w:ascii="Arial" w:eastAsia="Arial Unicode MS" w:hAnsi="Arial" w:cs="Arial"/>
              </w:rPr>
              <w:t>-</w:t>
            </w:r>
          </w:p>
        </w:tc>
        <w:tc>
          <w:tcPr>
            <w:tcW w:w="740" w:type="pct"/>
            <w:noWrap/>
            <w:vAlign w:val="bottom"/>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c>
          <w:tcPr>
            <w:tcW w:w="706" w:type="pct"/>
          </w:tcPr>
          <w:p w:rsidR="00314252" w:rsidRPr="00BF4E8C" w:rsidRDefault="00314252" w:rsidP="00463B93">
            <w:pPr>
              <w:ind w:left="-89" w:right="179"/>
              <w:jc w:val="right"/>
              <w:rPr>
                <w:rFonts w:ascii="Arial" w:eastAsia="Arial Unicode MS" w:hAnsi="Arial" w:cs="Arial"/>
              </w:rPr>
            </w:pPr>
            <w:r>
              <w:rPr>
                <w:rFonts w:ascii="Arial" w:eastAsia="Arial Unicode MS" w:hAnsi="Arial" w:cs="Arial"/>
              </w:rPr>
              <w:t>-</w:t>
            </w:r>
          </w:p>
        </w:tc>
        <w:tc>
          <w:tcPr>
            <w:tcW w:w="853" w:type="pct"/>
          </w:tcPr>
          <w:p w:rsidR="00314252" w:rsidRPr="00BF4E8C" w:rsidRDefault="00314252" w:rsidP="00463B93">
            <w:pPr>
              <w:ind w:left="-89" w:right="179"/>
              <w:jc w:val="right"/>
              <w:rPr>
                <w:rFonts w:ascii="Arial" w:eastAsia="Arial Unicode MS" w:hAnsi="Arial" w:cs="Arial"/>
              </w:rPr>
            </w:pPr>
          </w:p>
        </w:tc>
      </w:tr>
      <w:tr w:rsidR="00314252" w:rsidRPr="00BF4E8C" w:rsidTr="00BF4E8C">
        <w:trPr>
          <w:trHeight w:val="252"/>
        </w:trPr>
        <w:tc>
          <w:tcPr>
            <w:tcW w:w="1584" w:type="pct"/>
            <w:noWrap/>
            <w:vAlign w:val="bottom"/>
          </w:tcPr>
          <w:p w:rsidR="00314252" w:rsidRPr="00BF4E8C" w:rsidRDefault="00314252" w:rsidP="00DB39BA">
            <w:pPr>
              <w:rPr>
                <w:rFonts w:ascii="Arial" w:eastAsia="Arial Unicode MS" w:hAnsi="Arial" w:cs="Arial"/>
                <w:b/>
              </w:rPr>
            </w:pPr>
            <w:r w:rsidRPr="00BF4E8C">
              <w:rPr>
                <w:rFonts w:ascii="Arial" w:hAnsi="Arial" w:cs="Arial"/>
                <w:b/>
              </w:rPr>
              <w:t>Total</w:t>
            </w:r>
          </w:p>
        </w:tc>
        <w:tc>
          <w:tcPr>
            <w:tcW w:w="1117" w:type="pct"/>
          </w:tcPr>
          <w:p w:rsidR="00314252" w:rsidRPr="00BF4E8C" w:rsidRDefault="00314252" w:rsidP="00DB39BA">
            <w:pPr>
              <w:jc w:val="right"/>
              <w:rPr>
                <w:rFonts w:ascii="Arial" w:eastAsia="Arial Unicode MS" w:hAnsi="Arial" w:cs="Arial"/>
                <w:b/>
              </w:rPr>
            </w:pPr>
          </w:p>
        </w:tc>
        <w:tc>
          <w:tcPr>
            <w:tcW w:w="740" w:type="pct"/>
            <w:noWrap/>
            <w:vAlign w:val="bottom"/>
          </w:tcPr>
          <w:p w:rsidR="00314252" w:rsidRPr="00BF4E8C" w:rsidRDefault="00314252" w:rsidP="00DB39BA">
            <w:pPr>
              <w:jc w:val="right"/>
              <w:rPr>
                <w:rFonts w:ascii="Arial" w:eastAsia="Arial Unicode MS" w:hAnsi="Arial" w:cs="Arial"/>
                <w:b/>
              </w:rPr>
            </w:pPr>
          </w:p>
        </w:tc>
        <w:tc>
          <w:tcPr>
            <w:tcW w:w="706" w:type="pct"/>
          </w:tcPr>
          <w:p w:rsidR="00314252" w:rsidRPr="00BF4E8C" w:rsidRDefault="00314252" w:rsidP="00DB39BA">
            <w:pPr>
              <w:jc w:val="right"/>
              <w:rPr>
                <w:rFonts w:ascii="Arial" w:eastAsia="Arial Unicode MS" w:hAnsi="Arial" w:cs="Arial"/>
                <w:b/>
              </w:rPr>
            </w:pPr>
            <w:r>
              <w:rPr>
                <w:rFonts w:ascii="Arial" w:eastAsia="Arial Unicode MS" w:hAnsi="Arial" w:cs="Arial"/>
                <w:b/>
              </w:rPr>
              <w:t>168420</w:t>
            </w:r>
          </w:p>
        </w:tc>
        <w:tc>
          <w:tcPr>
            <w:tcW w:w="853" w:type="pct"/>
          </w:tcPr>
          <w:p w:rsidR="00314252" w:rsidRPr="00BF4E8C" w:rsidRDefault="00733B92" w:rsidP="006A1148">
            <w:pPr>
              <w:ind w:right="164"/>
              <w:jc w:val="right"/>
              <w:rPr>
                <w:rFonts w:ascii="Arial" w:eastAsia="Arial Unicode MS" w:hAnsi="Arial" w:cs="Arial"/>
                <w:b/>
              </w:rPr>
            </w:pPr>
            <w:r>
              <w:rPr>
                <w:rFonts w:ascii="Arial" w:eastAsia="Arial Unicode MS" w:hAnsi="Arial" w:cs="Arial"/>
                <w:b/>
              </w:rPr>
              <w:t>44</w:t>
            </w:r>
          </w:p>
        </w:tc>
      </w:tr>
    </w:tbl>
    <w:p w:rsidR="00DB39BA" w:rsidRDefault="00DB39BA" w:rsidP="00DB39BA">
      <w:pPr>
        <w:pStyle w:val="Heading2"/>
        <w:rPr>
          <w:sz w:val="24"/>
          <w:szCs w:val="24"/>
        </w:rPr>
      </w:pPr>
    </w:p>
    <w:p w:rsidR="00877615" w:rsidRDefault="00877615" w:rsidP="00877615"/>
    <w:p w:rsidR="00877615" w:rsidRDefault="00877615" w:rsidP="00877615"/>
    <w:p w:rsidR="00F061C4" w:rsidRPr="00877615" w:rsidRDefault="00877615" w:rsidP="00877615">
      <w:pPr>
        <w:pBdr>
          <w:top w:val="single" w:sz="4" w:space="1" w:color="auto"/>
          <w:bottom w:val="single" w:sz="4" w:space="1" w:color="auto"/>
        </w:pBdr>
        <w:spacing w:line="20" w:lineRule="atLeast"/>
        <w:rPr>
          <w:rFonts w:ascii="Arial" w:hAnsi="Arial" w:cs="Arial"/>
          <w:b/>
          <w:bCs/>
          <w:kern w:val="3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…………………………86</w:t>
      </w:r>
      <w:r w:rsidR="00F061C4">
        <w:rPr>
          <w:rFonts w:ascii="Arial" w:hAnsi="Arial" w:cs="Arial"/>
          <w:b/>
        </w:rPr>
        <w:br w:type="page"/>
      </w:r>
    </w:p>
    <w:p w:rsidR="009378F1" w:rsidRDefault="00303CD7" w:rsidP="00877615">
      <w:pPr>
        <w:rPr>
          <w:rFonts w:ascii="Arial" w:hAnsi="Arial" w:cs="Arial"/>
          <w:b/>
        </w:rPr>
      </w:pPr>
      <w:r w:rsidRPr="00877615">
        <w:rPr>
          <w:rFonts w:ascii="Arial" w:hAnsi="Arial" w:cs="Arial"/>
          <w:b/>
        </w:rPr>
        <w:lastRenderedPageBreak/>
        <w:t xml:space="preserve">4. </w:t>
      </w:r>
      <w:r w:rsidR="009378F1" w:rsidRPr="00877615">
        <w:rPr>
          <w:rFonts w:ascii="Arial" w:hAnsi="Arial" w:cs="Arial"/>
          <w:b/>
        </w:rPr>
        <w:t>Literature Developed/Published (with full title, author &amp; reference)</w:t>
      </w:r>
    </w:p>
    <w:p w:rsidR="00471668" w:rsidRPr="00877615" w:rsidRDefault="00471668" w:rsidP="00877615">
      <w:pPr>
        <w:rPr>
          <w:rFonts w:ascii="Arial" w:hAnsi="Arial" w:cs="Arial"/>
          <w:b/>
        </w:rPr>
      </w:pPr>
    </w:p>
    <w:p w:rsidR="009378F1" w:rsidRPr="00877615" w:rsidRDefault="00303CD7" w:rsidP="00877615">
      <w:pPr>
        <w:rPr>
          <w:rFonts w:ascii="Arial" w:hAnsi="Arial" w:cs="Arial"/>
        </w:rPr>
      </w:pPr>
      <w:r w:rsidRPr="00877615">
        <w:rPr>
          <w:rFonts w:ascii="Arial" w:hAnsi="Arial" w:cs="Arial"/>
        </w:rPr>
        <w:t>A.</w:t>
      </w:r>
      <w:r w:rsidR="009378F1" w:rsidRPr="00877615">
        <w:rPr>
          <w:rFonts w:ascii="Arial" w:hAnsi="Arial" w:cs="Arial"/>
        </w:rPr>
        <w:t xml:space="preserve"> KVK News Letter ((Date of start, Periodicity, number of copies distributed etc.)</w:t>
      </w:r>
      <w:r w:rsidR="00471668">
        <w:rPr>
          <w:rFonts w:ascii="Arial" w:hAnsi="Arial" w:cs="Arial"/>
        </w:rPr>
        <w:t>- NIL</w:t>
      </w:r>
    </w:p>
    <w:p w:rsidR="00471668" w:rsidRDefault="00471668" w:rsidP="00877615">
      <w:pPr>
        <w:rPr>
          <w:rFonts w:ascii="Arial" w:hAnsi="Arial" w:cs="Arial"/>
        </w:rPr>
      </w:pPr>
    </w:p>
    <w:p w:rsidR="009378F1" w:rsidRPr="00877615" w:rsidRDefault="00303CD7" w:rsidP="00877615">
      <w:pPr>
        <w:rPr>
          <w:rFonts w:ascii="Arial" w:hAnsi="Arial" w:cs="Arial"/>
        </w:rPr>
      </w:pPr>
      <w:r w:rsidRPr="00877615">
        <w:rPr>
          <w:rFonts w:ascii="Arial" w:hAnsi="Arial" w:cs="Arial"/>
        </w:rPr>
        <w:t>B.</w:t>
      </w:r>
      <w:r w:rsidR="009378F1" w:rsidRPr="00877615">
        <w:rPr>
          <w:rFonts w:ascii="Arial" w:hAnsi="Arial" w:cs="Arial"/>
        </w:rPr>
        <w:t xml:space="preserve"> Literature developed/published</w:t>
      </w:r>
      <w:r w:rsidR="009378F1" w:rsidRPr="00877615">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5223"/>
        <w:gridCol w:w="2069"/>
        <w:gridCol w:w="1398"/>
      </w:tblGrid>
      <w:tr w:rsidR="009378F1" w:rsidRPr="00877615" w:rsidTr="003C1F4E">
        <w:trPr>
          <w:jc w:val="center"/>
        </w:trPr>
        <w:tc>
          <w:tcPr>
            <w:tcW w:w="934" w:type="pct"/>
            <w:vAlign w:val="center"/>
          </w:tcPr>
          <w:p w:rsidR="009378F1" w:rsidRPr="00877615" w:rsidRDefault="009378F1" w:rsidP="009378F1">
            <w:pPr>
              <w:jc w:val="center"/>
              <w:rPr>
                <w:rFonts w:ascii="Arial" w:hAnsi="Arial" w:cs="Arial"/>
                <w:b/>
                <w:bCs/>
              </w:rPr>
            </w:pPr>
            <w:r w:rsidRPr="00877615">
              <w:rPr>
                <w:rFonts w:ascii="Arial" w:hAnsi="Arial" w:cs="Arial"/>
                <w:b/>
                <w:bCs/>
              </w:rPr>
              <w:t>Item</w:t>
            </w:r>
          </w:p>
        </w:tc>
        <w:tc>
          <w:tcPr>
            <w:tcW w:w="2444" w:type="pct"/>
            <w:vAlign w:val="center"/>
          </w:tcPr>
          <w:p w:rsidR="009378F1" w:rsidRPr="00877615" w:rsidRDefault="009378F1" w:rsidP="009378F1">
            <w:pPr>
              <w:jc w:val="center"/>
              <w:rPr>
                <w:rFonts w:ascii="Arial" w:hAnsi="Arial" w:cs="Arial"/>
                <w:b/>
                <w:bCs/>
              </w:rPr>
            </w:pPr>
            <w:r w:rsidRPr="00877615">
              <w:rPr>
                <w:rFonts w:ascii="Arial" w:hAnsi="Arial" w:cs="Arial"/>
                <w:b/>
                <w:bCs/>
              </w:rPr>
              <w:t>Title</w:t>
            </w:r>
          </w:p>
        </w:tc>
        <w:tc>
          <w:tcPr>
            <w:tcW w:w="968" w:type="pct"/>
            <w:vAlign w:val="center"/>
          </w:tcPr>
          <w:p w:rsidR="009378F1" w:rsidRPr="00877615" w:rsidRDefault="009378F1" w:rsidP="009378F1">
            <w:pPr>
              <w:jc w:val="center"/>
              <w:rPr>
                <w:rFonts w:ascii="Arial" w:hAnsi="Arial" w:cs="Arial"/>
                <w:b/>
                <w:bCs/>
              </w:rPr>
            </w:pPr>
            <w:r w:rsidRPr="00877615">
              <w:rPr>
                <w:rFonts w:ascii="Arial" w:hAnsi="Arial" w:cs="Arial"/>
                <w:b/>
                <w:bCs/>
              </w:rPr>
              <w:t xml:space="preserve">Authors name </w:t>
            </w:r>
          </w:p>
        </w:tc>
        <w:tc>
          <w:tcPr>
            <w:tcW w:w="654" w:type="pct"/>
          </w:tcPr>
          <w:p w:rsidR="009378F1" w:rsidRPr="00877615" w:rsidRDefault="009378F1" w:rsidP="009378F1">
            <w:pPr>
              <w:jc w:val="center"/>
              <w:rPr>
                <w:rFonts w:ascii="Arial" w:hAnsi="Arial" w:cs="Arial"/>
                <w:b/>
                <w:bCs/>
              </w:rPr>
            </w:pPr>
            <w:r w:rsidRPr="00877615">
              <w:rPr>
                <w:rFonts w:ascii="Arial" w:hAnsi="Arial" w:cs="Arial"/>
                <w:b/>
                <w:bCs/>
              </w:rPr>
              <w:t>Number</w:t>
            </w:r>
          </w:p>
        </w:tc>
      </w:tr>
      <w:tr w:rsidR="009378F1" w:rsidRPr="00877615" w:rsidTr="003C1F4E">
        <w:trPr>
          <w:jc w:val="center"/>
        </w:trPr>
        <w:tc>
          <w:tcPr>
            <w:tcW w:w="934" w:type="pct"/>
          </w:tcPr>
          <w:p w:rsidR="009378F1" w:rsidRPr="00877615" w:rsidRDefault="009378F1" w:rsidP="009378F1">
            <w:pPr>
              <w:rPr>
                <w:rFonts w:ascii="Arial" w:hAnsi="Arial" w:cs="Arial"/>
                <w:bCs/>
              </w:rPr>
            </w:pPr>
            <w:r w:rsidRPr="00877615">
              <w:rPr>
                <w:rFonts w:ascii="Arial" w:hAnsi="Arial" w:cs="Arial"/>
                <w:bCs/>
              </w:rPr>
              <w:t>Research papers</w:t>
            </w:r>
          </w:p>
        </w:tc>
        <w:tc>
          <w:tcPr>
            <w:tcW w:w="2444" w:type="pct"/>
          </w:tcPr>
          <w:p w:rsidR="009378F1" w:rsidRPr="00877615" w:rsidRDefault="00877615" w:rsidP="00877615">
            <w:pPr>
              <w:jc w:val="right"/>
              <w:rPr>
                <w:rFonts w:ascii="Arial" w:hAnsi="Arial" w:cs="Arial"/>
                <w:bCs/>
              </w:rPr>
            </w:pPr>
            <w:r>
              <w:rPr>
                <w:rFonts w:ascii="Arial" w:hAnsi="Arial" w:cs="Arial"/>
                <w:bCs/>
              </w:rPr>
              <w:t>-</w:t>
            </w:r>
          </w:p>
        </w:tc>
        <w:tc>
          <w:tcPr>
            <w:tcW w:w="968" w:type="pct"/>
          </w:tcPr>
          <w:p w:rsidR="009378F1" w:rsidRPr="00877615" w:rsidRDefault="00877615" w:rsidP="00877615">
            <w:pPr>
              <w:jc w:val="right"/>
              <w:rPr>
                <w:rFonts w:ascii="Arial" w:hAnsi="Arial" w:cs="Arial"/>
                <w:bCs/>
              </w:rPr>
            </w:pPr>
            <w:r>
              <w:rPr>
                <w:rFonts w:ascii="Arial" w:hAnsi="Arial" w:cs="Arial"/>
                <w:bCs/>
              </w:rPr>
              <w:t>-</w:t>
            </w:r>
          </w:p>
        </w:tc>
        <w:tc>
          <w:tcPr>
            <w:tcW w:w="654" w:type="pct"/>
          </w:tcPr>
          <w:p w:rsidR="009378F1" w:rsidRPr="00877615" w:rsidRDefault="00877615" w:rsidP="00877615">
            <w:pPr>
              <w:jc w:val="right"/>
              <w:rPr>
                <w:rFonts w:ascii="Arial" w:hAnsi="Arial" w:cs="Arial"/>
                <w:bCs/>
              </w:rPr>
            </w:pPr>
            <w:r>
              <w:rPr>
                <w:rFonts w:ascii="Arial" w:hAnsi="Arial" w:cs="Arial"/>
                <w:bCs/>
              </w:rPr>
              <w:t>-</w:t>
            </w:r>
          </w:p>
        </w:tc>
      </w:tr>
      <w:tr w:rsidR="009378F1" w:rsidRPr="00877615" w:rsidTr="003C1F4E">
        <w:trPr>
          <w:jc w:val="center"/>
        </w:trPr>
        <w:tc>
          <w:tcPr>
            <w:tcW w:w="934" w:type="pct"/>
          </w:tcPr>
          <w:p w:rsidR="009378F1" w:rsidRPr="00877615" w:rsidRDefault="009378F1" w:rsidP="009378F1">
            <w:pPr>
              <w:rPr>
                <w:rFonts w:ascii="Arial" w:hAnsi="Arial" w:cs="Arial"/>
              </w:rPr>
            </w:pPr>
            <w:r w:rsidRPr="00877615">
              <w:rPr>
                <w:rFonts w:ascii="Arial" w:hAnsi="Arial" w:cs="Arial"/>
              </w:rPr>
              <w:t>Technical reports</w:t>
            </w:r>
          </w:p>
        </w:tc>
        <w:tc>
          <w:tcPr>
            <w:tcW w:w="2444" w:type="pct"/>
          </w:tcPr>
          <w:p w:rsidR="009378F1" w:rsidRPr="00877615" w:rsidRDefault="00877615" w:rsidP="00877615">
            <w:pPr>
              <w:jc w:val="right"/>
              <w:rPr>
                <w:rFonts w:ascii="Arial" w:hAnsi="Arial" w:cs="Arial"/>
              </w:rPr>
            </w:pPr>
            <w:r>
              <w:rPr>
                <w:rFonts w:ascii="Arial" w:hAnsi="Arial" w:cs="Arial"/>
              </w:rPr>
              <w:t>-</w:t>
            </w:r>
          </w:p>
        </w:tc>
        <w:tc>
          <w:tcPr>
            <w:tcW w:w="968" w:type="pct"/>
          </w:tcPr>
          <w:p w:rsidR="009378F1" w:rsidRPr="00877615" w:rsidRDefault="00877615" w:rsidP="00877615">
            <w:pPr>
              <w:jc w:val="right"/>
              <w:rPr>
                <w:rFonts w:ascii="Arial" w:hAnsi="Arial" w:cs="Arial"/>
              </w:rPr>
            </w:pPr>
            <w:r>
              <w:rPr>
                <w:rFonts w:ascii="Arial" w:hAnsi="Arial" w:cs="Arial"/>
              </w:rPr>
              <w:t>-</w:t>
            </w:r>
          </w:p>
        </w:tc>
        <w:tc>
          <w:tcPr>
            <w:tcW w:w="654" w:type="pct"/>
          </w:tcPr>
          <w:p w:rsidR="009378F1" w:rsidRPr="00877615" w:rsidRDefault="00877615" w:rsidP="00877615">
            <w:pPr>
              <w:jc w:val="right"/>
              <w:rPr>
                <w:rFonts w:ascii="Arial" w:hAnsi="Arial" w:cs="Arial"/>
              </w:rPr>
            </w:pPr>
            <w:r>
              <w:rPr>
                <w:rFonts w:ascii="Arial" w:hAnsi="Arial" w:cs="Arial"/>
              </w:rPr>
              <w:t>-</w:t>
            </w:r>
          </w:p>
        </w:tc>
      </w:tr>
      <w:tr w:rsidR="009378F1" w:rsidRPr="00877615" w:rsidTr="003C1F4E">
        <w:trPr>
          <w:trHeight w:val="188"/>
          <w:jc w:val="center"/>
        </w:trPr>
        <w:tc>
          <w:tcPr>
            <w:tcW w:w="934" w:type="pct"/>
          </w:tcPr>
          <w:p w:rsidR="009378F1" w:rsidRPr="00877615" w:rsidRDefault="009378F1" w:rsidP="003C1F4E">
            <w:pPr>
              <w:rPr>
                <w:rFonts w:ascii="Arial" w:hAnsi="Arial" w:cs="Arial"/>
              </w:rPr>
            </w:pPr>
            <w:r w:rsidRPr="00877615">
              <w:rPr>
                <w:rFonts w:ascii="Arial" w:hAnsi="Arial" w:cs="Arial"/>
              </w:rPr>
              <w:t xml:space="preserve">News letters </w:t>
            </w:r>
          </w:p>
        </w:tc>
        <w:tc>
          <w:tcPr>
            <w:tcW w:w="2444" w:type="pct"/>
          </w:tcPr>
          <w:p w:rsidR="003C1F4E" w:rsidRPr="00877615" w:rsidRDefault="003C1F4E" w:rsidP="003C1F4E">
            <w:pPr>
              <w:pStyle w:val="ListParagraph"/>
              <w:numPr>
                <w:ilvl w:val="0"/>
                <w:numId w:val="18"/>
              </w:numPr>
              <w:spacing w:after="0"/>
              <w:ind w:left="255" w:hanging="270"/>
              <w:rPr>
                <w:rFonts w:ascii="Arial" w:hAnsi="Arial" w:cs="Arial"/>
                <w:sz w:val="24"/>
                <w:szCs w:val="24"/>
              </w:rPr>
            </w:pPr>
            <w:r w:rsidRPr="00877615">
              <w:rPr>
                <w:rFonts w:ascii="Arial" w:hAnsi="Arial" w:cs="Arial"/>
                <w:sz w:val="24"/>
                <w:szCs w:val="24"/>
              </w:rPr>
              <w:t xml:space="preserve">IFM model under  rainfed condition </w:t>
            </w:r>
          </w:p>
          <w:p w:rsidR="009378F1" w:rsidRPr="00877615" w:rsidRDefault="003C1F4E" w:rsidP="003C1F4E">
            <w:pPr>
              <w:pStyle w:val="ListParagraph"/>
              <w:numPr>
                <w:ilvl w:val="0"/>
                <w:numId w:val="18"/>
              </w:numPr>
              <w:spacing w:after="0"/>
              <w:ind w:left="255" w:hanging="270"/>
              <w:rPr>
                <w:rFonts w:ascii="Arial" w:hAnsi="Arial" w:cs="Arial"/>
                <w:sz w:val="24"/>
                <w:szCs w:val="24"/>
              </w:rPr>
            </w:pPr>
            <w:r w:rsidRPr="00877615">
              <w:rPr>
                <w:rFonts w:ascii="Arial" w:hAnsi="Arial" w:cs="Arial"/>
                <w:sz w:val="24"/>
                <w:szCs w:val="24"/>
              </w:rPr>
              <w:t>Water management under drought condition</w:t>
            </w:r>
          </w:p>
        </w:tc>
        <w:tc>
          <w:tcPr>
            <w:tcW w:w="968" w:type="pct"/>
          </w:tcPr>
          <w:p w:rsidR="009378F1" w:rsidRPr="00877615" w:rsidRDefault="003C1F4E" w:rsidP="003C1F4E">
            <w:pPr>
              <w:rPr>
                <w:rFonts w:ascii="Arial" w:hAnsi="Arial" w:cs="Arial"/>
              </w:rPr>
            </w:pPr>
            <w:r w:rsidRPr="00877615">
              <w:rPr>
                <w:rFonts w:ascii="Arial" w:hAnsi="Arial" w:cs="Arial"/>
              </w:rPr>
              <w:t>S.S.Deshmukh</w:t>
            </w:r>
          </w:p>
        </w:tc>
        <w:tc>
          <w:tcPr>
            <w:tcW w:w="654" w:type="pct"/>
          </w:tcPr>
          <w:p w:rsidR="009378F1" w:rsidRPr="00877615" w:rsidRDefault="003C1F4E" w:rsidP="003C1F4E">
            <w:pPr>
              <w:jc w:val="right"/>
              <w:rPr>
                <w:rFonts w:ascii="Arial" w:hAnsi="Arial" w:cs="Arial"/>
              </w:rPr>
            </w:pPr>
            <w:r w:rsidRPr="00877615">
              <w:rPr>
                <w:rFonts w:ascii="Arial" w:hAnsi="Arial" w:cs="Arial"/>
              </w:rPr>
              <w:t>02</w:t>
            </w:r>
          </w:p>
        </w:tc>
      </w:tr>
      <w:tr w:rsidR="009378F1" w:rsidRPr="00877615" w:rsidTr="003C1F4E">
        <w:trPr>
          <w:jc w:val="center"/>
        </w:trPr>
        <w:tc>
          <w:tcPr>
            <w:tcW w:w="934" w:type="pct"/>
          </w:tcPr>
          <w:p w:rsidR="009378F1" w:rsidRPr="00877615" w:rsidRDefault="009378F1" w:rsidP="009378F1">
            <w:pPr>
              <w:rPr>
                <w:rFonts w:ascii="Arial" w:hAnsi="Arial" w:cs="Arial"/>
              </w:rPr>
            </w:pPr>
            <w:r w:rsidRPr="00877615">
              <w:rPr>
                <w:rFonts w:ascii="Arial" w:hAnsi="Arial" w:cs="Arial"/>
              </w:rPr>
              <w:t>Technical bulletins</w:t>
            </w:r>
          </w:p>
        </w:tc>
        <w:tc>
          <w:tcPr>
            <w:tcW w:w="2444" w:type="pct"/>
          </w:tcPr>
          <w:p w:rsidR="009378F1" w:rsidRPr="00877615" w:rsidRDefault="00877615" w:rsidP="00877615">
            <w:pPr>
              <w:jc w:val="right"/>
              <w:rPr>
                <w:rFonts w:ascii="Arial" w:hAnsi="Arial" w:cs="Arial"/>
              </w:rPr>
            </w:pPr>
            <w:r>
              <w:rPr>
                <w:rFonts w:ascii="Arial" w:hAnsi="Arial" w:cs="Arial"/>
              </w:rPr>
              <w:t>-</w:t>
            </w:r>
          </w:p>
        </w:tc>
        <w:tc>
          <w:tcPr>
            <w:tcW w:w="968" w:type="pct"/>
          </w:tcPr>
          <w:p w:rsidR="009378F1" w:rsidRPr="00877615" w:rsidRDefault="00877615" w:rsidP="00877615">
            <w:pPr>
              <w:jc w:val="right"/>
              <w:rPr>
                <w:rFonts w:ascii="Arial" w:hAnsi="Arial" w:cs="Arial"/>
              </w:rPr>
            </w:pPr>
            <w:r>
              <w:rPr>
                <w:rFonts w:ascii="Arial" w:hAnsi="Arial" w:cs="Arial"/>
              </w:rPr>
              <w:t>-</w:t>
            </w:r>
          </w:p>
        </w:tc>
        <w:tc>
          <w:tcPr>
            <w:tcW w:w="654" w:type="pct"/>
          </w:tcPr>
          <w:p w:rsidR="009378F1" w:rsidRPr="00877615" w:rsidRDefault="00877615" w:rsidP="00877615">
            <w:pPr>
              <w:jc w:val="right"/>
              <w:rPr>
                <w:rFonts w:ascii="Arial" w:hAnsi="Arial" w:cs="Arial"/>
              </w:rPr>
            </w:pPr>
            <w:r>
              <w:rPr>
                <w:rFonts w:ascii="Arial" w:hAnsi="Arial" w:cs="Arial"/>
              </w:rPr>
              <w:t>-</w:t>
            </w:r>
          </w:p>
        </w:tc>
      </w:tr>
      <w:tr w:rsidR="00F061C4" w:rsidRPr="00877615" w:rsidTr="003C1F4E">
        <w:trPr>
          <w:jc w:val="center"/>
        </w:trPr>
        <w:tc>
          <w:tcPr>
            <w:tcW w:w="934" w:type="pct"/>
          </w:tcPr>
          <w:p w:rsidR="00F061C4" w:rsidRPr="00877615" w:rsidRDefault="00F061C4" w:rsidP="009378F1">
            <w:pPr>
              <w:rPr>
                <w:rFonts w:ascii="Arial" w:hAnsi="Arial" w:cs="Arial"/>
              </w:rPr>
            </w:pPr>
            <w:r w:rsidRPr="00877615">
              <w:rPr>
                <w:rFonts w:ascii="Arial" w:hAnsi="Arial" w:cs="Arial"/>
              </w:rPr>
              <w:t>Popular articles</w:t>
            </w:r>
          </w:p>
        </w:tc>
        <w:tc>
          <w:tcPr>
            <w:tcW w:w="2444" w:type="pct"/>
          </w:tcPr>
          <w:p w:rsidR="00F061C4" w:rsidRPr="00877615" w:rsidRDefault="00F061C4" w:rsidP="00744DBC">
            <w:pPr>
              <w:rPr>
                <w:rFonts w:ascii="Arial" w:hAnsi="Arial" w:cs="Arial"/>
              </w:rPr>
            </w:pPr>
            <w:r w:rsidRPr="00877615">
              <w:rPr>
                <w:rFonts w:ascii="Arial" w:hAnsi="Arial" w:cs="Arial"/>
              </w:rPr>
              <w:t>Trash management in ratoon sugarcane</w:t>
            </w:r>
          </w:p>
          <w:p w:rsidR="00F061C4" w:rsidRPr="00877615" w:rsidRDefault="00F061C4" w:rsidP="00744DBC">
            <w:pPr>
              <w:rPr>
                <w:rFonts w:ascii="Arial" w:hAnsi="Arial" w:cs="Arial"/>
              </w:rPr>
            </w:pPr>
            <w:r w:rsidRPr="00877615">
              <w:rPr>
                <w:rFonts w:ascii="Arial" w:hAnsi="Arial" w:cs="Arial"/>
              </w:rPr>
              <w:t>Soil health management</w:t>
            </w:r>
          </w:p>
        </w:tc>
        <w:tc>
          <w:tcPr>
            <w:tcW w:w="968" w:type="pct"/>
          </w:tcPr>
          <w:p w:rsidR="00F061C4" w:rsidRPr="00877615" w:rsidRDefault="00F061C4" w:rsidP="00744DBC">
            <w:pPr>
              <w:rPr>
                <w:rFonts w:ascii="Arial" w:hAnsi="Arial" w:cs="Arial"/>
              </w:rPr>
            </w:pPr>
            <w:r w:rsidRPr="00877615">
              <w:rPr>
                <w:rFonts w:ascii="Arial" w:hAnsi="Arial" w:cs="Arial"/>
              </w:rPr>
              <w:t>S.S.Sonawane</w:t>
            </w:r>
          </w:p>
        </w:tc>
        <w:tc>
          <w:tcPr>
            <w:tcW w:w="654" w:type="pct"/>
          </w:tcPr>
          <w:p w:rsidR="00F061C4" w:rsidRPr="00877615" w:rsidRDefault="00F061C4" w:rsidP="003C1F4E">
            <w:pPr>
              <w:jc w:val="right"/>
              <w:rPr>
                <w:rFonts w:ascii="Arial" w:hAnsi="Arial" w:cs="Arial"/>
              </w:rPr>
            </w:pPr>
            <w:r w:rsidRPr="00877615">
              <w:rPr>
                <w:rFonts w:ascii="Arial" w:hAnsi="Arial" w:cs="Arial"/>
              </w:rPr>
              <w:t>02</w:t>
            </w:r>
          </w:p>
        </w:tc>
      </w:tr>
      <w:tr w:rsidR="00877615" w:rsidRPr="00877615" w:rsidTr="003C1F4E">
        <w:trPr>
          <w:jc w:val="center"/>
        </w:trPr>
        <w:tc>
          <w:tcPr>
            <w:tcW w:w="934" w:type="pct"/>
            <w:vMerge w:val="restart"/>
          </w:tcPr>
          <w:p w:rsidR="00877615" w:rsidRPr="00877615" w:rsidRDefault="00877615" w:rsidP="009378F1">
            <w:pPr>
              <w:rPr>
                <w:rFonts w:ascii="Arial" w:hAnsi="Arial" w:cs="Arial"/>
              </w:rPr>
            </w:pPr>
            <w:r w:rsidRPr="00877615">
              <w:rPr>
                <w:rFonts w:ascii="Arial" w:hAnsi="Arial" w:cs="Arial"/>
              </w:rPr>
              <w:t>Extension literature</w:t>
            </w:r>
          </w:p>
        </w:tc>
        <w:tc>
          <w:tcPr>
            <w:tcW w:w="2444" w:type="pct"/>
          </w:tcPr>
          <w:p w:rsidR="00877615" w:rsidRPr="00877615" w:rsidRDefault="00877615" w:rsidP="00744DBC">
            <w:pPr>
              <w:rPr>
                <w:rFonts w:ascii="Arial" w:hAnsi="Arial" w:cs="Arial"/>
              </w:rPr>
            </w:pPr>
            <w:r w:rsidRPr="00877615">
              <w:rPr>
                <w:rFonts w:ascii="Arial" w:hAnsi="Arial" w:cs="Arial"/>
              </w:rPr>
              <w:t>Nutrient management hybrid maize</w:t>
            </w:r>
          </w:p>
          <w:p w:rsidR="00877615" w:rsidRPr="00877615" w:rsidRDefault="00877615" w:rsidP="00744DBC">
            <w:pPr>
              <w:rPr>
                <w:rFonts w:ascii="Arial" w:hAnsi="Arial" w:cs="Arial"/>
              </w:rPr>
            </w:pPr>
            <w:r w:rsidRPr="00877615">
              <w:rPr>
                <w:rFonts w:ascii="Arial" w:hAnsi="Arial" w:cs="Arial"/>
              </w:rPr>
              <w:t>Sugarcane fertilizer management</w:t>
            </w:r>
          </w:p>
        </w:tc>
        <w:tc>
          <w:tcPr>
            <w:tcW w:w="968" w:type="pct"/>
          </w:tcPr>
          <w:p w:rsidR="00877615" w:rsidRPr="00877615" w:rsidRDefault="00877615" w:rsidP="00744DBC">
            <w:pPr>
              <w:rPr>
                <w:rFonts w:ascii="Arial" w:hAnsi="Arial" w:cs="Arial"/>
              </w:rPr>
            </w:pPr>
            <w:r w:rsidRPr="00877615">
              <w:rPr>
                <w:rFonts w:ascii="Arial" w:hAnsi="Arial" w:cs="Arial"/>
              </w:rPr>
              <w:t>S.S.Sonawane</w:t>
            </w:r>
          </w:p>
        </w:tc>
        <w:tc>
          <w:tcPr>
            <w:tcW w:w="654" w:type="pct"/>
          </w:tcPr>
          <w:p w:rsidR="00877615" w:rsidRPr="00877615" w:rsidRDefault="00877615" w:rsidP="003C1F4E">
            <w:pPr>
              <w:jc w:val="right"/>
              <w:rPr>
                <w:rFonts w:ascii="Arial" w:hAnsi="Arial" w:cs="Arial"/>
              </w:rPr>
            </w:pPr>
            <w:r w:rsidRPr="00877615">
              <w:rPr>
                <w:rFonts w:ascii="Arial" w:hAnsi="Arial" w:cs="Arial"/>
              </w:rPr>
              <w:t>02</w:t>
            </w:r>
          </w:p>
        </w:tc>
      </w:tr>
      <w:tr w:rsidR="00877615" w:rsidRPr="00877615" w:rsidTr="003C1F4E">
        <w:trPr>
          <w:jc w:val="center"/>
        </w:trPr>
        <w:tc>
          <w:tcPr>
            <w:tcW w:w="934" w:type="pct"/>
            <w:vMerge/>
          </w:tcPr>
          <w:p w:rsidR="00877615" w:rsidRPr="00877615" w:rsidRDefault="00877615" w:rsidP="003C1F4E">
            <w:pPr>
              <w:rPr>
                <w:rFonts w:ascii="Arial" w:hAnsi="Arial" w:cs="Arial"/>
              </w:rPr>
            </w:pPr>
          </w:p>
        </w:tc>
        <w:tc>
          <w:tcPr>
            <w:tcW w:w="2444" w:type="pct"/>
          </w:tcPr>
          <w:p w:rsidR="00877615" w:rsidRPr="00877615" w:rsidRDefault="00877615" w:rsidP="003C1F4E">
            <w:pPr>
              <w:pStyle w:val="ListParagraph"/>
              <w:numPr>
                <w:ilvl w:val="0"/>
                <w:numId w:val="19"/>
              </w:numPr>
              <w:spacing w:after="0"/>
              <w:ind w:left="325"/>
              <w:rPr>
                <w:rFonts w:ascii="Arial" w:hAnsi="Arial" w:cs="Arial"/>
                <w:sz w:val="24"/>
                <w:szCs w:val="24"/>
              </w:rPr>
            </w:pPr>
            <w:r w:rsidRPr="00877615">
              <w:rPr>
                <w:rFonts w:ascii="Arial" w:hAnsi="Arial" w:cs="Arial"/>
                <w:sz w:val="24"/>
                <w:szCs w:val="24"/>
              </w:rPr>
              <w:t>Chick pea cultivation practices</w:t>
            </w:r>
          </w:p>
          <w:p w:rsidR="00877615" w:rsidRPr="00877615" w:rsidRDefault="00877615" w:rsidP="003C1F4E">
            <w:pPr>
              <w:pStyle w:val="ListParagraph"/>
              <w:numPr>
                <w:ilvl w:val="0"/>
                <w:numId w:val="19"/>
              </w:numPr>
              <w:spacing w:after="0"/>
              <w:ind w:left="325"/>
              <w:rPr>
                <w:rFonts w:ascii="Arial" w:hAnsi="Arial" w:cs="Arial"/>
                <w:sz w:val="24"/>
                <w:szCs w:val="24"/>
              </w:rPr>
            </w:pPr>
            <w:r w:rsidRPr="00877615">
              <w:rPr>
                <w:rFonts w:ascii="Arial" w:hAnsi="Arial" w:cs="Arial"/>
                <w:sz w:val="24"/>
                <w:szCs w:val="24"/>
              </w:rPr>
              <w:t xml:space="preserve">Cultivation practices </w:t>
            </w:r>
          </w:p>
          <w:p w:rsidR="00877615" w:rsidRPr="00877615" w:rsidRDefault="00877615" w:rsidP="003C1F4E">
            <w:pPr>
              <w:pStyle w:val="ListParagraph"/>
              <w:numPr>
                <w:ilvl w:val="0"/>
                <w:numId w:val="19"/>
              </w:numPr>
              <w:spacing w:after="0"/>
              <w:ind w:left="325"/>
              <w:rPr>
                <w:rFonts w:ascii="Arial" w:hAnsi="Arial" w:cs="Arial"/>
                <w:sz w:val="24"/>
                <w:szCs w:val="24"/>
              </w:rPr>
            </w:pPr>
            <w:r w:rsidRPr="00877615">
              <w:rPr>
                <w:rFonts w:ascii="Arial" w:hAnsi="Arial" w:cs="Arial"/>
                <w:sz w:val="24"/>
                <w:szCs w:val="24"/>
              </w:rPr>
              <w:t xml:space="preserve">Crop &amp; livestock  management under drought condition </w:t>
            </w:r>
          </w:p>
          <w:p w:rsidR="00877615" w:rsidRPr="00877615" w:rsidRDefault="00877615" w:rsidP="003C1F4E">
            <w:pPr>
              <w:pStyle w:val="ListParagraph"/>
              <w:numPr>
                <w:ilvl w:val="0"/>
                <w:numId w:val="19"/>
              </w:numPr>
              <w:spacing w:after="0"/>
              <w:ind w:left="325"/>
              <w:rPr>
                <w:rFonts w:ascii="Arial" w:hAnsi="Arial" w:cs="Arial"/>
                <w:sz w:val="24"/>
                <w:szCs w:val="24"/>
              </w:rPr>
            </w:pPr>
            <w:r w:rsidRPr="00877615">
              <w:rPr>
                <w:rFonts w:ascii="Arial" w:hAnsi="Arial" w:cs="Arial"/>
                <w:sz w:val="24"/>
                <w:szCs w:val="24"/>
              </w:rPr>
              <w:t>Crop management under changing climatic condition</w:t>
            </w:r>
          </w:p>
          <w:p w:rsidR="00877615" w:rsidRPr="00877615" w:rsidRDefault="00877615" w:rsidP="003C1F4E">
            <w:pPr>
              <w:pStyle w:val="ListParagraph"/>
              <w:numPr>
                <w:ilvl w:val="0"/>
                <w:numId w:val="19"/>
              </w:numPr>
              <w:spacing w:after="0"/>
              <w:ind w:left="325"/>
              <w:rPr>
                <w:rFonts w:ascii="Arial" w:hAnsi="Arial" w:cs="Arial"/>
                <w:sz w:val="24"/>
                <w:szCs w:val="24"/>
              </w:rPr>
            </w:pPr>
            <w:r w:rsidRPr="00877615">
              <w:rPr>
                <w:rFonts w:ascii="Arial" w:hAnsi="Arial" w:cs="Arial"/>
                <w:sz w:val="24"/>
                <w:szCs w:val="24"/>
              </w:rPr>
              <w:t xml:space="preserve">Spirulina cultivation  </w:t>
            </w:r>
          </w:p>
        </w:tc>
        <w:tc>
          <w:tcPr>
            <w:tcW w:w="968" w:type="pct"/>
          </w:tcPr>
          <w:p w:rsidR="00877615" w:rsidRPr="00877615" w:rsidRDefault="00877615" w:rsidP="008F11F2">
            <w:pPr>
              <w:rPr>
                <w:rFonts w:ascii="Arial" w:hAnsi="Arial" w:cs="Arial"/>
              </w:rPr>
            </w:pPr>
            <w:r w:rsidRPr="00877615">
              <w:rPr>
                <w:rFonts w:ascii="Arial" w:hAnsi="Arial" w:cs="Arial"/>
              </w:rPr>
              <w:t xml:space="preserve">S.S Deshmukh </w:t>
            </w:r>
          </w:p>
        </w:tc>
        <w:tc>
          <w:tcPr>
            <w:tcW w:w="654" w:type="pct"/>
          </w:tcPr>
          <w:p w:rsidR="00877615" w:rsidRPr="00877615" w:rsidRDefault="00877615" w:rsidP="003C1F4E">
            <w:pPr>
              <w:jc w:val="right"/>
              <w:rPr>
                <w:rFonts w:ascii="Arial" w:hAnsi="Arial" w:cs="Arial"/>
              </w:rPr>
            </w:pPr>
            <w:r w:rsidRPr="00877615">
              <w:rPr>
                <w:rFonts w:ascii="Arial" w:hAnsi="Arial" w:cs="Arial"/>
              </w:rPr>
              <w:t>10000</w:t>
            </w:r>
          </w:p>
        </w:tc>
      </w:tr>
      <w:tr w:rsidR="00877615" w:rsidRPr="00877615" w:rsidTr="003C1F4E">
        <w:trPr>
          <w:jc w:val="center"/>
        </w:trPr>
        <w:tc>
          <w:tcPr>
            <w:tcW w:w="934" w:type="pct"/>
            <w:vMerge/>
          </w:tcPr>
          <w:p w:rsidR="00877615" w:rsidRPr="00877615" w:rsidRDefault="00877615" w:rsidP="003C1F4E">
            <w:pPr>
              <w:rPr>
                <w:rFonts w:ascii="Arial" w:hAnsi="Arial" w:cs="Arial"/>
              </w:rPr>
            </w:pPr>
          </w:p>
        </w:tc>
        <w:tc>
          <w:tcPr>
            <w:tcW w:w="2444" w:type="pct"/>
          </w:tcPr>
          <w:p w:rsidR="00877615" w:rsidRPr="00877615" w:rsidRDefault="00877615" w:rsidP="00CD6B9A">
            <w:pPr>
              <w:rPr>
                <w:rFonts w:ascii="Arial" w:hAnsi="Arial" w:cs="Arial"/>
              </w:rPr>
            </w:pPr>
            <w:r w:rsidRPr="00877615">
              <w:rPr>
                <w:rFonts w:ascii="Arial" w:hAnsi="Arial" w:cs="Arial"/>
              </w:rPr>
              <w:t>White grub and brown spot management in sugarcane</w:t>
            </w:r>
          </w:p>
        </w:tc>
        <w:tc>
          <w:tcPr>
            <w:tcW w:w="968" w:type="pct"/>
          </w:tcPr>
          <w:p w:rsidR="00877615" w:rsidRPr="00877615" w:rsidRDefault="00877615" w:rsidP="00CD6B9A">
            <w:pPr>
              <w:rPr>
                <w:rFonts w:ascii="Arial" w:hAnsi="Arial" w:cs="Arial"/>
              </w:rPr>
            </w:pPr>
            <w:r w:rsidRPr="00877615">
              <w:rPr>
                <w:rFonts w:ascii="Arial" w:hAnsi="Arial" w:cs="Arial"/>
              </w:rPr>
              <w:t>Bharat Dawange</w:t>
            </w:r>
          </w:p>
        </w:tc>
        <w:tc>
          <w:tcPr>
            <w:tcW w:w="654" w:type="pct"/>
          </w:tcPr>
          <w:p w:rsidR="00877615" w:rsidRPr="00877615" w:rsidRDefault="00877615" w:rsidP="003C1F4E">
            <w:pPr>
              <w:jc w:val="right"/>
              <w:rPr>
                <w:rFonts w:ascii="Arial" w:hAnsi="Arial" w:cs="Arial"/>
              </w:rPr>
            </w:pPr>
            <w:r w:rsidRPr="00877615">
              <w:rPr>
                <w:rFonts w:ascii="Arial" w:hAnsi="Arial" w:cs="Arial"/>
              </w:rPr>
              <w:t>500</w:t>
            </w:r>
          </w:p>
        </w:tc>
      </w:tr>
      <w:tr w:rsidR="00877615" w:rsidRPr="00877615" w:rsidTr="003C1F4E">
        <w:trPr>
          <w:jc w:val="center"/>
        </w:trPr>
        <w:tc>
          <w:tcPr>
            <w:tcW w:w="934" w:type="pct"/>
            <w:vMerge/>
          </w:tcPr>
          <w:p w:rsidR="00877615" w:rsidRPr="00877615" w:rsidRDefault="00877615" w:rsidP="003C1F4E">
            <w:pPr>
              <w:rPr>
                <w:rFonts w:ascii="Arial" w:hAnsi="Arial" w:cs="Arial"/>
              </w:rPr>
            </w:pPr>
          </w:p>
        </w:tc>
        <w:tc>
          <w:tcPr>
            <w:tcW w:w="2444" w:type="pct"/>
          </w:tcPr>
          <w:p w:rsidR="00877615" w:rsidRPr="00877615" w:rsidRDefault="00877615" w:rsidP="00CD6B9A">
            <w:pPr>
              <w:rPr>
                <w:rFonts w:ascii="Arial" w:hAnsi="Arial" w:cs="Arial"/>
              </w:rPr>
            </w:pPr>
            <w:r w:rsidRPr="00877615">
              <w:rPr>
                <w:rFonts w:ascii="Arial" w:hAnsi="Arial" w:cs="Arial"/>
              </w:rPr>
              <w:t>Pink boll worm management in Bt cotton</w:t>
            </w:r>
          </w:p>
        </w:tc>
        <w:tc>
          <w:tcPr>
            <w:tcW w:w="968" w:type="pct"/>
          </w:tcPr>
          <w:p w:rsidR="00877615" w:rsidRPr="00877615" w:rsidRDefault="00877615" w:rsidP="00CD6B9A">
            <w:pPr>
              <w:rPr>
                <w:rFonts w:ascii="Arial" w:hAnsi="Arial" w:cs="Arial"/>
              </w:rPr>
            </w:pPr>
            <w:r w:rsidRPr="00877615">
              <w:rPr>
                <w:rFonts w:ascii="Arial" w:hAnsi="Arial" w:cs="Arial"/>
              </w:rPr>
              <w:t>Bharat Dawange</w:t>
            </w:r>
          </w:p>
        </w:tc>
        <w:tc>
          <w:tcPr>
            <w:tcW w:w="654" w:type="pct"/>
          </w:tcPr>
          <w:p w:rsidR="00877615" w:rsidRPr="00877615" w:rsidRDefault="00877615" w:rsidP="006A12C7">
            <w:pPr>
              <w:jc w:val="right"/>
              <w:rPr>
                <w:rFonts w:ascii="Arial" w:hAnsi="Arial" w:cs="Arial"/>
              </w:rPr>
            </w:pPr>
            <w:r w:rsidRPr="00877615">
              <w:rPr>
                <w:rFonts w:ascii="Arial" w:hAnsi="Arial" w:cs="Arial"/>
              </w:rPr>
              <w:t>1000</w:t>
            </w:r>
          </w:p>
        </w:tc>
      </w:tr>
      <w:tr w:rsidR="00877615" w:rsidRPr="00877615" w:rsidTr="003C1F4E">
        <w:trPr>
          <w:jc w:val="center"/>
        </w:trPr>
        <w:tc>
          <w:tcPr>
            <w:tcW w:w="934" w:type="pct"/>
            <w:vMerge/>
          </w:tcPr>
          <w:p w:rsidR="00877615" w:rsidRPr="00877615" w:rsidRDefault="00877615" w:rsidP="003C1F4E">
            <w:pPr>
              <w:rPr>
                <w:rFonts w:ascii="Arial" w:hAnsi="Arial" w:cs="Arial"/>
              </w:rPr>
            </w:pPr>
          </w:p>
        </w:tc>
        <w:tc>
          <w:tcPr>
            <w:tcW w:w="2444" w:type="pct"/>
          </w:tcPr>
          <w:p w:rsidR="00877615" w:rsidRPr="00877615" w:rsidRDefault="00877615" w:rsidP="00CD6B9A">
            <w:pPr>
              <w:rPr>
                <w:rFonts w:ascii="Arial" w:hAnsi="Arial" w:cs="Arial"/>
              </w:rPr>
            </w:pPr>
            <w:r w:rsidRPr="00877615">
              <w:rPr>
                <w:rFonts w:ascii="Arial" w:hAnsi="Arial" w:cs="Arial"/>
              </w:rPr>
              <w:t>Oliy spot management in pomegranate</w:t>
            </w:r>
          </w:p>
        </w:tc>
        <w:tc>
          <w:tcPr>
            <w:tcW w:w="968" w:type="pct"/>
          </w:tcPr>
          <w:p w:rsidR="00877615" w:rsidRPr="00877615" w:rsidRDefault="00877615" w:rsidP="00CD6B9A">
            <w:pPr>
              <w:rPr>
                <w:rFonts w:ascii="Arial" w:hAnsi="Arial" w:cs="Arial"/>
              </w:rPr>
            </w:pPr>
            <w:r w:rsidRPr="00877615">
              <w:rPr>
                <w:rFonts w:ascii="Arial" w:hAnsi="Arial" w:cs="Arial"/>
              </w:rPr>
              <w:t>Bharat Dawange</w:t>
            </w:r>
          </w:p>
        </w:tc>
        <w:tc>
          <w:tcPr>
            <w:tcW w:w="654" w:type="pct"/>
          </w:tcPr>
          <w:p w:rsidR="00877615" w:rsidRPr="00877615" w:rsidRDefault="00877615" w:rsidP="003C1F4E">
            <w:pPr>
              <w:jc w:val="right"/>
              <w:rPr>
                <w:rFonts w:ascii="Arial" w:hAnsi="Arial" w:cs="Arial"/>
              </w:rPr>
            </w:pPr>
            <w:r w:rsidRPr="00877615">
              <w:rPr>
                <w:rFonts w:ascii="Arial" w:hAnsi="Arial" w:cs="Arial"/>
              </w:rPr>
              <w:t>500</w:t>
            </w:r>
          </w:p>
        </w:tc>
      </w:tr>
      <w:tr w:rsidR="00877615" w:rsidRPr="00877615" w:rsidTr="003C1F4E">
        <w:trPr>
          <w:jc w:val="center"/>
        </w:trPr>
        <w:tc>
          <w:tcPr>
            <w:tcW w:w="934" w:type="pct"/>
            <w:vMerge/>
          </w:tcPr>
          <w:p w:rsidR="00877615" w:rsidRPr="00877615" w:rsidRDefault="00877615" w:rsidP="003C1F4E">
            <w:pPr>
              <w:rPr>
                <w:rFonts w:ascii="Arial" w:hAnsi="Arial" w:cs="Arial"/>
              </w:rPr>
            </w:pPr>
          </w:p>
        </w:tc>
        <w:tc>
          <w:tcPr>
            <w:tcW w:w="2444" w:type="pct"/>
          </w:tcPr>
          <w:p w:rsidR="00877615" w:rsidRPr="00877615" w:rsidRDefault="00877615" w:rsidP="00CD6B9A">
            <w:pPr>
              <w:rPr>
                <w:rFonts w:ascii="Arial" w:hAnsi="Arial" w:cs="Arial"/>
              </w:rPr>
            </w:pPr>
            <w:r w:rsidRPr="00877615">
              <w:rPr>
                <w:rFonts w:ascii="Arial" w:hAnsi="Arial" w:cs="Arial"/>
              </w:rPr>
              <w:t>Spodoptera management in Lucern</w:t>
            </w:r>
          </w:p>
        </w:tc>
        <w:tc>
          <w:tcPr>
            <w:tcW w:w="968" w:type="pct"/>
          </w:tcPr>
          <w:p w:rsidR="00877615" w:rsidRPr="00877615" w:rsidRDefault="00877615" w:rsidP="00CD6B9A">
            <w:pPr>
              <w:rPr>
                <w:rFonts w:ascii="Arial" w:hAnsi="Arial" w:cs="Arial"/>
              </w:rPr>
            </w:pPr>
            <w:r w:rsidRPr="00877615">
              <w:rPr>
                <w:rFonts w:ascii="Arial" w:hAnsi="Arial" w:cs="Arial"/>
              </w:rPr>
              <w:t>Bharat Dawange</w:t>
            </w:r>
          </w:p>
        </w:tc>
        <w:tc>
          <w:tcPr>
            <w:tcW w:w="654" w:type="pct"/>
          </w:tcPr>
          <w:p w:rsidR="00877615" w:rsidRPr="00877615" w:rsidRDefault="00877615" w:rsidP="003C1F4E">
            <w:pPr>
              <w:jc w:val="right"/>
              <w:rPr>
                <w:rFonts w:ascii="Arial" w:hAnsi="Arial" w:cs="Arial"/>
              </w:rPr>
            </w:pPr>
            <w:r w:rsidRPr="00877615">
              <w:rPr>
                <w:rFonts w:ascii="Arial" w:hAnsi="Arial" w:cs="Arial"/>
              </w:rPr>
              <w:t>2000</w:t>
            </w:r>
          </w:p>
        </w:tc>
      </w:tr>
      <w:tr w:rsidR="00877615" w:rsidRPr="00877615" w:rsidTr="003C1F4E">
        <w:trPr>
          <w:jc w:val="center"/>
        </w:trPr>
        <w:tc>
          <w:tcPr>
            <w:tcW w:w="934" w:type="pct"/>
            <w:vMerge/>
          </w:tcPr>
          <w:p w:rsidR="00877615" w:rsidRPr="00877615" w:rsidRDefault="00877615" w:rsidP="003C1F4E">
            <w:pPr>
              <w:rPr>
                <w:rFonts w:ascii="Arial" w:hAnsi="Arial" w:cs="Arial"/>
              </w:rPr>
            </w:pPr>
          </w:p>
        </w:tc>
        <w:tc>
          <w:tcPr>
            <w:tcW w:w="2444" w:type="pct"/>
          </w:tcPr>
          <w:p w:rsidR="00877615" w:rsidRPr="00877615" w:rsidRDefault="00877615" w:rsidP="00CD6B9A">
            <w:pPr>
              <w:rPr>
                <w:rFonts w:ascii="Arial" w:hAnsi="Arial" w:cs="Arial"/>
              </w:rPr>
            </w:pPr>
            <w:r w:rsidRPr="00877615">
              <w:rPr>
                <w:rFonts w:ascii="Arial" w:hAnsi="Arial" w:cs="Arial"/>
              </w:rPr>
              <w:t>Use of bio-pesticides and pheromone traps</w:t>
            </w:r>
          </w:p>
        </w:tc>
        <w:tc>
          <w:tcPr>
            <w:tcW w:w="968" w:type="pct"/>
          </w:tcPr>
          <w:p w:rsidR="00877615" w:rsidRPr="00877615" w:rsidRDefault="00877615" w:rsidP="00CD6B9A">
            <w:pPr>
              <w:rPr>
                <w:rFonts w:ascii="Arial" w:hAnsi="Arial" w:cs="Arial"/>
              </w:rPr>
            </w:pPr>
            <w:r w:rsidRPr="00877615">
              <w:rPr>
                <w:rFonts w:ascii="Arial" w:hAnsi="Arial" w:cs="Arial"/>
              </w:rPr>
              <w:t>Bharat Dawange</w:t>
            </w:r>
          </w:p>
        </w:tc>
        <w:tc>
          <w:tcPr>
            <w:tcW w:w="654" w:type="pct"/>
          </w:tcPr>
          <w:p w:rsidR="00877615" w:rsidRPr="00877615" w:rsidRDefault="00877615" w:rsidP="003C1F4E">
            <w:pPr>
              <w:jc w:val="right"/>
              <w:rPr>
                <w:rFonts w:ascii="Arial" w:hAnsi="Arial" w:cs="Arial"/>
              </w:rPr>
            </w:pPr>
            <w:r w:rsidRPr="00877615">
              <w:rPr>
                <w:rFonts w:ascii="Arial" w:hAnsi="Arial" w:cs="Arial"/>
              </w:rPr>
              <w:t>1000</w:t>
            </w:r>
          </w:p>
        </w:tc>
      </w:tr>
      <w:tr w:rsidR="006A12C7" w:rsidRPr="00877615" w:rsidTr="003C1F4E">
        <w:trPr>
          <w:jc w:val="center"/>
        </w:trPr>
        <w:tc>
          <w:tcPr>
            <w:tcW w:w="934" w:type="pct"/>
          </w:tcPr>
          <w:p w:rsidR="006A12C7" w:rsidRPr="00877615" w:rsidRDefault="006A12C7" w:rsidP="009378F1">
            <w:pPr>
              <w:rPr>
                <w:rFonts w:ascii="Arial" w:hAnsi="Arial" w:cs="Arial"/>
                <w:b/>
              </w:rPr>
            </w:pPr>
            <w:r w:rsidRPr="00877615">
              <w:rPr>
                <w:rFonts w:ascii="Arial" w:hAnsi="Arial" w:cs="Arial"/>
                <w:b/>
              </w:rPr>
              <w:t>TOTAL</w:t>
            </w:r>
          </w:p>
        </w:tc>
        <w:tc>
          <w:tcPr>
            <w:tcW w:w="2444" w:type="pct"/>
          </w:tcPr>
          <w:p w:rsidR="006A12C7" w:rsidRPr="00877615" w:rsidRDefault="006A12C7" w:rsidP="009378F1">
            <w:pPr>
              <w:rPr>
                <w:rFonts w:ascii="Arial" w:hAnsi="Arial" w:cs="Arial"/>
                <w:b/>
              </w:rPr>
            </w:pPr>
          </w:p>
        </w:tc>
        <w:tc>
          <w:tcPr>
            <w:tcW w:w="968" w:type="pct"/>
          </w:tcPr>
          <w:p w:rsidR="006A12C7" w:rsidRPr="00877615" w:rsidRDefault="006A12C7" w:rsidP="009378F1">
            <w:pPr>
              <w:rPr>
                <w:rFonts w:ascii="Arial" w:hAnsi="Arial" w:cs="Arial"/>
                <w:b/>
              </w:rPr>
            </w:pPr>
          </w:p>
        </w:tc>
        <w:tc>
          <w:tcPr>
            <w:tcW w:w="654" w:type="pct"/>
          </w:tcPr>
          <w:p w:rsidR="006A12C7" w:rsidRPr="00877615" w:rsidRDefault="00877615" w:rsidP="00877615">
            <w:pPr>
              <w:jc w:val="right"/>
              <w:rPr>
                <w:rFonts w:ascii="Arial" w:hAnsi="Arial" w:cs="Arial"/>
                <w:b/>
              </w:rPr>
            </w:pPr>
            <w:r>
              <w:rPr>
                <w:rFonts w:ascii="Arial" w:hAnsi="Arial" w:cs="Arial"/>
                <w:b/>
              </w:rPr>
              <w:t>15006</w:t>
            </w:r>
          </w:p>
        </w:tc>
      </w:tr>
    </w:tbl>
    <w:p w:rsidR="009378F1" w:rsidRPr="00F733D7" w:rsidRDefault="009378F1" w:rsidP="009378F1">
      <w:pPr>
        <w:rPr>
          <w:rFonts w:cs="Arial"/>
          <w:sz w:val="20"/>
          <w:szCs w:val="20"/>
        </w:rPr>
      </w:pPr>
    </w:p>
    <w:p w:rsidR="009378F1" w:rsidRPr="00877615" w:rsidRDefault="00303CD7" w:rsidP="009378F1">
      <w:pPr>
        <w:jc w:val="both"/>
        <w:rPr>
          <w:rFonts w:ascii="Arial" w:hAnsi="Arial" w:cs="Arial"/>
          <w:b/>
        </w:rPr>
      </w:pPr>
      <w:r w:rsidRPr="00877615">
        <w:rPr>
          <w:rFonts w:ascii="Arial" w:hAnsi="Arial" w:cs="Arial"/>
          <w:b/>
        </w:rPr>
        <w:t>C</w:t>
      </w:r>
      <w:r w:rsidR="009378F1" w:rsidRPr="00877615">
        <w:rPr>
          <w:rFonts w:ascii="Arial" w:hAnsi="Arial" w:cs="Arial"/>
          <w:b/>
        </w:rPr>
        <w:t>. Details of Electronic Media Produced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3103"/>
        <w:gridCol w:w="3103"/>
        <w:gridCol w:w="3103"/>
      </w:tblGrid>
      <w:tr w:rsidR="009378F1" w:rsidRPr="00877615" w:rsidTr="009378F1">
        <w:tc>
          <w:tcPr>
            <w:tcW w:w="644" w:type="pct"/>
          </w:tcPr>
          <w:p w:rsidR="009378F1" w:rsidRPr="00877615" w:rsidRDefault="009378F1" w:rsidP="009378F1">
            <w:pPr>
              <w:jc w:val="both"/>
              <w:rPr>
                <w:rFonts w:ascii="Arial" w:hAnsi="Arial" w:cs="Arial"/>
                <w:bCs/>
              </w:rPr>
            </w:pPr>
            <w:r w:rsidRPr="00877615">
              <w:rPr>
                <w:rFonts w:ascii="Arial" w:hAnsi="Arial" w:cs="Arial"/>
                <w:bCs/>
              </w:rPr>
              <w:t>S. No.</w:t>
            </w:r>
          </w:p>
        </w:tc>
        <w:tc>
          <w:tcPr>
            <w:tcW w:w="1452" w:type="pct"/>
          </w:tcPr>
          <w:p w:rsidR="009378F1" w:rsidRPr="00877615" w:rsidRDefault="009378F1" w:rsidP="00471668">
            <w:pPr>
              <w:jc w:val="both"/>
              <w:rPr>
                <w:rFonts w:ascii="Arial" w:hAnsi="Arial" w:cs="Arial"/>
                <w:bCs/>
              </w:rPr>
            </w:pPr>
            <w:r w:rsidRPr="00877615">
              <w:rPr>
                <w:rFonts w:ascii="Arial" w:hAnsi="Arial" w:cs="Arial"/>
                <w:bCs/>
              </w:rPr>
              <w:t xml:space="preserve">Type of media (CD / </w:t>
            </w:r>
            <w:smartTag w:uri="urn:schemas-microsoft-com:office:smarttags" w:element="stockticker">
              <w:r w:rsidRPr="00877615">
                <w:rPr>
                  <w:rFonts w:ascii="Arial" w:hAnsi="Arial" w:cs="Arial"/>
                  <w:bCs/>
                </w:rPr>
                <w:t>VCD</w:t>
              </w:r>
            </w:smartTag>
            <w:r w:rsidRPr="00877615">
              <w:rPr>
                <w:rFonts w:ascii="Arial" w:hAnsi="Arial" w:cs="Arial"/>
                <w:bCs/>
              </w:rPr>
              <w:t xml:space="preserve"> / DVD/ Audio-Cassette) </w:t>
            </w:r>
            <w:r w:rsidR="001F0A2D" w:rsidRPr="00877615">
              <w:rPr>
                <w:rFonts w:ascii="Arial" w:hAnsi="Arial" w:cs="Arial"/>
                <w:bCs/>
              </w:rPr>
              <w:t xml:space="preserve">and </w:t>
            </w:r>
          </w:p>
        </w:tc>
        <w:tc>
          <w:tcPr>
            <w:tcW w:w="1452" w:type="pct"/>
          </w:tcPr>
          <w:p w:rsidR="009378F1" w:rsidRPr="00877615" w:rsidRDefault="009378F1" w:rsidP="009378F1">
            <w:pPr>
              <w:jc w:val="both"/>
              <w:rPr>
                <w:rFonts w:ascii="Arial" w:hAnsi="Arial" w:cs="Arial"/>
                <w:bCs/>
              </w:rPr>
            </w:pPr>
            <w:r w:rsidRPr="00877615">
              <w:rPr>
                <w:rFonts w:ascii="Arial" w:hAnsi="Arial" w:cs="Arial"/>
                <w:bCs/>
              </w:rPr>
              <w:t>Title of the programme</w:t>
            </w:r>
          </w:p>
        </w:tc>
        <w:tc>
          <w:tcPr>
            <w:tcW w:w="1452" w:type="pct"/>
          </w:tcPr>
          <w:p w:rsidR="009378F1" w:rsidRPr="00877615" w:rsidRDefault="009378F1" w:rsidP="009378F1">
            <w:pPr>
              <w:jc w:val="both"/>
              <w:rPr>
                <w:rFonts w:ascii="Arial" w:hAnsi="Arial" w:cs="Arial"/>
                <w:bCs/>
              </w:rPr>
            </w:pPr>
            <w:r w:rsidRPr="00877615">
              <w:rPr>
                <w:rFonts w:ascii="Arial" w:hAnsi="Arial" w:cs="Arial"/>
                <w:bCs/>
              </w:rPr>
              <w:t xml:space="preserve">Number </w:t>
            </w:r>
          </w:p>
        </w:tc>
      </w:tr>
      <w:tr w:rsidR="00DA5398" w:rsidRPr="00877615" w:rsidTr="009378F1">
        <w:tc>
          <w:tcPr>
            <w:tcW w:w="644" w:type="pct"/>
            <w:vMerge w:val="restart"/>
          </w:tcPr>
          <w:p w:rsidR="00DA5398" w:rsidRPr="00877615" w:rsidRDefault="00DA5398" w:rsidP="009378F1">
            <w:pPr>
              <w:jc w:val="both"/>
              <w:rPr>
                <w:rFonts w:ascii="Arial" w:hAnsi="Arial" w:cs="Arial"/>
                <w:bCs/>
              </w:rPr>
            </w:pPr>
            <w:r w:rsidRPr="00877615">
              <w:rPr>
                <w:rFonts w:ascii="Arial" w:hAnsi="Arial" w:cs="Arial"/>
                <w:bCs/>
              </w:rPr>
              <w:t>01</w:t>
            </w:r>
          </w:p>
        </w:tc>
        <w:tc>
          <w:tcPr>
            <w:tcW w:w="1452" w:type="pct"/>
            <w:vMerge w:val="restart"/>
          </w:tcPr>
          <w:p w:rsidR="00DA5398" w:rsidRPr="00877615" w:rsidRDefault="00DA5398" w:rsidP="009378F1">
            <w:pPr>
              <w:jc w:val="both"/>
              <w:rPr>
                <w:rFonts w:ascii="Arial" w:hAnsi="Arial" w:cs="Arial"/>
                <w:bCs/>
              </w:rPr>
            </w:pPr>
            <w:r w:rsidRPr="00877615">
              <w:rPr>
                <w:rFonts w:ascii="Arial" w:hAnsi="Arial" w:cs="Arial"/>
                <w:bCs/>
              </w:rPr>
              <w:t>DVD</w:t>
            </w:r>
          </w:p>
        </w:tc>
        <w:tc>
          <w:tcPr>
            <w:tcW w:w="1452" w:type="pct"/>
          </w:tcPr>
          <w:p w:rsidR="00DA5398" w:rsidRPr="00877615" w:rsidRDefault="00DA5398" w:rsidP="00CC178D">
            <w:pPr>
              <w:jc w:val="both"/>
              <w:rPr>
                <w:rFonts w:ascii="Arial" w:hAnsi="Arial" w:cs="Arial"/>
                <w:bCs/>
              </w:rPr>
            </w:pPr>
            <w:r w:rsidRPr="00877615">
              <w:rPr>
                <w:rFonts w:ascii="Arial" w:hAnsi="Arial" w:cs="Arial"/>
                <w:bCs/>
              </w:rPr>
              <w:t>NICRA Project</w:t>
            </w:r>
          </w:p>
        </w:tc>
        <w:tc>
          <w:tcPr>
            <w:tcW w:w="1452" w:type="pct"/>
          </w:tcPr>
          <w:p w:rsidR="00DA5398" w:rsidRPr="00877615" w:rsidRDefault="00DA5398" w:rsidP="00471668">
            <w:pPr>
              <w:jc w:val="right"/>
              <w:rPr>
                <w:rFonts w:ascii="Arial" w:hAnsi="Arial" w:cs="Arial"/>
                <w:bCs/>
              </w:rPr>
            </w:pPr>
            <w:r w:rsidRPr="00877615">
              <w:rPr>
                <w:rFonts w:ascii="Arial" w:hAnsi="Arial" w:cs="Arial"/>
                <w:bCs/>
              </w:rPr>
              <w:t>01</w:t>
            </w:r>
          </w:p>
        </w:tc>
      </w:tr>
      <w:tr w:rsidR="00DA5398" w:rsidRPr="00877615" w:rsidTr="009378F1">
        <w:tc>
          <w:tcPr>
            <w:tcW w:w="644" w:type="pct"/>
            <w:vMerge/>
          </w:tcPr>
          <w:p w:rsidR="00DA5398" w:rsidRPr="00877615" w:rsidRDefault="00DA5398" w:rsidP="009378F1">
            <w:pPr>
              <w:jc w:val="both"/>
              <w:rPr>
                <w:rFonts w:ascii="Arial" w:hAnsi="Arial" w:cs="Arial"/>
                <w:bCs/>
              </w:rPr>
            </w:pPr>
          </w:p>
        </w:tc>
        <w:tc>
          <w:tcPr>
            <w:tcW w:w="1452" w:type="pct"/>
            <w:vMerge/>
          </w:tcPr>
          <w:p w:rsidR="00DA5398" w:rsidRPr="00877615" w:rsidRDefault="00DA5398" w:rsidP="009378F1">
            <w:pPr>
              <w:jc w:val="both"/>
              <w:rPr>
                <w:rFonts w:ascii="Arial" w:hAnsi="Arial" w:cs="Arial"/>
                <w:bCs/>
              </w:rPr>
            </w:pPr>
          </w:p>
        </w:tc>
        <w:tc>
          <w:tcPr>
            <w:tcW w:w="1452" w:type="pct"/>
          </w:tcPr>
          <w:p w:rsidR="00DA5398" w:rsidRPr="00877615" w:rsidRDefault="00DA5398" w:rsidP="009378F1">
            <w:pPr>
              <w:jc w:val="both"/>
              <w:rPr>
                <w:rFonts w:ascii="Arial" w:hAnsi="Arial" w:cs="Arial"/>
                <w:bCs/>
              </w:rPr>
            </w:pPr>
            <w:r w:rsidRPr="00877615">
              <w:rPr>
                <w:rFonts w:ascii="Arial" w:hAnsi="Arial" w:cs="Arial"/>
                <w:bCs/>
              </w:rPr>
              <w:t>Spirulina project</w:t>
            </w:r>
          </w:p>
        </w:tc>
        <w:tc>
          <w:tcPr>
            <w:tcW w:w="1452" w:type="pct"/>
          </w:tcPr>
          <w:p w:rsidR="00DA5398" w:rsidRPr="00877615" w:rsidRDefault="00DA5398" w:rsidP="00471668">
            <w:pPr>
              <w:jc w:val="right"/>
              <w:rPr>
                <w:rFonts w:ascii="Arial" w:hAnsi="Arial" w:cs="Arial"/>
                <w:bCs/>
              </w:rPr>
            </w:pPr>
            <w:r w:rsidRPr="00877615">
              <w:rPr>
                <w:rFonts w:ascii="Arial" w:hAnsi="Arial" w:cs="Arial"/>
                <w:bCs/>
              </w:rPr>
              <w:t>100</w:t>
            </w:r>
          </w:p>
        </w:tc>
      </w:tr>
      <w:tr w:rsidR="00DA5398" w:rsidRPr="00877615" w:rsidTr="009378F1">
        <w:tc>
          <w:tcPr>
            <w:tcW w:w="644" w:type="pct"/>
            <w:vMerge/>
          </w:tcPr>
          <w:p w:rsidR="00DA5398" w:rsidRPr="00877615" w:rsidRDefault="00DA5398" w:rsidP="009378F1">
            <w:pPr>
              <w:jc w:val="both"/>
              <w:rPr>
                <w:rFonts w:ascii="Arial" w:hAnsi="Arial" w:cs="Arial"/>
                <w:bCs/>
              </w:rPr>
            </w:pPr>
          </w:p>
        </w:tc>
        <w:tc>
          <w:tcPr>
            <w:tcW w:w="1452" w:type="pct"/>
            <w:vMerge/>
          </w:tcPr>
          <w:p w:rsidR="00DA5398" w:rsidRPr="00877615" w:rsidRDefault="00DA5398" w:rsidP="009378F1">
            <w:pPr>
              <w:jc w:val="both"/>
              <w:rPr>
                <w:rFonts w:ascii="Arial" w:hAnsi="Arial" w:cs="Arial"/>
                <w:bCs/>
              </w:rPr>
            </w:pPr>
          </w:p>
        </w:tc>
        <w:tc>
          <w:tcPr>
            <w:tcW w:w="1452" w:type="pct"/>
          </w:tcPr>
          <w:p w:rsidR="00DA5398" w:rsidRPr="00877615" w:rsidRDefault="00DA5398" w:rsidP="009378F1">
            <w:pPr>
              <w:jc w:val="both"/>
              <w:rPr>
                <w:rFonts w:ascii="Arial" w:hAnsi="Arial" w:cs="Arial"/>
                <w:bCs/>
              </w:rPr>
            </w:pPr>
            <w:r w:rsidRPr="00877615">
              <w:rPr>
                <w:rFonts w:ascii="Arial" w:hAnsi="Arial" w:cs="Arial"/>
                <w:bCs/>
              </w:rPr>
              <w:t>Krishi Gyan</w:t>
            </w:r>
          </w:p>
        </w:tc>
        <w:tc>
          <w:tcPr>
            <w:tcW w:w="1452" w:type="pct"/>
          </w:tcPr>
          <w:p w:rsidR="00DA5398" w:rsidRPr="00877615" w:rsidRDefault="00DA5398" w:rsidP="00471668">
            <w:pPr>
              <w:jc w:val="right"/>
              <w:rPr>
                <w:rFonts w:ascii="Arial" w:hAnsi="Arial" w:cs="Arial"/>
                <w:bCs/>
              </w:rPr>
            </w:pPr>
            <w:r w:rsidRPr="00877615">
              <w:rPr>
                <w:rFonts w:ascii="Arial" w:hAnsi="Arial" w:cs="Arial"/>
                <w:bCs/>
              </w:rPr>
              <w:t>100</w:t>
            </w:r>
          </w:p>
        </w:tc>
      </w:tr>
      <w:tr w:rsidR="00DA5398" w:rsidRPr="00877615" w:rsidTr="009378F1">
        <w:tc>
          <w:tcPr>
            <w:tcW w:w="644" w:type="pct"/>
            <w:vMerge/>
          </w:tcPr>
          <w:p w:rsidR="00DA5398" w:rsidRPr="00877615" w:rsidRDefault="00DA5398" w:rsidP="009378F1">
            <w:pPr>
              <w:jc w:val="both"/>
              <w:rPr>
                <w:rFonts w:ascii="Arial" w:hAnsi="Arial" w:cs="Arial"/>
                <w:bCs/>
              </w:rPr>
            </w:pPr>
          </w:p>
        </w:tc>
        <w:tc>
          <w:tcPr>
            <w:tcW w:w="1452" w:type="pct"/>
            <w:vMerge/>
          </w:tcPr>
          <w:p w:rsidR="00DA5398" w:rsidRPr="00877615" w:rsidRDefault="00DA5398" w:rsidP="009378F1">
            <w:pPr>
              <w:jc w:val="both"/>
              <w:rPr>
                <w:rFonts w:ascii="Arial" w:hAnsi="Arial" w:cs="Arial"/>
                <w:bCs/>
              </w:rPr>
            </w:pPr>
          </w:p>
        </w:tc>
        <w:tc>
          <w:tcPr>
            <w:tcW w:w="1452" w:type="pct"/>
          </w:tcPr>
          <w:p w:rsidR="00DA5398" w:rsidRPr="00877615" w:rsidRDefault="00DA5398" w:rsidP="009378F1">
            <w:pPr>
              <w:jc w:val="both"/>
              <w:rPr>
                <w:rFonts w:ascii="Arial" w:hAnsi="Arial" w:cs="Arial"/>
                <w:bCs/>
              </w:rPr>
            </w:pPr>
            <w:r w:rsidRPr="00877615">
              <w:rPr>
                <w:rFonts w:ascii="Arial" w:hAnsi="Arial" w:cs="Arial"/>
                <w:bCs/>
              </w:rPr>
              <w:t>Krish Udyojakta</w:t>
            </w:r>
          </w:p>
        </w:tc>
        <w:tc>
          <w:tcPr>
            <w:tcW w:w="1452" w:type="pct"/>
          </w:tcPr>
          <w:p w:rsidR="00DA5398" w:rsidRPr="00877615" w:rsidRDefault="00DA5398" w:rsidP="00471668">
            <w:pPr>
              <w:jc w:val="right"/>
              <w:rPr>
                <w:rFonts w:ascii="Arial" w:hAnsi="Arial" w:cs="Arial"/>
                <w:bCs/>
              </w:rPr>
            </w:pPr>
            <w:r w:rsidRPr="00877615">
              <w:rPr>
                <w:rFonts w:ascii="Arial" w:hAnsi="Arial" w:cs="Arial"/>
                <w:bCs/>
              </w:rPr>
              <w:t>100</w:t>
            </w:r>
          </w:p>
        </w:tc>
      </w:tr>
      <w:tr w:rsidR="00AA2EE3" w:rsidRPr="00877615" w:rsidTr="009378F1">
        <w:tc>
          <w:tcPr>
            <w:tcW w:w="644" w:type="pct"/>
          </w:tcPr>
          <w:p w:rsidR="00AA2EE3" w:rsidRPr="00877615" w:rsidRDefault="00AA2EE3" w:rsidP="009378F1">
            <w:pPr>
              <w:jc w:val="both"/>
              <w:rPr>
                <w:rFonts w:ascii="Arial" w:hAnsi="Arial" w:cs="Arial"/>
                <w:bCs/>
              </w:rPr>
            </w:pPr>
            <w:r w:rsidRPr="00877615">
              <w:rPr>
                <w:rFonts w:ascii="Arial" w:hAnsi="Arial" w:cs="Arial"/>
                <w:bCs/>
              </w:rPr>
              <w:t>02</w:t>
            </w:r>
          </w:p>
        </w:tc>
        <w:tc>
          <w:tcPr>
            <w:tcW w:w="1452" w:type="pct"/>
          </w:tcPr>
          <w:p w:rsidR="00AA2EE3" w:rsidRPr="00877615" w:rsidRDefault="00AA2EE3" w:rsidP="009378F1">
            <w:pPr>
              <w:jc w:val="both"/>
              <w:rPr>
                <w:rFonts w:ascii="Arial" w:hAnsi="Arial" w:cs="Arial"/>
                <w:bCs/>
              </w:rPr>
            </w:pPr>
            <w:r w:rsidRPr="00877615">
              <w:rPr>
                <w:rFonts w:ascii="Arial" w:hAnsi="Arial" w:cs="Arial"/>
                <w:bCs/>
              </w:rPr>
              <w:t>Video Clippings developed</w:t>
            </w:r>
          </w:p>
        </w:tc>
        <w:tc>
          <w:tcPr>
            <w:tcW w:w="1452" w:type="pct"/>
          </w:tcPr>
          <w:p w:rsidR="00AA2EE3" w:rsidRPr="00877615" w:rsidRDefault="00AA2EE3" w:rsidP="009378F1">
            <w:pPr>
              <w:jc w:val="both"/>
              <w:rPr>
                <w:rFonts w:ascii="Arial" w:hAnsi="Arial" w:cs="Arial"/>
                <w:bCs/>
              </w:rPr>
            </w:pPr>
            <w:r w:rsidRPr="00877615">
              <w:rPr>
                <w:rFonts w:ascii="Arial" w:hAnsi="Arial" w:cs="Arial"/>
                <w:bCs/>
              </w:rPr>
              <w:t>Silage</w:t>
            </w:r>
          </w:p>
        </w:tc>
        <w:tc>
          <w:tcPr>
            <w:tcW w:w="1452" w:type="pct"/>
          </w:tcPr>
          <w:p w:rsidR="00AA2EE3" w:rsidRPr="00877615" w:rsidRDefault="00AA2EE3" w:rsidP="00471668">
            <w:pPr>
              <w:jc w:val="right"/>
              <w:rPr>
                <w:rFonts w:ascii="Arial" w:hAnsi="Arial" w:cs="Arial"/>
                <w:bCs/>
              </w:rPr>
            </w:pPr>
            <w:r w:rsidRPr="00877615">
              <w:rPr>
                <w:rFonts w:ascii="Arial" w:hAnsi="Arial" w:cs="Arial"/>
                <w:bCs/>
              </w:rPr>
              <w:t>01</w:t>
            </w:r>
          </w:p>
        </w:tc>
      </w:tr>
      <w:tr w:rsidR="00AA2EE3" w:rsidRPr="00877615" w:rsidTr="009378F1">
        <w:tc>
          <w:tcPr>
            <w:tcW w:w="644" w:type="pct"/>
          </w:tcPr>
          <w:p w:rsidR="00AA2EE3" w:rsidRPr="00877615" w:rsidRDefault="00AA2EE3" w:rsidP="009378F1">
            <w:pPr>
              <w:jc w:val="both"/>
              <w:rPr>
                <w:rFonts w:ascii="Arial" w:hAnsi="Arial" w:cs="Arial"/>
                <w:bCs/>
              </w:rPr>
            </w:pPr>
            <w:r w:rsidRPr="00877615">
              <w:rPr>
                <w:rFonts w:ascii="Arial" w:hAnsi="Arial" w:cs="Arial"/>
                <w:bCs/>
              </w:rPr>
              <w:t>03</w:t>
            </w:r>
          </w:p>
        </w:tc>
        <w:tc>
          <w:tcPr>
            <w:tcW w:w="1452" w:type="pct"/>
          </w:tcPr>
          <w:p w:rsidR="00AA2EE3" w:rsidRPr="00877615" w:rsidRDefault="00AA2EE3" w:rsidP="009378F1">
            <w:pPr>
              <w:jc w:val="both"/>
              <w:rPr>
                <w:rFonts w:ascii="Arial" w:hAnsi="Arial" w:cs="Arial"/>
                <w:bCs/>
              </w:rPr>
            </w:pPr>
            <w:r w:rsidRPr="00877615">
              <w:rPr>
                <w:rFonts w:ascii="Arial" w:hAnsi="Arial" w:cs="Arial"/>
                <w:bCs/>
              </w:rPr>
              <w:t>Video Clippings developed</w:t>
            </w:r>
          </w:p>
        </w:tc>
        <w:tc>
          <w:tcPr>
            <w:tcW w:w="1452" w:type="pct"/>
          </w:tcPr>
          <w:p w:rsidR="00AA2EE3" w:rsidRPr="00877615" w:rsidRDefault="00AA2EE3" w:rsidP="009378F1">
            <w:pPr>
              <w:jc w:val="both"/>
              <w:rPr>
                <w:rFonts w:ascii="Arial" w:hAnsi="Arial" w:cs="Arial"/>
                <w:bCs/>
              </w:rPr>
            </w:pPr>
            <w:r w:rsidRPr="00877615">
              <w:rPr>
                <w:rFonts w:ascii="Arial" w:hAnsi="Arial" w:cs="Arial"/>
                <w:bCs/>
              </w:rPr>
              <w:t>Pomegranate</w:t>
            </w:r>
          </w:p>
        </w:tc>
        <w:tc>
          <w:tcPr>
            <w:tcW w:w="1452" w:type="pct"/>
          </w:tcPr>
          <w:p w:rsidR="00AA2EE3" w:rsidRPr="00877615" w:rsidRDefault="00AA2EE3" w:rsidP="00471668">
            <w:pPr>
              <w:jc w:val="right"/>
              <w:rPr>
                <w:rFonts w:ascii="Arial" w:hAnsi="Arial" w:cs="Arial"/>
                <w:bCs/>
              </w:rPr>
            </w:pPr>
            <w:r w:rsidRPr="00877615">
              <w:rPr>
                <w:rFonts w:ascii="Arial" w:hAnsi="Arial" w:cs="Arial"/>
                <w:bCs/>
              </w:rPr>
              <w:t>01</w:t>
            </w:r>
          </w:p>
        </w:tc>
      </w:tr>
      <w:tr w:rsidR="00AA2EE3" w:rsidRPr="00877615" w:rsidTr="009378F1">
        <w:tc>
          <w:tcPr>
            <w:tcW w:w="644" w:type="pct"/>
          </w:tcPr>
          <w:p w:rsidR="00AA2EE3" w:rsidRPr="00877615" w:rsidRDefault="00AA2EE3" w:rsidP="009378F1">
            <w:pPr>
              <w:jc w:val="both"/>
              <w:rPr>
                <w:rFonts w:ascii="Arial" w:hAnsi="Arial" w:cs="Arial"/>
                <w:bCs/>
              </w:rPr>
            </w:pPr>
            <w:r w:rsidRPr="00877615">
              <w:rPr>
                <w:rFonts w:ascii="Arial" w:hAnsi="Arial" w:cs="Arial"/>
                <w:bCs/>
              </w:rPr>
              <w:t>04</w:t>
            </w:r>
          </w:p>
        </w:tc>
        <w:tc>
          <w:tcPr>
            <w:tcW w:w="1452" w:type="pct"/>
          </w:tcPr>
          <w:p w:rsidR="00AA2EE3" w:rsidRPr="00877615" w:rsidRDefault="00AA2EE3" w:rsidP="009378F1">
            <w:pPr>
              <w:jc w:val="both"/>
              <w:rPr>
                <w:rFonts w:ascii="Arial" w:hAnsi="Arial" w:cs="Arial"/>
                <w:bCs/>
              </w:rPr>
            </w:pPr>
            <w:r w:rsidRPr="00877615">
              <w:rPr>
                <w:rFonts w:ascii="Arial" w:hAnsi="Arial" w:cs="Arial"/>
                <w:bCs/>
              </w:rPr>
              <w:t>Video Clippings developed</w:t>
            </w:r>
          </w:p>
        </w:tc>
        <w:tc>
          <w:tcPr>
            <w:tcW w:w="1452" w:type="pct"/>
          </w:tcPr>
          <w:p w:rsidR="00AA2EE3" w:rsidRPr="00877615" w:rsidRDefault="00AA2EE3" w:rsidP="009378F1">
            <w:pPr>
              <w:jc w:val="both"/>
              <w:rPr>
                <w:rFonts w:ascii="Arial" w:hAnsi="Arial" w:cs="Arial"/>
                <w:bCs/>
              </w:rPr>
            </w:pPr>
            <w:r w:rsidRPr="00877615">
              <w:rPr>
                <w:rFonts w:ascii="Arial" w:hAnsi="Arial" w:cs="Arial"/>
                <w:bCs/>
              </w:rPr>
              <w:t>Technology week</w:t>
            </w:r>
          </w:p>
        </w:tc>
        <w:tc>
          <w:tcPr>
            <w:tcW w:w="1452" w:type="pct"/>
          </w:tcPr>
          <w:p w:rsidR="00AA2EE3" w:rsidRPr="00877615" w:rsidRDefault="00AA2EE3" w:rsidP="00471668">
            <w:pPr>
              <w:jc w:val="right"/>
              <w:rPr>
                <w:rFonts w:ascii="Arial" w:hAnsi="Arial" w:cs="Arial"/>
                <w:bCs/>
              </w:rPr>
            </w:pPr>
            <w:r w:rsidRPr="00877615">
              <w:rPr>
                <w:rFonts w:ascii="Arial" w:hAnsi="Arial" w:cs="Arial"/>
                <w:bCs/>
              </w:rPr>
              <w:t>01</w:t>
            </w:r>
          </w:p>
        </w:tc>
      </w:tr>
    </w:tbl>
    <w:p w:rsidR="009378F1" w:rsidRPr="003E0656" w:rsidRDefault="009378F1" w:rsidP="009378F1">
      <w:pPr>
        <w:jc w:val="both"/>
        <w:rPr>
          <w:rFonts w:ascii="Arial" w:hAnsi="Arial" w:cs="Arial"/>
          <w:b/>
          <w:sz w:val="20"/>
          <w:szCs w:val="20"/>
        </w:rPr>
      </w:pPr>
    </w:p>
    <w:p w:rsidR="009378F1" w:rsidRDefault="009378F1" w:rsidP="009378F1">
      <w:pPr>
        <w:rPr>
          <w:rFonts w:ascii="Arial" w:hAnsi="Arial" w:cs="Arial"/>
          <w:sz w:val="20"/>
          <w:szCs w:val="20"/>
        </w:rPr>
      </w:pPr>
    </w:p>
    <w:p w:rsidR="00471668" w:rsidRDefault="00471668" w:rsidP="009378F1">
      <w:pPr>
        <w:rPr>
          <w:rFonts w:ascii="Arial" w:hAnsi="Arial" w:cs="Arial"/>
          <w:sz w:val="20"/>
          <w:szCs w:val="20"/>
        </w:rPr>
      </w:pPr>
    </w:p>
    <w:p w:rsidR="00471668" w:rsidRDefault="00471668" w:rsidP="009378F1">
      <w:pPr>
        <w:rPr>
          <w:rFonts w:ascii="Arial" w:hAnsi="Arial" w:cs="Arial"/>
          <w:sz w:val="20"/>
          <w:szCs w:val="20"/>
        </w:rPr>
      </w:pPr>
    </w:p>
    <w:p w:rsidR="00471668" w:rsidRDefault="00471668" w:rsidP="009378F1">
      <w:pPr>
        <w:rPr>
          <w:rFonts w:ascii="Arial" w:hAnsi="Arial" w:cs="Arial"/>
          <w:sz w:val="20"/>
          <w:szCs w:val="20"/>
        </w:rPr>
      </w:pPr>
    </w:p>
    <w:p w:rsidR="00471668" w:rsidRDefault="00471668" w:rsidP="009378F1">
      <w:pPr>
        <w:rPr>
          <w:rFonts w:ascii="Arial" w:hAnsi="Arial" w:cs="Arial"/>
          <w:sz w:val="20"/>
          <w:szCs w:val="20"/>
        </w:rPr>
      </w:pPr>
    </w:p>
    <w:p w:rsidR="00471668" w:rsidRDefault="00471668" w:rsidP="009378F1">
      <w:pPr>
        <w:rPr>
          <w:rFonts w:ascii="Arial" w:hAnsi="Arial" w:cs="Arial"/>
          <w:sz w:val="20"/>
          <w:szCs w:val="20"/>
        </w:rPr>
      </w:pPr>
    </w:p>
    <w:p w:rsidR="00471668" w:rsidRDefault="00471668" w:rsidP="009378F1">
      <w:pPr>
        <w:rPr>
          <w:rFonts w:ascii="Arial" w:hAnsi="Arial" w:cs="Arial"/>
          <w:sz w:val="20"/>
          <w:szCs w:val="20"/>
        </w:rPr>
      </w:pPr>
    </w:p>
    <w:p w:rsidR="00471668" w:rsidRDefault="00471668" w:rsidP="009378F1">
      <w:pPr>
        <w:rPr>
          <w:rFonts w:ascii="Arial" w:hAnsi="Arial" w:cs="Arial"/>
          <w:sz w:val="20"/>
          <w:szCs w:val="20"/>
        </w:rPr>
      </w:pPr>
    </w:p>
    <w:p w:rsidR="00471668" w:rsidRDefault="00471668" w:rsidP="009378F1">
      <w:pPr>
        <w:rPr>
          <w:rFonts w:ascii="Arial" w:hAnsi="Arial" w:cs="Arial"/>
          <w:sz w:val="20"/>
          <w:szCs w:val="20"/>
        </w:rPr>
      </w:pPr>
    </w:p>
    <w:p w:rsidR="00471668" w:rsidRPr="003E0656" w:rsidRDefault="00471668" w:rsidP="009378F1">
      <w:pPr>
        <w:rPr>
          <w:rFonts w:ascii="Arial" w:hAnsi="Arial" w:cs="Arial"/>
          <w:sz w:val="20"/>
          <w:szCs w:val="20"/>
        </w:rPr>
      </w:pPr>
    </w:p>
    <w:p w:rsidR="00025673" w:rsidRDefault="00471668" w:rsidP="00471668">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…………………………87</w:t>
      </w:r>
    </w:p>
    <w:p w:rsidR="009378F1" w:rsidRPr="00025673" w:rsidRDefault="00303CD7" w:rsidP="009378F1">
      <w:pPr>
        <w:ind w:left="720" w:hanging="720"/>
        <w:jc w:val="both"/>
        <w:rPr>
          <w:rFonts w:ascii="Arial" w:hAnsi="Arial" w:cs="Arial"/>
          <w:b/>
        </w:rPr>
      </w:pPr>
      <w:r w:rsidRPr="00025673">
        <w:rPr>
          <w:rFonts w:ascii="Arial" w:hAnsi="Arial" w:cs="Arial"/>
          <w:b/>
        </w:rPr>
        <w:lastRenderedPageBreak/>
        <w:t xml:space="preserve">D. </w:t>
      </w:r>
      <w:r w:rsidR="009378F1" w:rsidRPr="00025673">
        <w:rPr>
          <w:rFonts w:ascii="Arial" w:hAnsi="Arial" w:cs="Arial"/>
          <w:b/>
        </w:rPr>
        <w:t>Success</w:t>
      </w:r>
      <w:r w:rsidR="00025673" w:rsidRPr="00025673">
        <w:rPr>
          <w:rFonts w:ascii="Arial" w:hAnsi="Arial" w:cs="Arial"/>
          <w:b/>
        </w:rPr>
        <w:t xml:space="preserve"> Stories / Case studies</w:t>
      </w:r>
    </w:p>
    <w:p w:rsidR="00025673" w:rsidRPr="00025673" w:rsidRDefault="00025673" w:rsidP="00025673">
      <w:pPr>
        <w:rPr>
          <w:rFonts w:ascii="Arial" w:hAnsi="Arial" w:cs="Arial"/>
        </w:rPr>
      </w:pPr>
    </w:p>
    <w:p w:rsidR="00025673" w:rsidRPr="00025673" w:rsidRDefault="00025673" w:rsidP="00025673">
      <w:pPr>
        <w:rPr>
          <w:rFonts w:ascii="Arial" w:hAnsi="Arial" w:cs="Arial"/>
          <w:b/>
        </w:rPr>
      </w:pPr>
      <w:r w:rsidRPr="00025673">
        <w:rPr>
          <w:rFonts w:ascii="Arial" w:hAnsi="Arial" w:cs="Arial"/>
          <w:b/>
        </w:rPr>
        <w:t>Guava Meadow Cultivation assures high income to the growers</w:t>
      </w:r>
    </w:p>
    <w:p w:rsidR="00025673" w:rsidRPr="00025673" w:rsidRDefault="00025673" w:rsidP="00025673">
      <w:pPr>
        <w:ind w:firstLine="720"/>
        <w:jc w:val="both"/>
        <w:rPr>
          <w:rFonts w:ascii="Arial" w:hAnsi="Arial" w:cs="Arial"/>
          <w:bCs/>
          <w:noProof/>
        </w:rPr>
      </w:pPr>
      <w:r w:rsidRPr="00025673">
        <w:rPr>
          <w:rFonts w:ascii="Arial" w:hAnsi="Arial" w:cs="Arial"/>
          <w:noProof/>
          <w:lang w:bidi="mr-IN"/>
        </w:rPr>
        <w:drawing>
          <wp:anchor distT="0" distB="0" distL="114300" distR="114300" simplePos="0" relativeHeight="251659264" behindDoc="0" locked="0" layoutInCell="1" allowOverlap="1">
            <wp:simplePos x="0" y="0"/>
            <wp:positionH relativeFrom="column">
              <wp:posOffset>4658995</wp:posOffset>
            </wp:positionH>
            <wp:positionV relativeFrom="paragraph">
              <wp:posOffset>104140</wp:posOffset>
            </wp:positionV>
            <wp:extent cx="1974850" cy="1478280"/>
            <wp:effectExtent l="19050" t="0" r="6350" b="0"/>
            <wp:wrapThrough wrapText="bothSides">
              <wp:wrapPolygon edited="0">
                <wp:start x="-208" y="0"/>
                <wp:lineTo x="-208" y="21433"/>
                <wp:lineTo x="21669" y="21433"/>
                <wp:lineTo x="21669" y="0"/>
                <wp:lineTo x="-208" y="0"/>
              </wp:wrapPolygon>
            </wp:wrapThrough>
            <wp:docPr id="9" name="Picture 0" descr="DSC0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604.JPG"/>
                    <pic:cNvPicPr/>
                  </pic:nvPicPr>
                  <pic:blipFill>
                    <a:blip r:embed="rId7" cstate="print"/>
                    <a:stretch>
                      <a:fillRect/>
                    </a:stretch>
                  </pic:blipFill>
                  <pic:spPr>
                    <a:xfrm>
                      <a:off x="0" y="0"/>
                      <a:ext cx="1974850" cy="1478280"/>
                    </a:xfrm>
                    <a:prstGeom prst="rect">
                      <a:avLst/>
                    </a:prstGeom>
                  </pic:spPr>
                </pic:pic>
              </a:graphicData>
            </a:graphic>
          </wp:anchor>
        </w:drawing>
      </w:r>
      <w:r w:rsidRPr="00025673">
        <w:rPr>
          <w:rFonts w:ascii="Arial" w:hAnsi="Arial" w:cs="Arial"/>
        </w:rPr>
        <w:t xml:space="preserve">Guava is an important fruit crop of Rahata Taluka in Ahmednagar District that is grown in mriga bahar and hasta bahar season in Ahmednagar District. The area under guava is 3250 hectares in Ahmednagar District as per 2015-2016 data out of which more than 85 per cent area is in Rahata block. The guava cultivation is predominantly grown under light to medium </w:t>
      </w:r>
      <w:proofErr w:type="gramStart"/>
      <w:r w:rsidRPr="00025673">
        <w:rPr>
          <w:rFonts w:ascii="Arial" w:hAnsi="Arial" w:cs="Arial"/>
        </w:rPr>
        <w:t>soils that faces</w:t>
      </w:r>
      <w:proofErr w:type="gramEnd"/>
      <w:r w:rsidRPr="00025673">
        <w:rPr>
          <w:rFonts w:ascii="Arial" w:hAnsi="Arial" w:cs="Arial"/>
        </w:rPr>
        <w:t xml:space="preserve"> various problems like poor flowering, poor fruit size and quality</w:t>
      </w:r>
      <w:r w:rsidRPr="00025673">
        <w:rPr>
          <w:rFonts w:ascii="Arial" w:hAnsi="Arial" w:cs="Arial"/>
          <w:b/>
          <w:bCs/>
          <w:noProof/>
          <w:color w:val="008080"/>
        </w:rPr>
        <w:t>.</w:t>
      </w:r>
      <w:r w:rsidRPr="00025673">
        <w:rPr>
          <w:rFonts w:ascii="Arial" w:hAnsi="Arial" w:cs="Arial"/>
          <w:bCs/>
          <w:noProof/>
          <w:color w:val="008080"/>
        </w:rPr>
        <w:t xml:space="preserve"> </w:t>
      </w:r>
      <w:r w:rsidRPr="00025673">
        <w:rPr>
          <w:rFonts w:ascii="Arial" w:hAnsi="Arial" w:cs="Arial"/>
          <w:bCs/>
          <w:noProof/>
        </w:rPr>
        <w:t>The average yield of L-49 or Sardar variety amongst guava growers is 175 quintals per ha.The farmers are using various technologies like use of micro irrigation and use of water soluble fertilizers. The net income of conventional guava in Rahata block is Rs 110000 per ha. Farmers are forced to undertake guava cultivation with poor quality of fruits and low yeilds.</w:t>
      </w:r>
      <w:r w:rsidRPr="00025673">
        <w:rPr>
          <w:rFonts w:ascii="Arial" w:hAnsi="Arial" w:cs="Arial"/>
          <w:b/>
          <w:noProof/>
        </w:rPr>
        <w:t xml:space="preserve"> </w:t>
      </w:r>
    </w:p>
    <w:p w:rsidR="00025673" w:rsidRPr="00025673" w:rsidRDefault="00025673" w:rsidP="00025673">
      <w:pPr>
        <w:ind w:firstLine="720"/>
        <w:jc w:val="both"/>
        <w:rPr>
          <w:rFonts w:ascii="Arial" w:hAnsi="Arial" w:cs="Arial"/>
          <w:bCs/>
          <w:noProof/>
        </w:rPr>
      </w:pPr>
      <w:r w:rsidRPr="00025673">
        <w:rPr>
          <w:rFonts w:ascii="Arial" w:hAnsi="Arial" w:cs="Arial"/>
          <w:bCs/>
          <w:noProof/>
        </w:rPr>
        <w:t xml:space="preserve">The KVK scientists provided technological intervention by demonstrating the ultra high density method of guava cultivation which is called meadow orchard cultivation as an easy option for tackling the problem of poor yield and quality. The KVK initially spread awareness through promoting the participation and involving guava growers in National Convention on Guava at Shirdi during 2013 and 2015. Thereafter the KVK itself initiated the guava meadow orchard at its Demonstration Farm. The KVK initially had conventional plantation at 5 X 5 m planting distance which was modified to 3 X 3m and 2.25 X 2.25m and 3 X 2.25m and 3 X 1.25m planting distance. The technology of pruning guava plants thrice in a year has been modified to twice in a year once at May-June prior to june rainfall and second after harvest in October-November. During the other remaining period the pruning is restricted to thinning of unwanted vegetative shoots. After the success of guava meadow plantation at KVK Demonstration Farm the planting distance of 3 X 2.25 providing an average yield of 262 q/ha was recommended by KVK for new guava growers in ultra high density meadow plantation. </w:t>
      </w:r>
    </w:p>
    <w:p w:rsidR="00025673" w:rsidRPr="00025673" w:rsidRDefault="00025673" w:rsidP="00025673">
      <w:pPr>
        <w:ind w:firstLine="720"/>
        <w:jc w:val="both"/>
        <w:rPr>
          <w:rFonts w:ascii="Arial" w:hAnsi="Arial" w:cs="Arial"/>
          <w:bCs/>
          <w:noProof/>
        </w:rPr>
      </w:pPr>
      <w:r w:rsidRPr="00025673">
        <w:rPr>
          <w:rFonts w:ascii="Arial" w:hAnsi="Arial" w:cs="Arial"/>
          <w:bCs/>
          <w:noProof/>
          <w:lang w:bidi="mr-IN"/>
        </w:rPr>
        <w:drawing>
          <wp:anchor distT="0" distB="0" distL="114300" distR="114300" simplePos="0" relativeHeight="251660288" behindDoc="0" locked="0" layoutInCell="1" allowOverlap="1">
            <wp:simplePos x="0" y="0"/>
            <wp:positionH relativeFrom="column">
              <wp:posOffset>4318635</wp:posOffset>
            </wp:positionH>
            <wp:positionV relativeFrom="paragraph">
              <wp:posOffset>513080</wp:posOffset>
            </wp:positionV>
            <wp:extent cx="2393315" cy="1789430"/>
            <wp:effectExtent l="19050" t="0" r="6985" b="0"/>
            <wp:wrapThrough wrapText="bothSides">
              <wp:wrapPolygon edited="0">
                <wp:start x="-172" y="0"/>
                <wp:lineTo x="-172" y="21385"/>
                <wp:lineTo x="21663" y="21385"/>
                <wp:lineTo x="21663" y="0"/>
                <wp:lineTo x="-172" y="0"/>
              </wp:wrapPolygon>
            </wp:wrapThrough>
            <wp:docPr id="10" name="Picture 2" descr="DSC02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570.JPG"/>
                    <pic:cNvPicPr/>
                  </pic:nvPicPr>
                  <pic:blipFill>
                    <a:blip r:embed="rId8" cstate="print"/>
                    <a:stretch>
                      <a:fillRect/>
                    </a:stretch>
                  </pic:blipFill>
                  <pic:spPr>
                    <a:xfrm>
                      <a:off x="0" y="0"/>
                      <a:ext cx="2393315" cy="1789430"/>
                    </a:xfrm>
                    <a:prstGeom prst="rect">
                      <a:avLst/>
                    </a:prstGeom>
                  </pic:spPr>
                </pic:pic>
              </a:graphicData>
            </a:graphic>
          </wp:anchor>
        </w:drawing>
      </w:r>
      <w:r w:rsidRPr="00025673">
        <w:rPr>
          <w:rFonts w:ascii="Arial" w:hAnsi="Arial" w:cs="Arial"/>
          <w:bCs/>
          <w:noProof/>
        </w:rPr>
        <w:t>The KVK has conducted 18 oncampus and off campus training programmes for farmers and rural youths for disseminating the guava meadow cultivation and pruning techniques.The results have been found to be very encouraging as the farmers who were looking for an option for pomegranate are now shifting towards guava meadow cultivation. Apart from increasing the yield of fruits the qulaity of fruits obtained is also very high. The average weight of more than 75 per cent fruits under guava meadow orchard is 250 grams and the shelf life of such fruits after harvest is more than 3 to 5 days which is far superior than other varieties like Shweta, Lalit and G-Vilas Pasand grown by many guava growers.</w:t>
      </w:r>
    </w:p>
    <w:p w:rsidR="00025673" w:rsidRPr="00025673" w:rsidRDefault="00025673" w:rsidP="00025673">
      <w:pPr>
        <w:ind w:firstLine="720"/>
        <w:jc w:val="both"/>
        <w:rPr>
          <w:rFonts w:ascii="Arial" w:hAnsi="Arial" w:cs="Arial"/>
        </w:rPr>
      </w:pPr>
      <w:r w:rsidRPr="00025673">
        <w:rPr>
          <w:rFonts w:ascii="Arial" w:hAnsi="Arial" w:cs="Arial"/>
          <w:bCs/>
          <w:noProof/>
        </w:rPr>
        <w:t>The area under guava meadow cultivation was hardly 100 ha which has grown to more than 600 ha in Ahmednagar, Nashik and Aurangabad districts where the pomegranate cultivation was predominant. Now the fruit growers are slowly shifting to guava meadow orchard plantation due to increase in net income from 110000 per ha 240000 per ha.</w:t>
      </w:r>
    </w:p>
    <w:p w:rsidR="00025673" w:rsidRPr="00025673" w:rsidRDefault="00025673" w:rsidP="009378F1">
      <w:pPr>
        <w:ind w:left="720" w:hanging="720"/>
        <w:jc w:val="both"/>
        <w:rPr>
          <w:rFonts w:ascii="Arial" w:hAnsi="Arial" w:cs="Arial"/>
          <w:b/>
        </w:rPr>
      </w:pPr>
    </w:p>
    <w:p w:rsidR="00025673" w:rsidRDefault="00025673" w:rsidP="009378F1">
      <w:pPr>
        <w:ind w:left="720" w:hanging="720"/>
        <w:jc w:val="both"/>
        <w:rPr>
          <w:rFonts w:cs="Arial"/>
          <w:b/>
          <w:sz w:val="20"/>
          <w:szCs w:val="20"/>
        </w:rPr>
      </w:pPr>
    </w:p>
    <w:p w:rsidR="00025673" w:rsidRDefault="00025673" w:rsidP="009378F1">
      <w:pPr>
        <w:ind w:left="720" w:hanging="720"/>
        <w:jc w:val="both"/>
        <w:rPr>
          <w:rFonts w:cs="Arial"/>
          <w:b/>
          <w:sz w:val="20"/>
          <w:szCs w:val="20"/>
        </w:rPr>
      </w:pPr>
    </w:p>
    <w:p w:rsidR="00025673" w:rsidRDefault="00025673" w:rsidP="009378F1">
      <w:pPr>
        <w:ind w:left="720" w:hanging="720"/>
        <w:jc w:val="both"/>
        <w:rPr>
          <w:rFonts w:cs="Arial"/>
          <w:b/>
          <w:sz w:val="20"/>
          <w:szCs w:val="20"/>
        </w:rPr>
      </w:pPr>
    </w:p>
    <w:p w:rsidR="001D570A" w:rsidRDefault="001D570A" w:rsidP="009378F1">
      <w:pPr>
        <w:ind w:left="720" w:hanging="720"/>
        <w:jc w:val="both"/>
        <w:rPr>
          <w:rFonts w:cs="Arial"/>
          <w:b/>
          <w:sz w:val="20"/>
          <w:szCs w:val="20"/>
        </w:rPr>
      </w:pPr>
    </w:p>
    <w:p w:rsidR="001D570A" w:rsidRDefault="001D570A" w:rsidP="009378F1">
      <w:pPr>
        <w:ind w:left="720" w:hanging="720"/>
        <w:jc w:val="both"/>
        <w:rPr>
          <w:rFonts w:cs="Arial"/>
          <w:b/>
          <w:sz w:val="20"/>
          <w:szCs w:val="20"/>
        </w:rPr>
      </w:pPr>
    </w:p>
    <w:p w:rsidR="001D570A" w:rsidRDefault="001D570A" w:rsidP="009378F1">
      <w:pPr>
        <w:ind w:left="720" w:hanging="720"/>
        <w:jc w:val="both"/>
        <w:rPr>
          <w:rFonts w:cs="Arial"/>
          <w:b/>
          <w:sz w:val="20"/>
          <w:szCs w:val="20"/>
        </w:rPr>
      </w:pPr>
    </w:p>
    <w:p w:rsidR="001D570A" w:rsidRDefault="001D570A" w:rsidP="009378F1">
      <w:pPr>
        <w:ind w:left="720" w:hanging="720"/>
        <w:jc w:val="both"/>
        <w:rPr>
          <w:rFonts w:cs="Arial"/>
          <w:b/>
          <w:sz w:val="20"/>
          <w:szCs w:val="20"/>
        </w:rPr>
      </w:pPr>
    </w:p>
    <w:p w:rsidR="001D570A" w:rsidRDefault="001D570A" w:rsidP="009378F1">
      <w:pPr>
        <w:ind w:left="720" w:hanging="720"/>
        <w:jc w:val="both"/>
        <w:rPr>
          <w:rFonts w:cs="Arial"/>
          <w:b/>
          <w:sz w:val="20"/>
          <w:szCs w:val="20"/>
        </w:rPr>
      </w:pPr>
    </w:p>
    <w:p w:rsidR="001D570A" w:rsidRDefault="001D570A" w:rsidP="009378F1">
      <w:pPr>
        <w:ind w:left="720" w:hanging="720"/>
        <w:jc w:val="both"/>
        <w:rPr>
          <w:rFonts w:cs="Arial"/>
          <w:b/>
          <w:sz w:val="20"/>
          <w:szCs w:val="20"/>
        </w:rPr>
      </w:pPr>
    </w:p>
    <w:p w:rsidR="001D570A" w:rsidRPr="00F733D7" w:rsidRDefault="001D570A" w:rsidP="009378F1">
      <w:pPr>
        <w:ind w:left="720" w:hanging="720"/>
        <w:jc w:val="both"/>
        <w:rPr>
          <w:rFonts w:cs="Arial"/>
          <w:b/>
          <w:sz w:val="20"/>
          <w:szCs w:val="20"/>
        </w:rPr>
      </w:pPr>
    </w:p>
    <w:p w:rsidR="00FB1BC3" w:rsidRDefault="004D5586" w:rsidP="00D537C8">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w:t>
      </w:r>
      <w:r w:rsidR="001D570A">
        <w:rPr>
          <w:rFonts w:ascii="Arial" w:hAnsi="Arial" w:cs="Arial"/>
          <w:b/>
          <w:i/>
          <w:iCs/>
        </w:rPr>
        <w:t>8</w:t>
      </w:r>
    </w:p>
    <w:p w:rsidR="009378F1" w:rsidRPr="001D570A" w:rsidRDefault="00303CD7" w:rsidP="007E3F7E">
      <w:pPr>
        <w:ind w:left="288" w:hanging="288"/>
        <w:jc w:val="both"/>
        <w:rPr>
          <w:rFonts w:ascii="Arial" w:hAnsi="Arial" w:cs="Arial"/>
          <w:b/>
        </w:rPr>
      </w:pPr>
      <w:r w:rsidRPr="001D570A">
        <w:rPr>
          <w:rFonts w:ascii="Arial" w:hAnsi="Arial" w:cs="Arial"/>
          <w:b/>
        </w:rPr>
        <w:lastRenderedPageBreak/>
        <w:t xml:space="preserve">E. </w:t>
      </w:r>
      <w:r w:rsidR="009378F1" w:rsidRPr="001D570A">
        <w:rPr>
          <w:rFonts w:ascii="Arial" w:hAnsi="Arial" w:cs="Arial"/>
          <w:b/>
        </w:rPr>
        <w:t>Give details of innovative methodology or innovative technology of Transfer of Technology developed and used during the year</w:t>
      </w:r>
      <w:r w:rsidR="001D570A">
        <w:rPr>
          <w:rFonts w:ascii="Arial" w:hAnsi="Arial" w:cs="Arial"/>
          <w:b/>
        </w:rPr>
        <w:t xml:space="preserve"> - NIL</w:t>
      </w:r>
    </w:p>
    <w:p w:rsidR="00025E3B" w:rsidRPr="001D570A" w:rsidRDefault="00025E3B" w:rsidP="009378F1">
      <w:pPr>
        <w:ind w:left="720" w:hanging="720"/>
        <w:jc w:val="both"/>
        <w:rPr>
          <w:rFonts w:ascii="Arial" w:hAnsi="Arial" w:cs="Arial"/>
          <w:b/>
        </w:rPr>
      </w:pPr>
    </w:p>
    <w:p w:rsidR="009378F1" w:rsidRPr="001D570A" w:rsidRDefault="00303CD7" w:rsidP="007E3F7E">
      <w:pPr>
        <w:pStyle w:val="BodyText"/>
        <w:ind w:left="432" w:hanging="432"/>
        <w:jc w:val="left"/>
        <w:rPr>
          <w:rFonts w:ascii="Arial" w:hAnsi="Arial" w:cs="Arial"/>
          <w:sz w:val="24"/>
        </w:rPr>
      </w:pPr>
      <w:r w:rsidRPr="001D570A">
        <w:rPr>
          <w:rFonts w:ascii="Arial" w:hAnsi="Arial" w:cs="Arial"/>
          <w:sz w:val="24"/>
        </w:rPr>
        <w:t xml:space="preserve">F. </w:t>
      </w:r>
      <w:r w:rsidR="009378F1" w:rsidRPr="001D570A">
        <w:rPr>
          <w:rFonts w:ascii="Arial" w:hAnsi="Arial" w:cs="Arial"/>
          <w:sz w:val="24"/>
        </w:rPr>
        <w:t>Give details of indigenous technology practiced by the farmers in the KVK operational area which can be considered for technology development (in detail with suitable photographs)</w:t>
      </w:r>
      <w:r w:rsidR="007E3F7E">
        <w:rPr>
          <w:rFonts w:ascii="Arial" w:hAnsi="Arial" w:cs="Arial"/>
          <w:sz w:val="24"/>
        </w:rPr>
        <w:t xml:space="preserve"> - NIL</w:t>
      </w:r>
    </w:p>
    <w:p w:rsidR="00025E3B" w:rsidRPr="001D570A" w:rsidRDefault="00025E3B" w:rsidP="00303CD7">
      <w:pPr>
        <w:pStyle w:val="BodyText"/>
        <w:ind w:left="720" w:hanging="720"/>
        <w:jc w:val="left"/>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3103"/>
        <w:gridCol w:w="3103"/>
        <w:gridCol w:w="3103"/>
      </w:tblGrid>
      <w:tr w:rsidR="009378F1" w:rsidRPr="001D570A" w:rsidTr="009378F1">
        <w:tc>
          <w:tcPr>
            <w:tcW w:w="644" w:type="pct"/>
          </w:tcPr>
          <w:p w:rsidR="009378F1" w:rsidRPr="001D570A" w:rsidRDefault="009378F1" w:rsidP="009378F1">
            <w:pPr>
              <w:jc w:val="both"/>
              <w:rPr>
                <w:rFonts w:ascii="Arial" w:hAnsi="Arial" w:cs="Arial"/>
                <w:b/>
              </w:rPr>
            </w:pPr>
            <w:r w:rsidRPr="001D570A">
              <w:rPr>
                <w:rFonts w:ascii="Arial" w:hAnsi="Arial" w:cs="Arial"/>
                <w:b/>
              </w:rPr>
              <w:t>S. No.</w:t>
            </w:r>
          </w:p>
        </w:tc>
        <w:tc>
          <w:tcPr>
            <w:tcW w:w="1452" w:type="pct"/>
          </w:tcPr>
          <w:p w:rsidR="009378F1" w:rsidRPr="001D570A" w:rsidRDefault="009378F1" w:rsidP="009378F1">
            <w:pPr>
              <w:jc w:val="both"/>
              <w:rPr>
                <w:rFonts w:ascii="Arial" w:hAnsi="Arial" w:cs="Arial"/>
                <w:b/>
              </w:rPr>
            </w:pPr>
            <w:r w:rsidRPr="001D570A">
              <w:rPr>
                <w:rFonts w:ascii="Arial" w:hAnsi="Arial" w:cs="Arial"/>
                <w:b/>
              </w:rPr>
              <w:t>Crop / Enterprise</w:t>
            </w:r>
          </w:p>
        </w:tc>
        <w:tc>
          <w:tcPr>
            <w:tcW w:w="1452" w:type="pct"/>
          </w:tcPr>
          <w:p w:rsidR="009378F1" w:rsidRPr="001D570A" w:rsidRDefault="009378F1" w:rsidP="009378F1">
            <w:pPr>
              <w:jc w:val="both"/>
              <w:rPr>
                <w:rFonts w:ascii="Arial" w:hAnsi="Arial" w:cs="Arial"/>
                <w:b/>
              </w:rPr>
            </w:pPr>
            <w:r w:rsidRPr="001D570A">
              <w:rPr>
                <w:rFonts w:ascii="Arial" w:hAnsi="Arial" w:cs="Arial"/>
                <w:b/>
              </w:rPr>
              <w:t xml:space="preserve">ITK Practiced  </w:t>
            </w:r>
          </w:p>
        </w:tc>
        <w:tc>
          <w:tcPr>
            <w:tcW w:w="1452" w:type="pct"/>
          </w:tcPr>
          <w:p w:rsidR="009378F1" w:rsidRPr="001D570A" w:rsidRDefault="009378F1" w:rsidP="009378F1">
            <w:pPr>
              <w:jc w:val="both"/>
              <w:rPr>
                <w:rFonts w:ascii="Arial" w:hAnsi="Arial" w:cs="Arial"/>
                <w:b/>
              </w:rPr>
            </w:pPr>
            <w:r w:rsidRPr="001D570A">
              <w:rPr>
                <w:rFonts w:ascii="Arial" w:hAnsi="Arial" w:cs="Arial"/>
                <w:b/>
              </w:rPr>
              <w:t xml:space="preserve">Purpose of ITK </w:t>
            </w:r>
          </w:p>
        </w:tc>
      </w:tr>
      <w:tr w:rsidR="009378F1" w:rsidRPr="001D570A" w:rsidTr="009378F1">
        <w:tc>
          <w:tcPr>
            <w:tcW w:w="644" w:type="pct"/>
          </w:tcPr>
          <w:p w:rsidR="009378F1" w:rsidRPr="001D570A" w:rsidRDefault="009378F1" w:rsidP="009378F1">
            <w:pPr>
              <w:jc w:val="both"/>
              <w:rPr>
                <w:rFonts w:ascii="Arial" w:hAnsi="Arial" w:cs="Arial"/>
                <w:b/>
              </w:rPr>
            </w:pPr>
          </w:p>
        </w:tc>
        <w:tc>
          <w:tcPr>
            <w:tcW w:w="1452" w:type="pct"/>
          </w:tcPr>
          <w:p w:rsidR="009378F1" w:rsidRPr="001D570A" w:rsidRDefault="009378F1" w:rsidP="009378F1">
            <w:pPr>
              <w:jc w:val="both"/>
              <w:rPr>
                <w:rFonts w:ascii="Arial" w:hAnsi="Arial" w:cs="Arial"/>
                <w:b/>
              </w:rPr>
            </w:pPr>
          </w:p>
        </w:tc>
        <w:tc>
          <w:tcPr>
            <w:tcW w:w="1452" w:type="pct"/>
          </w:tcPr>
          <w:p w:rsidR="009378F1" w:rsidRPr="001D570A" w:rsidRDefault="009378F1" w:rsidP="009378F1">
            <w:pPr>
              <w:jc w:val="both"/>
              <w:rPr>
                <w:rFonts w:ascii="Arial" w:hAnsi="Arial" w:cs="Arial"/>
                <w:b/>
              </w:rPr>
            </w:pPr>
          </w:p>
        </w:tc>
        <w:tc>
          <w:tcPr>
            <w:tcW w:w="1452" w:type="pct"/>
          </w:tcPr>
          <w:p w:rsidR="009378F1" w:rsidRPr="001D570A" w:rsidRDefault="009378F1" w:rsidP="009378F1">
            <w:pPr>
              <w:jc w:val="both"/>
              <w:rPr>
                <w:rFonts w:ascii="Arial" w:hAnsi="Arial" w:cs="Arial"/>
                <w:b/>
              </w:rPr>
            </w:pPr>
          </w:p>
        </w:tc>
      </w:tr>
    </w:tbl>
    <w:p w:rsidR="009378F1" w:rsidRPr="001D570A" w:rsidRDefault="009378F1" w:rsidP="009378F1">
      <w:pPr>
        <w:jc w:val="both"/>
        <w:rPr>
          <w:rFonts w:ascii="Arial" w:hAnsi="Arial" w:cs="Arial"/>
          <w:b/>
        </w:rPr>
      </w:pPr>
    </w:p>
    <w:p w:rsidR="000B5B78" w:rsidRPr="001D570A" w:rsidRDefault="000B5B78" w:rsidP="000B5B78">
      <w:pPr>
        <w:jc w:val="both"/>
        <w:rPr>
          <w:rFonts w:ascii="Arial" w:hAnsi="Arial" w:cs="Arial"/>
          <w:b/>
        </w:rPr>
      </w:pPr>
      <w:r w:rsidRPr="001D570A">
        <w:rPr>
          <w:rFonts w:ascii="Arial" w:hAnsi="Arial" w:cs="Arial"/>
          <w:b/>
        </w:rPr>
        <w:t>5.1. Indicate the specific training need analysis tools/methodology followed for</w:t>
      </w:r>
    </w:p>
    <w:p w:rsidR="007E3F7E" w:rsidRDefault="007E3F7E" w:rsidP="008F0431">
      <w:pPr>
        <w:jc w:val="both"/>
        <w:rPr>
          <w:rFonts w:ascii="Arial" w:hAnsi="Arial" w:cs="Arial"/>
          <w:b/>
        </w:rPr>
      </w:pPr>
    </w:p>
    <w:p w:rsidR="008F0431" w:rsidRPr="001D570A" w:rsidRDefault="008F0431" w:rsidP="008F0431">
      <w:pPr>
        <w:jc w:val="both"/>
        <w:rPr>
          <w:rFonts w:ascii="Arial" w:hAnsi="Arial" w:cs="Arial"/>
        </w:rPr>
      </w:pPr>
      <w:r w:rsidRPr="001D570A">
        <w:rPr>
          <w:rFonts w:ascii="Arial" w:hAnsi="Arial" w:cs="Arial"/>
          <w:b/>
        </w:rPr>
        <w:t>A. Practicing Farmers</w:t>
      </w:r>
      <w:r w:rsidRPr="001D570A">
        <w:rPr>
          <w:rFonts w:ascii="Arial" w:hAnsi="Arial" w:cs="Arial"/>
        </w:rPr>
        <w:tab/>
      </w:r>
      <w:r w:rsidRPr="001D570A">
        <w:rPr>
          <w:rFonts w:ascii="Arial" w:hAnsi="Arial" w:cs="Arial"/>
        </w:rPr>
        <w:tab/>
      </w:r>
      <w:r w:rsidRPr="001D570A">
        <w:rPr>
          <w:rFonts w:ascii="Arial" w:hAnsi="Arial" w:cs="Arial"/>
        </w:rPr>
        <w:tab/>
      </w:r>
      <w:r w:rsidRPr="001D570A">
        <w:rPr>
          <w:rFonts w:ascii="Arial" w:hAnsi="Arial" w:cs="Arial"/>
        </w:rPr>
        <w:tab/>
      </w:r>
      <w:r w:rsidRPr="001D570A">
        <w:rPr>
          <w:rFonts w:ascii="Arial" w:hAnsi="Arial" w:cs="Arial"/>
        </w:rPr>
        <w:tab/>
      </w:r>
      <w:r w:rsidRPr="001D570A">
        <w:rPr>
          <w:rFonts w:ascii="Arial" w:hAnsi="Arial" w:cs="Arial"/>
        </w:rPr>
        <w:tab/>
      </w:r>
      <w:r w:rsidRPr="001D570A">
        <w:rPr>
          <w:rFonts w:ascii="Arial" w:hAnsi="Arial" w:cs="Arial"/>
        </w:rPr>
        <w:tab/>
      </w:r>
    </w:p>
    <w:p w:rsidR="008F0431" w:rsidRPr="001D570A" w:rsidRDefault="008F0431" w:rsidP="008F0431">
      <w:pPr>
        <w:jc w:val="both"/>
        <w:rPr>
          <w:rFonts w:ascii="Arial" w:hAnsi="Arial" w:cs="Arial"/>
        </w:rPr>
      </w:pPr>
      <w:r w:rsidRPr="001D570A">
        <w:rPr>
          <w:rFonts w:ascii="Arial" w:hAnsi="Arial" w:cs="Arial"/>
        </w:rPr>
        <w:t>a)  Group discussion</w:t>
      </w:r>
    </w:p>
    <w:p w:rsidR="008F0431" w:rsidRPr="001D570A" w:rsidRDefault="008F0431" w:rsidP="008F0431">
      <w:pPr>
        <w:jc w:val="both"/>
        <w:rPr>
          <w:rFonts w:ascii="Arial" w:hAnsi="Arial" w:cs="Arial"/>
        </w:rPr>
      </w:pPr>
      <w:r w:rsidRPr="001D570A">
        <w:rPr>
          <w:rFonts w:ascii="Arial" w:hAnsi="Arial" w:cs="Arial"/>
        </w:rPr>
        <w:t>b)  Meetings</w:t>
      </w:r>
    </w:p>
    <w:p w:rsidR="008F0431" w:rsidRPr="001D570A" w:rsidRDefault="008F0431" w:rsidP="008F0431">
      <w:pPr>
        <w:jc w:val="both"/>
        <w:rPr>
          <w:rFonts w:ascii="Arial" w:hAnsi="Arial" w:cs="Arial"/>
        </w:rPr>
      </w:pPr>
      <w:r w:rsidRPr="001D570A">
        <w:rPr>
          <w:rFonts w:ascii="Arial" w:hAnsi="Arial" w:cs="Arial"/>
        </w:rPr>
        <w:t>c)  Personal talk</w:t>
      </w:r>
    </w:p>
    <w:p w:rsidR="007E3F7E" w:rsidRDefault="007E3F7E" w:rsidP="008F0431">
      <w:pPr>
        <w:jc w:val="both"/>
        <w:rPr>
          <w:rFonts w:ascii="Arial" w:hAnsi="Arial" w:cs="Arial"/>
          <w:b/>
        </w:rPr>
      </w:pPr>
    </w:p>
    <w:p w:rsidR="008F0431" w:rsidRPr="001D570A" w:rsidRDefault="008F0431" w:rsidP="008F0431">
      <w:pPr>
        <w:jc w:val="both"/>
        <w:rPr>
          <w:rFonts w:ascii="Arial" w:hAnsi="Arial" w:cs="Arial"/>
          <w:b/>
        </w:rPr>
      </w:pPr>
      <w:r w:rsidRPr="001D570A">
        <w:rPr>
          <w:rFonts w:ascii="Arial" w:hAnsi="Arial" w:cs="Arial"/>
          <w:b/>
        </w:rPr>
        <w:t>B. Rural Youth</w:t>
      </w:r>
    </w:p>
    <w:p w:rsidR="008F0431" w:rsidRPr="001D570A" w:rsidRDefault="008F0431" w:rsidP="008F0431">
      <w:pPr>
        <w:jc w:val="both"/>
        <w:rPr>
          <w:rFonts w:ascii="Arial" w:hAnsi="Arial" w:cs="Arial"/>
          <w:b/>
        </w:rPr>
      </w:pPr>
      <w:r w:rsidRPr="001D570A">
        <w:rPr>
          <w:rFonts w:ascii="Arial" w:hAnsi="Arial" w:cs="Arial"/>
        </w:rPr>
        <w:t>a)  Group discussion</w:t>
      </w:r>
    </w:p>
    <w:p w:rsidR="008F0431" w:rsidRPr="001D570A" w:rsidRDefault="008F0431" w:rsidP="008F0431">
      <w:pPr>
        <w:jc w:val="both"/>
        <w:rPr>
          <w:rFonts w:ascii="Arial" w:hAnsi="Arial" w:cs="Arial"/>
        </w:rPr>
      </w:pPr>
      <w:r w:rsidRPr="001D570A">
        <w:rPr>
          <w:rFonts w:ascii="Arial" w:hAnsi="Arial" w:cs="Arial"/>
        </w:rPr>
        <w:t>b)  Personal talk</w:t>
      </w:r>
    </w:p>
    <w:p w:rsidR="007E3F7E" w:rsidRDefault="007E3F7E" w:rsidP="008F0431">
      <w:pPr>
        <w:jc w:val="both"/>
        <w:rPr>
          <w:rFonts w:ascii="Arial" w:hAnsi="Arial" w:cs="Arial"/>
          <w:b/>
        </w:rPr>
      </w:pPr>
    </w:p>
    <w:p w:rsidR="008F0431" w:rsidRPr="001D570A" w:rsidRDefault="008F0431" w:rsidP="008F0431">
      <w:pPr>
        <w:jc w:val="both"/>
        <w:rPr>
          <w:rFonts w:ascii="Arial" w:hAnsi="Arial" w:cs="Arial"/>
          <w:b/>
        </w:rPr>
      </w:pPr>
      <w:r w:rsidRPr="001D570A">
        <w:rPr>
          <w:rFonts w:ascii="Arial" w:hAnsi="Arial" w:cs="Arial"/>
          <w:b/>
        </w:rPr>
        <w:t xml:space="preserve">C. In-service personnel </w:t>
      </w:r>
    </w:p>
    <w:p w:rsidR="008F0431" w:rsidRPr="001D570A" w:rsidRDefault="008F0431" w:rsidP="008F0431">
      <w:pPr>
        <w:rPr>
          <w:rFonts w:ascii="Arial" w:hAnsi="Arial" w:cs="Arial"/>
        </w:rPr>
      </w:pPr>
      <w:r w:rsidRPr="001D570A">
        <w:rPr>
          <w:rFonts w:ascii="Arial" w:hAnsi="Arial" w:cs="Arial"/>
        </w:rPr>
        <w:t>a)  Discussion with authorities</w:t>
      </w:r>
    </w:p>
    <w:p w:rsidR="008F0431" w:rsidRPr="001D570A" w:rsidRDefault="008F0431" w:rsidP="008F0431">
      <w:pPr>
        <w:rPr>
          <w:rFonts w:ascii="Arial" w:hAnsi="Arial" w:cs="Arial"/>
        </w:rPr>
      </w:pPr>
      <w:r w:rsidRPr="001D570A">
        <w:rPr>
          <w:rFonts w:ascii="Arial" w:hAnsi="Arial" w:cs="Arial"/>
        </w:rPr>
        <w:t xml:space="preserve">  </w:t>
      </w:r>
    </w:p>
    <w:p w:rsidR="008F0431" w:rsidRPr="001D570A" w:rsidRDefault="008F0431" w:rsidP="008F0431">
      <w:pPr>
        <w:jc w:val="both"/>
        <w:rPr>
          <w:rFonts w:ascii="Arial" w:hAnsi="Arial" w:cs="Arial"/>
          <w:b/>
        </w:rPr>
      </w:pPr>
      <w:r w:rsidRPr="001D570A">
        <w:rPr>
          <w:rFonts w:ascii="Arial" w:hAnsi="Arial" w:cs="Arial"/>
          <w:b/>
        </w:rPr>
        <w:t>5.2</w:t>
      </w:r>
      <w:proofErr w:type="gramStart"/>
      <w:r w:rsidRPr="001D570A">
        <w:rPr>
          <w:rFonts w:ascii="Arial" w:hAnsi="Arial" w:cs="Arial"/>
          <w:b/>
        </w:rPr>
        <w:t>.Indicate</w:t>
      </w:r>
      <w:proofErr w:type="gramEnd"/>
      <w:r w:rsidRPr="001D570A">
        <w:rPr>
          <w:rFonts w:ascii="Arial" w:hAnsi="Arial" w:cs="Arial"/>
          <w:b/>
        </w:rPr>
        <w:t xml:space="preserve"> the methodology for identifying OFTs/FLDs</w:t>
      </w:r>
    </w:p>
    <w:p w:rsidR="008F0431" w:rsidRPr="001D570A" w:rsidRDefault="008F0431" w:rsidP="008F0431">
      <w:pPr>
        <w:rPr>
          <w:rFonts w:ascii="Arial" w:hAnsi="Arial" w:cs="Arial"/>
          <w:b/>
        </w:rPr>
      </w:pPr>
      <w:r w:rsidRPr="001D570A">
        <w:rPr>
          <w:rFonts w:ascii="Arial" w:hAnsi="Arial" w:cs="Arial"/>
        </w:rPr>
        <w:tab/>
      </w:r>
      <w:r w:rsidRPr="001D570A">
        <w:rPr>
          <w:rFonts w:ascii="Arial" w:hAnsi="Arial" w:cs="Arial"/>
          <w:b/>
        </w:rPr>
        <w:t>For OFT:</w:t>
      </w:r>
    </w:p>
    <w:p w:rsidR="008F0431" w:rsidRPr="001D570A" w:rsidRDefault="008F0431" w:rsidP="001543BE">
      <w:pPr>
        <w:ind w:firstLine="720"/>
        <w:rPr>
          <w:rFonts w:ascii="Arial" w:hAnsi="Arial" w:cs="Arial"/>
        </w:rPr>
      </w:pPr>
      <w:r w:rsidRPr="001D570A">
        <w:rPr>
          <w:rFonts w:ascii="Arial" w:hAnsi="Arial" w:cs="Arial"/>
        </w:rPr>
        <w:t xml:space="preserve">i) </w:t>
      </w:r>
      <w:r w:rsidRPr="001D570A">
        <w:rPr>
          <w:rFonts w:ascii="Arial" w:hAnsi="Arial" w:cs="Arial"/>
        </w:rPr>
        <w:tab/>
        <w:t>PRA</w:t>
      </w:r>
      <w:r w:rsidRPr="001D570A">
        <w:rPr>
          <w:rFonts w:ascii="Arial" w:hAnsi="Arial" w:cs="Arial"/>
        </w:rPr>
        <w:tab/>
      </w:r>
      <w:r w:rsidRPr="001D570A">
        <w:rPr>
          <w:rFonts w:ascii="Arial" w:hAnsi="Arial" w:cs="Arial"/>
        </w:rPr>
        <w:tab/>
      </w:r>
      <w:r w:rsidRPr="001D570A">
        <w:rPr>
          <w:rFonts w:ascii="Arial" w:hAnsi="Arial" w:cs="Arial"/>
        </w:rPr>
        <w:tab/>
      </w:r>
      <w:r w:rsidRPr="001D570A">
        <w:rPr>
          <w:rFonts w:ascii="Arial" w:hAnsi="Arial" w:cs="Arial"/>
        </w:rPr>
        <w:tab/>
      </w:r>
      <w:r w:rsidRPr="001D570A">
        <w:rPr>
          <w:rFonts w:ascii="Arial" w:hAnsi="Arial" w:cs="Arial"/>
        </w:rPr>
        <w:tab/>
      </w:r>
      <w:r w:rsidR="007E3F7E">
        <w:rPr>
          <w:rFonts w:ascii="Arial" w:hAnsi="Arial" w:cs="Arial"/>
        </w:rPr>
        <w:tab/>
      </w:r>
      <w:r w:rsidRPr="001D570A">
        <w:rPr>
          <w:rFonts w:ascii="Arial" w:hAnsi="Arial" w:cs="Arial"/>
        </w:rPr>
        <w:t>PRA</w:t>
      </w:r>
    </w:p>
    <w:p w:rsidR="008F0431" w:rsidRPr="001D570A" w:rsidRDefault="001543BE" w:rsidP="001543BE">
      <w:pPr>
        <w:ind w:left="720"/>
        <w:rPr>
          <w:rFonts w:ascii="Arial" w:hAnsi="Arial" w:cs="Arial"/>
        </w:rPr>
      </w:pPr>
      <w:r w:rsidRPr="001D570A">
        <w:rPr>
          <w:rFonts w:ascii="Arial" w:hAnsi="Arial" w:cs="Arial"/>
        </w:rPr>
        <w:t>i</w:t>
      </w:r>
      <w:r w:rsidR="008F0431" w:rsidRPr="001D570A">
        <w:rPr>
          <w:rFonts w:ascii="Arial" w:hAnsi="Arial" w:cs="Arial"/>
        </w:rPr>
        <w:t xml:space="preserve">i) </w:t>
      </w:r>
      <w:r w:rsidR="008F0431" w:rsidRPr="001D570A">
        <w:rPr>
          <w:rFonts w:ascii="Arial" w:hAnsi="Arial" w:cs="Arial"/>
        </w:rPr>
        <w:tab/>
        <w:t>Problem identified from Matrix</w:t>
      </w:r>
      <w:r w:rsidR="008F0431" w:rsidRPr="001D570A">
        <w:rPr>
          <w:rFonts w:ascii="Arial" w:hAnsi="Arial" w:cs="Arial"/>
        </w:rPr>
        <w:tab/>
      </w:r>
      <w:r w:rsidR="008F0431" w:rsidRPr="001D570A">
        <w:rPr>
          <w:rFonts w:ascii="Arial" w:hAnsi="Arial" w:cs="Arial"/>
        </w:rPr>
        <w:tab/>
        <w:t>Yes</w:t>
      </w:r>
    </w:p>
    <w:p w:rsidR="008F0431" w:rsidRPr="001D570A" w:rsidRDefault="008F0431" w:rsidP="001543BE">
      <w:pPr>
        <w:ind w:left="720"/>
        <w:rPr>
          <w:rFonts w:ascii="Arial" w:hAnsi="Arial" w:cs="Arial"/>
        </w:rPr>
      </w:pPr>
      <w:r w:rsidRPr="001D570A">
        <w:rPr>
          <w:rFonts w:ascii="Arial" w:hAnsi="Arial" w:cs="Arial"/>
        </w:rPr>
        <w:t xml:space="preserve">iii) </w:t>
      </w:r>
      <w:r w:rsidRPr="001D570A">
        <w:rPr>
          <w:rFonts w:ascii="Arial" w:hAnsi="Arial" w:cs="Arial"/>
        </w:rPr>
        <w:tab/>
        <w:t>Field level observations</w:t>
      </w:r>
      <w:r w:rsidRPr="001D570A">
        <w:rPr>
          <w:rFonts w:ascii="Arial" w:hAnsi="Arial" w:cs="Arial"/>
        </w:rPr>
        <w:tab/>
      </w:r>
      <w:r w:rsidRPr="001D570A">
        <w:rPr>
          <w:rFonts w:ascii="Arial" w:hAnsi="Arial" w:cs="Arial"/>
        </w:rPr>
        <w:tab/>
      </w:r>
      <w:r w:rsidRPr="001D570A">
        <w:rPr>
          <w:rFonts w:ascii="Arial" w:hAnsi="Arial" w:cs="Arial"/>
        </w:rPr>
        <w:tab/>
        <w:t>Yes</w:t>
      </w:r>
    </w:p>
    <w:p w:rsidR="008F0431" w:rsidRPr="001D570A" w:rsidRDefault="008F0431" w:rsidP="001543BE">
      <w:pPr>
        <w:ind w:left="720"/>
        <w:rPr>
          <w:rFonts w:ascii="Arial" w:hAnsi="Arial" w:cs="Arial"/>
        </w:rPr>
      </w:pPr>
      <w:proofErr w:type="gramStart"/>
      <w:r w:rsidRPr="001D570A">
        <w:rPr>
          <w:rFonts w:ascii="Arial" w:hAnsi="Arial" w:cs="Arial"/>
        </w:rPr>
        <w:t xml:space="preserve">iv) </w:t>
      </w:r>
      <w:r w:rsidRPr="001D570A">
        <w:rPr>
          <w:rFonts w:ascii="Arial" w:hAnsi="Arial" w:cs="Arial"/>
        </w:rPr>
        <w:tab/>
        <w:t>Farmer</w:t>
      </w:r>
      <w:proofErr w:type="gramEnd"/>
      <w:r w:rsidRPr="001D570A">
        <w:rPr>
          <w:rFonts w:ascii="Arial" w:hAnsi="Arial" w:cs="Arial"/>
        </w:rPr>
        <w:t xml:space="preserve"> group discussions</w:t>
      </w:r>
      <w:r w:rsidRPr="001D570A">
        <w:rPr>
          <w:rFonts w:ascii="Arial" w:hAnsi="Arial" w:cs="Arial"/>
        </w:rPr>
        <w:tab/>
      </w:r>
      <w:r w:rsidRPr="001D570A">
        <w:rPr>
          <w:rFonts w:ascii="Arial" w:hAnsi="Arial" w:cs="Arial"/>
        </w:rPr>
        <w:tab/>
      </w:r>
      <w:r w:rsidR="007E3F7E">
        <w:rPr>
          <w:rFonts w:ascii="Arial" w:hAnsi="Arial" w:cs="Arial"/>
        </w:rPr>
        <w:tab/>
      </w:r>
      <w:r w:rsidRPr="001D570A">
        <w:rPr>
          <w:rFonts w:ascii="Arial" w:hAnsi="Arial" w:cs="Arial"/>
        </w:rPr>
        <w:t>Yes</w:t>
      </w:r>
    </w:p>
    <w:p w:rsidR="000C3112" w:rsidRPr="001D570A" w:rsidRDefault="000C3112" w:rsidP="008F0431">
      <w:pPr>
        <w:ind w:left="720"/>
        <w:rPr>
          <w:rFonts w:ascii="Arial" w:hAnsi="Arial" w:cs="Arial"/>
          <w:b/>
        </w:rPr>
      </w:pPr>
    </w:p>
    <w:p w:rsidR="008F0431" w:rsidRPr="001D570A" w:rsidRDefault="008F0431" w:rsidP="008F0431">
      <w:pPr>
        <w:ind w:left="720"/>
        <w:rPr>
          <w:rFonts w:ascii="Arial" w:hAnsi="Arial" w:cs="Arial"/>
          <w:b/>
        </w:rPr>
      </w:pPr>
      <w:r w:rsidRPr="001D570A">
        <w:rPr>
          <w:rFonts w:ascii="Arial" w:hAnsi="Arial" w:cs="Arial"/>
          <w:b/>
        </w:rPr>
        <w:t>For FLD:</w:t>
      </w:r>
    </w:p>
    <w:p w:rsidR="008F0431" w:rsidRPr="001D570A" w:rsidRDefault="008F0431" w:rsidP="00C820AC">
      <w:pPr>
        <w:pStyle w:val="ListParagraph"/>
        <w:numPr>
          <w:ilvl w:val="0"/>
          <w:numId w:val="3"/>
        </w:numPr>
        <w:spacing w:before="40" w:after="40"/>
        <w:ind w:left="1440"/>
        <w:rPr>
          <w:rFonts w:ascii="Arial" w:hAnsi="Arial" w:cs="Arial"/>
          <w:sz w:val="24"/>
          <w:szCs w:val="24"/>
        </w:rPr>
      </w:pPr>
      <w:r w:rsidRPr="001D570A">
        <w:rPr>
          <w:rFonts w:ascii="Arial" w:hAnsi="Arial" w:cs="Arial"/>
          <w:sz w:val="24"/>
          <w:szCs w:val="24"/>
        </w:rPr>
        <w:t>New variety/technology</w:t>
      </w:r>
      <w:r w:rsidRPr="001D570A">
        <w:rPr>
          <w:rFonts w:ascii="Arial" w:hAnsi="Arial" w:cs="Arial"/>
          <w:sz w:val="24"/>
          <w:szCs w:val="24"/>
        </w:rPr>
        <w:tab/>
      </w:r>
      <w:r w:rsidRPr="001D570A">
        <w:rPr>
          <w:rFonts w:ascii="Arial" w:hAnsi="Arial" w:cs="Arial"/>
          <w:sz w:val="24"/>
          <w:szCs w:val="24"/>
        </w:rPr>
        <w:tab/>
      </w:r>
      <w:r w:rsidRPr="001D570A">
        <w:rPr>
          <w:rFonts w:ascii="Arial" w:hAnsi="Arial" w:cs="Arial"/>
          <w:sz w:val="24"/>
          <w:szCs w:val="24"/>
        </w:rPr>
        <w:tab/>
        <w:t>Yes</w:t>
      </w:r>
    </w:p>
    <w:p w:rsidR="008F0431" w:rsidRPr="001D570A" w:rsidRDefault="008F0431" w:rsidP="00C820AC">
      <w:pPr>
        <w:pStyle w:val="ListParagraph"/>
        <w:numPr>
          <w:ilvl w:val="0"/>
          <w:numId w:val="3"/>
        </w:numPr>
        <w:spacing w:before="40" w:after="40"/>
        <w:ind w:left="1440"/>
        <w:rPr>
          <w:rFonts w:ascii="Arial" w:hAnsi="Arial" w:cs="Arial"/>
          <w:sz w:val="24"/>
          <w:szCs w:val="24"/>
        </w:rPr>
      </w:pPr>
      <w:r w:rsidRPr="001D570A">
        <w:rPr>
          <w:rFonts w:ascii="Arial" w:hAnsi="Arial" w:cs="Arial"/>
          <w:sz w:val="24"/>
          <w:szCs w:val="24"/>
        </w:rPr>
        <w:t>Poor yield at farmers level</w:t>
      </w:r>
      <w:r w:rsidRPr="001D570A">
        <w:rPr>
          <w:rFonts w:ascii="Arial" w:hAnsi="Arial" w:cs="Arial"/>
          <w:sz w:val="24"/>
          <w:szCs w:val="24"/>
        </w:rPr>
        <w:tab/>
      </w:r>
      <w:r w:rsidRPr="001D570A">
        <w:rPr>
          <w:rFonts w:ascii="Arial" w:hAnsi="Arial" w:cs="Arial"/>
          <w:sz w:val="24"/>
          <w:szCs w:val="24"/>
        </w:rPr>
        <w:tab/>
      </w:r>
      <w:r w:rsidR="007E3F7E">
        <w:rPr>
          <w:rFonts w:ascii="Arial" w:hAnsi="Arial" w:cs="Arial"/>
          <w:sz w:val="24"/>
          <w:szCs w:val="24"/>
        </w:rPr>
        <w:tab/>
      </w:r>
      <w:r w:rsidRPr="001D570A">
        <w:rPr>
          <w:rFonts w:ascii="Arial" w:hAnsi="Arial" w:cs="Arial"/>
          <w:sz w:val="24"/>
          <w:szCs w:val="24"/>
        </w:rPr>
        <w:t>Yes</w:t>
      </w:r>
    </w:p>
    <w:p w:rsidR="008F0431" w:rsidRPr="001D570A" w:rsidRDefault="008F0431" w:rsidP="00C820AC">
      <w:pPr>
        <w:pStyle w:val="ListParagraph"/>
        <w:numPr>
          <w:ilvl w:val="0"/>
          <w:numId w:val="3"/>
        </w:numPr>
        <w:spacing w:before="40" w:after="40"/>
        <w:ind w:left="1440"/>
        <w:rPr>
          <w:rFonts w:ascii="Arial" w:hAnsi="Arial" w:cs="Arial"/>
          <w:sz w:val="24"/>
          <w:szCs w:val="24"/>
        </w:rPr>
      </w:pPr>
      <w:r w:rsidRPr="001D570A">
        <w:rPr>
          <w:rFonts w:ascii="Arial" w:hAnsi="Arial" w:cs="Arial"/>
          <w:sz w:val="24"/>
          <w:szCs w:val="24"/>
        </w:rPr>
        <w:t>Existing cropping system</w:t>
      </w:r>
      <w:r w:rsidRPr="001D570A">
        <w:rPr>
          <w:rFonts w:ascii="Arial" w:hAnsi="Arial" w:cs="Arial"/>
          <w:sz w:val="24"/>
          <w:szCs w:val="24"/>
        </w:rPr>
        <w:tab/>
      </w:r>
      <w:r w:rsidRPr="001D570A">
        <w:rPr>
          <w:rFonts w:ascii="Arial" w:hAnsi="Arial" w:cs="Arial"/>
          <w:sz w:val="24"/>
          <w:szCs w:val="24"/>
        </w:rPr>
        <w:tab/>
      </w:r>
      <w:r w:rsidR="007E3F7E">
        <w:rPr>
          <w:rFonts w:ascii="Arial" w:hAnsi="Arial" w:cs="Arial"/>
          <w:sz w:val="24"/>
          <w:szCs w:val="24"/>
        </w:rPr>
        <w:tab/>
      </w:r>
      <w:r w:rsidRPr="001D570A">
        <w:rPr>
          <w:rFonts w:ascii="Arial" w:hAnsi="Arial" w:cs="Arial"/>
          <w:sz w:val="24"/>
          <w:szCs w:val="24"/>
        </w:rPr>
        <w:t>Yes</w:t>
      </w:r>
    </w:p>
    <w:p w:rsidR="008711F7" w:rsidRPr="001D570A" w:rsidRDefault="008711F7" w:rsidP="00303CD7">
      <w:pPr>
        <w:rPr>
          <w:rFonts w:ascii="Arial" w:hAnsi="Arial" w:cs="Arial"/>
          <w:b/>
        </w:rPr>
      </w:pPr>
    </w:p>
    <w:p w:rsidR="00303CD7" w:rsidRPr="001D570A" w:rsidRDefault="00303CD7" w:rsidP="00303CD7">
      <w:pPr>
        <w:rPr>
          <w:rFonts w:ascii="Arial" w:hAnsi="Arial" w:cs="Arial"/>
          <w:b/>
        </w:rPr>
      </w:pPr>
      <w:r w:rsidRPr="001D570A">
        <w:rPr>
          <w:rFonts w:ascii="Arial" w:hAnsi="Arial" w:cs="Arial"/>
          <w:b/>
        </w:rPr>
        <w:t>5.3. Field activities</w:t>
      </w:r>
    </w:p>
    <w:p w:rsidR="007E3F7E" w:rsidRDefault="00303CD7" w:rsidP="007E3F7E">
      <w:pPr>
        <w:rPr>
          <w:rFonts w:ascii="Arial" w:hAnsi="Arial" w:cs="Arial"/>
        </w:rPr>
      </w:pPr>
      <w:r w:rsidRPr="001D570A">
        <w:rPr>
          <w:rFonts w:ascii="Arial" w:hAnsi="Arial" w:cs="Arial"/>
        </w:rPr>
        <w:tab/>
        <w:t>i.</w:t>
      </w:r>
      <w:r w:rsidRPr="001D570A">
        <w:rPr>
          <w:rFonts w:ascii="Arial" w:hAnsi="Arial" w:cs="Arial"/>
        </w:rPr>
        <w:tab/>
        <w:t>Name of villages identified/adopted with block name (from which year) -</w:t>
      </w:r>
      <w:r w:rsidRPr="001D570A">
        <w:rPr>
          <w:rFonts w:ascii="Arial" w:hAnsi="Arial" w:cs="Arial"/>
        </w:rPr>
        <w:tab/>
      </w:r>
      <w:r w:rsidR="008711F7" w:rsidRPr="001D570A">
        <w:rPr>
          <w:rFonts w:ascii="Arial" w:hAnsi="Arial" w:cs="Arial"/>
        </w:rPr>
        <w:t xml:space="preserve"> </w:t>
      </w:r>
    </w:p>
    <w:p w:rsidR="00303CD7" w:rsidRPr="001D570A" w:rsidRDefault="008711F7" w:rsidP="007E3F7E">
      <w:pPr>
        <w:ind w:left="720" w:firstLine="720"/>
        <w:rPr>
          <w:rFonts w:ascii="Arial" w:hAnsi="Arial" w:cs="Arial"/>
          <w:b/>
          <w:bCs/>
        </w:rPr>
      </w:pPr>
      <w:r w:rsidRPr="001D570A">
        <w:rPr>
          <w:rFonts w:ascii="Arial" w:hAnsi="Arial" w:cs="Arial"/>
          <w:b/>
          <w:bCs/>
        </w:rPr>
        <w:t>Khandala, Tambhere, Chinchp</w:t>
      </w:r>
      <w:r w:rsidR="009B0152" w:rsidRPr="001D570A">
        <w:rPr>
          <w:rFonts w:ascii="Arial" w:hAnsi="Arial" w:cs="Arial"/>
          <w:b/>
          <w:bCs/>
        </w:rPr>
        <w:t>u</w:t>
      </w:r>
      <w:r w:rsidRPr="001D570A">
        <w:rPr>
          <w:rFonts w:ascii="Arial" w:hAnsi="Arial" w:cs="Arial"/>
          <w:b/>
          <w:bCs/>
        </w:rPr>
        <w:t>r</w:t>
      </w:r>
      <w:proofErr w:type="gramStart"/>
      <w:r w:rsidRPr="001D570A">
        <w:rPr>
          <w:rFonts w:ascii="Arial" w:hAnsi="Arial" w:cs="Arial"/>
          <w:b/>
          <w:bCs/>
        </w:rPr>
        <w:t xml:space="preserve">, </w:t>
      </w:r>
      <w:r w:rsidR="007E3F7E">
        <w:rPr>
          <w:rFonts w:ascii="Arial" w:hAnsi="Arial" w:cs="Arial"/>
          <w:b/>
          <w:bCs/>
        </w:rPr>
        <w:t xml:space="preserve"> </w:t>
      </w:r>
      <w:r w:rsidRPr="001D570A">
        <w:rPr>
          <w:rFonts w:ascii="Arial" w:hAnsi="Arial" w:cs="Arial"/>
          <w:b/>
          <w:bCs/>
        </w:rPr>
        <w:t>Savalivihir</w:t>
      </w:r>
      <w:proofErr w:type="gramEnd"/>
      <w:r w:rsidRPr="001D570A">
        <w:rPr>
          <w:rFonts w:ascii="Arial" w:hAnsi="Arial" w:cs="Arial"/>
          <w:b/>
          <w:bCs/>
        </w:rPr>
        <w:t>, Durgapur</w:t>
      </w:r>
    </w:p>
    <w:p w:rsidR="00303CD7" w:rsidRPr="001D570A" w:rsidRDefault="00303CD7" w:rsidP="00303CD7">
      <w:pPr>
        <w:rPr>
          <w:rFonts w:ascii="Arial" w:hAnsi="Arial" w:cs="Arial"/>
        </w:rPr>
      </w:pPr>
      <w:r w:rsidRPr="001D570A">
        <w:rPr>
          <w:rFonts w:ascii="Arial" w:hAnsi="Arial" w:cs="Arial"/>
        </w:rPr>
        <w:tab/>
      </w:r>
      <w:proofErr w:type="gramStart"/>
      <w:r w:rsidRPr="001D570A">
        <w:rPr>
          <w:rFonts w:ascii="Arial" w:hAnsi="Arial" w:cs="Arial"/>
        </w:rPr>
        <w:t>ii</w:t>
      </w:r>
      <w:proofErr w:type="gramEnd"/>
      <w:r w:rsidRPr="001D570A">
        <w:rPr>
          <w:rFonts w:ascii="Arial" w:hAnsi="Arial" w:cs="Arial"/>
        </w:rPr>
        <w:t>.</w:t>
      </w:r>
      <w:r w:rsidRPr="001D570A">
        <w:rPr>
          <w:rFonts w:ascii="Arial" w:hAnsi="Arial" w:cs="Arial"/>
        </w:rPr>
        <w:tab/>
        <w:t>No. of farm families selected per village</w:t>
      </w:r>
      <w:r w:rsidRPr="001D570A">
        <w:rPr>
          <w:rFonts w:ascii="Arial" w:hAnsi="Arial" w:cs="Arial"/>
          <w:b/>
          <w:bCs/>
        </w:rPr>
        <w:t xml:space="preserve"> </w:t>
      </w:r>
      <w:r w:rsidR="00973749" w:rsidRPr="001D570A">
        <w:rPr>
          <w:rFonts w:ascii="Arial" w:hAnsi="Arial" w:cs="Arial"/>
          <w:b/>
          <w:bCs/>
        </w:rPr>
        <w:t xml:space="preserve"> </w:t>
      </w:r>
      <w:r w:rsidR="007E3F7E">
        <w:rPr>
          <w:rFonts w:ascii="Arial" w:hAnsi="Arial" w:cs="Arial"/>
          <w:b/>
          <w:bCs/>
        </w:rPr>
        <w:tab/>
      </w:r>
      <w:r w:rsidR="007E3F7E">
        <w:rPr>
          <w:rFonts w:ascii="Arial" w:hAnsi="Arial" w:cs="Arial"/>
          <w:b/>
          <w:bCs/>
        </w:rPr>
        <w:tab/>
      </w:r>
      <w:r w:rsidR="00973749" w:rsidRPr="001D570A">
        <w:rPr>
          <w:rFonts w:ascii="Arial" w:hAnsi="Arial" w:cs="Arial"/>
          <w:b/>
          <w:bCs/>
        </w:rPr>
        <w:t>20</w:t>
      </w:r>
      <w:r w:rsidRPr="001D570A">
        <w:rPr>
          <w:rFonts w:ascii="Arial" w:hAnsi="Arial" w:cs="Arial"/>
        </w:rPr>
        <w:tab/>
      </w:r>
    </w:p>
    <w:p w:rsidR="00303CD7" w:rsidRPr="001D570A" w:rsidRDefault="00303CD7" w:rsidP="00303CD7">
      <w:pPr>
        <w:rPr>
          <w:rFonts w:ascii="Arial" w:hAnsi="Arial" w:cs="Arial"/>
          <w:b/>
          <w:bCs/>
        </w:rPr>
      </w:pPr>
      <w:r w:rsidRPr="001D570A">
        <w:rPr>
          <w:rFonts w:ascii="Arial" w:hAnsi="Arial" w:cs="Arial"/>
        </w:rPr>
        <w:tab/>
      </w:r>
      <w:proofErr w:type="gramStart"/>
      <w:r w:rsidRPr="001D570A">
        <w:rPr>
          <w:rFonts w:ascii="Arial" w:hAnsi="Arial" w:cs="Arial"/>
        </w:rPr>
        <w:t>iii</w:t>
      </w:r>
      <w:proofErr w:type="gramEnd"/>
      <w:r w:rsidRPr="001D570A">
        <w:rPr>
          <w:rFonts w:ascii="Arial" w:hAnsi="Arial" w:cs="Arial"/>
        </w:rPr>
        <w:t>.</w:t>
      </w:r>
      <w:r w:rsidRPr="001D570A">
        <w:rPr>
          <w:rFonts w:ascii="Arial" w:hAnsi="Arial" w:cs="Arial"/>
        </w:rPr>
        <w:tab/>
        <w:t xml:space="preserve">No. of survey/PRA conducted </w:t>
      </w:r>
      <w:r w:rsidR="007E3F7E">
        <w:rPr>
          <w:rFonts w:ascii="Arial" w:hAnsi="Arial" w:cs="Arial"/>
        </w:rPr>
        <w:tab/>
      </w:r>
      <w:r w:rsidR="007E3F7E">
        <w:rPr>
          <w:rFonts w:ascii="Arial" w:hAnsi="Arial" w:cs="Arial"/>
        </w:rPr>
        <w:tab/>
      </w:r>
      <w:r w:rsidR="007E3F7E">
        <w:rPr>
          <w:rFonts w:ascii="Arial" w:hAnsi="Arial" w:cs="Arial"/>
        </w:rPr>
        <w:tab/>
      </w:r>
      <w:r w:rsidR="007E3F7E">
        <w:rPr>
          <w:rFonts w:ascii="Arial" w:hAnsi="Arial" w:cs="Arial"/>
        </w:rPr>
        <w:tab/>
      </w:r>
      <w:r w:rsidR="00973749" w:rsidRPr="001D570A">
        <w:rPr>
          <w:rFonts w:ascii="Arial" w:hAnsi="Arial" w:cs="Arial"/>
          <w:b/>
          <w:bCs/>
        </w:rPr>
        <w:t>10</w:t>
      </w:r>
    </w:p>
    <w:p w:rsidR="00303CD7" w:rsidRPr="001D570A" w:rsidRDefault="00303CD7" w:rsidP="00303CD7">
      <w:pPr>
        <w:ind w:firstLine="720"/>
        <w:rPr>
          <w:rFonts w:ascii="Arial" w:hAnsi="Arial" w:cs="Arial"/>
          <w:b/>
          <w:bCs/>
        </w:rPr>
      </w:pPr>
      <w:proofErr w:type="gramStart"/>
      <w:r w:rsidRPr="001D570A">
        <w:rPr>
          <w:rFonts w:ascii="Arial" w:hAnsi="Arial" w:cs="Arial"/>
        </w:rPr>
        <w:t>iv</w:t>
      </w:r>
      <w:proofErr w:type="gramEnd"/>
      <w:r w:rsidRPr="001D570A">
        <w:rPr>
          <w:rFonts w:ascii="Arial" w:hAnsi="Arial" w:cs="Arial"/>
        </w:rPr>
        <w:t xml:space="preserve">. </w:t>
      </w:r>
      <w:r w:rsidRPr="001D570A">
        <w:rPr>
          <w:rFonts w:ascii="Arial" w:hAnsi="Arial" w:cs="Arial"/>
        </w:rPr>
        <w:tab/>
        <w:t>No. of technologies taken to the adopted villages</w:t>
      </w:r>
      <w:r w:rsidR="007E3F7E">
        <w:rPr>
          <w:rFonts w:ascii="Arial" w:hAnsi="Arial" w:cs="Arial"/>
        </w:rPr>
        <w:tab/>
      </w:r>
      <w:r w:rsidR="00973749" w:rsidRPr="001D570A">
        <w:rPr>
          <w:rFonts w:ascii="Arial" w:hAnsi="Arial" w:cs="Arial"/>
          <w:b/>
          <w:bCs/>
        </w:rPr>
        <w:t>30</w:t>
      </w:r>
    </w:p>
    <w:p w:rsidR="00303CD7" w:rsidRPr="001D570A" w:rsidRDefault="00303CD7" w:rsidP="007E3F7E">
      <w:pPr>
        <w:ind w:firstLine="720"/>
        <w:rPr>
          <w:rFonts w:ascii="Arial" w:hAnsi="Arial" w:cs="Arial"/>
        </w:rPr>
      </w:pPr>
      <w:r w:rsidRPr="001D570A">
        <w:rPr>
          <w:rFonts w:ascii="Arial" w:hAnsi="Arial" w:cs="Arial"/>
        </w:rPr>
        <w:t xml:space="preserve">v. </w:t>
      </w:r>
      <w:r w:rsidRPr="001D570A">
        <w:rPr>
          <w:rFonts w:ascii="Arial" w:hAnsi="Arial" w:cs="Arial"/>
        </w:rPr>
        <w:tab/>
        <w:t>Name of the technologies found suitable by the farmers of the adopted villages:</w:t>
      </w:r>
      <w:r w:rsidRPr="001D570A">
        <w:rPr>
          <w:rFonts w:ascii="Arial" w:hAnsi="Arial" w:cs="Arial"/>
        </w:rPr>
        <w:tab/>
      </w:r>
      <w:r w:rsidRPr="001D570A">
        <w:rPr>
          <w:rFonts w:ascii="Arial" w:hAnsi="Arial" w:cs="Arial"/>
        </w:rPr>
        <w:tab/>
      </w:r>
      <w:proofErr w:type="gramStart"/>
      <w:r w:rsidRPr="001D570A">
        <w:rPr>
          <w:rFonts w:ascii="Arial" w:hAnsi="Arial" w:cs="Arial"/>
        </w:rPr>
        <w:t>vi</w:t>
      </w:r>
      <w:proofErr w:type="gramEnd"/>
      <w:r w:rsidRPr="001D570A">
        <w:rPr>
          <w:rFonts w:ascii="Arial" w:hAnsi="Arial" w:cs="Arial"/>
        </w:rPr>
        <w:t>.</w:t>
      </w:r>
      <w:r w:rsidRPr="001D570A">
        <w:rPr>
          <w:rFonts w:ascii="Arial" w:hAnsi="Arial" w:cs="Arial"/>
        </w:rPr>
        <w:tab/>
        <w:t xml:space="preserve">Impact (production, income, employment, </w:t>
      </w:r>
      <w:proofErr w:type="gramStart"/>
      <w:r w:rsidRPr="001D570A">
        <w:rPr>
          <w:rFonts w:ascii="Arial" w:hAnsi="Arial" w:cs="Arial"/>
        </w:rPr>
        <w:t>area</w:t>
      </w:r>
      <w:proofErr w:type="gramEnd"/>
      <w:r w:rsidRPr="001D570A">
        <w:rPr>
          <w:rFonts w:ascii="Arial" w:hAnsi="Arial" w:cs="Arial"/>
        </w:rPr>
        <w:t>/technological– horizontal/vertical)</w:t>
      </w:r>
    </w:p>
    <w:p w:rsidR="00303CD7" w:rsidRPr="001D570A" w:rsidRDefault="00303CD7" w:rsidP="00303CD7">
      <w:pPr>
        <w:rPr>
          <w:rFonts w:ascii="Arial" w:hAnsi="Arial" w:cs="Arial"/>
        </w:rPr>
      </w:pPr>
      <w:r w:rsidRPr="001D570A">
        <w:rPr>
          <w:rFonts w:ascii="Arial" w:hAnsi="Arial" w:cs="Arial"/>
        </w:rPr>
        <w:tab/>
        <w:t>vii.</w:t>
      </w:r>
      <w:r w:rsidRPr="001D570A">
        <w:rPr>
          <w:rFonts w:ascii="Arial" w:hAnsi="Arial" w:cs="Arial"/>
        </w:rPr>
        <w:tab/>
        <w:t>Constraints if any in the continued application of these improved technologies</w:t>
      </w:r>
    </w:p>
    <w:p w:rsidR="007169EC" w:rsidRPr="001D570A" w:rsidRDefault="007169EC" w:rsidP="00303CD7">
      <w:pPr>
        <w:rPr>
          <w:rFonts w:ascii="Arial" w:hAnsi="Arial" w:cs="Arial"/>
        </w:rPr>
      </w:pPr>
    </w:p>
    <w:p w:rsidR="00B17277" w:rsidRDefault="007169EC" w:rsidP="00303CD7">
      <w:pPr>
        <w:rPr>
          <w:rFonts w:ascii="Arial" w:hAnsi="Arial" w:cs="Arial"/>
          <w:b/>
        </w:rPr>
      </w:pPr>
      <w:proofErr w:type="gramStart"/>
      <w:r w:rsidRPr="001D570A">
        <w:rPr>
          <w:rFonts w:ascii="Arial" w:hAnsi="Arial" w:cs="Arial"/>
          <w:b/>
        </w:rPr>
        <w:t>5.4 .</w:t>
      </w:r>
      <w:proofErr w:type="gramEnd"/>
      <w:r w:rsidR="00B17277">
        <w:rPr>
          <w:rFonts w:ascii="Arial" w:hAnsi="Arial" w:cs="Arial"/>
          <w:b/>
        </w:rPr>
        <w:t xml:space="preserve"> </w:t>
      </w:r>
      <w:r w:rsidR="00B17277">
        <w:rPr>
          <w:rFonts w:ascii="Arial" w:hAnsi="Arial" w:cs="Arial"/>
          <w:b/>
        </w:rPr>
        <w:tab/>
      </w:r>
      <w:r w:rsidRPr="001D570A">
        <w:rPr>
          <w:rFonts w:ascii="Arial" w:hAnsi="Arial" w:cs="Arial"/>
          <w:b/>
        </w:rPr>
        <w:t xml:space="preserve">No. and Name of villages adopted for Doubling Farmers Income. Indicate whether </w:t>
      </w:r>
      <w:r w:rsidR="00B17277">
        <w:rPr>
          <w:rFonts w:ascii="Arial" w:hAnsi="Arial" w:cs="Arial"/>
          <w:b/>
        </w:rPr>
        <w:t xml:space="preserve"> </w:t>
      </w:r>
    </w:p>
    <w:p w:rsidR="007169EC" w:rsidRPr="001D570A" w:rsidRDefault="00B17277" w:rsidP="00303CD7">
      <w:pPr>
        <w:rPr>
          <w:rFonts w:ascii="Arial" w:hAnsi="Arial" w:cs="Arial"/>
          <w:bCs/>
        </w:rPr>
      </w:pPr>
      <w:r>
        <w:rPr>
          <w:rFonts w:ascii="Arial" w:hAnsi="Arial" w:cs="Arial"/>
          <w:b/>
        </w:rPr>
        <w:t xml:space="preserve"> </w:t>
      </w:r>
      <w:r>
        <w:rPr>
          <w:rFonts w:ascii="Arial" w:hAnsi="Arial" w:cs="Arial"/>
          <w:b/>
        </w:rPr>
        <w:tab/>
      </w:r>
      <w:proofErr w:type="gramStart"/>
      <w:r w:rsidR="007169EC" w:rsidRPr="001D570A">
        <w:rPr>
          <w:rFonts w:ascii="Arial" w:hAnsi="Arial" w:cs="Arial"/>
          <w:b/>
        </w:rPr>
        <w:t>benchmark</w:t>
      </w:r>
      <w:proofErr w:type="gramEnd"/>
      <w:r w:rsidR="007169EC" w:rsidRPr="001D570A">
        <w:rPr>
          <w:rFonts w:ascii="Arial" w:hAnsi="Arial" w:cs="Arial"/>
          <w:b/>
        </w:rPr>
        <w:t xml:space="preserve"> survey of the villages are done or not.</w:t>
      </w:r>
    </w:p>
    <w:p w:rsidR="00B17277" w:rsidRDefault="00973749" w:rsidP="00303CD7">
      <w:pPr>
        <w:rPr>
          <w:rFonts w:ascii="Arial" w:hAnsi="Arial" w:cs="Arial"/>
          <w:bCs/>
        </w:rPr>
      </w:pPr>
      <w:r w:rsidRPr="001D570A">
        <w:rPr>
          <w:rFonts w:ascii="Arial" w:hAnsi="Arial" w:cs="Arial"/>
          <w:bCs/>
        </w:rPr>
        <w:tab/>
      </w:r>
      <w:r w:rsidR="00B17277">
        <w:rPr>
          <w:rFonts w:ascii="Arial" w:hAnsi="Arial" w:cs="Arial"/>
          <w:bCs/>
        </w:rPr>
        <w:t xml:space="preserve">05 -  </w:t>
      </w:r>
      <w:r w:rsidR="00FE32FB" w:rsidRPr="001D570A">
        <w:rPr>
          <w:rFonts w:ascii="Arial" w:hAnsi="Arial" w:cs="Arial"/>
          <w:bCs/>
        </w:rPr>
        <w:t xml:space="preserve"> </w:t>
      </w:r>
      <w:r w:rsidR="00B17277">
        <w:rPr>
          <w:rFonts w:ascii="Arial" w:hAnsi="Arial" w:cs="Arial"/>
          <w:bCs/>
        </w:rPr>
        <w:tab/>
      </w:r>
      <w:r w:rsidR="00FE32FB" w:rsidRPr="001D570A">
        <w:rPr>
          <w:rFonts w:ascii="Arial" w:hAnsi="Arial" w:cs="Arial"/>
          <w:bCs/>
        </w:rPr>
        <w:t xml:space="preserve">Chinchpur, Durgapur, Tambhere, Khandala, Ranjangaon </w:t>
      </w:r>
      <w:proofErr w:type="gramStart"/>
      <w:r w:rsidR="00FE32FB" w:rsidRPr="001D570A">
        <w:rPr>
          <w:rFonts w:ascii="Arial" w:hAnsi="Arial" w:cs="Arial"/>
          <w:bCs/>
        </w:rPr>
        <w:t>Kd</w:t>
      </w:r>
      <w:proofErr w:type="gramEnd"/>
      <w:r w:rsidR="00FE32FB" w:rsidRPr="001D570A">
        <w:rPr>
          <w:rFonts w:ascii="Arial" w:hAnsi="Arial" w:cs="Arial"/>
          <w:bCs/>
        </w:rPr>
        <w:t xml:space="preserve">, </w:t>
      </w:r>
    </w:p>
    <w:p w:rsidR="00303CD7" w:rsidRPr="001D570A" w:rsidRDefault="00B17277" w:rsidP="00303CD7">
      <w:pPr>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sidR="00806F37">
        <w:rPr>
          <w:rFonts w:ascii="Arial" w:hAnsi="Arial" w:cs="Arial"/>
          <w:bCs/>
        </w:rPr>
        <w:t>B</w:t>
      </w:r>
      <w:r w:rsidR="00FE32FB" w:rsidRPr="001D570A">
        <w:rPr>
          <w:rFonts w:ascii="Arial" w:hAnsi="Arial" w:cs="Arial"/>
          <w:bCs/>
        </w:rPr>
        <w:t>ench mark survey completed</w:t>
      </w:r>
    </w:p>
    <w:p w:rsidR="00973749" w:rsidRDefault="00973749" w:rsidP="00303CD7">
      <w:pPr>
        <w:rPr>
          <w:rFonts w:ascii="Arial" w:hAnsi="Arial" w:cs="Arial"/>
          <w:b/>
        </w:rPr>
      </w:pPr>
    </w:p>
    <w:p w:rsidR="00463B93" w:rsidRDefault="00463B93" w:rsidP="00303CD7">
      <w:pPr>
        <w:rPr>
          <w:rFonts w:ascii="Arial" w:hAnsi="Arial" w:cs="Arial"/>
          <w:b/>
        </w:rPr>
      </w:pPr>
    </w:p>
    <w:p w:rsidR="00463B93" w:rsidRPr="001D570A" w:rsidRDefault="00463B93" w:rsidP="00303CD7">
      <w:pPr>
        <w:rPr>
          <w:rFonts w:ascii="Arial" w:hAnsi="Arial" w:cs="Arial"/>
          <w:b/>
        </w:rPr>
      </w:pPr>
    </w:p>
    <w:p w:rsidR="00463B93" w:rsidRDefault="00463B93" w:rsidP="00463B93">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…………………………89</w:t>
      </w:r>
    </w:p>
    <w:p w:rsidR="00303CD7" w:rsidRPr="00BE5ACC" w:rsidRDefault="00303CD7" w:rsidP="00BE5ACC">
      <w:pPr>
        <w:rPr>
          <w:rFonts w:ascii="Arial" w:hAnsi="Arial" w:cs="Arial"/>
          <w:b/>
        </w:rPr>
      </w:pPr>
      <w:r w:rsidRPr="00BE5ACC">
        <w:rPr>
          <w:rFonts w:ascii="Arial" w:hAnsi="Arial" w:cs="Arial"/>
          <w:b/>
        </w:rPr>
        <w:lastRenderedPageBreak/>
        <w:t>6. LINKAGES</w:t>
      </w:r>
    </w:p>
    <w:p w:rsidR="00303CD7" w:rsidRPr="00BE5ACC" w:rsidRDefault="00303CD7" w:rsidP="00BE5ACC">
      <w:pPr>
        <w:rPr>
          <w:rFonts w:ascii="Arial" w:hAnsi="Arial" w:cs="Arial"/>
          <w:b/>
          <w:sz w:val="20"/>
          <w:szCs w:val="20"/>
        </w:rPr>
      </w:pPr>
    </w:p>
    <w:p w:rsidR="00303CD7" w:rsidRPr="00806F37" w:rsidRDefault="003F7965" w:rsidP="00BE5ACC">
      <w:pPr>
        <w:rPr>
          <w:rFonts w:ascii="Arial" w:hAnsi="Arial" w:cs="Arial"/>
          <w:b/>
        </w:rPr>
      </w:pPr>
      <w:r w:rsidRPr="00806F37">
        <w:rPr>
          <w:rFonts w:ascii="Arial" w:hAnsi="Arial" w:cs="Arial"/>
          <w:b/>
        </w:rPr>
        <w:t xml:space="preserve">A. </w:t>
      </w:r>
      <w:r w:rsidR="00303CD7" w:rsidRPr="00806F37">
        <w:rPr>
          <w:rFonts w:ascii="Arial" w:hAnsi="Arial" w:cs="Arial"/>
          <w:b/>
        </w:rPr>
        <w:t>Functional linkage with different organizations</w:t>
      </w:r>
    </w:p>
    <w:p w:rsidR="00303CD7" w:rsidRPr="00BE5ACC" w:rsidRDefault="00303CD7" w:rsidP="00BE5ACC">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343"/>
      </w:tblGrid>
      <w:tr w:rsidR="00FB1BC3" w:rsidRPr="006A12C7" w:rsidTr="00CD6B9A">
        <w:trPr>
          <w:jc w:val="center"/>
        </w:trPr>
        <w:tc>
          <w:tcPr>
            <w:tcW w:w="2500" w:type="pct"/>
          </w:tcPr>
          <w:p w:rsidR="00FB1BC3" w:rsidRPr="006A12C7" w:rsidRDefault="00FB1BC3" w:rsidP="00CD6B9A">
            <w:pPr>
              <w:rPr>
                <w:rFonts w:ascii="Arial" w:hAnsi="Arial" w:cs="Arial"/>
                <w:b/>
                <w:bCs/>
              </w:rPr>
            </w:pPr>
            <w:r w:rsidRPr="006A12C7">
              <w:rPr>
                <w:rFonts w:ascii="Arial" w:hAnsi="Arial" w:cs="Arial"/>
                <w:b/>
                <w:bCs/>
              </w:rPr>
              <w:t>Name of organization</w:t>
            </w:r>
          </w:p>
        </w:tc>
        <w:tc>
          <w:tcPr>
            <w:tcW w:w="2500" w:type="pct"/>
          </w:tcPr>
          <w:p w:rsidR="00FB1BC3" w:rsidRPr="006A12C7" w:rsidRDefault="00FB1BC3" w:rsidP="00CD6B9A">
            <w:pPr>
              <w:rPr>
                <w:rFonts w:ascii="Arial" w:hAnsi="Arial" w:cs="Arial"/>
                <w:b/>
                <w:bCs/>
              </w:rPr>
            </w:pPr>
            <w:r w:rsidRPr="006A12C7">
              <w:rPr>
                <w:rFonts w:ascii="Arial" w:hAnsi="Arial" w:cs="Arial"/>
                <w:b/>
                <w:bCs/>
              </w:rPr>
              <w:t>Nature of linkage</w:t>
            </w:r>
          </w:p>
        </w:tc>
      </w:tr>
      <w:tr w:rsidR="00FB1BC3" w:rsidRPr="006A12C7" w:rsidTr="00CD6B9A">
        <w:trPr>
          <w:jc w:val="center"/>
        </w:trPr>
        <w:tc>
          <w:tcPr>
            <w:tcW w:w="2500" w:type="pct"/>
          </w:tcPr>
          <w:p w:rsidR="00FB1BC3" w:rsidRPr="006A12C7" w:rsidRDefault="00FB1BC3" w:rsidP="00CD6B9A">
            <w:pPr>
              <w:rPr>
                <w:rFonts w:ascii="Arial" w:hAnsi="Arial" w:cs="Arial"/>
              </w:rPr>
            </w:pPr>
            <w:r w:rsidRPr="006A12C7">
              <w:rPr>
                <w:rFonts w:ascii="Arial" w:hAnsi="Arial" w:cs="Arial"/>
              </w:rPr>
              <w:t xml:space="preserve">State Agriculture Department </w:t>
            </w:r>
          </w:p>
        </w:tc>
        <w:tc>
          <w:tcPr>
            <w:tcW w:w="2500" w:type="pct"/>
          </w:tcPr>
          <w:p w:rsidR="00FB1BC3" w:rsidRPr="006A12C7" w:rsidRDefault="00FB1BC3" w:rsidP="00CD6B9A">
            <w:pPr>
              <w:rPr>
                <w:rFonts w:ascii="Arial" w:hAnsi="Arial" w:cs="Arial"/>
              </w:rPr>
            </w:pPr>
            <w:r w:rsidRPr="006A12C7">
              <w:rPr>
                <w:rFonts w:ascii="Arial" w:hAnsi="Arial" w:cs="Arial"/>
              </w:rPr>
              <w:t xml:space="preserve">Organization of FLDs programmes,  trainings </w:t>
            </w:r>
          </w:p>
        </w:tc>
      </w:tr>
      <w:tr w:rsidR="00FB1BC3" w:rsidRPr="006A12C7" w:rsidTr="00CD6B9A">
        <w:trPr>
          <w:jc w:val="center"/>
        </w:trPr>
        <w:tc>
          <w:tcPr>
            <w:tcW w:w="2500" w:type="pct"/>
          </w:tcPr>
          <w:p w:rsidR="00FB1BC3" w:rsidRPr="006A12C7" w:rsidRDefault="00FB1BC3" w:rsidP="00CD6B9A">
            <w:pPr>
              <w:rPr>
                <w:rFonts w:ascii="Arial" w:hAnsi="Arial" w:cs="Arial"/>
              </w:rPr>
            </w:pPr>
            <w:r w:rsidRPr="006A12C7">
              <w:rPr>
                <w:rFonts w:ascii="Arial" w:hAnsi="Arial" w:cs="Arial"/>
              </w:rPr>
              <w:t xml:space="preserve">Mahatama Phule Krishi Vidyapeeth  Rahuri </w:t>
            </w:r>
          </w:p>
        </w:tc>
        <w:tc>
          <w:tcPr>
            <w:tcW w:w="2500" w:type="pct"/>
          </w:tcPr>
          <w:p w:rsidR="00FB1BC3" w:rsidRPr="006A12C7" w:rsidRDefault="00FB1BC3" w:rsidP="00CD6B9A">
            <w:pPr>
              <w:rPr>
                <w:rFonts w:ascii="Arial" w:hAnsi="Arial" w:cs="Arial"/>
              </w:rPr>
            </w:pPr>
            <w:r w:rsidRPr="006A12C7">
              <w:rPr>
                <w:rFonts w:ascii="Arial" w:hAnsi="Arial" w:cs="Arial"/>
              </w:rPr>
              <w:t>Technology assessment and refinement , Critical inputs , trainings</w:t>
            </w:r>
          </w:p>
        </w:tc>
      </w:tr>
      <w:tr w:rsidR="00FB1BC3" w:rsidRPr="006A12C7" w:rsidTr="00CD6B9A">
        <w:trPr>
          <w:jc w:val="center"/>
        </w:trPr>
        <w:tc>
          <w:tcPr>
            <w:tcW w:w="2500" w:type="pct"/>
          </w:tcPr>
          <w:p w:rsidR="00FB1BC3" w:rsidRPr="006A12C7" w:rsidRDefault="00FB1BC3" w:rsidP="00CD6B9A">
            <w:pPr>
              <w:rPr>
                <w:rFonts w:ascii="Arial" w:hAnsi="Arial" w:cs="Arial"/>
              </w:rPr>
            </w:pPr>
            <w:r w:rsidRPr="006A12C7">
              <w:rPr>
                <w:rFonts w:ascii="Arial" w:hAnsi="Arial" w:cs="Arial"/>
              </w:rPr>
              <w:t>ATMA, Ahmednagar</w:t>
            </w:r>
          </w:p>
        </w:tc>
        <w:tc>
          <w:tcPr>
            <w:tcW w:w="2500" w:type="pct"/>
          </w:tcPr>
          <w:p w:rsidR="00FB1BC3" w:rsidRPr="006A12C7" w:rsidRDefault="00FB1BC3" w:rsidP="00CD6B9A">
            <w:pPr>
              <w:rPr>
                <w:rFonts w:ascii="Arial" w:hAnsi="Arial" w:cs="Arial"/>
              </w:rPr>
            </w:pPr>
            <w:r w:rsidRPr="006A12C7">
              <w:rPr>
                <w:rFonts w:ascii="Arial" w:hAnsi="Arial" w:cs="Arial"/>
              </w:rPr>
              <w:t>Training</w:t>
            </w:r>
          </w:p>
        </w:tc>
      </w:tr>
      <w:tr w:rsidR="006A12C7" w:rsidRPr="006A12C7" w:rsidTr="00CD6B9A">
        <w:trPr>
          <w:jc w:val="center"/>
        </w:trPr>
        <w:tc>
          <w:tcPr>
            <w:tcW w:w="2500" w:type="pct"/>
          </w:tcPr>
          <w:p w:rsidR="006A12C7" w:rsidRPr="006A12C7" w:rsidRDefault="006A12C7" w:rsidP="00CD6B9A">
            <w:pPr>
              <w:rPr>
                <w:rFonts w:ascii="Arial" w:hAnsi="Arial" w:cs="Arial"/>
              </w:rPr>
            </w:pPr>
            <w:r w:rsidRPr="006A12C7">
              <w:rPr>
                <w:rFonts w:ascii="Arial" w:hAnsi="Arial" w:cs="Arial"/>
              </w:rPr>
              <w:t>National Bureau of Agricuitural Insect Resources, Bangalore</w:t>
            </w:r>
          </w:p>
        </w:tc>
        <w:tc>
          <w:tcPr>
            <w:tcW w:w="2500" w:type="pct"/>
          </w:tcPr>
          <w:p w:rsidR="006A12C7" w:rsidRPr="006A12C7" w:rsidRDefault="006A12C7" w:rsidP="00CD6B9A">
            <w:pPr>
              <w:rPr>
                <w:rFonts w:ascii="Arial" w:hAnsi="Arial" w:cs="Arial"/>
              </w:rPr>
            </w:pPr>
            <w:r w:rsidRPr="006A12C7">
              <w:rPr>
                <w:rFonts w:ascii="Arial" w:hAnsi="Arial" w:cs="Arial"/>
              </w:rPr>
              <w:t xml:space="preserve">Supply of pure cultures of bio-pesticides </w:t>
            </w:r>
          </w:p>
        </w:tc>
      </w:tr>
      <w:tr w:rsidR="006A12C7" w:rsidRPr="006A12C7" w:rsidTr="00CD6B9A">
        <w:trPr>
          <w:jc w:val="center"/>
        </w:trPr>
        <w:tc>
          <w:tcPr>
            <w:tcW w:w="2500" w:type="pct"/>
          </w:tcPr>
          <w:p w:rsidR="006A12C7" w:rsidRPr="006A12C7" w:rsidRDefault="006A12C7" w:rsidP="00CD6B9A">
            <w:pPr>
              <w:rPr>
                <w:rFonts w:ascii="Arial" w:hAnsi="Arial" w:cs="Arial"/>
              </w:rPr>
            </w:pPr>
            <w:r w:rsidRPr="006A12C7">
              <w:rPr>
                <w:rFonts w:ascii="Arial" w:hAnsi="Arial" w:cs="Arial"/>
              </w:rPr>
              <w:t>Indian Institute Oilseed Research, Hyderabad</w:t>
            </w:r>
          </w:p>
        </w:tc>
        <w:tc>
          <w:tcPr>
            <w:tcW w:w="2500" w:type="pct"/>
          </w:tcPr>
          <w:p w:rsidR="006A12C7" w:rsidRPr="006A12C7" w:rsidRDefault="006A12C7" w:rsidP="00CD6B9A">
            <w:pPr>
              <w:rPr>
                <w:rFonts w:ascii="Arial" w:hAnsi="Arial" w:cs="Arial"/>
              </w:rPr>
            </w:pPr>
            <w:r w:rsidRPr="006A12C7">
              <w:rPr>
                <w:rFonts w:ascii="Arial" w:hAnsi="Arial" w:cs="Arial"/>
              </w:rPr>
              <w:t>Production techniques of Beauveria bassiana and liquid formulation technology</w:t>
            </w:r>
          </w:p>
        </w:tc>
      </w:tr>
      <w:tr w:rsidR="006A12C7" w:rsidRPr="006A12C7" w:rsidTr="00CD6B9A">
        <w:trPr>
          <w:jc w:val="center"/>
        </w:trPr>
        <w:tc>
          <w:tcPr>
            <w:tcW w:w="2500" w:type="pct"/>
          </w:tcPr>
          <w:p w:rsidR="006A12C7" w:rsidRPr="006A12C7" w:rsidRDefault="006A12C7" w:rsidP="00CD6B9A">
            <w:pPr>
              <w:rPr>
                <w:rFonts w:ascii="Arial" w:hAnsi="Arial" w:cs="Arial"/>
              </w:rPr>
            </w:pPr>
            <w:r w:rsidRPr="006A12C7">
              <w:rPr>
                <w:rFonts w:ascii="Arial" w:hAnsi="Arial" w:cs="Arial"/>
              </w:rPr>
              <w:t>National Horticulture Mission</w:t>
            </w:r>
          </w:p>
        </w:tc>
        <w:tc>
          <w:tcPr>
            <w:tcW w:w="2500" w:type="pct"/>
          </w:tcPr>
          <w:p w:rsidR="006A12C7" w:rsidRPr="006A12C7" w:rsidRDefault="006A12C7" w:rsidP="00CD6B9A">
            <w:pPr>
              <w:rPr>
                <w:rFonts w:ascii="Arial" w:hAnsi="Arial" w:cs="Arial"/>
              </w:rPr>
            </w:pPr>
            <w:r w:rsidRPr="006A12C7">
              <w:rPr>
                <w:rFonts w:ascii="Arial" w:hAnsi="Arial" w:cs="Arial"/>
              </w:rPr>
              <w:t>Establishment of Bio-control laboratory and plant health clinic</w:t>
            </w:r>
          </w:p>
        </w:tc>
      </w:tr>
      <w:tr w:rsidR="006A12C7" w:rsidRPr="006A12C7" w:rsidTr="00CD6B9A">
        <w:trPr>
          <w:jc w:val="center"/>
        </w:trPr>
        <w:tc>
          <w:tcPr>
            <w:tcW w:w="2500" w:type="pct"/>
          </w:tcPr>
          <w:p w:rsidR="006A12C7" w:rsidRPr="006A12C7" w:rsidRDefault="006A12C7" w:rsidP="00CD6B9A">
            <w:pPr>
              <w:rPr>
                <w:rFonts w:ascii="Arial" w:hAnsi="Arial" w:cs="Arial"/>
              </w:rPr>
            </w:pPr>
          </w:p>
        </w:tc>
        <w:tc>
          <w:tcPr>
            <w:tcW w:w="2500" w:type="pct"/>
          </w:tcPr>
          <w:p w:rsidR="006A12C7" w:rsidRPr="006A12C7" w:rsidRDefault="006A12C7" w:rsidP="00CD6B9A">
            <w:pPr>
              <w:rPr>
                <w:rFonts w:ascii="Arial" w:hAnsi="Arial" w:cs="Arial"/>
              </w:rPr>
            </w:pPr>
          </w:p>
        </w:tc>
      </w:tr>
    </w:tbl>
    <w:p w:rsidR="00303CD7" w:rsidRPr="00BE5ACC" w:rsidRDefault="00FB1BC3" w:rsidP="00BE5ACC">
      <w:pPr>
        <w:pStyle w:val="BodyText"/>
        <w:rPr>
          <w:rFonts w:ascii="Arial" w:hAnsi="Arial" w:cs="Arial"/>
          <w:b w:val="0"/>
          <w:sz w:val="18"/>
          <w:szCs w:val="18"/>
        </w:rPr>
      </w:pPr>
      <w:r>
        <w:rPr>
          <w:rFonts w:ascii="Arial" w:hAnsi="Arial" w:cs="Arial"/>
          <w:b w:val="0"/>
          <w:sz w:val="18"/>
          <w:szCs w:val="18"/>
        </w:rPr>
        <w:t xml:space="preserve"> </w:t>
      </w:r>
    </w:p>
    <w:p w:rsidR="00303CD7" w:rsidRPr="00BE5ACC" w:rsidRDefault="00303CD7" w:rsidP="00BE5ACC">
      <w:pPr>
        <w:pStyle w:val="BodyText"/>
        <w:rPr>
          <w:rFonts w:ascii="Arial" w:hAnsi="Arial" w:cs="Arial"/>
          <w:b w:val="0"/>
          <w:sz w:val="18"/>
          <w:szCs w:val="18"/>
        </w:rPr>
      </w:pPr>
    </w:p>
    <w:p w:rsidR="00303CD7" w:rsidRPr="00806F37" w:rsidRDefault="00303CD7" w:rsidP="00BE5ACC">
      <w:pPr>
        <w:jc w:val="both"/>
        <w:rPr>
          <w:rFonts w:ascii="Arial" w:hAnsi="Arial" w:cs="Arial"/>
          <w:b/>
        </w:rPr>
      </w:pPr>
      <w:r w:rsidRPr="00806F37">
        <w:rPr>
          <w:rFonts w:ascii="Arial" w:hAnsi="Arial" w:cs="Arial"/>
          <w:b/>
        </w:rPr>
        <w:t xml:space="preserve">B. List special programmes undertaken by the KVK and </w:t>
      </w:r>
      <w:r w:rsidRPr="00806F37">
        <w:rPr>
          <w:rFonts w:ascii="Arial" w:hAnsi="Arial" w:cs="Arial"/>
          <w:b/>
          <w:sz w:val="28"/>
          <w:szCs w:val="28"/>
        </w:rPr>
        <w:t>operational now</w:t>
      </w:r>
      <w:r w:rsidRPr="00806F37">
        <w:rPr>
          <w:rFonts w:ascii="Arial" w:hAnsi="Arial" w:cs="Arial"/>
          <w:b/>
        </w:rPr>
        <w:t>, which have been financed by State Govt</w:t>
      </w:r>
      <w:proofErr w:type="gramStart"/>
      <w:r w:rsidRPr="00806F37">
        <w:rPr>
          <w:rFonts w:ascii="Arial" w:hAnsi="Arial" w:cs="Arial"/>
          <w:b/>
        </w:rPr>
        <w:t>./</w:t>
      </w:r>
      <w:proofErr w:type="gramEnd"/>
      <w:r w:rsidRPr="00806F37">
        <w:rPr>
          <w:rFonts w:ascii="Arial" w:hAnsi="Arial" w:cs="Arial"/>
          <w:b/>
        </w:rPr>
        <w:t xml:space="preserve">Other Agencies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7"/>
        <w:gridCol w:w="1992"/>
        <w:gridCol w:w="2269"/>
        <w:gridCol w:w="2257"/>
      </w:tblGrid>
      <w:tr w:rsidR="00303CD7" w:rsidRPr="006F28C1" w:rsidTr="00A32F39">
        <w:trPr>
          <w:cantSplit/>
        </w:trPr>
        <w:tc>
          <w:tcPr>
            <w:tcW w:w="1950" w:type="pct"/>
            <w:vAlign w:val="center"/>
          </w:tcPr>
          <w:p w:rsidR="00303CD7" w:rsidRPr="006F28C1" w:rsidRDefault="00303CD7" w:rsidP="00BE5ACC">
            <w:pPr>
              <w:jc w:val="center"/>
              <w:rPr>
                <w:rFonts w:ascii="Arial" w:hAnsi="Arial" w:cs="Arial"/>
                <w:b/>
              </w:rPr>
            </w:pPr>
            <w:r w:rsidRPr="006F28C1">
              <w:rPr>
                <w:rFonts w:ascii="Arial" w:hAnsi="Arial" w:cs="Arial"/>
                <w:b/>
              </w:rPr>
              <w:t>Name of the scheme</w:t>
            </w:r>
          </w:p>
        </w:tc>
        <w:tc>
          <w:tcPr>
            <w:tcW w:w="932" w:type="pct"/>
          </w:tcPr>
          <w:p w:rsidR="00303CD7" w:rsidRPr="006F28C1" w:rsidRDefault="00303CD7" w:rsidP="00BE5ACC">
            <w:pPr>
              <w:jc w:val="center"/>
              <w:rPr>
                <w:rFonts w:ascii="Arial" w:hAnsi="Arial" w:cs="Arial"/>
                <w:b/>
              </w:rPr>
            </w:pPr>
            <w:r w:rsidRPr="006F28C1">
              <w:rPr>
                <w:rFonts w:ascii="Arial" w:hAnsi="Arial" w:cs="Arial"/>
                <w:b/>
              </w:rPr>
              <w:t>Date/ Month of initiation</w:t>
            </w:r>
          </w:p>
        </w:tc>
        <w:tc>
          <w:tcPr>
            <w:tcW w:w="1062" w:type="pct"/>
            <w:vAlign w:val="center"/>
          </w:tcPr>
          <w:p w:rsidR="00303CD7" w:rsidRPr="006F28C1" w:rsidRDefault="00303CD7" w:rsidP="00BE5ACC">
            <w:pPr>
              <w:jc w:val="center"/>
              <w:rPr>
                <w:rFonts w:ascii="Arial" w:hAnsi="Arial" w:cs="Arial"/>
                <w:b/>
              </w:rPr>
            </w:pPr>
            <w:r w:rsidRPr="006F28C1">
              <w:rPr>
                <w:rFonts w:ascii="Arial" w:hAnsi="Arial" w:cs="Arial"/>
                <w:b/>
              </w:rPr>
              <w:t>Funding agency</w:t>
            </w:r>
          </w:p>
        </w:tc>
        <w:tc>
          <w:tcPr>
            <w:tcW w:w="1056" w:type="pct"/>
            <w:vAlign w:val="center"/>
          </w:tcPr>
          <w:p w:rsidR="00303CD7" w:rsidRPr="006F28C1" w:rsidRDefault="00303CD7" w:rsidP="00BE5ACC">
            <w:pPr>
              <w:jc w:val="center"/>
              <w:rPr>
                <w:rFonts w:ascii="Arial" w:hAnsi="Arial" w:cs="Arial"/>
                <w:b/>
              </w:rPr>
            </w:pPr>
            <w:r w:rsidRPr="006F28C1">
              <w:rPr>
                <w:rFonts w:ascii="Arial" w:hAnsi="Arial" w:cs="Arial"/>
                <w:b/>
              </w:rPr>
              <w:t>Amount (Rs.)</w:t>
            </w:r>
          </w:p>
        </w:tc>
      </w:tr>
      <w:tr w:rsidR="00BA695F" w:rsidRPr="006F28C1" w:rsidTr="00A32F39">
        <w:trPr>
          <w:cantSplit/>
        </w:trPr>
        <w:tc>
          <w:tcPr>
            <w:tcW w:w="1950" w:type="pct"/>
            <w:vAlign w:val="center"/>
          </w:tcPr>
          <w:p w:rsidR="00BA695F" w:rsidRPr="006F28C1" w:rsidRDefault="00BA695F" w:rsidP="006F28C1">
            <w:pPr>
              <w:rPr>
                <w:rFonts w:ascii="Arial" w:hAnsi="Arial" w:cs="Arial"/>
              </w:rPr>
            </w:pPr>
            <w:r w:rsidRPr="006F28C1">
              <w:rPr>
                <w:rFonts w:ascii="Arial" w:hAnsi="Arial" w:cs="Arial"/>
              </w:rPr>
              <w:t>Soil Health Card Mission</w:t>
            </w:r>
          </w:p>
        </w:tc>
        <w:tc>
          <w:tcPr>
            <w:tcW w:w="932" w:type="pct"/>
          </w:tcPr>
          <w:p w:rsidR="00BA695F" w:rsidRPr="006F28C1" w:rsidRDefault="00BA695F" w:rsidP="00BA695F">
            <w:pPr>
              <w:rPr>
                <w:rFonts w:ascii="Arial" w:hAnsi="Arial" w:cs="Arial"/>
              </w:rPr>
            </w:pPr>
            <w:r w:rsidRPr="006F28C1">
              <w:rPr>
                <w:rFonts w:ascii="Arial" w:hAnsi="Arial" w:cs="Arial"/>
              </w:rPr>
              <w:t>April 2018</w:t>
            </w:r>
          </w:p>
        </w:tc>
        <w:tc>
          <w:tcPr>
            <w:tcW w:w="1062" w:type="pct"/>
            <w:vAlign w:val="center"/>
          </w:tcPr>
          <w:p w:rsidR="00BA695F" w:rsidRPr="006F28C1" w:rsidRDefault="00BA695F" w:rsidP="00BA695F">
            <w:pPr>
              <w:rPr>
                <w:rFonts w:ascii="Arial" w:hAnsi="Arial" w:cs="Arial"/>
              </w:rPr>
            </w:pPr>
            <w:r w:rsidRPr="006F28C1">
              <w:rPr>
                <w:rFonts w:ascii="Arial" w:hAnsi="Arial" w:cs="Arial"/>
              </w:rPr>
              <w:t>State Department of Agriculture</w:t>
            </w:r>
          </w:p>
        </w:tc>
        <w:tc>
          <w:tcPr>
            <w:tcW w:w="1056" w:type="pct"/>
            <w:vAlign w:val="center"/>
          </w:tcPr>
          <w:p w:rsidR="00BA695F" w:rsidRPr="006F28C1" w:rsidRDefault="00BA695F" w:rsidP="00BA695F">
            <w:pPr>
              <w:jc w:val="right"/>
              <w:rPr>
                <w:rFonts w:ascii="Arial" w:hAnsi="Arial" w:cs="Arial"/>
              </w:rPr>
            </w:pPr>
            <w:r w:rsidRPr="006F28C1">
              <w:rPr>
                <w:rFonts w:ascii="Arial" w:hAnsi="Arial" w:cs="Arial"/>
              </w:rPr>
              <w:t>891000</w:t>
            </w:r>
          </w:p>
        </w:tc>
      </w:tr>
      <w:tr w:rsidR="00BA695F" w:rsidRPr="006F28C1" w:rsidTr="00744DBC">
        <w:trPr>
          <w:cantSplit/>
        </w:trPr>
        <w:tc>
          <w:tcPr>
            <w:tcW w:w="1950" w:type="pct"/>
          </w:tcPr>
          <w:p w:rsidR="00BA695F" w:rsidRPr="006F28C1" w:rsidRDefault="00BA695F" w:rsidP="006F28C1">
            <w:pPr>
              <w:rPr>
                <w:rFonts w:ascii="Arial" w:hAnsi="Arial" w:cs="Arial"/>
                <w:bCs/>
                <w:color w:val="000000" w:themeColor="text1"/>
              </w:rPr>
            </w:pPr>
            <w:r w:rsidRPr="006F28C1">
              <w:rPr>
                <w:rFonts w:ascii="Arial" w:hAnsi="Arial" w:cs="Arial"/>
                <w:bCs/>
                <w:color w:val="000000" w:themeColor="text1"/>
              </w:rPr>
              <w:t xml:space="preserve">One day work shop ON Women’s Health &amp; Nutrition and Rights </w:t>
            </w:r>
          </w:p>
        </w:tc>
        <w:tc>
          <w:tcPr>
            <w:tcW w:w="932" w:type="pct"/>
          </w:tcPr>
          <w:p w:rsidR="00BA695F" w:rsidRPr="006F28C1" w:rsidRDefault="00BA695F" w:rsidP="00744DBC">
            <w:pPr>
              <w:rPr>
                <w:rFonts w:ascii="Arial" w:hAnsi="Arial" w:cs="Arial"/>
                <w:bCs/>
                <w:color w:val="000000" w:themeColor="text1"/>
              </w:rPr>
            </w:pPr>
            <w:r w:rsidRPr="006F28C1">
              <w:rPr>
                <w:rFonts w:ascii="Arial" w:hAnsi="Arial" w:cs="Arial"/>
                <w:bCs/>
                <w:color w:val="000000" w:themeColor="text1"/>
              </w:rPr>
              <w:t>26 Oct. t2018</w:t>
            </w:r>
          </w:p>
        </w:tc>
        <w:tc>
          <w:tcPr>
            <w:tcW w:w="1062" w:type="pct"/>
          </w:tcPr>
          <w:p w:rsidR="00BA695F" w:rsidRPr="006F28C1" w:rsidRDefault="00BA695F" w:rsidP="00744DBC">
            <w:pPr>
              <w:rPr>
                <w:rFonts w:ascii="Arial" w:hAnsi="Arial" w:cs="Arial"/>
                <w:bCs/>
                <w:color w:val="000000" w:themeColor="text1"/>
              </w:rPr>
            </w:pPr>
            <w:r w:rsidRPr="006F28C1">
              <w:rPr>
                <w:rFonts w:ascii="Arial" w:hAnsi="Arial" w:cs="Arial"/>
                <w:bCs/>
                <w:color w:val="000000" w:themeColor="text1"/>
              </w:rPr>
              <w:t>Maharashtra Mahila Ayog</w:t>
            </w:r>
          </w:p>
        </w:tc>
        <w:tc>
          <w:tcPr>
            <w:tcW w:w="1056" w:type="pct"/>
          </w:tcPr>
          <w:p w:rsidR="00BA695F" w:rsidRPr="006F28C1" w:rsidRDefault="00BA695F" w:rsidP="00744DBC">
            <w:pPr>
              <w:jc w:val="right"/>
              <w:rPr>
                <w:rFonts w:ascii="Arial" w:hAnsi="Arial" w:cs="Arial"/>
                <w:bCs/>
                <w:color w:val="000000" w:themeColor="text1"/>
              </w:rPr>
            </w:pPr>
            <w:r w:rsidRPr="006F28C1">
              <w:rPr>
                <w:rFonts w:ascii="Arial" w:hAnsi="Arial" w:cs="Arial"/>
                <w:bCs/>
                <w:color w:val="000000" w:themeColor="text1"/>
              </w:rPr>
              <w:t>40,000</w:t>
            </w:r>
          </w:p>
        </w:tc>
      </w:tr>
      <w:tr w:rsidR="00BA695F" w:rsidRPr="006F28C1" w:rsidTr="00744DBC">
        <w:trPr>
          <w:cantSplit/>
        </w:trPr>
        <w:tc>
          <w:tcPr>
            <w:tcW w:w="1950" w:type="pct"/>
          </w:tcPr>
          <w:p w:rsidR="00BA695F" w:rsidRPr="006F28C1" w:rsidRDefault="00BA695F" w:rsidP="006F28C1">
            <w:pPr>
              <w:rPr>
                <w:rFonts w:ascii="Arial" w:hAnsi="Arial" w:cs="Arial"/>
                <w:bCs/>
                <w:color w:val="000000" w:themeColor="text1"/>
              </w:rPr>
            </w:pPr>
            <w:r w:rsidRPr="006F28C1">
              <w:rPr>
                <w:rFonts w:ascii="Arial" w:hAnsi="Arial" w:cs="Arial"/>
                <w:bCs/>
                <w:color w:val="000000" w:themeColor="text1"/>
              </w:rPr>
              <w:t xml:space="preserve">Work shop on health and nutritional kitchen garden </w:t>
            </w:r>
          </w:p>
        </w:tc>
        <w:tc>
          <w:tcPr>
            <w:tcW w:w="932" w:type="pct"/>
          </w:tcPr>
          <w:p w:rsidR="00BA695F" w:rsidRPr="006F28C1" w:rsidRDefault="00BA695F" w:rsidP="00744DBC">
            <w:pPr>
              <w:rPr>
                <w:rFonts w:ascii="Arial" w:hAnsi="Arial" w:cs="Arial"/>
                <w:bCs/>
                <w:color w:val="000000" w:themeColor="text1"/>
              </w:rPr>
            </w:pPr>
            <w:r w:rsidRPr="006F28C1">
              <w:rPr>
                <w:rFonts w:ascii="Arial" w:hAnsi="Arial" w:cs="Arial"/>
                <w:bCs/>
                <w:color w:val="000000" w:themeColor="text1"/>
              </w:rPr>
              <w:t>4 sep 2018</w:t>
            </w:r>
          </w:p>
        </w:tc>
        <w:tc>
          <w:tcPr>
            <w:tcW w:w="1062" w:type="pct"/>
          </w:tcPr>
          <w:p w:rsidR="00BA695F" w:rsidRPr="006F28C1" w:rsidRDefault="00BA695F" w:rsidP="00744DBC">
            <w:pPr>
              <w:rPr>
                <w:rFonts w:ascii="Arial" w:hAnsi="Arial" w:cs="Arial"/>
                <w:bCs/>
                <w:color w:val="000000" w:themeColor="text1"/>
              </w:rPr>
            </w:pPr>
            <w:r w:rsidRPr="006F28C1">
              <w:rPr>
                <w:rFonts w:ascii="Arial" w:hAnsi="Arial" w:cs="Arial"/>
                <w:bCs/>
                <w:color w:val="000000" w:themeColor="text1"/>
              </w:rPr>
              <w:t>ATMA</w:t>
            </w:r>
          </w:p>
        </w:tc>
        <w:tc>
          <w:tcPr>
            <w:tcW w:w="1056" w:type="pct"/>
          </w:tcPr>
          <w:p w:rsidR="00BA695F" w:rsidRPr="006F28C1" w:rsidRDefault="00BA695F" w:rsidP="00744DBC">
            <w:pPr>
              <w:jc w:val="right"/>
              <w:rPr>
                <w:rFonts w:ascii="Arial" w:hAnsi="Arial" w:cs="Arial"/>
                <w:bCs/>
                <w:color w:val="000000" w:themeColor="text1"/>
              </w:rPr>
            </w:pPr>
            <w:r w:rsidRPr="006F28C1">
              <w:rPr>
                <w:rFonts w:ascii="Arial" w:hAnsi="Arial" w:cs="Arial"/>
                <w:bCs/>
                <w:color w:val="000000" w:themeColor="text1"/>
              </w:rPr>
              <w:t>25,000</w:t>
            </w:r>
          </w:p>
        </w:tc>
      </w:tr>
      <w:tr w:rsidR="00BA695F" w:rsidRPr="006F28C1" w:rsidTr="00A32F39">
        <w:trPr>
          <w:cantSplit/>
        </w:trPr>
        <w:tc>
          <w:tcPr>
            <w:tcW w:w="1950" w:type="pct"/>
            <w:vAlign w:val="center"/>
          </w:tcPr>
          <w:p w:rsidR="00BA695F" w:rsidRPr="006F28C1" w:rsidRDefault="00BA695F" w:rsidP="00BE5ACC">
            <w:pPr>
              <w:jc w:val="center"/>
              <w:rPr>
                <w:rFonts w:ascii="Arial" w:hAnsi="Arial" w:cs="Arial"/>
                <w:b/>
              </w:rPr>
            </w:pPr>
          </w:p>
        </w:tc>
        <w:tc>
          <w:tcPr>
            <w:tcW w:w="932" w:type="pct"/>
          </w:tcPr>
          <w:p w:rsidR="00BA695F" w:rsidRPr="006F28C1" w:rsidRDefault="00BA695F" w:rsidP="00BE5ACC">
            <w:pPr>
              <w:jc w:val="center"/>
              <w:rPr>
                <w:rFonts w:ascii="Arial" w:hAnsi="Arial" w:cs="Arial"/>
                <w:b/>
              </w:rPr>
            </w:pPr>
          </w:p>
        </w:tc>
        <w:tc>
          <w:tcPr>
            <w:tcW w:w="1062" w:type="pct"/>
            <w:vAlign w:val="center"/>
          </w:tcPr>
          <w:p w:rsidR="00BA695F" w:rsidRPr="006F28C1" w:rsidRDefault="00BA695F" w:rsidP="00BE5ACC">
            <w:pPr>
              <w:jc w:val="center"/>
              <w:rPr>
                <w:rFonts w:ascii="Arial" w:hAnsi="Arial" w:cs="Arial"/>
                <w:b/>
              </w:rPr>
            </w:pPr>
          </w:p>
        </w:tc>
        <w:tc>
          <w:tcPr>
            <w:tcW w:w="1056" w:type="pct"/>
            <w:vAlign w:val="center"/>
          </w:tcPr>
          <w:p w:rsidR="00BA695F" w:rsidRPr="006F28C1" w:rsidRDefault="00BA695F" w:rsidP="00BE5ACC">
            <w:pPr>
              <w:jc w:val="center"/>
              <w:rPr>
                <w:rFonts w:ascii="Arial" w:hAnsi="Arial" w:cs="Arial"/>
                <w:b/>
              </w:rPr>
            </w:pPr>
          </w:p>
        </w:tc>
      </w:tr>
    </w:tbl>
    <w:p w:rsidR="00303CD7" w:rsidRPr="00BE5ACC" w:rsidRDefault="00303CD7" w:rsidP="00BE5ACC">
      <w:pPr>
        <w:rPr>
          <w:rFonts w:ascii="Arial" w:hAnsi="Arial" w:cs="Arial"/>
          <w:b/>
          <w:sz w:val="20"/>
          <w:szCs w:val="20"/>
        </w:rPr>
      </w:pPr>
    </w:p>
    <w:p w:rsidR="00303CD7" w:rsidRPr="00393057" w:rsidRDefault="003F7965" w:rsidP="00BE5ACC">
      <w:pPr>
        <w:rPr>
          <w:rFonts w:ascii="Arial" w:hAnsi="Arial" w:cs="Arial"/>
          <w:b/>
        </w:rPr>
      </w:pPr>
      <w:r w:rsidRPr="00393057">
        <w:rPr>
          <w:rFonts w:ascii="Arial" w:hAnsi="Arial" w:cs="Arial"/>
          <w:b/>
        </w:rPr>
        <w:t xml:space="preserve">C. </w:t>
      </w:r>
      <w:r w:rsidR="00303CD7" w:rsidRPr="00393057">
        <w:rPr>
          <w:rFonts w:ascii="Arial" w:hAnsi="Arial" w:cs="Arial"/>
          <w:b/>
        </w:rPr>
        <w:t>Details of linkage with ATMA</w:t>
      </w:r>
    </w:p>
    <w:p w:rsidR="00303CD7" w:rsidRPr="009263FC" w:rsidRDefault="00303CD7" w:rsidP="00BE5ACC">
      <w:pPr>
        <w:rPr>
          <w:rFonts w:ascii="Arial" w:hAnsi="Arial" w:cs="Arial"/>
        </w:rPr>
      </w:pPr>
      <w:r w:rsidRPr="009263FC">
        <w:rPr>
          <w:rFonts w:ascii="Arial" w:hAnsi="Arial" w:cs="Arial"/>
        </w:rPr>
        <w:tab/>
        <w:t>a)  Is ATMA implemented in your district</w:t>
      </w:r>
      <w:r w:rsidRPr="009263FC">
        <w:rPr>
          <w:rFonts w:ascii="Arial" w:hAnsi="Arial" w:cs="Arial"/>
        </w:rPr>
        <w:tab/>
      </w:r>
      <w:r w:rsidRPr="009263FC">
        <w:rPr>
          <w:rFonts w:ascii="Arial" w:hAnsi="Arial" w:cs="Arial"/>
        </w:rPr>
        <w:tab/>
        <w:t>Yes</w:t>
      </w:r>
    </w:p>
    <w:p w:rsidR="00303CD7" w:rsidRPr="00BE5ACC" w:rsidRDefault="00303CD7" w:rsidP="00BE5ACC">
      <w:pPr>
        <w:rPr>
          <w:rFonts w:ascii="Arial" w:hAnsi="Arial" w:cs="Arial"/>
          <w:b/>
        </w:rPr>
      </w:pPr>
    </w:p>
    <w:p w:rsidR="00303CD7" w:rsidRPr="00BE5ACC" w:rsidRDefault="00303CD7" w:rsidP="00BE5ACC">
      <w:pPr>
        <w:rPr>
          <w:rFonts w:ascii="Arial" w:hAnsi="Arial" w:cs="Arial"/>
          <w:b/>
        </w:rPr>
      </w:pPr>
      <w:r w:rsidRPr="00BE5ACC">
        <w:rPr>
          <w:rFonts w:ascii="Arial" w:hAnsi="Arial" w:cs="Arial"/>
          <w:b/>
        </w:rPr>
        <w:t xml:space="preserve">Coordination activities between KVK and ATMA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1898"/>
        <w:gridCol w:w="2428"/>
        <w:gridCol w:w="1699"/>
        <w:gridCol w:w="1972"/>
        <w:gridCol w:w="1966"/>
      </w:tblGrid>
      <w:tr w:rsidR="00303CD7" w:rsidRPr="00806F37" w:rsidTr="000E5974">
        <w:trPr>
          <w:cantSplit/>
        </w:trPr>
        <w:tc>
          <w:tcPr>
            <w:tcW w:w="338" w:type="pct"/>
          </w:tcPr>
          <w:p w:rsidR="00303CD7" w:rsidRPr="00806F37" w:rsidRDefault="00303CD7" w:rsidP="003559A9">
            <w:pPr>
              <w:rPr>
                <w:rFonts w:ascii="Arial" w:hAnsi="Arial" w:cs="Arial"/>
                <w:bCs/>
              </w:rPr>
            </w:pPr>
            <w:r w:rsidRPr="00806F37">
              <w:rPr>
                <w:rFonts w:ascii="Arial" w:hAnsi="Arial" w:cs="Arial"/>
                <w:bCs/>
              </w:rPr>
              <w:t>S. No.</w:t>
            </w:r>
          </w:p>
        </w:tc>
        <w:tc>
          <w:tcPr>
            <w:tcW w:w="888" w:type="pct"/>
          </w:tcPr>
          <w:p w:rsidR="00303CD7" w:rsidRPr="00806F37" w:rsidRDefault="00303CD7" w:rsidP="003559A9">
            <w:pPr>
              <w:rPr>
                <w:rFonts w:ascii="Arial" w:hAnsi="Arial" w:cs="Arial"/>
                <w:bCs/>
              </w:rPr>
            </w:pPr>
            <w:r w:rsidRPr="00806F37">
              <w:rPr>
                <w:rFonts w:ascii="Arial" w:hAnsi="Arial" w:cs="Arial"/>
                <w:bCs/>
              </w:rPr>
              <w:t>Programme</w:t>
            </w:r>
          </w:p>
        </w:tc>
        <w:tc>
          <w:tcPr>
            <w:tcW w:w="1136" w:type="pct"/>
          </w:tcPr>
          <w:p w:rsidR="00303CD7" w:rsidRPr="00806F37" w:rsidRDefault="00303CD7" w:rsidP="003559A9">
            <w:pPr>
              <w:rPr>
                <w:rFonts w:ascii="Arial" w:hAnsi="Arial" w:cs="Arial"/>
                <w:bCs/>
              </w:rPr>
            </w:pPr>
            <w:r w:rsidRPr="00806F37">
              <w:rPr>
                <w:rFonts w:ascii="Arial" w:hAnsi="Arial" w:cs="Arial"/>
                <w:bCs/>
              </w:rPr>
              <w:t xml:space="preserve">Particulars </w:t>
            </w:r>
          </w:p>
        </w:tc>
        <w:tc>
          <w:tcPr>
            <w:tcW w:w="795" w:type="pct"/>
          </w:tcPr>
          <w:p w:rsidR="00303CD7" w:rsidRPr="00806F37" w:rsidRDefault="00303CD7" w:rsidP="003559A9">
            <w:pPr>
              <w:rPr>
                <w:rFonts w:ascii="Arial" w:hAnsi="Arial" w:cs="Arial"/>
                <w:bCs/>
              </w:rPr>
            </w:pPr>
            <w:r w:rsidRPr="00806F37">
              <w:rPr>
                <w:rFonts w:ascii="Arial" w:hAnsi="Arial" w:cs="Arial"/>
                <w:bCs/>
              </w:rPr>
              <w:t xml:space="preserve">No. of  programmes attended by KVK staff </w:t>
            </w:r>
          </w:p>
        </w:tc>
        <w:tc>
          <w:tcPr>
            <w:tcW w:w="923" w:type="pct"/>
          </w:tcPr>
          <w:p w:rsidR="00303CD7" w:rsidRPr="00806F37" w:rsidRDefault="00303CD7" w:rsidP="003559A9">
            <w:pPr>
              <w:rPr>
                <w:rFonts w:ascii="Arial" w:hAnsi="Arial" w:cs="Arial"/>
                <w:bCs/>
              </w:rPr>
            </w:pPr>
            <w:r w:rsidRPr="00806F37">
              <w:rPr>
                <w:rFonts w:ascii="Arial" w:hAnsi="Arial" w:cs="Arial"/>
                <w:bCs/>
              </w:rPr>
              <w:t xml:space="preserve">No. of  programmes Organized by KVK </w:t>
            </w:r>
          </w:p>
        </w:tc>
        <w:tc>
          <w:tcPr>
            <w:tcW w:w="921" w:type="pct"/>
          </w:tcPr>
          <w:p w:rsidR="00303CD7" w:rsidRPr="00806F37" w:rsidRDefault="00303CD7" w:rsidP="003559A9">
            <w:pPr>
              <w:rPr>
                <w:rFonts w:ascii="Arial" w:hAnsi="Arial" w:cs="Arial"/>
                <w:bCs/>
              </w:rPr>
            </w:pPr>
            <w:r w:rsidRPr="00806F37">
              <w:rPr>
                <w:rFonts w:ascii="Arial" w:hAnsi="Arial" w:cs="Arial"/>
                <w:bCs/>
              </w:rPr>
              <w:t>Other remarks (if any)</w:t>
            </w:r>
          </w:p>
        </w:tc>
      </w:tr>
      <w:tr w:rsidR="00303CD7" w:rsidRPr="00806F37" w:rsidTr="000E5974">
        <w:trPr>
          <w:cantSplit/>
        </w:trPr>
        <w:tc>
          <w:tcPr>
            <w:tcW w:w="338" w:type="pct"/>
          </w:tcPr>
          <w:p w:rsidR="00303CD7" w:rsidRPr="00806F37" w:rsidRDefault="00303CD7" w:rsidP="003559A9">
            <w:pPr>
              <w:rPr>
                <w:rFonts w:ascii="Arial" w:hAnsi="Arial" w:cs="Arial"/>
                <w:bCs/>
              </w:rPr>
            </w:pPr>
            <w:r w:rsidRPr="00806F37">
              <w:rPr>
                <w:rFonts w:ascii="Arial" w:hAnsi="Arial" w:cs="Arial"/>
                <w:bCs/>
              </w:rPr>
              <w:t>01</w:t>
            </w:r>
          </w:p>
        </w:tc>
        <w:tc>
          <w:tcPr>
            <w:tcW w:w="888" w:type="pct"/>
          </w:tcPr>
          <w:p w:rsidR="00303CD7" w:rsidRPr="00806F37" w:rsidRDefault="00303CD7" w:rsidP="003559A9">
            <w:pPr>
              <w:rPr>
                <w:rFonts w:ascii="Arial" w:hAnsi="Arial" w:cs="Arial"/>
                <w:bCs/>
              </w:rPr>
            </w:pPr>
            <w:r w:rsidRPr="00806F37">
              <w:rPr>
                <w:rFonts w:ascii="Arial" w:hAnsi="Arial" w:cs="Arial"/>
                <w:bCs/>
              </w:rPr>
              <w:t xml:space="preserve">Meetings </w:t>
            </w:r>
          </w:p>
        </w:tc>
        <w:tc>
          <w:tcPr>
            <w:tcW w:w="1136" w:type="pct"/>
          </w:tcPr>
          <w:p w:rsidR="00303CD7" w:rsidRPr="00806F37" w:rsidRDefault="002A4773" w:rsidP="003559A9">
            <w:pPr>
              <w:rPr>
                <w:rFonts w:ascii="Arial" w:hAnsi="Arial" w:cs="Arial"/>
                <w:bCs/>
              </w:rPr>
            </w:pPr>
            <w:r w:rsidRPr="00806F37">
              <w:rPr>
                <w:rFonts w:ascii="Arial" w:hAnsi="Arial" w:cs="Arial"/>
                <w:bCs/>
              </w:rPr>
              <w:t>GB Meeting</w:t>
            </w:r>
          </w:p>
        </w:tc>
        <w:tc>
          <w:tcPr>
            <w:tcW w:w="795" w:type="pct"/>
          </w:tcPr>
          <w:p w:rsidR="00303CD7" w:rsidRPr="00806F37" w:rsidRDefault="002A4773" w:rsidP="003559A9">
            <w:pPr>
              <w:rPr>
                <w:rFonts w:ascii="Arial" w:hAnsi="Arial" w:cs="Arial"/>
                <w:bCs/>
              </w:rPr>
            </w:pPr>
            <w:r w:rsidRPr="00806F37">
              <w:rPr>
                <w:rFonts w:ascii="Arial" w:hAnsi="Arial" w:cs="Arial"/>
                <w:bCs/>
              </w:rPr>
              <w:t>04</w:t>
            </w:r>
          </w:p>
        </w:tc>
        <w:tc>
          <w:tcPr>
            <w:tcW w:w="923" w:type="pct"/>
          </w:tcPr>
          <w:p w:rsidR="00303CD7" w:rsidRPr="00806F37" w:rsidRDefault="00303CD7" w:rsidP="003559A9">
            <w:pPr>
              <w:rPr>
                <w:rFonts w:ascii="Arial" w:hAnsi="Arial" w:cs="Arial"/>
                <w:bCs/>
              </w:rPr>
            </w:pPr>
          </w:p>
        </w:tc>
        <w:tc>
          <w:tcPr>
            <w:tcW w:w="921" w:type="pct"/>
          </w:tcPr>
          <w:p w:rsidR="00303CD7" w:rsidRPr="00806F37" w:rsidRDefault="002A4773" w:rsidP="003559A9">
            <w:pPr>
              <w:rPr>
                <w:rFonts w:ascii="Arial" w:hAnsi="Arial" w:cs="Arial"/>
                <w:bCs/>
              </w:rPr>
            </w:pPr>
            <w:r w:rsidRPr="00806F37">
              <w:rPr>
                <w:rFonts w:ascii="Arial" w:hAnsi="Arial" w:cs="Arial"/>
                <w:bCs/>
              </w:rPr>
              <w:t>Attended AMC and GB oF ATMA</w:t>
            </w:r>
          </w:p>
        </w:tc>
      </w:tr>
      <w:tr w:rsidR="00303CD7" w:rsidRPr="00806F37" w:rsidTr="000E5974">
        <w:trPr>
          <w:cantSplit/>
        </w:trPr>
        <w:tc>
          <w:tcPr>
            <w:tcW w:w="338" w:type="pct"/>
          </w:tcPr>
          <w:p w:rsidR="00303CD7" w:rsidRPr="00806F37" w:rsidRDefault="00303CD7" w:rsidP="003559A9">
            <w:pPr>
              <w:rPr>
                <w:rFonts w:ascii="Arial" w:hAnsi="Arial" w:cs="Arial"/>
                <w:bCs/>
              </w:rPr>
            </w:pPr>
            <w:r w:rsidRPr="00806F37">
              <w:rPr>
                <w:rFonts w:ascii="Arial" w:hAnsi="Arial" w:cs="Arial"/>
                <w:bCs/>
              </w:rPr>
              <w:t>02</w:t>
            </w:r>
          </w:p>
        </w:tc>
        <w:tc>
          <w:tcPr>
            <w:tcW w:w="888" w:type="pct"/>
          </w:tcPr>
          <w:p w:rsidR="00303CD7" w:rsidRPr="00806F37" w:rsidRDefault="00303CD7" w:rsidP="003559A9">
            <w:pPr>
              <w:rPr>
                <w:rFonts w:ascii="Arial" w:hAnsi="Arial" w:cs="Arial"/>
                <w:bCs/>
              </w:rPr>
            </w:pPr>
            <w:r w:rsidRPr="00806F37">
              <w:rPr>
                <w:rFonts w:ascii="Arial" w:hAnsi="Arial" w:cs="Arial"/>
                <w:bCs/>
              </w:rPr>
              <w:t xml:space="preserve">Research projects  </w:t>
            </w:r>
          </w:p>
        </w:tc>
        <w:tc>
          <w:tcPr>
            <w:tcW w:w="1136" w:type="pct"/>
          </w:tcPr>
          <w:p w:rsidR="00303CD7" w:rsidRPr="00806F37" w:rsidRDefault="005D1688" w:rsidP="003559A9">
            <w:pPr>
              <w:rPr>
                <w:rFonts w:ascii="Arial" w:hAnsi="Arial" w:cs="Arial"/>
                <w:bCs/>
              </w:rPr>
            </w:pPr>
            <w:r w:rsidRPr="00806F37">
              <w:rPr>
                <w:rFonts w:ascii="Arial" w:hAnsi="Arial" w:cs="Arial"/>
                <w:bCs/>
              </w:rPr>
              <w:t>-</w:t>
            </w:r>
          </w:p>
        </w:tc>
        <w:tc>
          <w:tcPr>
            <w:tcW w:w="795" w:type="pct"/>
          </w:tcPr>
          <w:p w:rsidR="00303CD7" w:rsidRPr="00806F37" w:rsidRDefault="005D1688" w:rsidP="003559A9">
            <w:pPr>
              <w:rPr>
                <w:rFonts w:ascii="Arial" w:hAnsi="Arial" w:cs="Arial"/>
                <w:bCs/>
              </w:rPr>
            </w:pPr>
            <w:r w:rsidRPr="00806F37">
              <w:rPr>
                <w:rFonts w:ascii="Arial" w:hAnsi="Arial" w:cs="Arial"/>
                <w:bCs/>
              </w:rPr>
              <w:t>-</w:t>
            </w:r>
          </w:p>
        </w:tc>
        <w:tc>
          <w:tcPr>
            <w:tcW w:w="923" w:type="pct"/>
          </w:tcPr>
          <w:p w:rsidR="00303CD7" w:rsidRPr="00806F37" w:rsidRDefault="005D1688" w:rsidP="003559A9">
            <w:pPr>
              <w:rPr>
                <w:rFonts w:ascii="Arial" w:hAnsi="Arial" w:cs="Arial"/>
                <w:bCs/>
              </w:rPr>
            </w:pPr>
            <w:r w:rsidRPr="00806F37">
              <w:rPr>
                <w:rFonts w:ascii="Arial" w:hAnsi="Arial" w:cs="Arial"/>
                <w:bCs/>
              </w:rPr>
              <w:t>-</w:t>
            </w:r>
          </w:p>
        </w:tc>
        <w:tc>
          <w:tcPr>
            <w:tcW w:w="921" w:type="pct"/>
          </w:tcPr>
          <w:p w:rsidR="00303CD7" w:rsidRPr="00806F37" w:rsidRDefault="00303CD7" w:rsidP="003559A9">
            <w:pPr>
              <w:rPr>
                <w:rFonts w:ascii="Arial" w:hAnsi="Arial" w:cs="Arial"/>
                <w:bCs/>
              </w:rPr>
            </w:pPr>
          </w:p>
        </w:tc>
      </w:tr>
      <w:tr w:rsidR="00303CD7" w:rsidRPr="00806F37" w:rsidTr="000E5974">
        <w:trPr>
          <w:cantSplit/>
        </w:trPr>
        <w:tc>
          <w:tcPr>
            <w:tcW w:w="338" w:type="pct"/>
          </w:tcPr>
          <w:p w:rsidR="00303CD7" w:rsidRPr="00806F37" w:rsidRDefault="00303CD7" w:rsidP="003559A9">
            <w:pPr>
              <w:rPr>
                <w:rFonts w:ascii="Arial" w:hAnsi="Arial" w:cs="Arial"/>
                <w:bCs/>
              </w:rPr>
            </w:pPr>
            <w:r w:rsidRPr="00806F37">
              <w:rPr>
                <w:rFonts w:ascii="Arial" w:hAnsi="Arial" w:cs="Arial"/>
                <w:bCs/>
              </w:rPr>
              <w:t>03</w:t>
            </w:r>
          </w:p>
        </w:tc>
        <w:tc>
          <w:tcPr>
            <w:tcW w:w="888" w:type="pct"/>
          </w:tcPr>
          <w:p w:rsidR="00303CD7" w:rsidRPr="00806F37" w:rsidRDefault="00303CD7" w:rsidP="003559A9">
            <w:pPr>
              <w:rPr>
                <w:rFonts w:ascii="Arial" w:hAnsi="Arial" w:cs="Arial"/>
                <w:bCs/>
              </w:rPr>
            </w:pPr>
            <w:r w:rsidRPr="00806F37">
              <w:rPr>
                <w:rFonts w:ascii="Arial" w:hAnsi="Arial" w:cs="Arial"/>
                <w:bCs/>
              </w:rPr>
              <w:t>Training programmes</w:t>
            </w:r>
          </w:p>
        </w:tc>
        <w:tc>
          <w:tcPr>
            <w:tcW w:w="1136" w:type="pct"/>
          </w:tcPr>
          <w:p w:rsidR="00303CD7" w:rsidRPr="00806F37" w:rsidRDefault="002A4773" w:rsidP="003559A9">
            <w:pPr>
              <w:rPr>
                <w:rFonts w:ascii="Arial" w:hAnsi="Arial" w:cs="Arial"/>
                <w:bCs/>
              </w:rPr>
            </w:pPr>
            <w:r w:rsidRPr="00806F37">
              <w:rPr>
                <w:rFonts w:ascii="Arial" w:hAnsi="Arial" w:cs="Arial"/>
                <w:bCs/>
              </w:rPr>
              <w:t>Training on Nursery management</w:t>
            </w:r>
          </w:p>
        </w:tc>
        <w:tc>
          <w:tcPr>
            <w:tcW w:w="795" w:type="pct"/>
          </w:tcPr>
          <w:p w:rsidR="00303CD7" w:rsidRPr="00806F37" w:rsidRDefault="002A4773" w:rsidP="003559A9">
            <w:pPr>
              <w:rPr>
                <w:rFonts w:ascii="Arial" w:hAnsi="Arial" w:cs="Arial"/>
                <w:bCs/>
              </w:rPr>
            </w:pPr>
            <w:r w:rsidRPr="00806F37">
              <w:rPr>
                <w:rFonts w:ascii="Arial" w:hAnsi="Arial" w:cs="Arial"/>
                <w:bCs/>
              </w:rPr>
              <w:t>-</w:t>
            </w:r>
          </w:p>
        </w:tc>
        <w:tc>
          <w:tcPr>
            <w:tcW w:w="923" w:type="pct"/>
          </w:tcPr>
          <w:p w:rsidR="00303CD7" w:rsidRPr="00806F37" w:rsidRDefault="002A4773" w:rsidP="003559A9">
            <w:pPr>
              <w:rPr>
                <w:rFonts w:ascii="Arial" w:hAnsi="Arial" w:cs="Arial"/>
                <w:bCs/>
              </w:rPr>
            </w:pPr>
            <w:r w:rsidRPr="00806F37">
              <w:rPr>
                <w:rFonts w:ascii="Arial" w:hAnsi="Arial" w:cs="Arial"/>
                <w:bCs/>
              </w:rPr>
              <w:t>01</w:t>
            </w:r>
          </w:p>
        </w:tc>
        <w:tc>
          <w:tcPr>
            <w:tcW w:w="921" w:type="pct"/>
          </w:tcPr>
          <w:p w:rsidR="00303CD7" w:rsidRPr="00806F37" w:rsidRDefault="002A4773" w:rsidP="003559A9">
            <w:pPr>
              <w:rPr>
                <w:rFonts w:ascii="Arial" w:hAnsi="Arial" w:cs="Arial"/>
                <w:bCs/>
              </w:rPr>
            </w:pPr>
            <w:r w:rsidRPr="00806F37">
              <w:rPr>
                <w:rFonts w:ascii="Arial" w:hAnsi="Arial" w:cs="Arial"/>
                <w:bCs/>
              </w:rPr>
              <w:t>15 trainees trained</w:t>
            </w:r>
          </w:p>
        </w:tc>
      </w:tr>
      <w:tr w:rsidR="00303CD7" w:rsidRPr="00806F37" w:rsidTr="000E5974">
        <w:trPr>
          <w:cantSplit/>
        </w:trPr>
        <w:tc>
          <w:tcPr>
            <w:tcW w:w="338" w:type="pct"/>
          </w:tcPr>
          <w:p w:rsidR="00303CD7" w:rsidRPr="00806F37" w:rsidRDefault="00303CD7" w:rsidP="003559A9">
            <w:pPr>
              <w:rPr>
                <w:rFonts w:ascii="Arial" w:hAnsi="Arial" w:cs="Arial"/>
                <w:bCs/>
              </w:rPr>
            </w:pPr>
            <w:r w:rsidRPr="00806F37">
              <w:rPr>
                <w:rFonts w:ascii="Arial" w:hAnsi="Arial" w:cs="Arial"/>
                <w:bCs/>
              </w:rPr>
              <w:t>04</w:t>
            </w:r>
          </w:p>
        </w:tc>
        <w:tc>
          <w:tcPr>
            <w:tcW w:w="888" w:type="pct"/>
          </w:tcPr>
          <w:p w:rsidR="00303CD7" w:rsidRPr="00806F37" w:rsidRDefault="00303CD7" w:rsidP="003559A9">
            <w:pPr>
              <w:rPr>
                <w:rFonts w:ascii="Arial" w:hAnsi="Arial" w:cs="Arial"/>
                <w:bCs/>
              </w:rPr>
            </w:pPr>
            <w:r w:rsidRPr="00806F37">
              <w:rPr>
                <w:rFonts w:ascii="Arial" w:hAnsi="Arial" w:cs="Arial"/>
                <w:bCs/>
              </w:rPr>
              <w:t xml:space="preserve">Demonstrations </w:t>
            </w:r>
          </w:p>
        </w:tc>
        <w:tc>
          <w:tcPr>
            <w:tcW w:w="1136" w:type="pct"/>
          </w:tcPr>
          <w:p w:rsidR="00303CD7" w:rsidRPr="00806F37" w:rsidRDefault="005D1688" w:rsidP="003559A9">
            <w:pPr>
              <w:rPr>
                <w:rFonts w:ascii="Arial" w:hAnsi="Arial" w:cs="Arial"/>
                <w:bCs/>
              </w:rPr>
            </w:pPr>
            <w:r w:rsidRPr="00806F37">
              <w:rPr>
                <w:rFonts w:ascii="Arial" w:hAnsi="Arial" w:cs="Arial"/>
                <w:bCs/>
              </w:rPr>
              <w:t>-</w:t>
            </w:r>
          </w:p>
        </w:tc>
        <w:tc>
          <w:tcPr>
            <w:tcW w:w="795" w:type="pct"/>
          </w:tcPr>
          <w:p w:rsidR="00303CD7" w:rsidRPr="00806F37" w:rsidRDefault="005D1688" w:rsidP="003559A9">
            <w:pPr>
              <w:rPr>
                <w:rFonts w:ascii="Arial" w:hAnsi="Arial" w:cs="Arial"/>
                <w:bCs/>
              </w:rPr>
            </w:pPr>
            <w:r w:rsidRPr="00806F37">
              <w:rPr>
                <w:rFonts w:ascii="Arial" w:hAnsi="Arial" w:cs="Arial"/>
                <w:bCs/>
              </w:rPr>
              <w:t>-</w:t>
            </w:r>
          </w:p>
        </w:tc>
        <w:tc>
          <w:tcPr>
            <w:tcW w:w="923" w:type="pct"/>
          </w:tcPr>
          <w:p w:rsidR="00303CD7" w:rsidRPr="00806F37" w:rsidRDefault="005D1688" w:rsidP="003559A9">
            <w:pPr>
              <w:rPr>
                <w:rFonts w:ascii="Arial" w:hAnsi="Arial" w:cs="Arial"/>
                <w:bCs/>
              </w:rPr>
            </w:pPr>
            <w:r w:rsidRPr="00806F37">
              <w:rPr>
                <w:rFonts w:ascii="Arial" w:hAnsi="Arial" w:cs="Arial"/>
                <w:bCs/>
              </w:rPr>
              <w:t>-</w:t>
            </w:r>
          </w:p>
        </w:tc>
        <w:tc>
          <w:tcPr>
            <w:tcW w:w="921" w:type="pct"/>
          </w:tcPr>
          <w:p w:rsidR="00303CD7" w:rsidRPr="00806F37" w:rsidRDefault="005D1688"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r w:rsidRPr="00806F37">
              <w:rPr>
                <w:rFonts w:ascii="Arial" w:hAnsi="Arial" w:cs="Arial"/>
                <w:bCs/>
              </w:rPr>
              <w:t>05</w:t>
            </w:r>
          </w:p>
        </w:tc>
        <w:tc>
          <w:tcPr>
            <w:tcW w:w="888" w:type="pct"/>
          </w:tcPr>
          <w:p w:rsidR="00303CD7" w:rsidRPr="00806F37" w:rsidRDefault="00303CD7" w:rsidP="003559A9">
            <w:pPr>
              <w:rPr>
                <w:rFonts w:ascii="Arial" w:hAnsi="Arial" w:cs="Arial"/>
                <w:bCs/>
              </w:rPr>
            </w:pPr>
            <w:r w:rsidRPr="00806F37">
              <w:rPr>
                <w:rFonts w:ascii="Arial" w:hAnsi="Arial" w:cs="Arial"/>
                <w:bCs/>
              </w:rPr>
              <w:t>Extension Programmes</w:t>
            </w:r>
          </w:p>
        </w:tc>
        <w:tc>
          <w:tcPr>
            <w:tcW w:w="1136" w:type="pct"/>
          </w:tcPr>
          <w:p w:rsidR="00303CD7" w:rsidRPr="00806F37" w:rsidRDefault="00303CD7" w:rsidP="003559A9">
            <w:pPr>
              <w:rPr>
                <w:rFonts w:ascii="Arial" w:hAnsi="Arial" w:cs="Arial"/>
                <w:bCs/>
              </w:rPr>
            </w:pPr>
          </w:p>
        </w:tc>
        <w:tc>
          <w:tcPr>
            <w:tcW w:w="795" w:type="pct"/>
          </w:tcPr>
          <w:p w:rsidR="00303CD7" w:rsidRPr="00806F37" w:rsidRDefault="00303CD7" w:rsidP="003559A9">
            <w:pPr>
              <w:rPr>
                <w:rFonts w:ascii="Arial" w:hAnsi="Arial" w:cs="Arial"/>
                <w:bCs/>
              </w:rPr>
            </w:pPr>
          </w:p>
        </w:tc>
        <w:tc>
          <w:tcPr>
            <w:tcW w:w="923" w:type="pct"/>
          </w:tcPr>
          <w:p w:rsidR="00303CD7" w:rsidRPr="00806F37" w:rsidRDefault="00303CD7" w:rsidP="003559A9">
            <w:pPr>
              <w:rPr>
                <w:rFonts w:ascii="Arial" w:hAnsi="Arial" w:cs="Arial"/>
                <w:bCs/>
              </w:rPr>
            </w:pPr>
          </w:p>
        </w:tc>
        <w:tc>
          <w:tcPr>
            <w:tcW w:w="921" w:type="pct"/>
          </w:tcPr>
          <w:p w:rsidR="00303CD7" w:rsidRPr="00806F37" w:rsidRDefault="00303CD7" w:rsidP="003559A9">
            <w:pPr>
              <w:rPr>
                <w:rFonts w:ascii="Arial" w:hAnsi="Arial" w:cs="Arial"/>
                <w:bCs/>
              </w:rPr>
            </w:pP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KisanMela</w:t>
            </w:r>
          </w:p>
        </w:tc>
        <w:tc>
          <w:tcPr>
            <w:tcW w:w="1136" w:type="pct"/>
          </w:tcPr>
          <w:p w:rsidR="00303CD7" w:rsidRPr="00806F37" w:rsidRDefault="005D1688" w:rsidP="003559A9">
            <w:pPr>
              <w:rPr>
                <w:rFonts w:ascii="Arial" w:hAnsi="Arial" w:cs="Arial"/>
                <w:bCs/>
              </w:rPr>
            </w:pPr>
            <w:r w:rsidRPr="00806F37">
              <w:rPr>
                <w:rFonts w:ascii="Arial" w:hAnsi="Arial" w:cs="Arial"/>
                <w:bCs/>
              </w:rPr>
              <w:t>-</w:t>
            </w:r>
          </w:p>
        </w:tc>
        <w:tc>
          <w:tcPr>
            <w:tcW w:w="795" w:type="pct"/>
          </w:tcPr>
          <w:p w:rsidR="00303CD7" w:rsidRPr="00806F37" w:rsidRDefault="005D1688" w:rsidP="003559A9">
            <w:pPr>
              <w:rPr>
                <w:rFonts w:ascii="Arial" w:hAnsi="Arial" w:cs="Arial"/>
                <w:bCs/>
              </w:rPr>
            </w:pPr>
            <w:r w:rsidRPr="00806F37">
              <w:rPr>
                <w:rFonts w:ascii="Arial" w:hAnsi="Arial" w:cs="Arial"/>
                <w:bCs/>
              </w:rPr>
              <w:t>-</w:t>
            </w:r>
          </w:p>
        </w:tc>
        <w:tc>
          <w:tcPr>
            <w:tcW w:w="923" w:type="pct"/>
          </w:tcPr>
          <w:p w:rsidR="00303CD7" w:rsidRPr="00806F37" w:rsidRDefault="005D1688" w:rsidP="003559A9">
            <w:pPr>
              <w:rPr>
                <w:rFonts w:ascii="Arial" w:hAnsi="Arial" w:cs="Arial"/>
                <w:bCs/>
              </w:rPr>
            </w:pPr>
            <w:r w:rsidRPr="00806F37">
              <w:rPr>
                <w:rFonts w:ascii="Arial" w:hAnsi="Arial" w:cs="Arial"/>
                <w:bCs/>
              </w:rPr>
              <w:t>-</w:t>
            </w:r>
          </w:p>
        </w:tc>
        <w:tc>
          <w:tcPr>
            <w:tcW w:w="921" w:type="pct"/>
          </w:tcPr>
          <w:p w:rsidR="00303CD7" w:rsidRPr="00806F37" w:rsidRDefault="005D1688"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Technology Week</w:t>
            </w:r>
          </w:p>
        </w:tc>
        <w:tc>
          <w:tcPr>
            <w:tcW w:w="1136" w:type="pct"/>
          </w:tcPr>
          <w:p w:rsidR="00303CD7" w:rsidRPr="00806F37" w:rsidRDefault="005D1688" w:rsidP="003559A9">
            <w:pPr>
              <w:rPr>
                <w:rFonts w:ascii="Arial" w:hAnsi="Arial" w:cs="Arial"/>
                <w:bCs/>
              </w:rPr>
            </w:pPr>
            <w:r w:rsidRPr="00806F37">
              <w:rPr>
                <w:rFonts w:ascii="Arial" w:hAnsi="Arial" w:cs="Arial"/>
                <w:bCs/>
              </w:rPr>
              <w:t xml:space="preserve">Organization of Technology Mahoitsav  </w:t>
            </w:r>
          </w:p>
        </w:tc>
        <w:tc>
          <w:tcPr>
            <w:tcW w:w="795" w:type="pct"/>
          </w:tcPr>
          <w:p w:rsidR="00303CD7" w:rsidRPr="00806F37" w:rsidRDefault="005D1688" w:rsidP="003559A9">
            <w:pPr>
              <w:rPr>
                <w:rFonts w:ascii="Arial" w:hAnsi="Arial" w:cs="Arial"/>
                <w:bCs/>
              </w:rPr>
            </w:pPr>
            <w:r w:rsidRPr="00806F37">
              <w:rPr>
                <w:rFonts w:ascii="Arial" w:hAnsi="Arial" w:cs="Arial"/>
                <w:bCs/>
              </w:rPr>
              <w:t>01</w:t>
            </w:r>
          </w:p>
        </w:tc>
        <w:tc>
          <w:tcPr>
            <w:tcW w:w="923" w:type="pct"/>
          </w:tcPr>
          <w:p w:rsidR="00303CD7" w:rsidRPr="00806F37" w:rsidRDefault="005D1688" w:rsidP="003559A9">
            <w:pPr>
              <w:rPr>
                <w:rFonts w:ascii="Arial" w:hAnsi="Arial" w:cs="Arial"/>
                <w:bCs/>
              </w:rPr>
            </w:pPr>
            <w:r w:rsidRPr="00806F37">
              <w:rPr>
                <w:rFonts w:ascii="Arial" w:hAnsi="Arial" w:cs="Arial"/>
                <w:bCs/>
              </w:rPr>
              <w:t>-</w:t>
            </w:r>
          </w:p>
        </w:tc>
        <w:tc>
          <w:tcPr>
            <w:tcW w:w="921" w:type="pct"/>
          </w:tcPr>
          <w:p w:rsidR="00303CD7" w:rsidRPr="00806F37" w:rsidRDefault="005D1688" w:rsidP="003559A9">
            <w:pPr>
              <w:rPr>
                <w:rFonts w:ascii="Arial" w:hAnsi="Arial" w:cs="Arial"/>
                <w:bCs/>
              </w:rPr>
            </w:pPr>
            <w:r w:rsidRPr="00806F37">
              <w:rPr>
                <w:rFonts w:ascii="Arial" w:hAnsi="Arial" w:cs="Arial"/>
                <w:bCs/>
              </w:rPr>
              <w:t>Organized seminar through ATMA</w:t>
            </w:r>
          </w:p>
        </w:tc>
      </w:tr>
    </w:tbl>
    <w:p w:rsidR="000E5974" w:rsidRDefault="000E5974"/>
    <w:p w:rsidR="000E5974" w:rsidRDefault="000E5974"/>
    <w:p w:rsidR="000E5974" w:rsidRDefault="000E5974" w:rsidP="000E5974">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…………………………90</w:t>
      </w:r>
    </w:p>
    <w:p w:rsidR="000E5974" w:rsidRDefault="000E59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1898"/>
        <w:gridCol w:w="2428"/>
        <w:gridCol w:w="1699"/>
        <w:gridCol w:w="1972"/>
        <w:gridCol w:w="1966"/>
      </w:tblGrid>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 xml:space="preserve">Exposure visit </w:t>
            </w:r>
          </w:p>
        </w:tc>
        <w:tc>
          <w:tcPr>
            <w:tcW w:w="1136" w:type="pct"/>
          </w:tcPr>
          <w:p w:rsidR="00303CD7" w:rsidRPr="00806F37" w:rsidRDefault="00A820DE" w:rsidP="003559A9">
            <w:pPr>
              <w:rPr>
                <w:rFonts w:ascii="Arial" w:hAnsi="Arial" w:cs="Arial"/>
                <w:bCs/>
              </w:rPr>
            </w:pPr>
            <w:r w:rsidRPr="00806F37">
              <w:rPr>
                <w:rFonts w:ascii="Arial" w:hAnsi="Arial" w:cs="Arial"/>
                <w:bCs/>
              </w:rPr>
              <w:t>-</w:t>
            </w:r>
          </w:p>
        </w:tc>
        <w:tc>
          <w:tcPr>
            <w:tcW w:w="795" w:type="pct"/>
          </w:tcPr>
          <w:p w:rsidR="00303CD7" w:rsidRPr="00806F37" w:rsidRDefault="00A820DE" w:rsidP="003559A9">
            <w:pPr>
              <w:rPr>
                <w:rFonts w:ascii="Arial" w:hAnsi="Arial" w:cs="Arial"/>
                <w:bCs/>
              </w:rPr>
            </w:pPr>
            <w:r w:rsidRPr="00806F37">
              <w:rPr>
                <w:rFonts w:ascii="Arial" w:hAnsi="Arial" w:cs="Arial"/>
                <w:bCs/>
              </w:rPr>
              <w:t>-</w:t>
            </w:r>
          </w:p>
        </w:tc>
        <w:tc>
          <w:tcPr>
            <w:tcW w:w="923" w:type="pct"/>
          </w:tcPr>
          <w:p w:rsidR="00303CD7" w:rsidRPr="00806F37" w:rsidRDefault="00A820DE" w:rsidP="003559A9">
            <w:pPr>
              <w:rPr>
                <w:rFonts w:ascii="Arial" w:hAnsi="Arial" w:cs="Arial"/>
                <w:bCs/>
              </w:rPr>
            </w:pPr>
            <w:r w:rsidRPr="00806F37">
              <w:rPr>
                <w:rFonts w:ascii="Arial" w:hAnsi="Arial" w:cs="Arial"/>
                <w:bCs/>
              </w:rPr>
              <w:t>-</w:t>
            </w:r>
          </w:p>
        </w:tc>
        <w:tc>
          <w:tcPr>
            <w:tcW w:w="921" w:type="pct"/>
          </w:tcPr>
          <w:p w:rsidR="00303CD7" w:rsidRPr="00806F37" w:rsidRDefault="00A820DE"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 xml:space="preserve">Exhibition </w:t>
            </w:r>
          </w:p>
        </w:tc>
        <w:tc>
          <w:tcPr>
            <w:tcW w:w="1136" w:type="pct"/>
          </w:tcPr>
          <w:p w:rsidR="00303CD7" w:rsidRPr="00806F37" w:rsidRDefault="00A820DE" w:rsidP="003559A9">
            <w:pPr>
              <w:rPr>
                <w:rFonts w:ascii="Arial" w:hAnsi="Arial" w:cs="Arial"/>
                <w:bCs/>
              </w:rPr>
            </w:pPr>
            <w:r w:rsidRPr="00806F37">
              <w:rPr>
                <w:rFonts w:ascii="Arial" w:hAnsi="Arial" w:cs="Arial"/>
                <w:bCs/>
              </w:rPr>
              <w:t>-</w:t>
            </w:r>
          </w:p>
        </w:tc>
        <w:tc>
          <w:tcPr>
            <w:tcW w:w="795" w:type="pct"/>
          </w:tcPr>
          <w:p w:rsidR="00303CD7" w:rsidRPr="00806F37" w:rsidRDefault="00A820DE" w:rsidP="003559A9">
            <w:pPr>
              <w:rPr>
                <w:rFonts w:ascii="Arial" w:hAnsi="Arial" w:cs="Arial"/>
                <w:bCs/>
              </w:rPr>
            </w:pPr>
            <w:r w:rsidRPr="00806F37">
              <w:rPr>
                <w:rFonts w:ascii="Arial" w:hAnsi="Arial" w:cs="Arial"/>
                <w:bCs/>
              </w:rPr>
              <w:t>-</w:t>
            </w:r>
          </w:p>
        </w:tc>
        <w:tc>
          <w:tcPr>
            <w:tcW w:w="923" w:type="pct"/>
          </w:tcPr>
          <w:p w:rsidR="00303CD7" w:rsidRPr="00806F37" w:rsidRDefault="00A820DE" w:rsidP="003559A9">
            <w:pPr>
              <w:rPr>
                <w:rFonts w:ascii="Arial" w:hAnsi="Arial" w:cs="Arial"/>
                <w:bCs/>
              </w:rPr>
            </w:pPr>
            <w:r w:rsidRPr="00806F37">
              <w:rPr>
                <w:rFonts w:ascii="Arial" w:hAnsi="Arial" w:cs="Arial"/>
                <w:bCs/>
              </w:rPr>
              <w:t>-</w:t>
            </w:r>
          </w:p>
        </w:tc>
        <w:tc>
          <w:tcPr>
            <w:tcW w:w="921" w:type="pct"/>
          </w:tcPr>
          <w:p w:rsidR="00303CD7" w:rsidRPr="00806F37" w:rsidRDefault="00A820DE"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Soil health camps</w:t>
            </w:r>
          </w:p>
        </w:tc>
        <w:tc>
          <w:tcPr>
            <w:tcW w:w="1136" w:type="pct"/>
          </w:tcPr>
          <w:p w:rsidR="00303CD7" w:rsidRPr="00806F37" w:rsidRDefault="00A820DE" w:rsidP="003559A9">
            <w:pPr>
              <w:rPr>
                <w:rFonts w:ascii="Arial" w:hAnsi="Arial" w:cs="Arial"/>
                <w:bCs/>
              </w:rPr>
            </w:pPr>
            <w:r w:rsidRPr="00806F37">
              <w:rPr>
                <w:rFonts w:ascii="Arial" w:hAnsi="Arial" w:cs="Arial"/>
                <w:bCs/>
              </w:rPr>
              <w:t>-</w:t>
            </w:r>
          </w:p>
        </w:tc>
        <w:tc>
          <w:tcPr>
            <w:tcW w:w="795" w:type="pct"/>
          </w:tcPr>
          <w:p w:rsidR="00303CD7" w:rsidRPr="00806F37" w:rsidRDefault="00A820DE" w:rsidP="003559A9">
            <w:pPr>
              <w:rPr>
                <w:rFonts w:ascii="Arial" w:hAnsi="Arial" w:cs="Arial"/>
                <w:bCs/>
              </w:rPr>
            </w:pPr>
            <w:r w:rsidRPr="00806F37">
              <w:rPr>
                <w:rFonts w:ascii="Arial" w:hAnsi="Arial" w:cs="Arial"/>
                <w:bCs/>
              </w:rPr>
              <w:t>-</w:t>
            </w:r>
          </w:p>
        </w:tc>
        <w:tc>
          <w:tcPr>
            <w:tcW w:w="923" w:type="pct"/>
          </w:tcPr>
          <w:p w:rsidR="00303CD7" w:rsidRPr="00806F37" w:rsidRDefault="00A820DE" w:rsidP="003559A9">
            <w:pPr>
              <w:rPr>
                <w:rFonts w:ascii="Arial" w:hAnsi="Arial" w:cs="Arial"/>
                <w:bCs/>
              </w:rPr>
            </w:pPr>
            <w:r w:rsidRPr="00806F37">
              <w:rPr>
                <w:rFonts w:ascii="Arial" w:hAnsi="Arial" w:cs="Arial"/>
                <w:bCs/>
              </w:rPr>
              <w:t>-</w:t>
            </w:r>
          </w:p>
        </w:tc>
        <w:tc>
          <w:tcPr>
            <w:tcW w:w="921" w:type="pct"/>
          </w:tcPr>
          <w:p w:rsidR="00303CD7" w:rsidRPr="00806F37" w:rsidRDefault="00A820DE"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 xml:space="preserve">Animal Health Campaigns </w:t>
            </w:r>
          </w:p>
        </w:tc>
        <w:tc>
          <w:tcPr>
            <w:tcW w:w="1136" w:type="pct"/>
          </w:tcPr>
          <w:p w:rsidR="00303CD7" w:rsidRPr="00806F37" w:rsidRDefault="00A820DE" w:rsidP="003559A9">
            <w:pPr>
              <w:rPr>
                <w:rFonts w:ascii="Arial" w:hAnsi="Arial" w:cs="Arial"/>
                <w:bCs/>
              </w:rPr>
            </w:pPr>
            <w:r w:rsidRPr="00806F37">
              <w:rPr>
                <w:rFonts w:ascii="Arial" w:hAnsi="Arial" w:cs="Arial"/>
                <w:bCs/>
              </w:rPr>
              <w:t>-</w:t>
            </w:r>
          </w:p>
        </w:tc>
        <w:tc>
          <w:tcPr>
            <w:tcW w:w="795" w:type="pct"/>
          </w:tcPr>
          <w:p w:rsidR="00303CD7" w:rsidRPr="00806F37" w:rsidRDefault="00A820DE" w:rsidP="003559A9">
            <w:pPr>
              <w:rPr>
                <w:rFonts w:ascii="Arial" w:hAnsi="Arial" w:cs="Arial"/>
                <w:bCs/>
              </w:rPr>
            </w:pPr>
            <w:r w:rsidRPr="00806F37">
              <w:rPr>
                <w:rFonts w:ascii="Arial" w:hAnsi="Arial" w:cs="Arial"/>
                <w:bCs/>
              </w:rPr>
              <w:t>-</w:t>
            </w:r>
          </w:p>
        </w:tc>
        <w:tc>
          <w:tcPr>
            <w:tcW w:w="923" w:type="pct"/>
          </w:tcPr>
          <w:p w:rsidR="00303CD7" w:rsidRPr="00806F37" w:rsidRDefault="00A820DE" w:rsidP="003559A9">
            <w:pPr>
              <w:rPr>
                <w:rFonts w:ascii="Arial" w:hAnsi="Arial" w:cs="Arial"/>
                <w:bCs/>
              </w:rPr>
            </w:pPr>
            <w:r w:rsidRPr="00806F37">
              <w:rPr>
                <w:rFonts w:ascii="Arial" w:hAnsi="Arial" w:cs="Arial"/>
                <w:bCs/>
              </w:rPr>
              <w:t>-</w:t>
            </w:r>
          </w:p>
        </w:tc>
        <w:tc>
          <w:tcPr>
            <w:tcW w:w="921" w:type="pct"/>
          </w:tcPr>
          <w:p w:rsidR="00303CD7" w:rsidRPr="00806F37" w:rsidRDefault="00A820DE"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r w:rsidRPr="00806F37">
              <w:rPr>
                <w:rFonts w:ascii="Arial" w:hAnsi="Arial" w:cs="Arial"/>
                <w:bCs/>
              </w:rPr>
              <w:t>06</w:t>
            </w:r>
          </w:p>
        </w:tc>
        <w:tc>
          <w:tcPr>
            <w:tcW w:w="888" w:type="pct"/>
          </w:tcPr>
          <w:p w:rsidR="00303CD7" w:rsidRPr="00806F37" w:rsidRDefault="00303CD7" w:rsidP="003559A9">
            <w:pPr>
              <w:rPr>
                <w:rFonts w:ascii="Arial" w:hAnsi="Arial" w:cs="Arial"/>
                <w:bCs/>
              </w:rPr>
            </w:pPr>
            <w:r w:rsidRPr="00806F37">
              <w:rPr>
                <w:rFonts w:ascii="Arial" w:hAnsi="Arial" w:cs="Arial"/>
                <w:bCs/>
              </w:rPr>
              <w:t xml:space="preserve">Publications </w:t>
            </w:r>
          </w:p>
        </w:tc>
        <w:tc>
          <w:tcPr>
            <w:tcW w:w="1136" w:type="pct"/>
          </w:tcPr>
          <w:p w:rsidR="00303CD7" w:rsidRPr="00806F37" w:rsidRDefault="00303CD7" w:rsidP="003559A9">
            <w:pPr>
              <w:rPr>
                <w:rFonts w:ascii="Arial" w:hAnsi="Arial" w:cs="Arial"/>
                <w:bCs/>
              </w:rPr>
            </w:pPr>
          </w:p>
        </w:tc>
        <w:tc>
          <w:tcPr>
            <w:tcW w:w="795" w:type="pct"/>
          </w:tcPr>
          <w:p w:rsidR="00303CD7" w:rsidRPr="00806F37" w:rsidRDefault="00303CD7" w:rsidP="003559A9">
            <w:pPr>
              <w:rPr>
                <w:rFonts w:ascii="Arial" w:hAnsi="Arial" w:cs="Arial"/>
                <w:bCs/>
              </w:rPr>
            </w:pPr>
          </w:p>
        </w:tc>
        <w:tc>
          <w:tcPr>
            <w:tcW w:w="923" w:type="pct"/>
          </w:tcPr>
          <w:p w:rsidR="00303CD7" w:rsidRPr="00806F37" w:rsidRDefault="00303CD7" w:rsidP="003559A9">
            <w:pPr>
              <w:rPr>
                <w:rFonts w:ascii="Arial" w:hAnsi="Arial" w:cs="Arial"/>
                <w:bCs/>
              </w:rPr>
            </w:pPr>
          </w:p>
        </w:tc>
        <w:tc>
          <w:tcPr>
            <w:tcW w:w="921" w:type="pct"/>
          </w:tcPr>
          <w:p w:rsidR="00303CD7" w:rsidRPr="00806F37" w:rsidRDefault="00303CD7" w:rsidP="003559A9">
            <w:pPr>
              <w:rPr>
                <w:rFonts w:ascii="Arial" w:hAnsi="Arial" w:cs="Arial"/>
                <w:bCs/>
              </w:rPr>
            </w:pP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 xml:space="preserve">Video Films  </w:t>
            </w:r>
          </w:p>
        </w:tc>
        <w:tc>
          <w:tcPr>
            <w:tcW w:w="1136" w:type="pct"/>
          </w:tcPr>
          <w:p w:rsidR="00303CD7" w:rsidRPr="00806F37" w:rsidRDefault="000E1F9D" w:rsidP="003559A9">
            <w:pPr>
              <w:rPr>
                <w:rFonts w:ascii="Arial" w:hAnsi="Arial" w:cs="Arial"/>
                <w:bCs/>
              </w:rPr>
            </w:pPr>
            <w:r w:rsidRPr="00806F37">
              <w:rPr>
                <w:rFonts w:ascii="Arial" w:hAnsi="Arial" w:cs="Arial"/>
                <w:bCs/>
              </w:rPr>
              <w:t>-</w:t>
            </w:r>
          </w:p>
        </w:tc>
        <w:tc>
          <w:tcPr>
            <w:tcW w:w="795" w:type="pct"/>
          </w:tcPr>
          <w:p w:rsidR="00303CD7" w:rsidRPr="00806F37" w:rsidRDefault="000E1F9D" w:rsidP="003559A9">
            <w:pPr>
              <w:rPr>
                <w:rFonts w:ascii="Arial" w:hAnsi="Arial" w:cs="Arial"/>
                <w:bCs/>
              </w:rPr>
            </w:pPr>
            <w:r w:rsidRPr="00806F37">
              <w:rPr>
                <w:rFonts w:ascii="Arial" w:hAnsi="Arial" w:cs="Arial"/>
                <w:bCs/>
              </w:rPr>
              <w:t>-</w:t>
            </w:r>
          </w:p>
        </w:tc>
        <w:tc>
          <w:tcPr>
            <w:tcW w:w="923" w:type="pct"/>
          </w:tcPr>
          <w:p w:rsidR="00303CD7" w:rsidRPr="00806F37" w:rsidRDefault="000E1F9D" w:rsidP="003559A9">
            <w:pPr>
              <w:rPr>
                <w:rFonts w:ascii="Arial" w:hAnsi="Arial" w:cs="Arial"/>
                <w:bCs/>
              </w:rPr>
            </w:pPr>
            <w:r w:rsidRPr="00806F37">
              <w:rPr>
                <w:rFonts w:ascii="Arial" w:hAnsi="Arial" w:cs="Arial"/>
                <w:bCs/>
              </w:rPr>
              <w:t>-</w:t>
            </w:r>
          </w:p>
        </w:tc>
        <w:tc>
          <w:tcPr>
            <w:tcW w:w="921" w:type="pct"/>
          </w:tcPr>
          <w:p w:rsidR="00303CD7" w:rsidRPr="00806F37" w:rsidRDefault="000E1F9D"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Books</w:t>
            </w:r>
          </w:p>
        </w:tc>
        <w:tc>
          <w:tcPr>
            <w:tcW w:w="1136" w:type="pct"/>
          </w:tcPr>
          <w:p w:rsidR="00303CD7" w:rsidRPr="00806F37" w:rsidRDefault="000E1F9D" w:rsidP="003559A9">
            <w:pPr>
              <w:rPr>
                <w:rFonts w:ascii="Arial" w:hAnsi="Arial" w:cs="Arial"/>
                <w:bCs/>
              </w:rPr>
            </w:pPr>
            <w:r w:rsidRPr="00806F37">
              <w:rPr>
                <w:rFonts w:ascii="Arial" w:hAnsi="Arial" w:cs="Arial"/>
                <w:bCs/>
              </w:rPr>
              <w:t>-</w:t>
            </w:r>
          </w:p>
        </w:tc>
        <w:tc>
          <w:tcPr>
            <w:tcW w:w="795" w:type="pct"/>
          </w:tcPr>
          <w:p w:rsidR="00303CD7" w:rsidRPr="00806F37" w:rsidRDefault="000E1F9D" w:rsidP="003559A9">
            <w:pPr>
              <w:rPr>
                <w:rFonts w:ascii="Arial" w:hAnsi="Arial" w:cs="Arial"/>
                <w:bCs/>
              </w:rPr>
            </w:pPr>
            <w:r w:rsidRPr="00806F37">
              <w:rPr>
                <w:rFonts w:ascii="Arial" w:hAnsi="Arial" w:cs="Arial"/>
                <w:bCs/>
              </w:rPr>
              <w:t>-</w:t>
            </w:r>
          </w:p>
        </w:tc>
        <w:tc>
          <w:tcPr>
            <w:tcW w:w="923" w:type="pct"/>
          </w:tcPr>
          <w:p w:rsidR="00303CD7" w:rsidRPr="00806F37" w:rsidRDefault="000E1F9D" w:rsidP="003559A9">
            <w:pPr>
              <w:rPr>
                <w:rFonts w:ascii="Arial" w:hAnsi="Arial" w:cs="Arial"/>
                <w:bCs/>
              </w:rPr>
            </w:pPr>
            <w:r w:rsidRPr="00806F37">
              <w:rPr>
                <w:rFonts w:ascii="Arial" w:hAnsi="Arial" w:cs="Arial"/>
                <w:bCs/>
              </w:rPr>
              <w:t>-</w:t>
            </w:r>
          </w:p>
        </w:tc>
        <w:tc>
          <w:tcPr>
            <w:tcW w:w="921" w:type="pct"/>
          </w:tcPr>
          <w:p w:rsidR="00303CD7" w:rsidRPr="00806F37" w:rsidRDefault="000E1F9D"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 xml:space="preserve">Extension Literature </w:t>
            </w:r>
          </w:p>
        </w:tc>
        <w:tc>
          <w:tcPr>
            <w:tcW w:w="1136" w:type="pct"/>
          </w:tcPr>
          <w:p w:rsidR="00303CD7" w:rsidRPr="00806F37" w:rsidRDefault="000E1F9D" w:rsidP="003559A9">
            <w:pPr>
              <w:rPr>
                <w:rFonts w:ascii="Arial" w:hAnsi="Arial" w:cs="Arial"/>
                <w:bCs/>
              </w:rPr>
            </w:pPr>
            <w:r w:rsidRPr="00806F37">
              <w:rPr>
                <w:rFonts w:ascii="Arial" w:hAnsi="Arial" w:cs="Arial"/>
                <w:bCs/>
              </w:rPr>
              <w:t>-</w:t>
            </w:r>
          </w:p>
        </w:tc>
        <w:tc>
          <w:tcPr>
            <w:tcW w:w="795" w:type="pct"/>
          </w:tcPr>
          <w:p w:rsidR="00303CD7" w:rsidRPr="00806F37" w:rsidRDefault="000E1F9D" w:rsidP="003559A9">
            <w:pPr>
              <w:rPr>
                <w:rFonts w:ascii="Arial" w:hAnsi="Arial" w:cs="Arial"/>
                <w:bCs/>
              </w:rPr>
            </w:pPr>
            <w:r w:rsidRPr="00806F37">
              <w:rPr>
                <w:rFonts w:ascii="Arial" w:hAnsi="Arial" w:cs="Arial"/>
                <w:bCs/>
              </w:rPr>
              <w:t>-</w:t>
            </w:r>
          </w:p>
        </w:tc>
        <w:tc>
          <w:tcPr>
            <w:tcW w:w="923" w:type="pct"/>
          </w:tcPr>
          <w:p w:rsidR="00303CD7" w:rsidRPr="00806F37" w:rsidRDefault="000E1F9D" w:rsidP="003559A9">
            <w:pPr>
              <w:rPr>
                <w:rFonts w:ascii="Arial" w:hAnsi="Arial" w:cs="Arial"/>
                <w:bCs/>
              </w:rPr>
            </w:pPr>
            <w:r w:rsidRPr="00806F37">
              <w:rPr>
                <w:rFonts w:ascii="Arial" w:hAnsi="Arial" w:cs="Arial"/>
                <w:bCs/>
              </w:rPr>
              <w:t>2 LITERATURE</w:t>
            </w:r>
          </w:p>
        </w:tc>
        <w:tc>
          <w:tcPr>
            <w:tcW w:w="921" w:type="pct"/>
          </w:tcPr>
          <w:p w:rsidR="00303CD7" w:rsidRPr="00806F37" w:rsidRDefault="000E1F9D" w:rsidP="003559A9">
            <w:pPr>
              <w:rPr>
                <w:rFonts w:ascii="Arial" w:hAnsi="Arial" w:cs="Arial"/>
                <w:bCs/>
              </w:rPr>
            </w:pPr>
            <w:r w:rsidRPr="00806F37">
              <w:rPr>
                <w:rFonts w:ascii="Arial" w:hAnsi="Arial" w:cs="Arial"/>
                <w:bCs/>
              </w:rPr>
              <w:t>Developed folder on Armyworm in lucerene and white grub in sugarcane</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 xml:space="preserve">Pamphlets </w:t>
            </w:r>
          </w:p>
        </w:tc>
        <w:tc>
          <w:tcPr>
            <w:tcW w:w="1136" w:type="pct"/>
          </w:tcPr>
          <w:p w:rsidR="00303CD7" w:rsidRPr="00806F37" w:rsidRDefault="00305A08" w:rsidP="003559A9">
            <w:pPr>
              <w:rPr>
                <w:rFonts w:ascii="Arial" w:hAnsi="Arial" w:cs="Arial"/>
                <w:bCs/>
              </w:rPr>
            </w:pPr>
            <w:r w:rsidRPr="00806F37">
              <w:rPr>
                <w:rFonts w:ascii="Arial" w:hAnsi="Arial" w:cs="Arial"/>
                <w:bCs/>
              </w:rPr>
              <w:t>-</w:t>
            </w:r>
          </w:p>
        </w:tc>
        <w:tc>
          <w:tcPr>
            <w:tcW w:w="795" w:type="pct"/>
          </w:tcPr>
          <w:p w:rsidR="00303CD7" w:rsidRPr="00806F37" w:rsidRDefault="00305A08" w:rsidP="003559A9">
            <w:pPr>
              <w:rPr>
                <w:rFonts w:ascii="Arial" w:hAnsi="Arial" w:cs="Arial"/>
                <w:bCs/>
              </w:rPr>
            </w:pPr>
            <w:r w:rsidRPr="00806F37">
              <w:rPr>
                <w:rFonts w:ascii="Arial" w:hAnsi="Arial" w:cs="Arial"/>
                <w:bCs/>
              </w:rPr>
              <w:t>-</w:t>
            </w:r>
          </w:p>
        </w:tc>
        <w:tc>
          <w:tcPr>
            <w:tcW w:w="923" w:type="pct"/>
          </w:tcPr>
          <w:p w:rsidR="00303CD7" w:rsidRPr="00806F37" w:rsidRDefault="00305A08" w:rsidP="003559A9">
            <w:pPr>
              <w:rPr>
                <w:rFonts w:ascii="Arial" w:hAnsi="Arial" w:cs="Arial"/>
                <w:bCs/>
              </w:rPr>
            </w:pPr>
            <w:r w:rsidRPr="00806F37">
              <w:rPr>
                <w:rFonts w:ascii="Arial" w:hAnsi="Arial" w:cs="Arial"/>
                <w:bCs/>
              </w:rPr>
              <w:t>-</w:t>
            </w:r>
          </w:p>
        </w:tc>
        <w:tc>
          <w:tcPr>
            <w:tcW w:w="921" w:type="pct"/>
          </w:tcPr>
          <w:p w:rsidR="00303CD7" w:rsidRPr="00806F37" w:rsidRDefault="00305A08"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r w:rsidRPr="00806F37">
              <w:rPr>
                <w:rFonts w:ascii="Arial" w:hAnsi="Arial" w:cs="Arial"/>
                <w:bCs/>
              </w:rPr>
              <w:t>07</w:t>
            </w:r>
          </w:p>
        </w:tc>
        <w:tc>
          <w:tcPr>
            <w:tcW w:w="888" w:type="pct"/>
          </w:tcPr>
          <w:p w:rsidR="00303CD7" w:rsidRPr="00806F37" w:rsidRDefault="00303CD7" w:rsidP="003559A9">
            <w:pPr>
              <w:rPr>
                <w:rFonts w:ascii="Arial" w:hAnsi="Arial" w:cs="Arial"/>
                <w:bCs/>
              </w:rPr>
            </w:pPr>
            <w:r w:rsidRPr="00806F37">
              <w:rPr>
                <w:rFonts w:ascii="Arial" w:hAnsi="Arial" w:cs="Arial"/>
                <w:bCs/>
              </w:rPr>
              <w:t>Other Activities (Pl.specify)</w:t>
            </w:r>
          </w:p>
        </w:tc>
        <w:tc>
          <w:tcPr>
            <w:tcW w:w="1136" w:type="pct"/>
          </w:tcPr>
          <w:p w:rsidR="00303CD7" w:rsidRPr="00806F37" w:rsidRDefault="00305A08" w:rsidP="003559A9">
            <w:pPr>
              <w:rPr>
                <w:rFonts w:ascii="Arial" w:hAnsi="Arial" w:cs="Arial"/>
                <w:bCs/>
              </w:rPr>
            </w:pPr>
            <w:r w:rsidRPr="00806F37">
              <w:rPr>
                <w:rFonts w:ascii="Arial" w:hAnsi="Arial" w:cs="Arial"/>
                <w:bCs/>
              </w:rPr>
              <w:t>-</w:t>
            </w:r>
          </w:p>
        </w:tc>
        <w:tc>
          <w:tcPr>
            <w:tcW w:w="795" w:type="pct"/>
          </w:tcPr>
          <w:p w:rsidR="00303CD7" w:rsidRPr="00806F37" w:rsidRDefault="00305A08" w:rsidP="003559A9">
            <w:pPr>
              <w:rPr>
                <w:rFonts w:ascii="Arial" w:hAnsi="Arial" w:cs="Arial"/>
                <w:bCs/>
              </w:rPr>
            </w:pPr>
            <w:r w:rsidRPr="00806F37">
              <w:rPr>
                <w:rFonts w:ascii="Arial" w:hAnsi="Arial" w:cs="Arial"/>
                <w:bCs/>
              </w:rPr>
              <w:t>-</w:t>
            </w:r>
          </w:p>
        </w:tc>
        <w:tc>
          <w:tcPr>
            <w:tcW w:w="923" w:type="pct"/>
          </w:tcPr>
          <w:p w:rsidR="00303CD7" w:rsidRPr="00806F37" w:rsidRDefault="00305A08" w:rsidP="003559A9">
            <w:pPr>
              <w:rPr>
                <w:rFonts w:ascii="Arial" w:hAnsi="Arial" w:cs="Arial"/>
                <w:bCs/>
              </w:rPr>
            </w:pPr>
            <w:r w:rsidRPr="00806F37">
              <w:rPr>
                <w:rFonts w:ascii="Arial" w:hAnsi="Arial" w:cs="Arial"/>
                <w:bCs/>
              </w:rPr>
              <w:t>-</w:t>
            </w:r>
          </w:p>
        </w:tc>
        <w:tc>
          <w:tcPr>
            <w:tcW w:w="921" w:type="pct"/>
          </w:tcPr>
          <w:p w:rsidR="00303CD7" w:rsidRPr="00806F37" w:rsidRDefault="00305A08"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Watershed approach</w:t>
            </w:r>
          </w:p>
        </w:tc>
        <w:tc>
          <w:tcPr>
            <w:tcW w:w="1136" w:type="pct"/>
          </w:tcPr>
          <w:p w:rsidR="00303CD7" w:rsidRPr="00806F37" w:rsidRDefault="00305A08" w:rsidP="003559A9">
            <w:pPr>
              <w:rPr>
                <w:rFonts w:ascii="Arial" w:hAnsi="Arial" w:cs="Arial"/>
                <w:bCs/>
              </w:rPr>
            </w:pPr>
            <w:r w:rsidRPr="00806F37">
              <w:rPr>
                <w:rFonts w:ascii="Arial" w:hAnsi="Arial" w:cs="Arial"/>
                <w:bCs/>
              </w:rPr>
              <w:t>-</w:t>
            </w:r>
          </w:p>
        </w:tc>
        <w:tc>
          <w:tcPr>
            <w:tcW w:w="795" w:type="pct"/>
          </w:tcPr>
          <w:p w:rsidR="00303CD7" w:rsidRPr="00806F37" w:rsidRDefault="00305A08" w:rsidP="003559A9">
            <w:pPr>
              <w:rPr>
                <w:rFonts w:ascii="Arial" w:hAnsi="Arial" w:cs="Arial"/>
                <w:bCs/>
              </w:rPr>
            </w:pPr>
            <w:r w:rsidRPr="00806F37">
              <w:rPr>
                <w:rFonts w:ascii="Arial" w:hAnsi="Arial" w:cs="Arial"/>
                <w:bCs/>
              </w:rPr>
              <w:t>-</w:t>
            </w:r>
          </w:p>
        </w:tc>
        <w:tc>
          <w:tcPr>
            <w:tcW w:w="923" w:type="pct"/>
          </w:tcPr>
          <w:p w:rsidR="00303CD7" w:rsidRPr="00806F37" w:rsidRDefault="00305A08" w:rsidP="003559A9">
            <w:pPr>
              <w:rPr>
                <w:rFonts w:ascii="Arial" w:hAnsi="Arial" w:cs="Arial"/>
                <w:bCs/>
              </w:rPr>
            </w:pPr>
            <w:r w:rsidRPr="00806F37">
              <w:rPr>
                <w:rFonts w:ascii="Arial" w:hAnsi="Arial" w:cs="Arial"/>
                <w:bCs/>
              </w:rPr>
              <w:t>-</w:t>
            </w:r>
          </w:p>
        </w:tc>
        <w:tc>
          <w:tcPr>
            <w:tcW w:w="921" w:type="pct"/>
          </w:tcPr>
          <w:p w:rsidR="00303CD7" w:rsidRPr="00806F37" w:rsidRDefault="00305A08"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 xml:space="preserve">Integrated Farm Development </w:t>
            </w:r>
          </w:p>
        </w:tc>
        <w:tc>
          <w:tcPr>
            <w:tcW w:w="1136" w:type="pct"/>
          </w:tcPr>
          <w:p w:rsidR="00303CD7" w:rsidRPr="00806F37" w:rsidRDefault="00305A08" w:rsidP="003559A9">
            <w:pPr>
              <w:rPr>
                <w:rFonts w:ascii="Arial" w:hAnsi="Arial" w:cs="Arial"/>
                <w:bCs/>
              </w:rPr>
            </w:pPr>
            <w:r w:rsidRPr="00806F37">
              <w:rPr>
                <w:rFonts w:ascii="Arial" w:hAnsi="Arial" w:cs="Arial"/>
                <w:bCs/>
              </w:rPr>
              <w:t>-</w:t>
            </w:r>
          </w:p>
        </w:tc>
        <w:tc>
          <w:tcPr>
            <w:tcW w:w="795" w:type="pct"/>
          </w:tcPr>
          <w:p w:rsidR="00303CD7" w:rsidRPr="00806F37" w:rsidRDefault="00305A08" w:rsidP="003559A9">
            <w:pPr>
              <w:rPr>
                <w:rFonts w:ascii="Arial" w:hAnsi="Arial" w:cs="Arial"/>
                <w:bCs/>
              </w:rPr>
            </w:pPr>
            <w:r w:rsidRPr="00806F37">
              <w:rPr>
                <w:rFonts w:ascii="Arial" w:hAnsi="Arial" w:cs="Arial"/>
                <w:bCs/>
              </w:rPr>
              <w:t>-</w:t>
            </w:r>
          </w:p>
        </w:tc>
        <w:tc>
          <w:tcPr>
            <w:tcW w:w="923" w:type="pct"/>
          </w:tcPr>
          <w:p w:rsidR="00303CD7" w:rsidRPr="00806F37" w:rsidRDefault="00305A08" w:rsidP="003559A9">
            <w:pPr>
              <w:rPr>
                <w:rFonts w:ascii="Arial" w:hAnsi="Arial" w:cs="Arial"/>
                <w:bCs/>
              </w:rPr>
            </w:pPr>
            <w:r w:rsidRPr="00806F37">
              <w:rPr>
                <w:rFonts w:ascii="Arial" w:hAnsi="Arial" w:cs="Arial"/>
                <w:bCs/>
              </w:rPr>
              <w:t>-</w:t>
            </w:r>
          </w:p>
        </w:tc>
        <w:tc>
          <w:tcPr>
            <w:tcW w:w="921" w:type="pct"/>
          </w:tcPr>
          <w:p w:rsidR="00303CD7" w:rsidRPr="00806F37" w:rsidRDefault="00305A08" w:rsidP="003559A9">
            <w:pPr>
              <w:rPr>
                <w:rFonts w:ascii="Arial" w:hAnsi="Arial" w:cs="Arial"/>
                <w:bCs/>
              </w:rPr>
            </w:pPr>
            <w:r w:rsidRPr="00806F37">
              <w:rPr>
                <w:rFonts w:ascii="Arial" w:hAnsi="Arial" w:cs="Arial"/>
                <w:bCs/>
              </w:rPr>
              <w:t>-</w:t>
            </w:r>
          </w:p>
        </w:tc>
      </w:tr>
      <w:tr w:rsidR="00303CD7" w:rsidRPr="00806F37" w:rsidTr="000E5974">
        <w:trPr>
          <w:cantSplit/>
        </w:trPr>
        <w:tc>
          <w:tcPr>
            <w:tcW w:w="338" w:type="pct"/>
          </w:tcPr>
          <w:p w:rsidR="00303CD7" w:rsidRPr="00806F37" w:rsidRDefault="00303CD7" w:rsidP="003559A9">
            <w:pPr>
              <w:rPr>
                <w:rFonts w:ascii="Arial" w:hAnsi="Arial" w:cs="Arial"/>
                <w:bCs/>
              </w:rPr>
            </w:pPr>
          </w:p>
        </w:tc>
        <w:tc>
          <w:tcPr>
            <w:tcW w:w="888" w:type="pct"/>
          </w:tcPr>
          <w:p w:rsidR="00303CD7" w:rsidRPr="00806F37" w:rsidRDefault="00303CD7" w:rsidP="003559A9">
            <w:pPr>
              <w:pStyle w:val="ListParagraph"/>
              <w:spacing w:after="0" w:line="240" w:lineRule="auto"/>
              <w:ind w:left="0"/>
              <w:rPr>
                <w:rFonts w:ascii="Arial" w:hAnsi="Arial" w:cs="Arial"/>
                <w:bCs/>
                <w:sz w:val="24"/>
                <w:szCs w:val="24"/>
              </w:rPr>
            </w:pPr>
            <w:r w:rsidRPr="00806F37">
              <w:rPr>
                <w:rFonts w:ascii="Arial" w:hAnsi="Arial" w:cs="Arial"/>
                <w:bCs/>
                <w:sz w:val="24"/>
                <w:szCs w:val="24"/>
              </w:rPr>
              <w:t xml:space="preserve">Agri-preneurs development </w:t>
            </w:r>
          </w:p>
        </w:tc>
        <w:tc>
          <w:tcPr>
            <w:tcW w:w="1136" w:type="pct"/>
          </w:tcPr>
          <w:p w:rsidR="00303CD7" w:rsidRPr="00806F37" w:rsidRDefault="00305A08" w:rsidP="003559A9">
            <w:pPr>
              <w:rPr>
                <w:rFonts w:ascii="Arial" w:hAnsi="Arial" w:cs="Arial"/>
                <w:bCs/>
              </w:rPr>
            </w:pPr>
            <w:r w:rsidRPr="00806F37">
              <w:rPr>
                <w:rFonts w:ascii="Arial" w:hAnsi="Arial" w:cs="Arial"/>
                <w:bCs/>
              </w:rPr>
              <w:t>-</w:t>
            </w:r>
          </w:p>
        </w:tc>
        <w:tc>
          <w:tcPr>
            <w:tcW w:w="795" w:type="pct"/>
          </w:tcPr>
          <w:p w:rsidR="00303CD7" w:rsidRPr="00806F37" w:rsidRDefault="00305A08" w:rsidP="003559A9">
            <w:pPr>
              <w:rPr>
                <w:rFonts w:ascii="Arial" w:hAnsi="Arial" w:cs="Arial"/>
                <w:bCs/>
              </w:rPr>
            </w:pPr>
            <w:r w:rsidRPr="00806F37">
              <w:rPr>
                <w:rFonts w:ascii="Arial" w:hAnsi="Arial" w:cs="Arial"/>
                <w:bCs/>
              </w:rPr>
              <w:t>-</w:t>
            </w:r>
          </w:p>
        </w:tc>
        <w:tc>
          <w:tcPr>
            <w:tcW w:w="923" w:type="pct"/>
          </w:tcPr>
          <w:p w:rsidR="00303CD7" w:rsidRPr="00806F37" w:rsidRDefault="00305A08" w:rsidP="003559A9">
            <w:pPr>
              <w:rPr>
                <w:rFonts w:ascii="Arial" w:hAnsi="Arial" w:cs="Arial"/>
                <w:bCs/>
              </w:rPr>
            </w:pPr>
            <w:r w:rsidRPr="00806F37">
              <w:rPr>
                <w:rFonts w:ascii="Arial" w:hAnsi="Arial" w:cs="Arial"/>
                <w:bCs/>
              </w:rPr>
              <w:t>-</w:t>
            </w:r>
          </w:p>
        </w:tc>
        <w:tc>
          <w:tcPr>
            <w:tcW w:w="921" w:type="pct"/>
          </w:tcPr>
          <w:p w:rsidR="00303CD7" w:rsidRPr="00806F37" w:rsidRDefault="009D3B5F" w:rsidP="003559A9">
            <w:pPr>
              <w:rPr>
                <w:rFonts w:ascii="Arial" w:hAnsi="Arial" w:cs="Arial"/>
                <w:bCs/>
              </w:rPr>
            </w:pPr>
            <w:r w:rsidRPr="00806F37">
              <w:rPr>
                <w:rFonts w:ascii="Arial" w:hAnsi="Arial" w:cs="Arial"/>
                <w:bCs/>
              </w:rPr>
              <w:t>-</w:t>
            </w:r>
          </w:p>
        </w:tc>
      </w:tr>
    </w:tbl>
    <w:p w:rsidR="00303CD7" w:rsidRPr="000E5974" w:rsidRDefault="00303CD7" w:rsidP="000E5974">
      <w:pPr>
        <w:tabs>
          <w:tab w:val="left" w:pos="1710"/>
        </w:tabs>
        <w:ind w:left="720" w:firstLine="720"/>
        <w:rPr>
          <w:rFonts w:ascii="Arial" w:hAnsi="Arial" w:cs="Arial"/>
          <w:b/>
        </w:rPr>
      </w:pPr>
    </w:p>
    <w:p w:rsidR="00393057" w:rsidRPr="000E5974" w:rsidRDefault="00393057" w:rsidP="000E5974">
      <w:pPr>
        <w:tabs>
          <w:tab w:val="left" w:pos="1710"/>
        </w:tabs>
        <w:ind w:left="720" w:firstLine="720"/>
        <w:rPr>
          <w:rFonts w:ascii="Arial" w:hAnsi="Arial" w:cs="Arial"/>
          <w:b/>
        </w:rPr>
      </w:pPr>
    </w:p>
    <w:p w:rsidR="00303CD7" w:rsidRPr="000E5974" w:rsidRDefault="003F7965" w:rsidP="000E5974">
      <w:pPr>
        <w:tabs>
          <w:tab w:val="left" w:pos="1710"/>
        </w:tabs>
        <w:rPr>
          <w:rFonts w:ascii="Arial" w:hAnsi="Arial" w:cs="Arial"/>
          <w:b/>
        </w:rPr>
      </w:pPr>
      <w:r w:rsidRPr="000E5974">
        <w:rPr>
          <w:rFonts w:ascii="Arial" w:hAnsi="Arial" w:cs="Arial"/>
          <w:b/>
        </w:rPr>
        <w:t>D.</w:t>
      </w:r>
      <w:r w:rsidR="00303CD7" w:rsidRPr="000E5974">
        <w:rPr>
          <w:rFonts w:ascii="Arial" w:hAnsi="Arial" w:cs="Arial"/>
          <w:b/>
        </w:rPr>
        <w:t xml:space="preserve"> Give details of programmes implemented under National Horticultural Mission</w:t>
      </w:r>
      <w:r w:rsidR="002B21F2" w:rsidRPr="000E5974">
        <w:rPr>
          <w:rFonts w:ascii="Arial" w:hAnsi="Arial" w:cs="Arial"/>
          <w:b/>
        </w:rPr>
        <w:t>-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9"/>
        <w:gridCol w:w="2037"/>
        <w:gridCol w:w="2028"/>
        <w:gridCol w:w="2028"/>
        <w:gridCol w:w="2026"/>
      </w:tblGrid>
      <w:tr w:rsidR="00303CD7" w:rsidRPr="000E5974" w:rsidTr="00A32F39">
        <w:trPr>
          <w:cantSplit/>
        </w:trPr>
        <w:tc>
          <w:tcPr>
            <w:tcW w:w="364"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S. No.</w:t>
            </w:r>
          </w:p>
        </w:tc>
        <w:tc>
          <w:tcPr>
            <w:tcW w:w="837" w:type="pct"/>
          </w:tcPr>
          <w:p w:rsidR="00303CD7" w:rsidRPr="000E5974" w:rsidRDefault="00303CD7" w:rsidP="000E5974">
            <w:pPr>
              <w:tabs>
                <w:tab w:val="left" w:pos="1710"/>
              </w:tabs>
              <w:rPr>
                <w:rFonts w:ascii="Arial" w:hAnsi="Arial" w:cs="Arial"/>
                <w:b/>
              </w:rPr>
            </w:pPr>
            <w:r w:rsidRPr="000E5974">
              <w:rPr>
                <w:rFonts w:ascii="Arial" w:hAnsi="Arial" w:cs="Arial"/>
                <w:b/>
              </w:rPr>
              <w:t>Programme</w:t>
            </w:r>
          </w:p>
        </w:tc>
        <w:tc>
          <w:tcPr>
            <w:tcW w:w="953"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 xml:space="preserve">Nature of linkage </w:t>
            </w:r>
          </w:p>
        </w:tc>
        <w:tc>
          <w:tcPr>
            <w:tcW w:w="949"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Funds received if any Rs.</w:t>
            </w:r>
          </w:p>
        </w:tc>
        <w:tc>
          <w:tcPr>
            <w:tcW w:w="949" w:type="pct"/>
          </w:tcPr>
          <w:p w:rsidR="00303CD7" w:rsidRPr="000E5974" w:rsidRDefault="00303CD7" w:rsidP="000E5974">
            <w:pPr>
              <w:tabs>
                <w:tab w:val="left" w:pos="1710"/>
              </w:tabs>
              <w:rPr>
                <w:rFonts w:ascii="Arial" w:hAnsi="Arial" w:cs="Arial"/>
                <w:b/>
              </w:rPr>
            </w:pPr>
            <w:r w:rsidRPr="000E5974">
              <w:rPr>
                <w:rFonts w:ascii="Arial" w:hAnsi="Arial" w:cs="Arial"/>
                <w:b/>
              </w:rPr>
              <w:t>Expenditure during the reporting period in Rs.</w:t>
            </w:r>
          </w:p>
        </w:tc>
        <w:tc>
          <w:tcPr>
            <w:tcW w:w="948" w:type="pct"/>
          </w:tcPr>
          <w:p w:rsidR="00303CD7" w:rsidRPr="000E5974" w:rsidRDefault="00303CD7" w:rsidP="000E5974">
            <w:pPr>
              <w:tabs>
                <w:tab w:val="left" w:pos="1710"/>
              </w:tabs>
              <w:rPr>
                <w:rFonts w:ascii="Arial" w:hAnsi="Arial" w:cs="Arial"/>
                <w:b/>
              </w:rPr>
            </w:pPr>
            <w:r w:rsidRPr="000E5974">
              <w:rPr>
                <w:rFonts w:ascii="Arial" w:hAnsi="Arial" w:cs="Arial"/>
                <w:b/>
              </w:rPr>
              <w:t>Constraints if any</w:t>
            </w:r>
          </w:p>
        </w:tc>
      </w:tr>
      <w:tr w:rsidR="00303CD7" w:rsidRPr="000E5974" w:rsidTr="00A32F39">
        <w:trPr>
          <w:cantSplit/>
        </w:trPr>
        <w:tc>
          <w:tcPr>
            <w:tcW w:w="364" w:type="pct"/>
            <w:vAlign w:val="center"/>
          </w:tcPr>
          <w:p w:rsidR="00303CD7" w:rsidRPr="000E5974" w:rsidRDefault="002B21F2" w:rsidP="000E5974">
            <w:pPr>
              <w:tabs>
                <w:tab w:val="left" w:pos="1710"/>
              </w:tabs>
              <w:jc w:val="center"/>
              <w:rPr>
                <w:rFonts w:ascii="Arial" w:hAnsi="Arial" w:cs="Arial"/>
                <w:b/>
              </w:rPr>
            </w:pPr>
            <w:r w:rsidRPr="000E5974">
              <w:rPr>
                <w:rFonts w:ascii="Arial" w:hAnsi="Arial" w:cs="Arial"/>
                <w:b/>
              </w:rPr>
              <w:t>-</w:t>
            </w:r>
          </w:p>
        </w:tc>
        <w:tc>
          <w:tcPr>
            <w:tcW w:w="837" w:type="pct"/>
          </w:tcPr>
          <w:p w:rsidR="00303CD7" w:rsidRPr="000E5974" w:rsidRDefault="002B21F2" w:rsidP="000E5974">
            <w:pPr>
              <w:tabs>
                <w:tab w:val="left" w:pos="1710"/>
              </w:tabs>
              <w:jc w:val="center"/>
              <w:rPr>
                <w:rFonts w:ascii="Arial" w:hAnsi="Arial" w:cs="Arial"/>
                <w:b/>
              </w:rPr>
            </w:pPr>
            <w:r w:rsidRPr="000E5974">
              <w:rPr>
                <w:rFonts w:ascii="Arial" w:hAnsi="Arial" w:cs="Arial"/>
                <w:b/>
              </w:rPr>
              <w:t>-</w:t>
            </w:r>
          </w:p>
        </w:tc>
        <w:tc>
          <w:tcPr>
            <w:tcW w:w="953" w:type="pct"/>
            <w:vAlign w:val="center"/>
          </w:tcPr>
          <w:p w:rsidR="00303CD7" w:rsidRPr="000E5974" w:rsidRDefault="002B21F2" w:rsidP="000E5974">
            <w:pPr>
              <w:tabs>
                <w:tab w:val="left" w:pos="1710"/>
              </w:tabs>
              <w:jc w:val="center"/>
              <w:rPr>
                <w:rFonts w:ascii="Arial" w:hAnsi="Arial" w:cs="Arial"/>
                <w:b/>
              </w:rPr>
            </w:pPr>
            <w:r w:rsidRPr="000E5974">
              <w:rPr>
                <w:rFonts w:ascii="Arial" w:hAnsi="Arial" w:cs="Arial"/>
                <w:b/>
              </w:rPr>
              <w:t>-</w:t>
            </w:r>
          </w:p>
        </w:tc>
        <w:tc>
          <w:tcPr>
            <w:tcW w:w="949" w:type="pct"/>
            <w:vAlign w:val="center"/>
          </w:tcPr>
          <w:p w:rsidR="00303CD7" w:rsidRPr="000E5974" w:rsidRDefault="002B21F2" w:rsidP="000E5974">
            <w:pPr>
              <w:tabs>
                <w:tab w:val="left" w:pos="1710"/>
              </w:tabs>
              <w:jc w:val="center"/>
              <w:rPr>
                <w:rFonts w:ascii="Arial" w:hAnsi="Arial" w:cs="Arial"/>
                <w:b/>
              </w:rPr>
            </w:pPr>
            <w:r w:rsidRPr="000E5974">
              <w:rPr>
                <w:rFonts w:ascii="Arial" w:hAnsi="Arial" w:cs="Arial"/>
                <w:b/>
              </w:rPr>
              <w:t>-</w:t>
            </w:r>
          </w:p>
        </w:tc>
        <w:tc>
          <w:tcPr>
            <w:tcW w:w="949" w:type="pct"/>
          </w:tcPr>
          <w:p w:rsidR="00303CD7" w:rsidRPr="000E5974" w:rsidRDefault="002B21F2" w:rsidP="000E5974">
            <w:pPr>
              <w:tabs>
                <w:tab w:val="left" w:pos="1710"/>
              </w:tabs>
              <w:jc w:val="center"/>
              <w:rPr>
                <w:rFonts w:ascii="Arial" w:hAnsi="Arial" w:cs="Arial"/>
                <w:b/>
              </w:rPr>
            </w:pPr>
            <w:r w:rsidRPr="000E5974">
              <w:rPr>
                <w:rFonts w:ascii="Arial" w:hAnsi="Arial" w:cs="Arial"/>
                <w:b/>
              </w:rPr>
              <w:t>-</w:t>
            </w:r>
          </w:p>
        </w:tc>
        <w:tc>
          <w:tcPr>
            <w:tcW w:w="948" w:type="pct"/>
          </w:tcPr>
          <w:p w:rsidR="00303CD7" w:rsidRPr="000E5974" w:rsidRDefault="002B21F2" w:rsidP="000E5974">
            <w:pPr>
              <w:tabs>
                <w:tab w:val="left" w:pos="1710"/>
              </w:tabs>
              <w:jc w:val="center"/>
              <w:rPr>
                <w:rFonts w:ascii="Arial" w:hAnsi="Arial" w:cs="Arial"/>
                <w:b/>
              </w:rPr>
            </w:pPr>
            <w:r w:rsidRPr="000E5974">
              <w:rPr>
                <w:rFonts w:ascii="Arial" w:hAnsi="Arial" w:cs="Arial"/>
                <w:b/>
              </w:rPr>
              <w:t>-</w:t>
            </w:r>
          </w:p>
        </w:tc>
      </w:tr>
    </w:tbl>
    <w:p w:rsidR="00303CD7" w:rsidRPr="000E5974" w:rsidRDefault="00303CD7" w:rsidP="000E5974">
      <w:pPr>
        <w:ind w:firstLine="720"/>
        <w:rPr>
          <w:rFonts w:ascii="Arial" w:hAnsi="Arial" w:cs="Arial"/>
        </w:rPr>
      </w:pPr>
    </w:p>
    <w:p w:rsidR="00303CD7" w:rsidRPr="000E5974" w:rsidRDefault="00303CD7" w:rsidP="000E5974">
      <w:pPr>
        <w:tabs>
          <w:tab w:val="left" w:pos="1710"/>
        </w:tabs>
        <w:rPr>
          <w:rFonts w:ascii="Arial" w:hAnsi="Arial" w:cs="Arial"/>
          <w:b/>
        </w:rPr>
      </w:pPr>
      <w:r w:rsidRPr="000E5974">
        <w:rPr>
          <w:rFonts w:ascii="Arial" w:hAnsi="Arial" w:cs="Arial"/>
          <w:b/>
        </w:rPr>
        <w:t xml:space="preserve">E. Nature of linkage with National Fisheries Development Board </w:t>
      </w:r>
      <w:r w:rsidR="001D740D" w:rsidRPr="000E5974">
        <w:rPr>
          <w:rFonts w:ascii="Arial" w:hAnsi="Arial" w:cs="Arial"/>
          <w:b/>
        </w:rPr>
        <w:t>–NIL</w:t>
      </w:r>
      <w:r w:rsidR="001D740D" w:rsidRPr="000E5974">
        <w:rPr>
          <w:rFonts w:ascii="Arial" w:hAnsi="Arial" w:cs="Arial"/>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9"/>
        <w:gridCol w:w="2037"/>
        <w:gridCol w:w="2028"/>
        <w:gridCol w:w="2028"/>
        <w:gridCol w:w="2026"/>
      </w:tblGrid>
      <w:tr w:rsidR="00303CD7" w:rsidRPr="000E5974" w:rsidTr="00A32F39">
        <w:trPr>
          <w:cantSplit/>
        </w:trPr>
        <w:tc>
          <w:tcPr>
            <w:tcW w:w="364"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S. No.</w:t>
            </w:r>
          </w:p>
        </w:tc>
        <w:tc>
          <w:tcPr>
            <w:tcW w:w="837" w:type="pct"/>
          </w:tcPr>
          <w:p w:rsidR="00303CD7" w:rsidRPr="000E5974" w:rsidRDefault="00303CD7" w:rsidP="000E5974">
            <w:pPr>
              <w:tabs>
                <w:tab w:val="left" w:pos="1710"/>
              </w:tabs>
              <w:rPr>
                <w:rFonts w:ascii="Arial" w:hAnsi="Arial" w:cs="Arial"/>
                <w:b/>
              </w:rPr>
            </w:pPr>
            <w:r w:rsidRPr="000E5974">
              <w:rPr>
                <w:rFonts w:ascii="Arial" w:hAnsi="Arial" w:cs="Arial"/>
                <w:b/>
              </w:rPr>
              <w:t>Programme</w:t>
            </w:r>
          </w:p>
        </w:tc>
        <w:tc>
          <w:tcPr>
            <w:tcW w:w="953"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 xml:space="preserve">Nature of linkage </w:t>
            </w:r>
          </w:p>
        </w:tc>
        <w:tc>
          <w:tcPr>
            <w:tcW w:w="949"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Funds received if any Rs.</w:t>
            </w:r>
          </w:p>
        </w:tc>
        <w:tc>
          <w:tcPr>
            <w:tcW w:w="949" w:type="pct"/>
          </w:tcPr>
          <w:p w:rsidR="00303CD7" w:rsidRPr="000E5974" w:rsidRDefault="00303CD7" w:rsidP="000E5974">
            <w:pPr>
              <w:tabs>
                <w:tab w:val="left" w:pos="1710"/>
              </w:tabs>
              <w:rPr>
                <w:rFonts w:ascii="Arial" w:hAnsi="Arial" w:cs="Arial"/>
                <w:b/>
              </w:rPr>
            </w:pPr>
            <w:r w:rsidRPr="000E5974">
              <w:rPr>
                <w:rFonts w:ascii="Arial" w:hAnsi="Arial" w:cs="Arial"/>
                <w:b/>
              </w:rPr>
              <w:t>Expenditure during the reporting period in Rs.</w:t>
            </w:r>
          </w:p>
        </w:tc>
        <w:tc>
          <w:tcPr>
            <w:tcW w:w="948" w:type="pct"/>
          </w:tcPr>
          <w:p w:rsidR="00303CD7" w:rsidRPr="000E5974" w:rsidRDefault="00303CD7" w:rsidP="000E5974">
            <w:pPr>
              <w:tabs>
                <w:tab w:val="left" w:pos="1710"/>
              </w:tabs>
              <w:rPr>
                <w:rFonts w:ascii="Arial" w:hAnsi="Arial" w:cs="Arial"/>
                <w:b/>
              </w:rPr>
            </w:pPr>
            <w:r w:rsidRPr="000E5974">
              <w:rPr>
                <w:rFonts w:ascii="Arial" w:hAnsi="Arial" w:cs="Arial"/>
                <w:b/>
              </w:rPr>
              <w:t>Remarks</w:t>
            </w:r>
          </w:p>
        </w:tc>
      </w:tr>
      <w:tr w:rsidR="00303CD7" w:rsidRPr="000E5974" w:rsidTr="00A32F39">
        <w:trPr>
          <w:cantSplit/>
        </w:trPr>
        <w:tc>
          <w:tcPr>
            <w:tcW w:w="364" w:type="pct"/>
            <w:vAlign w:val="center"/>
          </w:tcPr>
          <w:p w:rsidR="00303CD7" w:rsidRPr="000E5974" w:rsidRDefault="001D740D" w:rsidP="000E5974">
            <w:pPr>
              <w:tabs>
                <w:tab w:val="left" w:pos="1710"/>
              </w:tabs>
              <w:jc w:val="center"/>
              <w:rPr>
                <w:rFonts w:ascii="Arial" w:hAnsi="Arial" w:cs="Arial"/>
                <w:b/>
              </w:rPr>
            </w:pPr>
            <w:r w:rsidRPr="000E5974">
              <w:rPr>
                <w:rFonts w:ascii="Arial" w:hAnsi="Arial" w:cs="Arial"/>
                <w:b/>
              </w:rPr>
              <w:t>-</w:t>
            </w:r>
          </w:p>
        </w:tc>
        <w:tc>
          <w:tcPr>
            <w:tcW w:w="837" w:type="pct"/>
          </w:tcPr>
          <w:p w:rsidR="00303CD7" w:rsidRPr="000E5974" w:rsidRDefault="001D740D" w:rsidP="000E5974">
            <w:pPr>
              <w:tabs>
                <w:tab w:val="left" w:pos="1710"/>
              </w:tabs>
              <w:jc w:val="center"/>
              <w:rPr>
                <w:rFonts w:ascii="Arial" w:hAnsi="Arial" w:cs="Arial"/>
                <w:b/>
              </w:rPr>
            </w:pPr>
            <w:r w:rsidRPr="000E5974">
              <w:rPr>
                <w:rFonts w:ascii="Arial" w:hAnsi="Arial" w:cs="Arial"/>
                <w:b/>
              </w:rPr>
              <w:t>-</w:t>
            </w:r>
          </w:p>
        </w:tc>
        <w:tc>
          <w:tcPr>
            <w:tcW w:w="953" w:type="pct"/>
            <w:vAlign w:val="center"/>
          </w:tcPr>
          <w:p w:rsidR="00303CD7" w:rsidRPr="000E5974" w:rsidRDefault="001D740D" w:rsidP="000E5974">
            <w:pPr>
              <w:tabs>
                <w:tab w:val="left" w:pos="1710"/>
              </w:tabs>
              <w:jc w:val="center"/>
              <w:rPr>
                <w:rFonts w:ascii="Arial" w:hAnsi="Arial" w:cs="Arial"/>
                <w:b/>
              </w:rPr>
            </w:pPr>
            <w:r w:rsidRPr="000E5974">
              <w:rPr>
                <w:rFonts w:ascii="Arial" w:hAnsi="Arial" w:cs="Arial"/>
                <w:b/>
              </w:rPr>
              <w:t>-</w:t>
            </w:r>
          </w:p>
        </w:tc>
        <w:tc>
          <w:tcPr>
            <w:tcW w:w="949" w:type="pct"/>
            <w:vAlign w:val="center"/>
          </w:tcPr>
          <w:p w:rsidR="00303CD7" w:rsidRPr="000E5974" w:rsidRDefault="001D740D" w:rsidP="000E5974">
            <w:pPr>
              <w:tabs>
                <w:tab w:val="left" w:pos="1710"/>
              </w:tabs>
              <w:jc w:val="center"/>
              <w:rPr>
                <w:rFonts w:ascii="Arial" w:hAnsi="Arial" w:cs="Arial"/>
                <w:b/>
              </w:rPr>
            </w:pPr>
            <w:r w:rsidRPr="000E5974">
              <w:rPr>
                <w:rFonts w:ascii="Arial" w:hAnsi="Arial" w:cs="Arial"/>
                <w:b/>
              </w:rPr>
              <w:t>-</w:t>
            </w:r>
          </w:p>
        </w:tc>
        <w:tc>
          <w:tcPr>
            <w:tcW w:w="949" w:type="pct"/>
          </w:tcPr>
          <w:p w:rsidR="00303CD7" w:rsidRPr="000E5974" w:rsidRDefault="001D740D" w:rsidP="000E5974">
            <w:pPr>
              <w:tabs>
                <w:tab w:val="left" w:pos="1710"/>
              </w:tabs>
              <w:jc w:val="center"/>
              <w:rPr>
                <w:rFonts w:ascii="Arial" w:hAnsi="Arial" w:cs="Arial"/>
                <w:b/>
              </w:rPr>
            </w:pPr>
            <w:r w:rsidRPr="000E5974">
              <w:rPr>
                <w:rFonts w:ascii="Arial" w:hAnsi="Arial" w:cs="Arial"/>
                <w:b/>
              </w:rPr>
              <w:t>-</w:t>
            </w:r>
          </w:p>
        </w:tc>
        <w:tc>
          <w:tcPr>
            <w:tcW w:w="948" w:type="pct"/>
          </w:tcPr>
          <w:p w:rsidR="00303CD7" w:rsidRPr="000E5974" w:rsidRDefault="001D740D" w:rsidP="000E5974">
            <w:pPr>
              <w:tabs>
                <w:tab w:val="left" w:pos="1710"/>
              </w:tabs>
              <w:jc w:val="center"/>
              <w:rPr>
                <w:rFonts w:ascii="Arial" w:hAnsi="Arial" w:cs="Arial"/>
                <w:b/>
              </w:rPr>
            </w:pPr>
            <w:r w:rsidRPr="000E5974">
              <w:rPr>
                <w:rFonts w:ascii="Arial" w:hAnsi="Arial" w:cs="Arial"/>
                <w:b/>
              </w:rPr>
              <w:t>-</w:t>
            </w:r>
          </w:p>
        </w:tc>
      </w:tr>
    </w:tbl>
    <w:p w:rsidR="00303CD7" w:rsidRPr="000E5974" w:rsidRDefault="00303CD7" w:rsidP="000E5974">
      <w:pPr>
        <w:tabs>
          <w:tab w:val="left" w:pos="1710"/>
        </w:tabs>
        <w:rPr>
          <w:rFonts w:ascii="Arial" w:hAnsi="Arial" w:cs="Arial"/>
        </w:rPr>
      </w:pPr>
    </w:p>
    <w:p w:rsidR="00303CD7" w:rsidRPr="000E5974" w:rsidRDefault="00303CD7" w:rsidP="000E5974">
      <w:pPr>
        <w:tabs>
          <w:tab w:val="left" w:pos="1710"/>
        </w:tabs>
        <w:rPr>
          <w:rFonts w:ascii="Arial" w:hAnsi="Arial" w:cs="Arial"/>
          <w:b/>
        </w:rPr>
      </w:pPr>
      <w:r w:rsidRPr="000E5974">
        <w:rPr>
          <w:rFonts w:ascii="Arial" w:hAnsi="Arial" w:cs="Arial"/>
          <w:b/>
        </w:rPr>
        <w:t>F</w:t>
      </w:r>
      <w:r w:rsidR="003F7965" w:rsidRPr="000E5974">
        <w:rPr>
          <w:rFonts w:ascii="Arial" w:hAnsi="Arial" w:cs="Arial"/>
          <w:b/>
        </w:rPr>
        <w:t xml:space="preserve">.  </w:t>
      </w:r>
      <w:r w:rsidRPr="000E5974">
        <w:rPr>
          <w:rFonts w:ascii="Arial" w:hAnsi="Arial" w:cs="Arial"/>
          <w:b/>
        </w:rPr>
        <w:t xml:space="preserve">Details of linkage with RKVY </w:t>
      </w:r>
      <w:r w:rsidR="00CB44AA" w:rsidRPr="000E5974">
        <w:rPr>
          <w:rFonts w:ascii="Arial" w:hAnsi="Arial" w:cs="Arial"/>
          <w:b/>
        </w:rPr>
        <w:t>-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789"/>
        <w:gridCol w:w="2037"/>
        <w:gridCol w:w="2028"/>
        <w:gridCol w:w="2028"/>
        <w:gridCol w:w="2026"/>
      </w:tblGrid>
      <w:tr w:rsidR="00303CD7" w:rsidRPr="000E5974" w:rsidTr="00A32F39">
        <w:trPr>
          <w:cantSplit/>
        </w:trPr>
        <w:tc>
          <w:tcPr>
            <w:tcW w:w="364"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S. No.</w:t>
            </w:r>
          </w:p>
        </w:tc>
        <w:tc>
          <w:tcPr>
            <w:tcW w:w="837" w:type="pct"/>
          </w:tcPr>
          <w:p w:rsidR="00303CD7" w:rsidRPr="000E5974" w:rsidRDefault="00303CD7" w:rsidP="000E5974">
            <w:pPr>
              <w:tabs>
                <w:tab w:val="left" w:pos="1710"/>
              </w:tabs>
              <w:rPr>
                <w:rFonts w:ascii="Arial" w:hAnsi="Arial" w:cs="Arial"/>
                <w:b/>
              </w:rPr>
            </w:pPr>
            <w:r w:rsidRPr="000E5974">
              <w:rPr>
                <w:rFonts w:ascii="Arial" w:hAnsi="Arial" w:cs="Arial"/>
                <w:b/>
              </w:rPr>
              <w:t>Programme</w:t>
            </w:r>
          </w:p>
        </w:tc>
        <w:tc>
          <w:tcPr>
            <w:tcW w:w="953"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 xml:space="preserve">Nature of linkage </w:t>
            </w:r>
          </w:p>
        </w:tc>
        <w:tc>
          <w:tcPr>
            <w:tcW w:w="949"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Funds received if any Rs.</w:t>
            </w:r>
          </w:p>
        </w:tc>
        <w:tc>
          <w:tcPr>
            <w:tcW w:w="949" w:type="pct"/>
          </w:tcPr>
          <w:p w:rsidR="00303CD7" w:rsidRPr="000E5974" w:rsidRDefault="00303CD7" w:rsidP="000E5974">
            <w:pPr>
              <w:tabs>
                <w:tab w:val="left" w:pos="1710"/>
              </w:tabs>
              <w:rPr>
                <w:rFonts w:ascii="Arial" w:hAnsi="Arial" w:cs="Arial"/>
                <w:b/>
              </w:rPr>
            </w:pPr>
            <w:r w:rsidRPr="000E5974">
              <w:rPr>
                <w:rFonts w:ascii="Arial" w:hAnsi="Arial" w:cs="Arial"/>
                <w:b/>
              </w:rPr>
              <w:t>Expenditure during the reporting period in Rs.</w:t>
            </w:r>
          </w:p>
        </w:tc>
        <w:tc>
          <w:tcPr>
            <w:tcW w:w="948" w:type="pct"/>
            <w:vAlign w:val="center"/>
          </w:tcPr>
          <w:p w:rsidR="00303CD7" w:rsidRPr="000E5974" w:rsidRDefault="00303CD7" w:rsidP="000E5974">
            <w:pPr>
              <w:tabs>
                <w:tab w:val="left" w:pos="1710"/>
              </w:tabs>
              <w:rPr>
                <w:rFonts w:ascii="Arial" w:hAnsi="Arial" w:cs="Arial"/>
                <w:b/>
              </w:rPr>
            </w:pPr>
            <w:r w:rsidRPr="000E5974">
              <w:rPr>
                <w:rFonts w:ascii="Arial" w:hAnsi="Arial" w:cs="Arial"/>
                <w:b/>
              </w:rPr>
              <w:t xml:space="preserve">Remarks </w:t>
            </w:r>
          </w:p>
        </w:tc>
      </w:tr>
      <w:tr w:rsidR="00303CD7" w:rsidRPr="000E5974" w:rsidTr="00A32F39">
        <w:trPr>
          <w:cantSplit/>
        </w:trPr>
        <w:tc>
          <w:tcPr>
            <w:tcW w:w="364" w:type="pct"/>
            <w:vAlign w:val="center"/>
          </w:tcPr>
          <w:p w:rsidR="00303CD7" w:rsidRPr="000E5974" w:rsidRDefault="00CB44AA" w:rsidP="000E5974">
            <w:pPr>
              <w:tabs>
                <w:tab w:val="left" w:pos="1710"/>
              </w:tabs>
              <w:jc w:val="center"/>
              <w:rPr>
                <w:rFonts w:ascii="Arial" w:hAnsi="Arial" w:cs="Arial"/>
                <w:b/>
              </w:rPr>
            </w:pPr>
            <w:r w:rsidRPr="000E5974">
              <w:rPr>
                <w:rFonts w:ascii="Arial" w:hAnsi="Arial" w:cs="Arial"/>
                <w:b/>
              </w:rPr>
              <w:t>---</w:t>
            </w:r>
          </w:p>
        </w:tc>
        <w:tc>
          <w:tcPr>
            <w:tcW w:w="837" w:type="pct"/>
          </w:tcPr>
          <w:p w:rsidR="00303CD7" w:rsidRPr="000E5974" w:rsidRDefault="00CB44AA" w:rsidP="000E5974">
            <w:pPr>
              <w:tabs>
                <w:tab w:val="left" w:pos="1710"/>
              </w:tabs>
              <w:jc w:val="center"/>
              <w:rPr>
                <w:rFonts w:ascii="Arial" w:hAnsi="Arial" w:cs="Arial"/>
                <w:b/>
              </w:rPr>
            </w:pPr>
            <w:r w:rsidRPr="000E5974">
              <w:rPr>
                <w:rFonts w:ascii="Arial" w:hAnsi="Arial" w:cs="Arial"/>
                <w:b/>
              </w:rPr>
              <w:t>-</w:t>
            </w:r>
          </w:p>
        </w:tc>
        <w:tc>
          <w:tcPr>
            <w:tcW w:w="953" w:type="pct"/>
            <w:vAlign w:val="center"/>
          </w:tcPr>
          <w:p w:rsidR="00303CD7" w:rsidRPr="000E5974" w:rsidRDefault="00CB44AA" w:rsidP="000E5974">
            <w:pPr>
              <w:tabs>
                <w:tab w:val="left" w:pos="1710"/>
              </w:tabs>
              <w:jc w:val="center"/>
              <w:rPr>
                <w:rFonts w:ascii="Arial" w:hAnsi="Arial" w:cs="Arial"/>
                <w:b/>
              </w:rPr>
            </w:pPr>
            <w:r w:rsidRPr="000E5974">
              <w:rPr>
                <w:rFonts w:ascii="Arial" w:hAnsi="Arial" w:cs="Arial"/>
                <w:b/>
              </w:rPr>
              <w:t>-</w:t>
            </w:r>
          </w:p>
        </w:tc>
        <w:tc>
          <w:tcPr>
            <w:tcW w:w="949" w:type="pct"/>
            <w:vAlign w:val="center"/>
          </w:tcPr>
          <w:p w:rsidR="00303CD7" w:rsidRPr="000E5974" w:rsidRDefault="00CB44AA" w:rsidP="000E5974">
            <w:pPr>
              <w:tabs>
                <w:tab w:val="left" w:pos="1710"/>
              </w:tabs>
              <w:jc w:val="center"/>
              <w:rPr>
                <w:rFonts w:ascii="Arial" w:hAnsi="Arial" w:cs="Arial"/>
                <w:b/>
              </w:rPr>
            </w:pPr>
            <w:r w:rsidRPr="000E5974">
              <w:rPr>
                <w:rFonts w:ascii="Arial" w:hAnsi="Arial" w:cs="Arial"/>
                <w:b/>
              </w:rPr>
              <w:t>-</w:t>
            </w:r>
          </w:p>
        </w:tc>
        <w:tc>
          <w:tcPr>
            <w:tcW w:w="949" w:type="pct"/>
          </w:tcPr>
          <w:p w:rsidR="00303CD7" w:rsidRPr="000E5974" w:rsidRDefault="00CB44AA" w:rsidP="000E5974">
            <w:pPr>
              <w:tabs>
                <w:tab w:val="left" w:pos="1710"/>
              </w:tabs>
              <w:jc w:val="center"/>
              <w:rPr>
                <w:rFonts w:ascii="Arial" w:hAnsi="Arial" w:cs="Arial"/>
                <w:b/>
              </w:rPr>
            </w:pPr>
            <w:r w:rsidRPr="000E5974">
              <w:rPr>
                <w:rFonts w:ascii="Arial" w:hAnsi="Arial" w:cs="Arial"/>
                <w:b/>
              </w:rPr>
              <w:t>-</w:t>
            </w:r>
          </w:p>
        </w:tc>
        <w:tc>
          <w:tcPr>
            <w:tcW w:w="948" w:type="pct"/>
          </w:tcPr>
          <w:p w:rsidR="00303CD7" w:rsidRPr="000E5974" w:rsidRDefault="00CB44AA" w:rsidP="000E5974">
            <w:pPr>
              <w:tabs>
                <w:tab w:val="left" w:pos="1710"/>
              </w:tabs>
              <w:jc w:val="center"/>
              <w:rPr>
                <w:rFonts w:ascii="Arial" w:hAnsi="Arial" w:cs="Arial"/>
                <w:b/>
              </w:rPr>
            </w:pPr>
            <w:r w:rsidRPr="000E5974">
              <w:rPr>
                <w:rFonts w:ascii="Arial" w:hAnsi="Arial" w:cs="Arial"/>
                <w:b/>
              </w:rPr>
              <w:t>-</w:t>
            </w:r>
          </w:p>
        </w:tc>
      </w:tr>
    </w:tbl>
    <w:p w:rsidR="003F7965" w:rsidRPr="000E5974" w:rsidRDefault="003F7965" w:rsidP="000E5974">
      <w:pPr>
        <w:tabs>
          <w:tab w:val="left" w:pos="1710"/>
        </w:tabs>
        <w:rPr>
          <w:rFonts w:ascii="Arial" w:hAnsi="Arial" w:cs="Arial"/>
          <w:b/>
          <w:bCs/>
        </w:rPr>
      </w:pPr>
    </w:p>
    <w:p w:rsidR="00303CD7" w:rsidRPr="000E5974" w:rsidRDefault="00303CD7" w:rsidP="000E5974">
      <w:pPr>
        <w:tabs>
          <w:tab w:val="left" w:pos="1710"/>
        </w:tabs>
        <w:rPr>
          <w:rFonts w:ascii="Arial" w:hAnsi="Arial" w:cs="Arial"/>
          <w:b/>
          <w:bCs/>
        </w:rPr>
      </w:pPr>
      <w:r w:rsidRPr="000E5974">
        <w:rPr>
          <w:rFonts w:ascii="Arial" w:hAnsi="Arial" w:cs="Arial"/>
          <w:b/>
          <w:bCs/>
        </w:rPr>
        <w:t>7</w:t>
      </w:r>
      <w:r w:rsidR="003F7965" w:rsidRPr="000E5974">
        <w:rPr>
          <w:rFonts w:ascii="Arial" w:hAnsi="Arial" w:cs="Arial"/>
          <w:b/>
          <w:bCs/>
        </w:rPr>
        <w:t>.</w:t>
      </w:r>
      <w:r w:rsidRPr="000E5974">
        <w:rPr>
          <w:rFonts w:ascii="Arial" w:hAnsi="Arial" w:cs="Arial"/>
          <w:b/>
          <w:bCs/>
        </w:rPr>
        <w:t xml:space="preserve"> Convergence with other agencies and departments</w:t>
      </w:r>
      <w:proofErr w:type="gramStart"/>
      <w:r w:rsidRPr="000E5974">
        <w:rPr>
          <w:rFonts w:ascii="Arial" w:hAnsi="Arial" w:cs="Arial"/>
          <w:b/>
          <w:bCs/>
        </w:rPr>
        <w:t>:</w:t>
      </w:r>
      <w:r w:rsidR="00C840F3" w:rsidRPr="000E5974">
        <w:rPr>
          <w:rFonts w:ascii="Arial" w:hAnsi="Arial" w:cs="Arial"/>
          <w:b/>
          <w:bCs/>
        </w:rPr>
        <w:t>Activities</w:t>
      </w:r>
      <w:proofErr w:type="gramEnd"/>
      <w:r w:rsidR="00C840F3" w:rsidRPr="000E5974">
        <w:rPr>
          <w:rFonts w:ascii="Arial" w:hAnsi="Arial" w:cs="Arial"/>
          <w:b/>
          <w:bCs/>
        </w:rPr>
        <w:t xml:space="preserve"> may be specified under DAESI, YCMOU study cen</w:t>
      </w:r>
      <w:r w:rsidR="00C62356" w:rsidRPr="000E5974">
        <w:rPr>
          <w:rFonts w:ascii="Arial" w:hAnsi="Arial" w:cs="Arial"/>
          <w:b/>
          <w:bCs/>
        </w:rPr>
        <w:t>tres</w:t>
      </w:r>
      <w:r w:rsidR="002E43B9" w:rsidRPr="000E5974">
        <w:rPr>
          <w:rFonts w:ascii="Arial" w:hAnsi="Arial" w:cs="Arial"/>
          <w:b/>
          <w:bCs/>
        </w:rPr>
        <w:t xml:space="preserve"> and others</w:t>
      </w:r>
    </w:p>
    <w:p w:rsidR="002E43B9" w:rsidRDefault="002E43B9" w:rsidP="000E5974">
      <w:pPr>
        <w:tabs>
          <w:tab w:val="left" w:pos="1710"/>
        </w:tabs>
        <w:rPr>
          <w:rFonts w:ascii="Arial" w:hAnsi="Arial" w:cs="Arial"/>
        </w:rPr>
      </w:pPr>
    </w:p>
    <w:p w:rsidR="000E5974" w:rsidRPr="000E5974" w:rsidRDefault="000E5974" w:rsidP="000E5974">
      <w:pPr>
        <w:tabs>
          <w:tab w:val="left" w:pos="1710"/>
        </w:tabs>
        <w:rPr>
          <w:rFonts w:ascii="Arial" w:hAnsi="Arial" w:cs="Arial"/>
        </w:rPr>
      </w:pPr>
    </w:p>
    <w:p w:rsidR="000E5974" w:rsidRDefault="000E5974" w:rsidP="000E5974">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…………………………91</w:t>
      </w:r>
    </w:p>
    <w:p w:rsidR="00303CD7" w:rsidRPr="000E5974" w:rsidRDefault="00303CD7" w:rsidP="000E5974">
      <w:pPr>
        <w:tabs>
          <w:tab w:val="left" w:pos="1710"/>
        </w:tabs>
        <w:rPr>
          <w:rFonts w:ascii="Arial" w:hAnsi="Arial" w:cs="Arial"/>
          <w:b/>
        </w:rPr>
      </w:pPr>
      <w:r w:rsidRPr="000E5974">
        <w:rPr>
          <w:rFonts w:ascii="Arial" w:hAnsi="Arial" w:cs="Arial"/>
          <w:b/>
        </w:rPr>
        <w:lastRenderedPageBreak/>
        <w:t xml:space="preserve">8. Innovator Farmer’s Meet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7423"/>
        <w:gridCol w:w="2365"/>
      </w:tblGrid>
      <w:tr w:rsidR="00303CD7" w:rsidRPr="000E5974" w:rsidTr="003F7965">
        <w:tc>
          <w:tcPr>
            <w:tcW w:w="369" w:type="pct"/>
          </w:tcPr>
          <w:p w:rsidR="00303CD7" w:rsidRPr="000E5974" w:rsidRDefault="00303CD7" w:rsidP="000E5974">
            <w:pPr>
              <w:tabs>
                <w:tab w:val="left" w:pos="1710"/>
              </w:tabs>
              <w:rPr>
                <w:rFonts w:ascii="Arial" w:hAnsi="Arial" w:cs="Arial"/>
                <w:b/>
              </w:rPr>
            </w:pPr>
            <w:r w:rsidRPr="000E5974">
              <w:rPr>
                <w:rFonts w:ascii="Arial" w:hAnsi="Arial" w:cs="Arial"/>
                <w:b/>
              </w:rPr>
              <w:t>Sl.No.</w:t>
            </w:r>
          </w:p>
        </w:tc>
        <w:tc>
          <w:tcPr>
            <w:tcW w:w="3499" w:type="pct"/>
            <w:vAlign w:val="center"/>
          </w:tcPr>
          <w:p w:rsidR="00303CD7" w:rsidRPr="000E5974" w:rsidRDefault="00303CD7" w:rsidP="000E5974">
            <w:pPr>
              <w:tabs>
                <w:tab w:val="left" w:pos="1710"/>
              </w:tabs>
              <w:jc w:val="center"/>
              <w:rPr>
                <w:rFonts w:ascii="Arial" w:hAnsi="Arial" w:cs="Arial"/>
                <w:b/>
              </w:rPr>
            </w:pPr>
            <w:r w:rsidRPr="000E5974">
              <w:rPr>
                <w:rFonts w:ascii="Arial" w:hAnsi="Arial" w:cs="Arial"/>
                <w:b/>
              </w:rPr>
              <w:t>Particulars</w:t>
            </w:r>
          </w:p>
        </w:tc>
        <w:tc>
          <w:tcPr>
            <w:tcW w:w="1132" w:type="pct"/>
            <w:vAlign w:val="center"/>
          </w:tcPr>
          <w:p w:rsidR="00303CD7" w:rsidRPr="000E5974" w:rsidRDefault="00303CD7" w:rsidP="000E5974">
            <w:pPr>
              <w:tabs>
                <w:tab w:val="left" w:pos="1710"/>
              </w:tabs>
              <w:jc w:val="center"/>
              <w:rPr>
                <w:rFonts w:ascii="Arial" w:hAnsi="Arial" w:cs="Arial"/>
                <w:b/>
              </w:rPr>
            </w:pPr>
            <w:r w:rsidRPr="000E5974">
              <w:rPr>
                <w:rFonts w:ascii="Arial" w:hAnsi="Arial" w:cs="Arial"/>
                <w:b/>
              </w:rPr>
              <w:t>Details</w:t>
            </w:r>
          </w:p>
        </w:tc>
      </w:tr>
      <w:tr w:rsidR="00303CD7" w:rsidRPr="000E5974" w:rsidTr="003F7965">
        <w:tc>
          <w:tcPr>
            <w:tcW w:w="369" w:type="pct"/>
          </w:tcPr>
          <w:p w:rsidR="00303CD7" w:rsidRPr="000E5974" w:rsidRDefault="004230E4" w:rsidP="000E5974">
            <w:pPr>
              <w:tabs>
                <w:tab w:val="left" w:pos="1710"/>
              </w:tabs>
              <w:rPr>
                <w:rFonts w:ascii="Arial" w:hAnsi="Arial" w:cs="Arial"/>
              </w:rPr>
            </w:pPr>
            <w:r>
              <w:rPr>
                <w:rFonts w:ascii="Arial" w:hAnsi="Arial" w:cs="Arial"/>
              </w:rPr>
              <w:t>1</w:t>
            </w:r>
          </w:p>
        </w:tc>
        <w:tc>
          <w:tcPr>
            <w:tcW w:w="3499" w:type="pct"/>
          </w:tcPr>
          <w:p w:rsidR="00303CD7" w:rsidRPr="000E5974" w:rsidRDefault="003F7965" w:rsidP="000E5974">
            <w:pPr>
              <w:tabs>
                <w:tab w:val="left" w:pos="1710"/>
              </w:tabs>
              <w:rPr>
                <w:rFonts w:ascii="Arial" w:hAnsi="Arial" w:cs="Arial"/>
              </w:rPr>
            </w:pPr>
            <w:r w:rsidRPr="000E5974">
              <w:rPr>
                <w:rFonts w:ascii="Arial" w:hAnsi="Arial" w:cs="Arial"/>
              </w:rPr>
              <w:t>Have you conducted</w:t>
            </w:r>
            <w:r w:rsidR="00303CD7" w:rsidRPr="000E5974">
              <w:rPr>
                <w:rFonts w:ascii="Arial" w:hAnsi="Arial" w:cs="Arial"/>
              </w:rPr>
              <w:t xml:space="preserve"> Farm Innovators meet in your district?</w:t>
            </w:r>
          </w:p>
        </w:tc>
        <w:tc>
          <w:tcPr>
            <w:tcW w:w="1132" w:type="pct"/>
          </w:tcPr>
          <w:p w:rsidR="00303CD7" w:rsidRPr="000E5974" w:rsidRDefault="00303CD7" w:rsidP="000E5974">
            <w:pPr>
              <w:tabs>
                <w:tab w:val="left" w:pos="1710"/>
              </w:tabs>
              <w:rPr>
                <w:rFonts w:ascii="Arial" w:hAnsi="Arial" w:cs="Arial"/>
              </w:rPr>
            </w:pPr>
            <w:r w:rsidRPr="000E5974">
              <w:rPr>
                <w:rFonts w:ascii="Arial" w:hAnsi="Arial" w:cs="Arial"/>
              </w:rPr>
              <w:t>No</w:t>
            </w:r>
          </w:p>
        </w:tc>
      </w:tr>
      <w:tr w:rsidR="00303CD7" w:rsidRPr="000E5974" w:rsidTr="003F7965">
        <w:trPr>
          <w:trHeight w:val="368"/>
        </w:trPr>
        <w:tc>
          <w:tcPr>
            <w:tcW w:w="369" w:type="pct"/>
          </w:tcPr>
          <w:p w:rsidR="00303CD7" w:rsidRPr="000E5974" w:rsidRDefault="004230E4" w:rsidP="000E5974">
            <w:pPr>
              <w:tabs>
                <w:tab w:val="left" w:pos="1710"/>
              </w:tabs>
              <w:rPr>
                <w:rFonts w:ascii="Arial" w:hAnsi="Arial" w:cs="Arial"/>
              </w:rPr>
            </w:pPr>
            <w:r>
              <w:rPr>
                <w:rFonts w:ascii="Arial" w:hAnsi="Arial" w:cs="Arial"/>
              </w:rPr>
              <w:t>2</w:t>
            </w:r>
          </w:p>
        </w:tc>
        <w:tc>
          <w:tcPr>
            <w:tcW w:w="3499" w:type="pct"/>
          </w:tcPr>
          <w:p w:rsidR="00303CD7" w:rsidRPr="000E5974" w:rsidRDefault="00303CD7" w:rsidP="000E5974">
            <w:pPr>
              <w:tabs>
                <w:tab w:val="left" w:pos="1710"/>
              </w:tabs>
              <w:rPr>
                <w:rFonts w:ascii="Arial" w:hAnsi="Arial" w:cs="Arial"/>
              </w:rPr>
            </w:pPr>
            <w:r w:rsidRPr="000E5974">
              <w:rPr>
                <w:rFonts w:ascii="Arial" w:hAnsi="Arial" w:cs="Arial"/>
              </w:rPr>
              <w:t xml:space="preserve">Brief </w:t>
            </w:r>
            <w:r w:rsidR="003F7965" w:rsidRPr="000E5974">
              <w:rPr>
                <w:rFonts w:ascii="Arial" w:hAnsi="Arial" w:cs="Arial"/>
              </w:rPr>
              <w:t>report</w:t>
            </w:r>
            <w:r w:rsidRPr="000E5974">
              <w:rPr>
                <w:rFonts w:ascii="Arial" w:hAnsi="Arial" w:cs="Arial"/>
              </w:rPr>
              <w:t xml:space="preserve"> in this regard</w:t>
            </w:r>
          </w:p>
        </w:tc>
        <w:tc>
          <w:tcPr>
            <w:tcW w:w="1132" w:type="pct"/>
          </w:tcPr>
          <w:p w:rsidR="00303CD7" w:rsidRPr="000E5974" w:rsidRDefault="00F77077" w:rsidP="000E5974">
            <w:pPr>
              <w:tabs>
                <w:tab w:val="left" w:pos="1710"/>
              </w:tabs>
              <w:rPr>
                <w:rFonts w:ascii="Arial" w:hAnsi="Arial" w:cs="Arial"/>
              </w:rPr>
            </w:pPr>
            <w:r w:rsidRPr="000E5974">
              <w:rPr>
                <w:rFonts w:ascii="Arial" w:hAnsi="Arial" w:cs="Arial"/>
              </w:rPr>
              <w:t>No</w:t>
            </w:r>
          </w:p>
        </w:tc>
      </w:tr>
    </w:tbl>
    <w:p w:rsidR="00303CD7" w:rsidRPr="000E5974" w:rsidRDefault="00303CD7" w:rsidP="000E5974">
      <w:pPr>
        <w:tabs>
          <w:tab w:val="left" w:pos="1710"/>
        </w:tabs>
        <w:rPr>
          <w:rFonts w:ascii="Arial" w:hAnsi="Arial" w:cs="Arial"/>
          <w:b/>
        </w:rPr>
      </w:pPr>
    </w:p>
    <w:p w:rsidR="00303CD7" w:rsidRPr="000E5974" w:rsidRDefault="00303CD7" w:rsidP="000E5974">
      <w:pPr>
        <w:tabs>
          <w:tab w:val="left" w:pos="1710"/>
        </w:tabs>
        <w:rPr>
          <w:rFonts w:ascii="Arial" w:hAnsi="Arial" w:cs="Arial"/>
          <w:b/>
        </w:rPr>
      </w:pPr>
      <w:r w:rsidRPr="000E5974">
        <w:rPr>
          <w:rFonts w:ascii="Arial" w:hAnsi="Arial" w:cs="Arial"/>
          <w:b/>
        </w:rPr>
        <w:t xml:space="preserve">9. Farmers Field School (FFS) </w:t>
      </w:r>
      <w:r w:rsidR="00F77077" w:rsidRPr="000E5974">
        <w:rPr>
          <w:rFonts w:ascii="Arial" w:hAnsi="Arial" w:cs="Arial"/>
          <w:b/>
        </w:rPr>
        <w:t>-NIL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2584"/>
        <w:gridCol w:w="3154"/>
        <w:gridCol w:w="2135"/>
        <w:gridCol w:w="2135"/>
      </w:tblGrid>
      <w:tr w:rsidR="003F7965" w:rsidRPr="000E5974" w:rsidTr="003F7965">
        <w:tc>
          <w:tcPr>
            <w:tcW w:w="317" w:type="pct"/>
          </w:tcPr>
          <w:p w:rsidR="003F7965" w:rsidRPr="000E5974" w:rsidRDefault="003F7965" w:rsidP="000E5974">
            <w:pPr>
              <w:tabs>
                <w:tab w:val="left" w:pos="1710"/>
              </w:tabs>
              <w:rPr>
                <w:rFonts w:ascii="Arial" w:hAnsi="Arial" w:cs="Arial"/>
                <w:b/>
              </w:rPr>
            </w:pPr>
            <w:r w:rsidRPr="000E5974">
              <w:rPr>
                <w:rFonts w:ascii="Arial" w:hAnsi="Arial" w:cs="Arial"/>
                <w:b/>
              </w:rPr>
              <w:t>S. No</w:t>
            </w:r>
          </w:p>
        </w:tc>
        <w:tc>
          <w:tcPr>
            <w:tcW w:w="1209" w:type="pct"/>
          </w:tcPr>
          <w:p w:rsidR="003F7965" w:rsidRPr="000E5974" w:rsidRDefault="003F7965" w:rsidP="000E5974">
            <w:pPr>
              <w:tabs>
                <w:tab w:val="left" w:pos="1710"/>
              </w:tabs>
              <w:rPr>
                <w:rFonts w:ascii="Arial" w:hAnsi="Arial" w:cs="Arial"/>
                <w:b/>
              </w:rPr>
            </w:pPr>
            <w:r w:rsidRPr="000E5974">
              <w:rPr>
                <w:rFonts w:ascii="Arial" w:hAnsi="Arial" w:cs="Arial"/>
                <w:b/>
              </w:rPr>
              <w:t xml:space="preserve">Thematic area </w:t>
            </w:r>
          </w:p>
        </w:tc>
        <w:tc>
          <w:tcPr>
            <w:tcW w:w="1476" w:type="pct"/>
          </w:tcPr>
          <w:p w:rsidR="003F7965" w:rsidRPr="000E5974" w:rsidRDefault="003F7965" w:rsidP="000E5974">
            <w:pPr>
              <w:tabs>
                <w:tab w:val="left" w:pos="1710"/>
              </w:tabs>
              <w:rPr>
                <w:rFonts w:ascii="Arial" w:hAnsi="Arial" w:cs="Arial"/>
                <w:b/>
              </w:rPr>
            </w:pPr>
            <w:r w:rsidRPr="000E5974">
              <w:rPr>
                <w:rFonts w:ascii="Arial" w:hAnsi="Arial" w:cs="Arial"/>
                <w:b/>
              </w:rPr>
              <w:t>Title of the FFS</w:t>
            </w:r>
          </w:p>
        </w:tc>
        <w:tc>
          <w:tcPr>
            <w:tcW w:w="999" w:type="pct"/>
          </w:tcPr>
          <w:p w:rsidR="003F7965" w:rsidRPr="000E5974" w:rsidRDefault="003F7965" w:rsidP="000E5974">
            <w:pPr>
              <w:tabs>
                <w:tab w:val="left" w:pos="1710"/>
              </w:tabs>
              <w:rPr>
                <w:rFonts w:ascii="Arial" w:hAnsi="Arial" w:cs="Arial"/>
                <w:b/>
              </w:rPr>
            </w:pPr>
            <w:r w:rsidRPr="000E5974">
              <w:rPr>
                <w:rFonts w:ascii="Arial" w:hAnsi="Arial" w:cs="Arial"/>
                <w:b/>
              </w:rPr>
              <w:t>Budget proposed in Rs.</w:t>
            </w:r>
          </w:p>
        </w:tc>
        <w:tc>
          <w:tcPr>
            <w:tcW w:w="999" w:type="pct"/>
          </w:tcPr>
          <w:p w:rsidR="003F7965" w:rsidRPr="000E5974" w:rsidRDefault="003F7965" w:rsidP="000E5974">
            <w:pPr>
              <w:tabs>
                <w:tab w:val="left" w:pos="1710"/>
              </w:tabs>
              <w:rPr>
                <w:rFonts w:ascii="Arial" w:hAnsi="Arial" w:cs="Arial"/>
                <w:b/>
              </w:rPr>
            </w:pPr>
            <w:r w:rsidRPr="000E5974">
              <w:rPr>
                <w:rFonts w:ascii="Arial" w:hAnsi="Arial" w:cs="Arial"/>
                <w:b/>
              </w:rPr>
              <w:t>Brief report</w:t>
            </w:r>
          </w:p>
        </w:tc>
      </w:tr>
      <w:tr w:rsidR="003F7965" w:rsidRPr="000E5974" w:rsidTr="003F7965">
        <w:tc>
          <w:tcPr>
            <w:tcW w:w="317" w:type="pct"/>
          </w:tcPr>
          <w:p w:rsidR="003F7965" w:rsidRPr="000E5974" w:rsidRDefault="00F77077" w:rsidP="000E5974">
            <w:pPr>
              <w:tabs>
                <w:tab w:val="left" w:pos="1710"/>
              </w:tabs>
              <w:rPr>
                <w:rFonts w:ascii="Arial" w:hAnsi="Arial" w:cs="Arial"/>
              </w:rPr>
            </w:pPr>
            <w:r w:rsidRPr="000E5974">
              <w:rPr>
                <w:rFonts w:ascii="Arial" w:hAnsi="Arial" w:cs="Arial"/>
              </w:rPr>
              <w:t>-</w:t>
            </w:r>
          </w:p>
        </w:tc>
        <w:tc>
          <w:tcPr>
            <w:tcW w:w="1209" w:type="pct"/>
          </w:tcPr>
          <w:p w:rsidR="003F7965" w:rsidRPr="000E5974" w:rsidRDefault="00F77077" w:rsidP="000E5974">
            <w:pPr>
              <w:tabs>
                <w:tab w:val="left" w:pos="1710"/>
              </w:tabs>
              <w:rPr>
                <w:rFonts w:ascii="Arial" w:hAnsi="Arial" w:cs="Arial"/>
              </w:rPr>
            </w:pPr>
            <w:r w:rsidRPr="000E5974">
              <w:rPr>
                <w:rFonts w:ascii="Arial" w:hAnsi="Arial" w:cs="Arial"/>
              </w:rPr>
              <w:t>-</w:t>
            </w:r>
          </w:p>
        </w:tc>
        <w:tc>
          <w:tcPr>
            <w:tcW w:w="1476" w:type="pct"/>
          </w:tcPr>
          <w:p w:rsidR="003F7965" w:rsidRPr="000E5974" w:rsidRDefault="00F77077" w:rsidP="000E5974">
            <w:pPr>
              <w:tabs>
                <w:tab w:val="left" w:pos="1710"/>
              </w:tabs>
              <w:rPr>
                <w:rFonts w:ascii="Arial" w:hAnsi="Arial" w:cs="Arial"/>
              </w:rPr>
            </w:pPr>
            <w:r w:rsidRPr="000E5974">
              <w:rPr>
                <w:rFonts w:ascii="Arial" w:hAnsi="Arial" w:cs="Arial"/>
              </w:rPr>
              <w:t>-</w:t>
            </w:r>
          </w:p>
        </w:tc>
        <w:tc>
          <w:tcPr>
            <w:tcW w:w="999" w:type="pct"/>
          </w:tcPr>
          <w:p w:rsidR="003F7965" w:rsidRPr="000E5974" w:rsidRDefault="00F77077" w:rsidP="000E5974">
            <w:pPr>
              <w:tabs>
                <w:tab w:val="left" w:pos="1710"/>
              </w:tabs>
              <w:rPr>
                <w:rFonts w:ascii="Arial" w:hAnsi="Arial" w:cs="Arial"/>
              </w:rPr>
            </w:pPr>
            <w:r w:rsidRPr="000E5974">
              <w:rPr>
                <w:rFonts w:ascii="Arial" w:hAnsi="Arial" w:cs="Arial"/>
              </w:rPr>
              <w:t>-</w:t>
            </w:r>
          </w:p>
        </w:tc>
        <w:tc>
          <w:tcPr>
            <w:tcW w:w="999" w:type="pct"/>
          </w:tcPr>
          <w:p w:rsidR="003F7965" w:rsidRPr="000E5974" w:rsidRDefault="00F77077" w:rsidP="000E5974">
            <w:pPr>
              <w:tabs>
                <w:tab w:val="left" w:pos="1710"/>
              </w:tabs>
              <w:rPr>
                <w:rFonts w:ascii="Arial" w:hAnsi="Arial" w:cs="Arial"/>
              </w:rPr>
            </w:pPr>
            <w:r w:rsidRPr="000E5974">
              <w:rPr>
                <w:rFonts w:ascii="Arial" w:hAnsi="Arial" w:cs="Arial"/>
              </w:rPr>
              <w:t>-</w:t>
            </w:r>
          </w:p>
        </w:tc>
      </w:tr>
    </w:tbl>
    <w:p w:rsidR="00303CD7" w:rsidRDefault="00303CD7" w:rsidP="00303CD7">
      <w:pPr>
        <w:rPr>
          <w:rFonts w:ascii="Arial" w:hAnsi="Arial" w:cs="Arial"/>
          <w:sz w:val="18"/>
        </w:rPr>
      </w:pPr>
    </w:p>
    <w:p w:rsidR="004230E4" w:rsidRDefault="00303CD7" w:rsidP="00303CD7">
      <w:pPr>
        <w:rPr>
          <w:rFonts w:ascii="Arial" w:hAnsi="Arial" w:cs="Arial"/>
          <w:b/>
          <w:bCs/>
        </w:rPr>
      </w:pPr>
      <w:r w:rsidRPr="009D2625">
        <w:rPr>
          <w:rFonts w:ascii="Arial" w:hAnsi="Arial" w:cs="Arial"/>
          <w:b/>
          <w:bCs/>
        </w:rPr>
        <w:t xml:space="preserve">10.1. Technical Feedback of the farmers about the technologies demonstrated and </w:t>
      </w:r>
    </w:p>
    <w:p w:rsidR="00303CD7" w:rsidRPr="009D2625" w:rsidRDefault="004230E4" w:rsidP="004230E4">
      <w:pPr>
        <w:ind w:firstLine="360"/>
        <w:rPr>
          <w:rFonts w:ascii="Arial" w:hAnsi="Arial" w:cs="Arial"/>
          <w:b/>
          <w:bCs/>
        </w:rPr>
      </w:pPr>
      <w:r>
        <w:rPr>
          <w:rFonts w:ascii="Arial" w:hAnsi="Arial" w:cs="Arial"/>
          <w:b/>
          <w:bCs/>
        </w:rPr>
        <w:t xml:space="preserve">    </w:t>
      </w:r>
      <w:proofErr w:type="gramStart"/>
      <w:r w:rsidR="00303CD7" w:rsidRPr="009D2625">
        <w:rPr>
          <w:rFonts w:ascii="Arial" w:hAnsi="Arial" w:cs="Arial"/>
          <w:b/>
          <w:bCs/>
        </w:rPr>
        <w:t>assessed</w:t>
      </w:r>
      <w:proofErr w:type="gramEnd"/>
      <w:r w:rsidR="00303CD7" w:rsidRPr="009D2625">
        <w:rPr>
          <w:rFonts w:ascii="Arial" w:hAnsi="Arial" w:cs="Arial"/>
          <w:b/>
          <w:bCs/>
        </w:rPr>
        <w:t>:</w:t>
      </w:r>
    </w:p>
    <w:p w:rsidR="00EC5F89" w:rsidRPr="006411BD" w:rsidRDefault="00EC5F89" w:rsidP="006411BD">
      <w:pPr>
        <w:pStyle w:val="ListParagraph"/>
        <w:numPr>
          <w:ilvl w:val="0"/>
          <w:numId w:val="15"/>
        </w:numPr>
        <w:spacing w:after="0" w:line="240" w:lineRule="auto"/>
        <w:jc w:val="both"/>
        <w:rPr>
          <w:rFonts w:ascii="Arial" w:hAnsi="Arial" w:cs="Arial"/>
          <w:bCs/>
          <w:sz w:val="24"/>
          <w:szCs w:val="24"/>
        </w:rPr>
      </w:pPr>
      <w:r w:rsidRPr="006411BD">
        <w:rPr>
          <w:rFonts w:ascii="Arial" w:hAnsi="Arial" w:cs="Arial"/>
          <w:bCs/>
          <w:sz w:val="24"/>
          <w:szCs w:val="24"/>
        </w:rPr>
        <w:t>Herbicide- propaquizafop +</w:t>
      </w:r>
      <w:r w:rsidR="006411BD" w:rsidRPr="006411BD">
        <w:rPr>
          <w:rFonts w:ascii="Arial" w:hAnsi="Arial" w:cs="Arial"/>
          <w:bCs/>
          <w:sz w:val="24"/>
          <w:szCs w:val="24"/>
        </w:rPr>
        <w:t xml:space="preserve"> </w:t>
      </w:r>
      <w:r w:rsidRPr="006411BD">
        <w:rPr>
          <w:rFonts w:ascii="Arial" w:hAnsi="Arial" w:cs="Arial"/>
          <w:bCs/>
          <w:sz w:val="24"/>
          <w:szCs w:val="24"/>
        </w:rPr>
        <w:t>Imazethapyr spray in soybean helped timely weed management and enhance  the vegetative growth, flowering and resulted in higher yield</w:t>
      </w:r>
    </w:p>
    <w:p w:rsidR="00EC5F89" w:rsidRPr="006411BD" w:rsidRDefault="00EC5F89" w:rsidP="006411BD">
      <w:pPr>
        <w:pStyle w:val="ListParagraph"/>
        <w:numPr>
          <w:ilvl w:val="0"/>
          <w:numId w:val="15"/>
        </w:numPr>
        <w:spacing w:after="0" w:line="240" w:lineRule="auto"/>
        <w:jc w:val="both"/>
        <w:rPr>
          <w:rFonts w:ascii="Arial" w:hAnsi="Arial" w:cs="Arial"/>
          <w:bCs/>
          <w:sz w:val="24"/>
          <w:szCs w:val="24"/>
        </w:rPr>
      </w:pPr>
      <w:r w:rsidRPr="006411BD">
        <w:rPr>
          <w:rFonts w:ascii="Arial" w:hAnsi="Arial" w:cs="Arial"/>
          <w:bCs/>
          <w:sz w:val="24"/>
          <w:szCs w:val="24"/>
        </w:rPr>
        <w:t xml:space="preserve">Herbicide spray (propaquizafop +Imazethapyr) in soybean save cost on weed management by Rs 2132/ha and increases crop yield by 2.26% </w:t>
      </w:r>
    </w:p>
    <w:p w:rsidR="00EC5F89" w:rsidRPr="006411BD" w:rsidRDefault="00EC5F89" w:rsidP="006411BD">
      <w:pPr>
        <w:pStyle w:val="ListParagraph"/>
        <w:numPr>
          <w:ilvl w:val="0"/>
          <w:numId w:val="15"/>
        </w:numPr>
        <w:spacing w:after="0" w:line="240" w:lineRule="auto"/>
        <w:jc w:val="both"/>
        <w:rPr>
          <w:rFonts w:ascii="Arial" w:hAnsi="Arial" w:cs="Arial"/>
          <w:bCs/>
          <w:sz w:val="24"/>
          <w:szCs w:val="24"/>
        </w:rPr>
      </w:pPr>
      <w:r w:rsidRPr="006411BD">
        <w:rPr>
          <w:rFonts w:ascii="Arial" w:hAnsi="Arial" w:cs="Arial"/>
          <w:bCs/>
          <w:sz w:val="24"/>
          <w:szCs w:val="24"/>
        </w:rPr>
        <w:t xml:space="preserve">Zinc sulphate spray at flowering and pod filling stgae showed increases flowering and pod size, weight. </w:t>
      </w:r>
    </w:p>
    <w:p w:rsidR="00EC5F89" w:rsidRPr="006411BD" w:rsidRDefault="00EC5F89" w:rsidP="006411BD">
      <w:pPr>
        <w:pStyle w:val="ListParagraph"/>
        <w:numPr>
          <w:ilvl w:val="0"/>
          <w:numId w:val="15"/>
        </w:numPr>
        <w:spacing w:after="0" w:line="240" w:lineRule="auto"/>
        <w:jc w:val="both"/>
        <w:rPr>
          <w:rFonts w:ascii="Arial" w:hAnsi="Arial" w:cs="Arial"/>
          <w:sz w:val="24"/>
          <w:szCs w:val="24"/>
        </w:rPr>
      </w:pPr>
      <w:r w:rsidRPr="006411BD">
        <w:rPr>
          <w:rFonts w:ascii="Arial" w:hAnsi="Arial" w:cs="Arial"/>
          <w:sz w:val="24"/>
          <w:szCs w:val="24"/>
        </w:rPr>
        <w:t>Herbicide halosulfuron methyl control weed Cyprus rotundus by 60-70 percent in single spray in  sugarcane, when spray at 2-4 leaf stage of weed</w:t>
      </w:r>
    </w:p>
    <w:p w:rsidR="00EC5F89" w:rsidRPr="006411BD" w:rsidRDefault="00EC5F89" w:rsidP="006411BD">
      <w:pPr>
        <w:pStyle w:val="ListParagraph"/>
        <w:numPr>
          <w:ilvl w:val="0"/>
          <w:numId w:val="15"/>
        </w:numPr>
        <w:spacing w:after="0" w:line="240" w:lineRule="auto"/>
        <w:jc w:val="both"/>
        <w:rPr>
          <w:rFonts w:ascii="Arial" w:hAnsi="Arial" w:cs="Arial"/>
          <w:sz w:val="24"/>
          <w:szCs w:val="24"/>
        </w:rPr>
      </w:pPr>
      <w:r w:rsidRPr="006411BD">
        <w:rPr>
          <w:rFonts w:ascii="Arial" w:hAnsi="Arial" w:cs="Arial"/>
          <w:sz w:val="24"/>
          <w:szCs w:val="24"/>
        </w:rPr>
        <w:t xml:space="preserve">Soybean variety MACS1188 showed health growth, bold seed size and more pods than nay other varieties </w:t>
      </w:r>
    </w:p>
    <w:p w:rsidR="009D2625" w:rsidRPr="006411BD" w:rsidRDefault="009D2625" w:rsidP="006411BD">
      <w:pPr>
        <w:pStyle w:val="ListParagraph"/>
        <w:numPr>
          <w:ilvl w:val="0"/>
          <w:numId w:val="15"/>
        </w:numPr>
        <w:spacing w:after="0" w:line="240" w:lineRule="auto"/>
        <w:jc w:val="both"/>
        <w:rPr>
          <w:rFonts w:ascii="Arial" w:hAnsi="Arial" w:cs="Arial"/>
          <w:sz w:val="24"/>
          <w:szCs w:val="24"/>
        </w:rPr>
      </w:pPr>
      <w:r w:rsidRPr="006411BD">
        <w:rPr>
          <w:rFonts w:ascii="Arial" w:hAnsi="Arial" w:cs="Arial"/>
          <w:sz w:val="24"/>
          <w:szCs w:val="24"/>
        </w:rPr>
        <w:t xml:space="preserve">Soil test based fertilizers management for hybrid maize shows improvement in gain filling and yield and not affected the yield of </w:t>
      </w:r>
      <w:proofErr w:type="gramStart"/>
      <w:r w:rsidRPr="006411BD">
        <w:rPr>
          <w:rFonts w:ascii="Arial" w:hAnsi="Arial" w:cs="Arial"/>
          <w:sz w:val="24"/>
          <w:szCs w:val="24"/>
        </w:rPr>
        <w:t>rabi  season</w:t>
      </w:r>
      <w:proofErr w:type="gramEnd"/>
      <w:r w:rsidRPr="006411BD">
        <w:rPr>
          <w:rFonts w:ascii="Arial" w:hAnsi="Arial" w:cs="Arial"/>
          <w:sz w:val="24"/>
          <w:szCs w:val="24"/>
        </w:rPr>
        <w:t xml:space="preserve"> crop.</w:t>
      </w:r>
    </w:p>
    <w:p w:rsidR="009D2625" w:rsidRPr="006411BD" w:rsidRDefault="009D2625" w:rsidP="006411BD">
      <w:pPr>
        <w:pStyle w:val="ListParagraph"/>
        <w:numPr>
          <w:ilvl w:val="0"/>
          <w:numId w:val="15"/>
        </w:numPr>
        <w:spacing w:after="0" w:line="240" w:lineRule="auto"/>
        <w:rPr>
          <w:rFonts w:ascii="Arial" w:hAnsi="Arial" w:cs="Arial"/>
          <w:sz w:val="24"/>
          <w:szCs w:val="24"/>
        </w:rPr>
      </w:pPr>
      <w:r w:rsidRPr="006411BD">
        <w:rPr>
          <w:rFonts w:ascii="Arial" w:hAnsi="Arial" w:cs="Arial"/>
          <w:sz w:val="24"/>
          <w:szCs w:val="24"/>
        </w:rPr>
        <w:t>INM in wheat helps to improve the plant leaf colour and grain filling in the spike</w:t>
      </w:r>
    </w:p>
    <w:p w:rsidR="009D2625" w:rsidRPr="006411BD" w:rsidRDefault="009D2625" w:rsidP="006411BD">
      <w:pPr>
        <w:pStyle w:val="ListParagraph"/>
        <w:numPr>
          <w:ilvl w:val="0"/>
          <w:numId w:val="15"/>
        </w:numPr>
        <w:spacing w:after="0" w:line="240" w:lineRule="auto"/>
        <w:rPr>
          <w:rFonts w:ascii="Arial" w:hAnsi="Arial" w:cs="Arial"/>
          <w:sz w:val="24"/>
          <w:szCs w:val="24"/>
        </w:rPr>
      </w:pPr>
      <w:r w:rsidRPr="006411BD">
        <w:rPr>
          <w:rFonts w:ascii="Arial" w:hAnsi="Arial" w:cs="Arial"/>
          <w:sz w:val="24"/>
          <w:szCs w:val="24"/>
        </w:rPr>
        <w:t>Leaf test based nutrient management reduced the nutrient deficiency symptoms in plant</w:t>
      </w:r>
    </w:p>
    <w:p w:rsidR="009D2625" w:rsidRPr="006411BD" w:rsidRDefault="009D2625" w:rsidP="006411BD">
      <w:pPr>
        <w:pStyle w:val="ListParagraph"/>
        <w:numPr>
          <w:ilvl w:val="0"/>
          <w:numId w:val="15"/>
        </w:numPr>
        <w:spacing w:after="0" w:line="240" w:lineRule="auto"/>
        <w:rPr>
          <w:rFonts w:ascii="Arial" w:hAnsi="Arial" w:cs="Arial"/>
          <w:sz w:val="24"/>
          <w:szCs w:val="24"/>
        </w:rPr>
      </w:pPr>
      <w:r w:rsidRPr="006411BD">
        <w:rPr>
          <w:rFonts w:ascii="Arial" w:hAnsi="Arial" w:cs="Arial"/>
          <w:sz w:val="24"/>
          <w:szCs w:val="24"/>
        </w:rPr>
        <w:t>Subsoiler use before sugarcane plantation reduced the soil compaction and good initial crop stand</w:t>
      </w:r>
    </w:p>
    <w:p w:rsidR="009D2625" w:rsidRPr="006411BD" w:rsidRDefault="009D2625" w:rsidP="006411BD">
      <w:pPr>
        <w:pStyle w:val="ListParagraph"/>
        <w:numPr>
          <w:ilvl w:val="0"/>
          <w:numId w:val="15"/>
        </w:numPr>
        <w:spacing w:after="0" w:line="240" w:lineRule="auto"/>
        <w:rPr>
          <w:rFonts w:ascii="Arial" w:hAnsi="Arial" w:cs="Arial"/>
          <w:sz w:val="24"/>
          <w:szCs w:val="24"/>
        </w:rPr>
      </w:pPr>
      <w:r w:rsidRPr="006411BD">
        <w:rPr>
          <w:rFonts w:ascii="Arial" w:hAnsi="Arial" w:cs="Arial"/>
          <w:sz w:val="24"/>
          <w:szCs w:val="24"/>
        </w:rPr>
        <w:t>Liquid bio-fertilizers easy for seed treatment and increased the root nodulation in soybae</w:t>
      </w:r>
    </w:p>
    <w:p w:rsidR="009D2625" w:rsidRPr="006411BD" w:rsidRDefault="009D2625" w:rsidP="006411BD">
      <w:pPr>
        <w:pStyle w:val="ListParagraph"/>
        <w:numPr>
          <w:ilvl w:val="0"/>
          <w:numId w:val="15"/>
        </w:numPr>
        <w:spacing w:after="0" w:line="240" w:lineRule="auto"/>
        <w:rPr>
          <w:rFonts w:ascii="Arial" w:hAnsi="Arial" w:cs="Arial"/>
          <w:sz w:val="24"/>
          <w:szCs w:val="24"/>
        </w:rPr>
      </w:pPr>
      <w:r w:rsidRPr="006411BD">
        <w:rPr>
          <w:rFonts w:ascii="Arial" w:hAnsi="Arial" w:cs="Arial"/>
          <w:bCs/>
          <w:sz w:val="24"/>
          <w:szCs w:val="24"/>
        </w:rPr>
        <w:t>Spray of multimacronutrient and mulimicronutrinet  for ratoon sugarcane helps to increased the leaf colour, number of internodes and length of internodes</w:t>
      </w:r>
    </w:p>
    <w:p w:rsidR="00303CD7" w:rsidRPr="00BA6830" w:rsidRDefault="00303CD7" w:rsidP="00303CD7">
      <w:pPr>
        <w:rPr>
          <w:rFonts w:ascii="Arial" w:hAnsi="Arial" w:cs="Arial"/>
          <w:b/>
          <w:bCs/>
        </w:rPr>
      </w:pPr>
    </w:p>
    <w:p w:rsidR="004230E4" w:rsidRDefault="00303CD7" w:rsidP="00303CD7">
      <w:pPr>
        <w:rPr>
          <w:rFonts w:ascii="Arial" w:hAnsi="Arial" w:cs="Arial"/>
          <w:b/>
          <w:bCs/>
        </w:rPr>
      </w:pPr>
      <w:r w:rsidRPr="00BA6830">
        <w:rPr>
          <w:rFonts w:ascii="Arial" w:hAnsi="Arial" w:cs="Arial"/>
          <w:b/>
          <w:bCs/>
        </w:rPr>
        <w:t xml:space="preserve">10.2. Technical Feedback from the KVK Scientists (Subject wise) to the research </w:t>
      </w:r>
    </w:p>
    <w:p w:rsidR="00303CD7" w:rsidRPr="00BA6830" w:rsidRDefault="004230E4" w:rsidP="00303CD7">
      <w:pPr>
        <w:rPr>
          <w:rFonts w:ascii="Arial" w:hAnsi="Arial" w:cs="Arial"/>
          <w:b/>
          <w:bCs/>
        </w:rPr>
      </w:pPr>
      <w:r>
        <w:rPr>
          <w:rFonts w:ascii="Arial" w:hAnsi="Arial" w:cs="Arial"/>
          <w:b/>
          <w:bCs/>
        </w:rPr>
        <w:t xml:space="preserve">          </w:t>
      </w:r>
      <w:proofErr w:type="gramStart"/>
      <w:r w:rsidR="00303CD7" w:rsidRPr="00BA6830">
        <w:rPr>
          <w:rFonts w:ascii="Arial" w:hAnsi="Arial" w:cs="Arial"/>
          <w:b/>
          <w:bCs/>
        </w:rPr>
        <w:t>institutions/universities</w:t>
      </w:r>
      <w:proofErr w:type="gramEnd"/>
      <w:r w:rsidR="00303CD7" w:rsidRPr="00BA6830">
        <w:rPr>
          <w:rFonts w:ascii="Arial" w:hAnsi="Arial" w:cs="Arial"/>
          <w:b/>
          <w:bCs/>
        </w:rPr>
        <w:t>:</w:t>
      </w:r>
    </w:p>
    <w:p w:rsidR="00D531FE" w:rsidRPr="00D531FE" w:rsidRDefault="00D531FE" w:rsidP="00D531FE">
      <w:pPr>
        <w:pStyle w:val="ListParagraph"/>
        <w:numPr>
          <w:ilvl w:val="0"/>
          <w:numId w:val="16"/>
        </w:numPr>
        <w:rPr>
          <w:rFonts w:ascii="Arial" w:hAnsi="Arial" w:cs="Arial"/>
          <w:bCs/>
          <w:szCs w:val="20"/>
        </w:rPr>
      </w:pPr>
      <w:r w:rsidRPr="00D531FE">
        <w:rPr>
          <w:rFonts w:ascii="Arial" w:hAnsi="Arial" w:cs="Arial"/>
          <w:bCs/>
          <w:szCs w:val="20"/>
        </w:rPr>
        <w:t xml:space="preserve">MACS 1188 variety of soybean showed higher leaf yellowing in calcarious soil than any other variety </w:t>
      </w:r>
    </w:p>
    <w:p w:rsidR="00BA6830" w:rsidRPr="00BA6830" w:rsidRDefault="00BA6830" w:rsidP="00BA6830">
      <w:pPr>
        <w:pStyle w:val="ListParagraph"/>
        <w:numPr>
          <w:ilvl w:val="0"/>
          <w:numId w:val="16"/>
        </w:numPr>
        <w:rPr>
          <w:rFonts w:ascii="Arial" w:hAnsi="Arial" w:cs="Arial"/>
          <w:sz w:val="24"/>
          <w:szCs w:val="24"/>
        </w:rPr>
      </w:pPr>
      <w:r w:rsidRPr="00BA6830">
        <w:rPr>
          <w:rFonts w:ascii="Arial" w:hAnsi="Arial" w:cs="Arial"/>
          <w:sz w:val="24"/>
          <w:szCs w:val="24"/>
        </w:rPr>
        <w:t xml:space="preserve">Soil test based nutrient management helps to maintain the fertility status of the soil .While in farmers practice reported reduction in fertility status. </w:t>
      </w:r>
    </w:p>
    <w:p w:rsidR="00BA6830" w:rsidRPr="00BA6830" w:rsidRDefault="00BA6830" w:rsidP="00BA6830">
      <w:pPr>
        <w:pStyle w:val="ListParagraph"/>
        <w:numPr>
          <w:ilvl w:val="0"/>
          <w:numId w:val="16"/>
        </w:numPr>
        <w:jc w:val="both"/>
        <w:rPr>
          <w:rFonts w:ascii="Arial" w:hAnsi="Arial" w:cs="Arial"/>
          <w:sz w:val="24"/>
          <w:szCs w:val="24"/>
        </w:rPr>
      </w:pPr>
      <w:r w:rsidRPr="00BA6830">
        <w:rPr>
          <w:rFonts w:ascii="Arial" w:hAnsi="Arial" w:cs="Arial"/>
          <w:sz w:val="24"/>
          <w:szCs w:val="24"/>
        </w:rPr>
        <w:t>Leaf test based nutrients management in pomegranate helps to increased the fruit a size, weight and colour</w:t>
      </w:r>
    </w:p>
    <w:p w:rsidR="00BA6830" w:rsidRPr="00BA6830" w:rsidRDefault="00BA6830" w:rsidP="00BA6830">
      <w:pPr>
        <w:pStyle w:val="ListParagraph"/>
        <w:numPr>
          <w:ilvl w:val="0"/>
          <w:numId w:val="16"/>
        </w:numPr>
        <w:jc w:val="both"/>
        <w:rPr>
          <w:rFonts w:ascii="Arial" w:hAnsi="Arial" w:cs="Arial"/>
          <w:sz w:val="24"/>
          <w:szCs w:val="24"/>
        </w:rPr>
      </w:pPr>
      <w:r w:rsidRPr="00BA6830">
        <w:rPr>
          <w:rFonts w:ascii="Arial" w:hAnsi="Arial" w:cs="Arial"/>
          <w:sz w:val="24"/>
          <w:szCs w:val="24"/>
        </w:rPr>
        <w:t>Azatobacter and PSB seed treatment increased the germination in wheat.</w:t>
      </w:r>
    </w:p>
    <w:p w:rsidR="00BA6830" w:rsidRPr="00BA6830" w:rsidRDefault="00BA6830" w:rsidP="00BA6830">
      <w:pPr>
        <w:pStyle w:val="ListParagraph"/>
        <w:numPr>
          <w:ilvl w:val="0"/>
          <w:numId w:val="16"/>
        </w:numPr>
        <w:jc w:val="both"/>
        <w:rPr>
          <w:rFonts w:ascii="Arial" w:hAnsi="Arial" w:cs="Arial"/>
          <w:sz w:val="24"/>
          <w:szCs w:val="24"/>
        </w:rPr>
      </w:pPr>
      <w:r w:rsidRPr="00BA6830">
        <w:rPr>
          <w:rFonts w:ascii="Arial" w:hAnsi="Arial" w:cs="Arial"/>
          <w:sz w:val="24"/>
          <w:szCs w:val="24"/>
        </w:rPr>
        <w:t>Subsoiler use in vertisol before sugarcane planting reported improvement in soil drainage and porosity</w:t>
      </w:r>
    </w:p>
    <w:p w:rsidR="00BA6830" w:rsidRPr="00BA6830" w:rsidRDefault="00BA6830" w:rsidP="00BA6830">
      <w:pPr>
        <w:pStyle w:val="ListParagraph"/>
        <w:numPr>
          <w:ilvl w:val="0"/>
          <w:numId w:val="16"/>
        </w:numPr>
        <w:jc w:val="both"/>
        <w:rPr>
          <w:rFonts w:ascii="Arial" w:hAnsi="Arial" w:cs="Arial"/>
          <w:sz w:val="24"/>
          <w:szCs w:val="24"/>
        </w:rPr>
      </w:pPr>
      <w:r w:rsidRPr="00BA6830">
        <w:rPr>
          <w:rFonts w:ascii="Arial" w:hAnsi="Arial" w:cs="Arial"/>
          <w:bCs/>
          <w:sz w:val="24"/>
          <w:szCs w:val="24"/>
        </w:rPr>
        <w:t>Fertigation in pre seasonal sugarcane helps to increased the number of tillers, saving of fertilizers and labour cost on fertilizers application</w:t>
      </w:r>
    </w:p>
    <w:p w:rsidR="00303CD7" w:rsidRDefault="00303CD7" w:rsidP="00303CD7">
      <w:pPr>
        <w:rPr>
          <w:rFonts w:ascii="Arial" w:hAnsi="Arial" w:cs="Arial"/>
          <w:b/>
          <w:bCs/>
          <w:sz w:val="18"/>
          <w:szCs w:val="28"/>
        </w:rPr>
      </w:pPr>
      <w:r w:rsidRPr="00BA6830">
        <w:rPr>
          <w:rFonts w:ascii="Arial" w:hAnsi="Arial" w:cs="Arial"/>
          <w:b/>
          <w:bCs/>
        </w:rPr>
        <w:tab/>
      </w:r>
    </w:p>
    <w:p w:rsidR="00303CD7" w:rsidRDefault="00303CD7" w:rsidP="00303CD7">
      <w:pPr>
        <w:rPr>
          <w:rFonts w:ascii="Arial" w:hAnsi="Arial" w:cs="Arial"/>
          <w:b/>
          <w:bCs/>
          <w:sz w:val="18"/>
          <w:szCs w:val="28"/>
        </w:rPr>
      </w:pPr>
    </w:p>
    <w:p w:rsidR="004230E4" w:rsidRDefault="004230E4">
      <w:pPr>
        <w:spacing w:line="20" w:lineRule="atLeast"/>
        <w:rPr>
          <w:rFonts w:ascii="Arial" w:hAnsi="Arial" w:cs="Arial"/>
          <w:b/>
        </w:rPr>
      </w:pPr>
    </w:p>
    <w:p w:rsidR="004230E4" w:rsidRDefault="004230E4">
      <w:pPr>
        <w:spacing w:line="20" w:lineRule="atLeast"/>
        <w:rPr>
          <w:rFonts w:ascii="Arial" w:hAnsi="Arial" w:cs="Arial"/>
          <w:b/>
        </w:rPr>
      </w:pPr>
    </w:p>
    <w:p w:rsidR="004230E4" w:rsidRDefault="004230E4">
      <w:pPr>
        <w:spacing w:line="20" w:lineRule="atLeast"/>
        <w:rPr>
          <w:rFonts w:ascii="Arial" w:hAnsi="Arial" w:cs="Arial"/>
          <w:b/>
        </w:rPr>
      </w:pPr>
    </w:p>
    <w:p w:rsidR="004230E4" w:rsidRDefault="004230E4">
      <w:pPr>
        <w:spacing w:line="20" w:lineRule="atLeast"/>
        <w:rPr>
          <w:rFonts w:ascii="Arial" w:hAnsi="Arial" w:cs="Arial"/>
          <w:b/>
        </w:rPr>
      </w:pPr>
    </w:p>
    <w:p w:rsidR="004230E4" w:rsidRDefault="004230E4" w:rsidP="004230E4">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…………………………92</w:t>
      </w:r>
    </w:p>
    <w:p w:rsidR="009378F1" w:rsidRDefault="003F7965" w:rsidP="009378F1">
      <w:pPr>
        <w:rPr>
          <w:rFonts w:ascii="Arial" w:hAnsi="Arial" w:cs="Arial"/>
          <w:b/>
        </w:rPr>
      </w:pPr>
      <w:r w:rsidRPr="001F188C">
        <w:rPr>
          <w:rFonts w:ascii="Arial" w:hAnsi="Arial" w:cs="Arial"/>
          <w:b/>
        </w:rPr>
        <w:lastRenderedPageBreak/>
        <w:t>11</w:t>
      </w:r>
      <w:r w:rsidR="009378F1" w:rsidRPr="001F188C">
        <w:rPr>
          <w:rFonts w:ascii="Arial" w:hAnsi="Arial" w:cs="Arial"/>
          <w:b/>
        </w:rPr>
        <w:t>. Technology Week celebration</w:t>
      </w:r>
      <w:r w:rsidR="002B12D7">
        <w:rPr>
          <w:rFonts w:ascii="Arial" w:hAnsi="Arial" w:cs="Arial"/>
          <w:b/>
        </w:rPr>
        <w:t xml:space="preserve"> </w:t>
      </w:r>
      <w:r w:rsidR="009378F1" w:rsidRPr="001F188C">
        <w:rPr>
          <w:rFonts w:ascii="Arial" w:hAnsi="Arial" w:cs="Arial"/>
          <w:b/>
        </w:rPr>
        <w:t xml:space="preserve">during </w:t>
      </w:r>
      <w:r w:rsidRPr="001F188C">
        <w:rPr>
          <w:rFonts w:ascii="Arial" w:hAnsi="Arial" w:cs="Arial"/>
          <w:b/>
        </w:rPr>
        <w:t>201</w:t>
      </w:r>
      <w:r w:rsidR="00E6113E" w:rsidRPr="001F188C">
        <w:rPr>
          <w:rFonts w:ascii="Arial" w:hAnsi="Arial" w:cs="Arial"/>
          <w:b/>
        </w:rPr>
        <w:t>8</w:t>
      </w:r>
      <w:r w:rsidRPr="001F188C">
        <w:rPr>
          <w:rFonts w:ascii="Arial" w:hAnsi="Arial" w:cs="Arial"/>
          <w:b/>
        </w:rPr>
        <w:t>-</w:t>
      </w:r>
      <w:r w:rsidR="00A32F39" w:rsidRPr="001F188C">
        <w:rPr>
          <w:rFonts w:ascii="Arial" w:hAnsi="Arial" w:cs="Arial"/>
          <w:b/>
        </w:rPr>
        <w:t>1</w:t>
      </w:r>
      <w:r w:rsidR="0043517D" w:rsidRPr="001F188C">
        <w:rPr>
          <w:rFonts w:ascii="Arial" w:hAnsi="Arial" w:cs="Arial"/>
          <w:b/>
        </w:rPr>
        <w:t>9</w:t>
      </w:r>
    </w:p>
    <w:p w:rsidR="00220843" w:rsidRPr="001F188C" w:rsidRDefault="00220843" w:rsidP="009378F1">
      <w:pPr>
        <w:rPr>
          <w:rFonts w:ascii="Arial" w:hAnsi="Arial" w:cs="Arial"/>
          <w:b/>
          <w:u w:val="single"/>
        </w:rPr>
      </w:pPr>
    </w:p>
    <w:p w:rsidR="009378F1" w:rsidRPr="001F188C" w:rsidRDefault="009378F1" w:rsidP="009378F1">
      <w:pPr>
        <w:rPr>
          <w:rFonts w:ascii="Arial" w:hAnsi="Arial" w:cs="Arial"/>
        </w:rPr>
      </w:pPr>
      <w:r w:rsidRPr="001F188C">
        <w:rPr>
          <w:rFonts w:ascii="Arial" w:hAnsi="Arial" w:cs="Arial"/>
        </w:rPr>
        <w:t>Period of observing Technology Week</w:t>
      </w:r>
      <w:r w:rsidR="001F188C">
        <w:rPr>
          <w:rFonts w:ascii="Arial" w:hAnsi="Arial" w:cs="Arial"/>
        </w:rPr>
        <w:tab/>
      </w:r>
      <w:r w:rsidR="004230E4">
        <w:rPr>
          <w:rFonts w:ascii="Arial" w:hAnsi="Arial" w:cs="Arial"/>
        </w:rPr>
        <w:tab/>
      </w:r>
      <w:proofErr w:type="gramStart"/>
      <w:r w:rsidRPr="001F188C">
        <w:rPr>
          <w:rFonts w:ascii="Arial" w:hAnsi="Arial" w:cs="Arial"/>
        </w:rPr>
        <w:t xml:space="preserve">From  </w:t>
      </w:r>
      <w:r w:rsidR="001F188C" w:rsidRPr="001F188C">
        <w:rPr>
          <w:rFonts w:ascii="Arial" w:hAnsi="Arial" w:cs="Arial"/>
        </w:rPr>
        <w:t>6.10.2018</w:t>
      </w:r>
      <w:proofErr w:type="gramEnd"/>
      <w:r w:rsidRPr="001F188C">
        <w:rPr>
          <w:rFonts w:ascii="Arial" w:hAnsi="Arial" w:cs="Arial"/>
        </w:rPr>
        <w:t xml:space="preserve">  to</w:t>
      </w:r>
      <w:r w:rsidR="001F188C" w:rsidRPr="001F188C">
        <w:rPr>
          <w:rFonts w:ascii="Arial" w:hAnsi="Arial" w:cs="Arial"/>
        </w:rPr>
        <w:t xml:space="preserve"> 8.10.2018</w:t>
      </w:r>
      <w:r w:rsidRPr="001F188C">
        <w:rPr>
          <w:rFonts w:ascii="Arial" w:hAnsi="Arial" w:cs="Arial"/>
        </w:rPr>
        <w:t xml:space="preserve"> </w:t>
      </w:r>
    </w:p>
    <w:p w:rsidR="009378F1" w:rsidRPr="001F188C" w:rsidRDefault="009378F1" w:rsidP="009378F1">
      <w:pPr>
        <w:rPr>
          <w:rFonts w:ascii="Arial" w:hAnsi="Arial" w:cs="Arial"/>
        </w:rPr>
      </w:pPr>
      <w:r w:rsidRPr="001F188C">
        <w:rPr>
          <w:rFonts w:ascii="Arial" w:hAnsi="Arial" w:cs="Arial"/>
        </w:rPr>
        <w:t xml:space="preserve">Total number of farmers visited          </w:t>
      </w:r>
      <w:r w:rsidR="001F188C">
        <w:rPr>
          <w:rFonts w:ascii="Arial" w:hAnsi="Arial" w:cs="Arial"/>
        </w:rPr>
        <w:tab/>
      </w:r>
      <w:r w:rsidR="004230E4">
        <w:rPr>
          <w:rFonts w:ascii="Arial" w:hAnsi="Arial" w:cs="Arial"/>
        </w:rPr>
        <w:tab/>
      </w:r>
      <w:r w:rsidR="001F188C">
        <w:rPr>
          <w:rFonts w:ascii="Arial" w:hAnsi="Arial" w:cs="Arial"/>
        </w:rPr>
        <w:t>12,000</w:t>
      </w:r>
    </w:p>
    <w:p w:rsidR="007A06B7" w:rsidRDefault="009378F1" w:rsidP="009378F1">
      <w:pPr>
        <w:rPr>
          <w:rFonts w:ascii="Arial" w:hAnsi="Arial" w:cs="Arial"/>
        </w:rPr>
      </w:pPr>
      <w:r w:rsidRPr="001F188C">
        <w:rPr>
          <w:rFonts w:ascii="Arial" w:hAnsi="Arial" w:cs="Arial"/>
        </w:rPr>
        <w:t xml:space="preserve">Total number of agencies involved      </w:t>
      </w:r>
      <w:r w:rsidR="001F188C">
        <w:rPr>
          <w:rFonts w:ascii="Arial" w:hAnsi="Arial" w:cs="Arial"/>
        </w:rPr>
        <w:tab/>
      </w:r>
      <w:r w:rsidR="004230E4">
        <w:rPr>
          <w:rFonts w:ascii="Arial" w:hAnsi="Arial" w:cs="Arial"/>
        </w:rPr>
        <w:tab/>
      </w:r>
      <w:r w:rsidR="007A06B7">
        <w:rPr>
          <w:rFonts w:ascii="Arial" w:hAnsi="Arial" w:cs="Arial"/>
        </w:rPr>
        <w:t xml:space="preserve">Department of Agriculture, NABARD, ATMA/ </w:t>
      </w:r>
    </w:p>
    <w:p w:rsidR="009378F1" w:rsidRPr="001F188C" w:rsidRDefault="007A06B7" w:rsidP="009378F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230E4">
        <w:rPr>
          <w:rFonts w:ascii="Arial" w:hAnsi="Arial" w:cs="Arial"/>
        </w:rPr>
        <w:tab/>
      </w:r>
      <w:r>
        <w:rPr>
          <w:rFonts w:ascii="Arial" w:hAnsi="Arial" w:cs="Arial"/>
        </w:rPr>
        <w:t>Department of Animal Health &amp; Dairy Science</w:t>
      </w:r>
      <w:r w:rsidR="009378F1" w:rsidRPr="001F188C">
        <w:rPr>
          <w:rFonts w:ascii="Arial" w:hAnsi="Arial" w:cs="Arial"/>
        </w:rPr>
        <w:t xml:space="preserve"> </w:t>
      </w:r>
    </w:p>
    <w:p w:rsidR="00E44EAB" w:rsidRDefault="009378F1" w:rsidP="009378F1">
      <w:pPr>
        <w:rPr>
          <w:rFonts w:ascii="Arial" w:hAnsi="Arial" w:cs="Arial"/>
        </w:rPr>
      </w:pPr>
      <w:r w:rsidRPr="001F188C">
        <w:rPr>
          <w:rFonts w:ascii="Arial" w:hAnsi="Arial" w:cs="Arial"/>
        </w:rPr>
        <w:t xml:space="preserve">Number of demonstrations visited by the </w:t>
      </w:r>
      <w:r w:rsidR="004230E4">
        <w:rPr>
          <w:rFonts w:ascii="Arial" w:hAnsi="Arial" w:cs="Arial"/>
        </w:rPr>
        <w:tab/>
      </w:r>
      <w:r w:rsidR="00622006">
        <w:rPr>
          <w:rFonts w:ascii="Arial" w:hAnsi="Arial" w:cs="Arial"/>
        </w:rPr>
        <w:t>15 (crop cafeteria/ goat farm/ Poultry farm/ Nursery</w:t>
      </w:r>
    </w:p>
    <w:p w:rsidR="009378F1" w:rsidRPr="001F188C" w:rsidRDefault="009378F1" w:rsidP="004230E4">
      <w:pPr>
        <w:rPr>
          <w:rFonts w:ascii="Arial" w:hAnsi="Arial" w:cs="Arial"/>
        </w:rPr>
      </w:pPr>
      <w:proofErr w:type="gramStart"/>
      <w:r w:rsidRPr="001F188C">
        <w:rPr>
          <w:rFonts w:ascii="Arial" w:hAnsi="Arial" w:cs="Arial"/>
        </w:rPr>
        <w:t>farmers</w:t>
      </w:r>
      <w:proofErr w:type="gramEnd"/>
      <w:r w:rsidRPr="001F188C">
        <w:rPr>
          <w:rFonts w:ascii="Arial" w:hAnsi="Arial" w:cs="Arial"/>
        </w:rPr>
        <w:t xml:space="preserve"> within KVK </w:t>
      </w:r>
      <w:r w:rsidR="003F7965" w:rsidRPr="001F188C">
        <w:rPr>
          <w:rFonts w:ascii="Arial" w:hAnsi="Arial" w:cs="Arial"/>
        </w:rPr>
        <w:t>campus:</w:t>
      </w:r>
      <w:r w:rsidR="00622006">
        <w:rPr>
          <w:rFonts w:ascii="Arial" w:hAnsi="Arial" w:cs="Arial"/>
        </w:rPr>
        <w:tab/>
      </w:r>
      <w:r w:rsidR="00622006">
        <w:rPr>
          <w:rFonts w:ascii="Arial" w:hAnsi="Arial" w:cs="Arial"/>
        </w:rPr>
        <w:tab/>
        <w:t xml:space="preserve">    </w:t>
      </w:r>
      <w:r w:rsidR="004230E4">
        <w:rPr>
          <w:rFonts w:ascii="Arial" w:hAnsi="Arial" w:cs="Arial"/>
        </w:rPr>
        <w:t xml:space="preserve"> </w:t>
      </w:r>
      <w:r w:rsidR="004230E4">
        <w:rPr>
          <w:rFonts w:ascii="Arial" w:hAnsi="Arial" w:cs="Arial"/>
        </w:rPr>
        <w:tab/>
      </w:r>
      <w:r w:rsidR="00622006">
        <w:rPr>
          <w:rFonts w:ascii="Arial" w:hAnsi="Arial" w:cs="Arial"/>
        </w:rPr>
        <w:t>Azola/ Farm pond</w:t>
      </w:r>
    </w:p>
    <w:p w:rsidR="009378F1" w:rsidRPr="001F188C" w:rsidRDefault="009378F1" w:rsidP="009378F1">
      <w:pPr>
        <w:rPr>
          <w:rFonts w:ascii="Arial" w:hAnsi="Arial" w:cs="Arial"/>
          <w:b/>
          <w:u w:val="single"/>
        </w:rPr>
      </w:pPr>
    </w:p>
    <w:p w:rsidR="009378F1" w:rsidRPr="004230E4" w:rsidRDefault="009378F1" w:rsidP="009378F1">
      <w:pPr>
        <w:rPr>
          <w:rFonts w:ascii="Arial" w:hAnsi="Arial" w:cs="Arial"/>
          <w:b/>
          <w:bCs/>
          <w:u w:val="single"/>
        </w:rPr>
      </w:pPr>
      <w:r w:rsidRPr="004230E4">
        <w:rPr>
          <w:rFonts w:ascii="Arial" w:hAnsi="Arial" w:cs="Arial"/>
          <w:b/>
          <w:bCs/>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9"/>
        <w:gridCol w:w="1351"/>
        <w:gridCol w:w="989"/>
        <w:gridCol w:w="5716"/>
      </w:tblGrid>
      <w:tr w:rsidR="009378F1" w:rsidRPr="004230E4" w:rsidTr="00D37810">
        <w:trPr>
          <w:trHeight w:val="418"/>
          <w:tblHeader/>
        </w:trPr>
        <w:tc>
          <w:tcPr>
            <w:tcW w:w="1230" w:type="pct"/>
            <w:shd w:val="clear" w:color="auto" w:fill="auto"/>
            <w:noWrap/>
            <w:vAlign w:val="center"/>
          </w:tcPr>
          <w:p w:rsidR="009378F1" w:rsidRPr="004230E4" w:rsidRDefault="009378F1" w:rsidP="009378F1">
            <w:pPr>
              <w:jc w:val="center"/>
              <w:rPr>
                <w:rFonts w:ascii="Arial" w:hAnsi="Arial" w:cs="Arial"/>
                <w:color w:val="000000"/>
              </w:rPr>
            </w:pPr>
            <w:r w:rsidRPr="004230E4">
              <w:rPr>
                <w:rFonts w:ascii="Arial" w:hAnsi="Arial" w:cs="Arial"/>
                <w:color w:val="000000"/>
              </w:rPr>
              <w:t>Types of Activities</w:t>
            </w:r>
          </w:p>
          <w:p w:rsidR="009378F1" w:rsidRPr="004230E4" w:rsidRDefault="009378F1" w:rsidP="009378F1">
            <w:pPr>
              <w:jc w:val="center"/>
              <w:rPr>
                <w:rFonts w:ascii="Arial" w:hAnsi="Arial" w:cs="Arial"/>
                <w:color w:val="000000"/>
              </w:rPr>
            </w:pPr>
          </w:p>
        </w:tc>
        <w:tc>
          <w:tcPr>
            <w:tcW w:w="632" w:type="pct"/>
            <w:shd w:val="clear" w:color="auto" w:fill="auto"/>
            <w:noWrap/>
            <w:vAlign w:val="center"/>
          </w:tcPr>
          <w:p w:rsidR="009378F1" w:rsidRPr="004230E4" w:rsidRDefault="009378F1" w:rsidP="009378F1">
            <w:pPr>
              <w:jc w:val="center"/>
              <w:rPr>
                <w:rFonts w:ascii="Arial" w:hAnsi="Arial" w:cs="Arial"/>
                <w:color w:val="000000"/>
              </w:rPr>
            </w:pPr>
            <w:r w:rsidRPr="004230E4">
              <w:rPr>
                <w:rFonts w:ascii="Arial" w:hAnsi="Arial" w:cs="Arial"/>
                <w:color w:val="000000"/>
              </w:rPr>
              <w:t>No. of</w:t>
            </w:r>
          </w:p>
          <w:p w:rsidR="009378F1" w:rsidRPr="004230E4" w:rsidRDefault="009378F1" w:rsidP="009378F1">
            <w:pPr>
              <w:jc w:val="center"/>
              <w:rPr>
                <w:rFonts w:ascii="Arial" w:hAnsi="Arial" w:cs="Arial"/>
                <w:color w:val="000000"/>
              </w:rPr>
            </w:pPr>
            <w:r w:rsidRPr="004230E4">
              <w:rPr>
                <w:rFonts w:ascii="Arial" w:hAnsi="Arial" w:cs="Arial"/>
                <w:color w:val="000000"/>
              </w:rPr>
              <w:t>Activities</w:t>
            </w:r>
          </w:p>
        </w:tc>
        <w:tc>
          <w:tcPr>
            <w:tcW w:w="463" w:type="pct"/>
            <w:shd w:val="clear" w:color="auto" w:fill="auto"/>
            <w:noWrap/>
            <w:vAlign w:val="center"/>
          </w:tcPr>
          <w:p w:rsidR="009378F1" w:rsidRPr="004230E4" w:rsidRDefault="00D37810" w:rsidP="009378F1">
            <w:pPr>
              <w:jc w:val="center"/>
              <w:rPr>
                <w:rFonts w:ascii="Arial" w:hAnsi="Arial" w:cs="Arial"/>
                <w:color w:val="000000"/>
              </w:rPr>
            </w:pPr>
            <w:r w:rsidRPr="004230E4">
              <w:rPr>
                <w:rFonts w:ascii="Arial" w:hAnsi="Arial" w:cs="Arial"/>
                <w:color w:val="000000"/>
              </w:rPr>
              <w:t>No</w:t>
            </w:r>
            <w:r w:rsidR="009378F1" w:rsidRPr="004230E4">
              <w:rPr>
                <w:rFonts w:ascii="Arial" w:hAnsi="Arial" w:cs="Arial"/>
                <w:color w:val="000000"/>
              </w:rPr>
              <w:t xml:space="preserve"> of</w:t>
            </w:r>
          </w:p>
          <w:p w:rsidR="009378F1" w:rsidRPr="004230E4" w:rsidRDefault="009378F1" w:rsidP="009378F1">
            <w:pPr>
              <w:jc w:val="center"/>
              <w:rPr>
                <w:rFonts w:ascii="Arial" w:hAnsi="Arial" w:cs="Arial"/>
                <w:color w:val="000000"/>
              </w:rPr>
            </w:pPr>
            <w:r w:rsidRPr="004230E4">
              <w:rPr>
                <w:rFonts w:ascii="Arial" w:hAnsi="Arial" w:cs="Arial"/>
                <w:color w:val="000000"/>
              </w:rPr>
              <w:t xml:space="preserve">Farmers </w:t>
            </w:r>
          </w:p>
        </w:tc>
        <w:tc>
          <w:tcPr>
            <w:tcW w:w="2675" w:type="pct"/>
            <w:shd w:val="clear" w:color="auto" w:fill="auto"/>
            <w:noWrap/>
            <w:vAlign w:val="center"/>
          </w:tcPr>
          <w:p w:rsidR="009378F1" w:rsidRPr="004230E4" w:rsidRDefault="009378F1" w:rsidP="009378F1">
            <w:pPr>
              <w:jc w:val="center"/>
              <w:rPr>
                <w:rFonts w:ascii="Arial" w:hAnsi="Arial" w:cs="Arial"/>
                <w:color w:val="000000"/>
              </w:rPr>
            </w:pPr>
            <w:r w:rsidRPr="004230E4">
              <w:rPr>
                <w:rFonts w:ascii="Arial" w:hAnsi="Arial" w:cs="Arial"/>
                <w:color w:val="000000"/>
              </w:rPr>
              <w:t>Related  crop/livestock technology</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Gosthies</w:t>
            </w:r>
          </w:p>
        </w:tc>
        <w:tc>
          <w:tcPr>
            <w:tcW w:w="632" w:type="pct"/>
            <w:shd w:val="clear" w:color="auto" w:fill="auto"/>
            <w:noWrap/>
            <w:vAlign w:val="bottom"/>
          </w:tcPr>
          <w:p w:rsidR="009378F1" w:rsidRPr="004230E4" w:rsidRDefault="00F53B45" w:rsidP="009378F1">
            <w:pPr>
              <w:jc w:val="center"/>
              <w:rPr>
                <w:rFonts w:ascii="Arial" w:hAnsi="Arial" w:cs="Arial"/>
                <w:color w:val="000000"/>
              </w:rPr>
            </w:pPr>
            <w:r w:rsidRPr="004230E4">
              <w:rPr>
                <w:rFonts w:ascii="Arial" w:hAnsi="Arial" w:cs="Arial"/>
                <w:color w:val="000000"/>
              </w:rPr>
              <w:t>-</w:t>
            </w:r>
          </w:p>
        </w:tc>
        <w:tc>
          <w:tcPr>
            <w:tcW w:w="463" w:type="pct"/>
            <w:shd w:val="clear" w:color="auto" w:fill="auto"/>
            <w:noWrap/>
            <w:vAlign w:val="bottom"/>
          </w:tcPr>
          <w:p w:rsidR="009378F1" w:rsidRPr="004230E4" w:rsidRDefault="00F53B45" w:rsidP="009378F1">
            <w:pPr>
              <w:rPr>
                <w:rFonts w:ascii="Arial" w:hAnsi="Arial" w:cs="Arial"/>
                <w:color w:val="000000"/>
              </w:rPr>
            </w:pPr>
            <w:r w:rsidRPr="004230E4">
              <w:rPr>
                <w:rFonts w:ascii="Arial" w:hAnsi="Arial" w:cs="Arial"/>
                <w:color w:val="000000"/>
              </w:rPr>
              <w:t>-</w:t>
            </w:r>
          </w:p>
        </w:tc>
        <w:tc>
          <w:tcPr>
            <w:tcW w:w="2675" w:type="pct"/>
            <w:shd w:val="clear" w:color="auto" w:fill="auto"/>
            <w:noWrap/>
            <w:vAlign w:val="bottom"/>
          </w:tcPr>
          <w:p w:rsidR="009378F1" w:rsidRPr="004230E4" w:rsidRDefault="002A012B" w:rsidP="002A012B">
            <w:pPr>
              <w:rPr>
                <w:rFonts w:ascii="Arial" w:hAnsi="Arial" w:cs="Arial"/>
                <w:color w:val="000000"/>
              </w:rPr>
            </w:pPr>
            <w:r>
              <w:rPr>
                <w:rFonts w:ascii="Arial" w:hAnsi="Arial" w:cs="Arial"/>
                <w:color w:val="000000"/>
              </w:rPr>
              <w:t>-</w:t>
            </w:r>
          </w:p>
        </w:tc>
      </w:tr>
      <w:tr w:rsidR="009378F1" w:rsidRPr="004230E4" w:rsidTr="00D37810">
        <w:trPr>
          <w:trHeight w:val="20"/>
        </w:trPr>
        <w:tc>
          <w:tcPr>
            <w:tcW w:w="1230" w:type="pct"/>
            <w:shd w:val="clear" w:color="auto" w:fill="auto"/>
            <w:noWrap/>
          </w:tcPr>
          <w:p w:rsidR="009378F1" w:rsidRPr="004230E4" w:rsidRDefault="009378F1" w:rsidP="009378F1">
            <w:pPr>
              <w:rPr>
                <w:rFonts w:ascii="Arial" w:hAnsi="Arial" w:cs="Arial"/>
                <w:color w:val="000000"/>
              </w:rPr>
            </w:pPr>
            <w:r w:rsidRPr="004230E4">
              <w:rPr>
                <w:rFonts w:ascii="Arial" w:hAnsi="Arial" w:cs="Arial"/>
                <w:color w:val="000000"/>
              </w:rPr>
              <w:t>Lectures organized</w:t>
            </w:r>
          </w:p>
        </w:tc>
        <w:tc>
          <w:tcPr>
            <w:tcW w:w="632" w:type="pct"/>
            <w:shd w:val="clear" w:color="auto" w:fill="auto"/>
            <w:noWrap/>
            <w:vAlign w:val="bottom"/>
          </w:tcPr>
          <w:p w:rsidR="009378F1" w:rsidRPr="004230E4" w:rsidRDefault="00F53B45" w:rsidP="009378F1">
            <w:pPr>
              <w:jc w:val="center"/>
              <w:rPr>
                <w:rFonts w:ascii="Arial" w:hAnsi="Arial" w:cs="Arial"/>
                <w:color w:val="000000"/>
              </w:rPr>
            </w:pPr>
            <w:r w:rsidRPr="004230E4">
              <w:rPr>
                <w:rFonts w:ascii="Arial" w:hAnsi="Arial" w:cs="Arial"/>
                <w:color w:val="000000"/>
              </w:rPr>
              <w:t>12</w:t>
            </w:r>
          </w:p>
        </w:tc>
        <w:tc>
          <w:tcPr>
            <w:tcW w:w="463" w:type="pct"/>
            <w:shd w:val="clear" w:color="auto" w:fill="auto"/>
            <w:noWrap/>
            <w:vAlign w:val="bottom"/>
          </w:tcPr>
          <w:p w:rsidR="009378F1" w:rsidRPr="004230E4" w:rsidRDefault="00F53B45" w:rsidP="009378F1">
            <w:pPr>
              <w:rPr>
                <w:rFonts w:ascii="Arial" w:hAnsi="Arial" w:cs="Arial"/>
                <w:color w:val="000000"/>
              </w:rPr>
            </w:pPr>
            <w:r w:rsidRPr="004230E4">
              <w:rPr>
                <w:rFonts w:ascii="Arial" w:hAnsi="Arial" w:cs="Arial"/>
                <w:color w:val="000000"/>
              </w:rPr>
              <w:t>1700</w:t>
            </w:r>
          </w:p>
        </w:tc>
        <w:tc>
          <w:tcPr>
            <w:tcW w:w="2675" w:type="pct"/>
            <w:shd w:val="clear" w:color="auto" w:fill="auto"/>
            <w:noWrap/>
            <w:vAlign w:val="bottom"/>
          </w:tcPr>
          <w:p w:rsidR="009378F1" w:rsidRPr="004230E4" w:rsidRDefault="00F53B45" w:rsidP="00F53B45">
            <w:pPr>
              <w:rPr>
                <w:rFonts w:ascii="Arial" w:hAnsi="Arial" w:cs="Arial"/>
                <w:color w:val="000000"/>
              </w:rPr>
            </w:pPr>
            <w:r w:rsidRPr="004230E4">
              <w:rPr>
                <w:rFonts w:ascii="Arial" w:hAnsi="Arial" w:cs="Arial"/>
                <w:color w:val="000000"/>
              </w:rPr>
              <w:t>Seminars on different aspects/ subjects</w:t>
            </w:r>
          </w:p>
        </w:tc>
      </w:tr>
      <w:tr w:rsidR="009378F1" w:rsidRPr="004230E4" w:rsidTr="00D37810">
        <w:trPr>
          <w:trHeight w:val="20"/>
        </w:trPr>
        <w:tc>
          <w:tcPr>
            <w:tcW w:w="1230" w:type="pct"/>
            <w:shd w:val="clear" w:color="auto" w:fill="auto"/>
            <w:noWrap/>
          </w:tcPr>
          <w:p w:rsidR="009378F1" w:rsidRPr="004230E4" w:rsidRDefault="009378F1" w:rsidP="009378F1">
            <w:pPr>
              <w:rPr>
                <w:rFonts w:ascii="Arial" w:hAnsi="Arial" w:cs="Arial"/>
                <w:color w:val="000000"/>
              </w:rPr>
            </w:pPr>
            <w:r w:rsidRPr="004230E4">
              <w:rPr>
                <w:rFonts w:ascii="Arial" w:hAnsi="Arial" w:cs="Arial"/>
                <w:color w:val="000000"/>
              </w:rPr>
              <w:t>Exhibition</w:t>
            </w:r>
          </w:p>
        </w:tc>
        <w:tc>
          <w:tcPr>
            <w:tcW w:w="632" w:type="pct"/>
            <w:shd w:val="clear" w:color="auto" w:fill="auto"/>
            <w:noWrap/>
            <w:vAlign w:val="bottom"/>
          </w:tcPr>
          <w:p w:rsidR="009378F1" w:rsidRPr="004230E4" w:rsidRDefault="007F16CF" w:rsidP="009378F1">
            <w:pPr>
              <w:jc w:val="center"/>
              <w:rPr>
                <w:rFonts w:ascii="Arial" w:hAnsi="Arial" w:cs="Arial"/>
                <w:color w:val="000000"/>
              </w:rPr>
            </w:pPr>
            <w:r w:rsidRPr="004230E4">
              <w:rPr>
                <w:rFonts w:ascii="Arial" w:hAnsi="Arial" w:cs="Arial"/>
                <w:color w:val="000000"/>
              </w:rPr>
              <w:t>01</w:t>
            </w:r>
          </w:p>
        </w:tc>
        <w:tc>
          <w:tcPr>
            <w:tcW w:w="463" w:type="pct"/>
            <w:shd w:val="clear" w:color="auto" w:fill="auto"/>
            <w:noWrap/>
            <w:vAlign w:val="bottom"/>
          </w:tcPr>
          <w:p w:rsidR="009378F1" w:rsidRPr="004230E4" w:rsidRDefault="007F16CF" w:rsidP="009378F1">
            <w:pPr>
              <w:rPr>
                <w:rFonts w:ascii="Arial" w:hAnsi="Arial" w:cs="Arial"/>
                <w:color w:val="000000"/>
              </w:rPr>
            </w:pPr>
            <w:r w:rsidRPr="004230E4">
              <w:rPr>
                <w:rFonts w:ascii="Arial" w:hAnsi="Arial" w:cs="Arial"/>
                <w:color w:val="000000"/>
              </w:rPr>
              <w:t>1200</w:t>
            </w:r>
          </w:p>
        </w:tc>
        <w:tc>
          <w:tcPr>
            <w:tcW w:w="2675" w:type="pct"/>
            <w:shd w:val="clear" w:color="auto" w:fill="auto"/>
            <w:noWrap/>
            <w:vAlign w:val="bottom"/>
          </w:tcPr>
          <w:p w:rsidR="009378F1" w:rsidRPr="004230E4" w:rsidRDefault="007F16CF" w:rsidP="007F16CF">
            <w:pPr>
              <w:rPr>
                <w:rFonts w:ascii="Arial" w:hAnsi="Arial" w:cs="Arial"/>
                <w:color w:val="000000"/>
              </w:rPr>
            </w:pPr>
            <w:r w:rsidRPr="004230E4">
              <w:rPr>
                <w:rFonts w:ascii="Arial" w:hAnsi="Arial" w:cs="Arial"/>
                <w:color w:val="000000"/>
              </w:rPr>
              <w:t>100 stalls of different inputs</w:t>
            </w:r>
          </w:p>
        </w:tc>
      </w:tr>
      <w:tr w:rsidR="009378F1" w:rsidRPr="004230E4" w:rsidTr="00D37810">
        <w:trPr>
          <w:trHeight w:val="20"/>
        </w:trPr>
        <w:tc>
          <w:tcPr>
            <w:tcW w:w="1230" w:type="pct"/>
            <w:shd w:val="clear" w:color="auto" w:fill="auto"/>
            <w:noWrap/>
          </w:tcPr>
          <w:p w:rsidR="009378F1" w:rsidRPr="004230E4" w:rsidRDefault="009378F1" w:rsidP="009378F1">
            <w:pPr>
              <w:rPr>
                <w:rFonts w:ascii="Arial" w:hAnsi="Arial" w:cs="Arial"/>
                <w:color w:val="000000"/>
              </w:rPr>
            </w:pPr>
            <w:r w:rsidRPr="004230E4">
              <w:rPr>
                <w:rFonts w:ascii="Arial" w:hAnsi="Arial" w:cs="Arial"/>
                <w:color w:val="000000"/>
              </w:rPr>
              <w:t>Film show</w:t>
            </w:r>
          </w:p>
        </w:tc>
        <w:tc>
          <w:tcPr>
            <w:tcW w:w="632" w:type="pct"/>
            <w:shd w:val="clear" w:color="auto" w:fill="auto"/>
            <w:noWrap/>
            <w:vAlign w:val="bottom"/>
          </w:tcPr>
          <w:p w:rsidR="009378F1" w:rsidRPr="004230E4" w:rsidRDefault="007F16CF" w:rsidP="009378F1">
            <w:pPr>
              <w:jc w:val="center"/>
              <w:rPr>
                <w:rFonts w:ascii="Arial" w:hAnsi="Arial" w:cs="Arial"/>
                <w:color w:val="000000"/>
              </w:rPr>
            </w:pPr>
            <w:r w:rsidRPr="004230E4">
              <w:rPr>
                <w:rFonts w:ascii="Arial" w:hAnsi="Arial" w:cs="Arial"/>
                <w:color w:val="000000"/>
              </w:rPr>
              <w:t>-</w:t>
            </w:r>
          </w:p>
        </w:tc>
        <w:tc>
          <w:tcPr>
            <w:tcW w:w="463" w:type="pct"/>
            <w:shd w:val="clear" w:color="auto" w:fill="auto"/>
            <w:noWrap/>
            <w:vAlign w:val="bottom"/>
          </w:tcPr>
          <w:p w:rsidR="009378F1" w:rsidRPr="004230E4" w:rsidRDefault="007F16CF" w:rsidP="009378F1">
            <w:pPr>
              <w:rPr>
                <w:rFonts w:ascii="Arial" w:hAnsi="Arial" w:cs="Arial"/>
                <w:color w:val="000000"/>
              </w:rPr>
            </w:pPr>
            <w:r w:rsidRPr="004230E4">
              <w:rPr>
                <w:rFonts w:ascii="Arial" w:hAnsi="Arial" w:cs="Arial"/>
                <w:color w:val="000000"/>
              </w:rPr>
              <w:t>-</w:t>
            </w:r>
          </w:p>
        </w:tc>
        <w:tc>
          <w:tcPr>
            <w:tcW w:w="2675" w:type="pct"/>
            <w:shd w:val="clear" w:color="auto" w:fill="auto"/>
            <w:noWrap/>
            <w:vAlign w:val="bottom"/>
          </w:tcPr>
          <w:p w:rsidR="009378F1" w:rsidRPr="004230E4" w:rsidRDefault="009378F1" w:rsidP="007F16CF">
            <w:pPr>
              <w:rPr>
                <w:rFonts w:ascii="Arial" w:hAnsi="Arial" w:cs="Arial"/>
                <w:color w:val="000000"/>
              </w:rPr>
            </w:pP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Fair</w:t>
            </w:r>
          </w:p>
        </w:tc>
        <w:tc>
          <w:tcPr>
            <w:tcW w:w="632" w:type="pct"/>
            <w:shd w:val="clear" w:color="auto" w:fill="auto"/>
            <w:noWrap/>
            <w:vAlign w:val="bottom"/>
          </w:tcPr>
          <w:p w:rsidR="009378F1" w:rsidRPr="004230E4" w:rsidRDefault="007F16CF" w:rsidP="009378F1">
            <w:pPr>
              <w:jc w:val="center"/>
              <w:rPr>
                <w:rFonts w:ascii="Arial" w:hAnsi="Arial" w:cs="Arial"/>
                <w:color w:val="000000"/>
              </w:rPr>
            </w:pPr>
            <w:r w:rsidRPr="004230E4">
              <w:rPr>
                <w:rFonts w:ascii="Arial" w:hAnsi="Arial" w:cs="Arial"/>
                <w:color w:val="000000"/>
              </w:rPr>
              <w:t>3 days</w:t>
            </w:r>
          </w:p>
        </w:tc>
        <w:tc>
          <w:tcPr>
            <w:tcW w:w="463" w:type="pct"/>
            <w:shd w:val="clear" w:color="auto" w:fill="auto"/>
            <w:noWrap/>
            <w:vAlign w:val="bottom"/>
          </w:tcPr>
          <w:p w:rsidR="009378F1" w:rsidRPr="004230E4" w:rsidRDefault="007F16CF" w:rsidP="009378F1">
            <w:pPr>
              <w:rPr>
                <w:rFonts w:ascii="Arial" w:hAnsi="Arial" w:cs="Arial"/>
                <w:color w:val="000000"/>
              </w:rPr>
            </w:pPr>
            <w:r w:rsidRPr="004230E4">
              <w:rPr>
                <w:rFonts w:ascii="Arial" w:hAnsi="Arial" w:cs="Arial"/>
                <w:color w:val="000000"/>
              </w:rPr>
              <w:t>-</w:t>
            </w:r>
          </w:p>
        </w:tc>
        <w:tc>
          <w:tcPr>
            <w:tcW w:w="2675" w:type="pct"/>
            <w:shd w:val="clear" w:color="auto" w:fill="auto"/>
            <w:noWrap/>
            <w:vAlign w:val="bottom"/>
          </w:tcPr>
          <w:p w:rsidR="009378F1" w:rsidRPr="004230E4" w:rsidRDefault="007F16CF" w:rsidP="007F16CF">
            <w:pPr>
              <w:rPr>
                <w:rFonts w:ascii="Arial" w:hAnsi="Arial" w:cs="Arial"/>
                <w:color w:val="000000"/>
              </w:rPr>
            </w:pPr>
            <w:r w:rsidRPr="004230E4">
              <w:rPr>
                <w:rFonts w:ascii="Arial" w:hAnsi="Arial" w:cs="Arial"/>
                <w:color w:val="000000"/>
              </w:rPr>
              <w:t>3 days fair organized</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Farm Visit</w:t>
            </w:r>
          </w:p>
        </w:tc>
        <w:tc>
          <w:tcPr>
            <w:tcW w:w="632" w:type="pct"/>
            <w:shd w:val="clear" w:color="auto" w:fill="auto"/>
            <w:noWrap/>
            <w:vAlign w:val="bottom"/>
          </w:tcPr>
          <w:p w:rsidR="009378F1" w:rsidRPr="004230E4" w:rsidRDefault="007F16CF" w:rsidP="009378F1">
            <w:pPr>
              <w:jc w:val="center"/>
              <w:rPr>
                <w:rFonts w:ascii="Arial" w:hAnsi="Arial" w:cs="Arial"/>
                <w:color w:val="000000"/>
              </w:rPr>
            </w:pPr>
            <w:r w:rsidRPr="004230E4">
              <w:rPr>
                <w:rFonts w:ascii="Arial" w:hAnsi="Arial" w:cs="Arial"/>
                <w:color w:val="000000"/>
              </w:rPr>
              <w:t>3 days</w:t>
            </w:r>
          </w:p>
        </w:tc>
        <w:tc>
          <w:tcPr>
            <w:tcW w:w="463" w:type="pct"/>
            <w:shd w:val="clear" w:color="auto" w:fill="auto"/>
            <w:noWrap/>
            <w:vAlign w:val="bottom"/>
          </w:tcPr>
          <w:p w:rsidR="009378F1" w:rsidRPr="004230E4" w:rsidRDefault="007F16CF" w:rsidP="009378F1">
            <w:pPr>
              <w:rPr>
                <w:rFonts w:ascii="Arial" w:hAnsi="Arial" w:cs="Arial"/>
                <w:color w:val="000000"/>
              </w:rPr>
            </w:pPr>
            <w:r w:rsidRPr="004230E4">
              <w:rPr>
                <w:rFonts w:ascii="Arial" w:hAnsi="Arial" w:cs="Arial"/>
                <w:color w:val="000000"/>
              </w:rPr>
              <w:t>250</w:t>
            </w:r>
          </w:p>
        </w:tc>
        <w:tc>
          <w:tcPr>
            <w:tcW w:w="2675" w:type="pct"/>
            <w:shd w:val="clear" w:color="auto" w:fill="auto"/>
            <w:noWrap/>
            <w:vAlign w:val="bottom"/>
          </w:tcPr>
          <w:p w:rsidR="009378F1" w:rsidRPr="004230E4" w:rsidRDefault="007F16CF" w:rsidP="007F16CF">
            <w:pPr>
              <w:rPr>
                <w:rFonts w:ascii="Arial" w:hAnsi="Arial" w:cs="Arial"/>
                <w:color w:val="000000"/>
              </w:rPr>
            </w:pPr>
            <w:r w:rsidRPr="004230E4">
              <w:rPr>
                <w:rFonts w:ascii="Arial" w:hAnsi="Arial" w:cs="Arial"/>
                <w:color w:val="000000"/>
              </w:rPr>
              <w:t>-</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Diagnostic Practicals</w:t>
            </w:r>
          </w:p>
        </w:tc>
        <w:tc>
          <w:tcPr>
            <w:tcW w:w="632" w:type="pct"/>
            <w:shd w:val="clear" w:color="auto" w:fill="auto"/>
            <w:noWrap/>
            <w:vAlign w:val="bottom"/>
          </w:tcPr>
          <w:p w:rsidR="009378F1" w:rsidRPr="004230E4" w:rsidRDefault="008E61D2" w:rsidP="009378F1">
            <w:pPr>
              <w:jc w:val="center"/>
              <w:rPr>
                <w:rFonts w:ascii="Arial" w:hAnsi="Arial" w:cs="Arial"/>
                <w:color w:val="000000"/>
              </w:rPr>
            </w:pPr>
            <w:r w:rsidRPr="004230E4">
              <w:rPr>
                <w:rFonts w:ascii="Arial" w:hAnsi="Arial" w:cs="Arial"/>
                <w:color w:val="000000"/>
              </w:rPr>
              <w:t>-</w:t>
            </w:r>
          </w:p>
        </w:tc>
        <w:tc>
          <w:tcPr>
            <w:tcW w:w="463" w:type="pct"/>
            <w:shd w:val="clear" w:color="auto" w:fill="auto"/>
            <w:noWrap/>
            <w:vAlign w:val="bottom"/>
          </w:tcPr>
          <w:p w:rsidR="009378F1" w:rsidRPr="004230E4" w:rsidRDefault="008E61D2" w:rsidP="009378F1">
            <w:pPr>
              <w:jc w:val="center"/>
              <w:rPr>
                <w:rFonts w:ascii="Arial" w:hAnsi="Arial" w:cs="Arial"/>
                <w:color w:val="000000"/>
              </w:rPr>
            </w:pPr>
            <w:r w:rsidRPr="004230E4">
              <w:rPr>
                <w:rFonts w:ascii="Arial" w:hAnsi="Arial" w:cs="Arial"/>
                <w:color w:val="000000"/>
              </w:rPr>
              <w:t>-</w:t>
            </w:r>
          </w:p>
        </w:tc>
        <w:tc>
          <w:tcPr>
            <w:tcW w:w="2675" w:type="pct"/>
            <w:shd w:val="clear" w:color="auto" w:fill="auto"/>
            <w:noWrap/>
            <w:vAlign w:val="bottom"/>
          </w:tcPr>
          <w:p w:rsidR="009378F1" w:rsidRPr="004230E4" w:rsidRDefault="008E61D2" w:rsidP="008E61D2">
            <w:pPr>
              <w:rPr>
                <w:rFonts w:ascii="Arial" w:hAnsi="Arial" w:cs="Arial"/>
                <w:color w:val="000000"/>
              </w:rPr>
            </w:pPr>
            <w:r w:rsidRPr="004230E4">
              <w:rPr>
                <w:rFonts w:ascii="Arial" w:hAnsi="Arial" w:cs="Arial"/>
                <w:color w:val="000000"/>
              </w:rPr>
              <w:t>-</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Supply of Literature (No.)</w:t>
            </w:r>
          </w:p>
        </w:tc>
        <w:tc>
          <w:tcPr>
            <w:tcW w:w="632" w:type="pct"/>
            <w:shd w:val="clear" w:color="auto" w:fill="auto"/>
            <w:noWrap/>
            <w:vAlign w:val="bottom"/>
          </w:tcPr>
          <w:p w:rsidR="009378F1" w:rsidRPr="004230E4" w:rsidRDefault="00C0503E" w:rsidP="009378F1">
            <w:pPr>
              <w:jc w:val="center"/>
              <w:rPr>
                <w:rFonts w:ascii="Arial" w:hAnsi="Arial" w:cs="Arial"/>
                <w:color w:val="000000"/>
              </w:rPr>
            </w:pPr>
            <w:r w:rsidRPr="004230E4">
              <w:rPr>
                <w:rFonts w:ascii="Arial" w:hAnsi="Arial" w:cs="Arial"/>
                <w:color w:val="000000"/>
              </w:rPr>
              <w:t>01</w:t>
            </w:r>
          </w:p>
        </w:tc>
        <w:tc>
          <w:tcPr>
            <w:tcW w:w="463" w:type="pct"/>
            <w:shd w:val="clear" w:color="auto" w:fill="auto"/>
            <w:noWrap/>
            <w:vAlign w:val="bottom"/>
          </w:tcPr>
          <w:p w:rsidR="009378F1" w:rsidRPr="004230E4" w:rsidRDefault="00C0503E" w:rsidP="009378F1">
            <w:pPr>
              <w:jc w:val="center"/>
              <w:rPr>
                <w:rFonts w:ascii="Arial" w:hAnsi="Arial" w:cs="Arial"/>
                <w:color w:val="000000"/>
              </w:rPr>
            </w:pPr>
            <w:r w:rsidRPr="004230E4">
              <w:rPr>
                <w:rFonts w:ascii="Arial" w:hAnsi="Arial" w:cs="Arial"/>
                <w:color w:val="000000"/>
              </w:rPr>
              <w:t>10,000</w:t>
            </w:r>
          </w:p>
        </w:tc>
        <w:tc>
          <w:tcPr>
            <w:tcW w:w="2675" w:type="pct"/>
            <w:shd w:val="clear" w:color="auto" w:fill="auto"/>
            <w:noWrap/>
            <w:vAlign w:val="bottom"/>
          </w:tcPr>
          <w:p w:rsidR="009378F1" w:rsidRPr="004230E4" w:rsidRDefault="00C0503E" w:rsidP="00C0503E">
            <w:pPr>
              <w:rPr>
                <w:rFonts w:ascii="Arial" w:hAnsi="Arial" w:cs="Arial"/>
                <w:color w:val="000000"/>
              </w:rPr>
            </w:pPr>
            <w:r w:rsidRPr="004230E4">
              <w:rPr>
                <w:rFonts w:ascii="Arial" w:hAnsi="Arial" w:cs="Arial"/>
                <w:color w:val="000000"/>
              </w:rPr>
              <w:t>Literature on different subjects distributed</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Supply of Seed (q)</w:t>
            </w:r>
          </w:p>
        </w:tc>
        <w:tc>
          <w:tcPr>
            <w:tcW w:w="632" w:type="pct"/>
            <w:shd w:val="clear" w:color="auto" w:fill="auto"/>
            <w:noWrap/>
            <w:vAlign w:val="bottom"/>
          </w:tcPr>
          <w:p w:rsidR="009378F1" w:rsidRPr="004230E4" w:rsidRDefault="003B5577" w:rsidP="009378F1">
            <w:pPr>
              <w:jc w:val="center"/>
              <w:rPr>
                <w:rFonts w:ascii="Arial" w:hAnsi="Arial" w:cs="Arial"/>
                <w:color w:val="000000"/>
              </w:rPr>
            </w:pPr>
            <w:r w:rsidRPr="004230E4">
              <w:rPr>
                <w:rFonts w:ascii="Arial" w:hAnsi="Arial" w:cs="Arial"/>
                <w:color w:val="000000"/>
              </w:rPr>
              <w:t>5 kg</w:t>
            </w:r>
          </w:p>
        </w:tc>
        <w:tc>
          <w:tcPr>
            <w:tcW w:w="463" w:type="pct"/>
            <w:shd w:val="clear" w:color="auto" w:fill="auto"/>
            <w:noWrap/>
            <w:vAlign w:val="bottom"/>
          </w:tcPr>
          <w:p w:rsidR="009378F1" w:rsidRPr="004230E4" w:rsidRDefault="003B5577" w:rsidP="009378F1">
            <w:pPr>
              <w:jc w:val="center"/>
              <w:rPr>
                <w:rFonts w:ascii="Arial" w:hAnsi="Arial" w:cs="Arial"/>
                <w:color w:val="000000"/>
              </w:rPr>
            </w:pPr>
            <w:r w:rsidRPr="004230E4">
              <w:rPr>
                <w:rFonts w:ascii="Arial" w:hAnsi="Arial" w:cs="Arial"/>
                <w:color w:val="000000"/>
              </w:rPr>
              <w:t>10</w:t>
            </w:r>
          </w:p>
        </w:tc>
        <w:tc>
          <w:tcPr>
            <w:tcW w:w="2675" w:type="pct"/>
            <w:shd w:val="clear" w:color="auto" w:fill="auto"/>
            <w:noWrap/>
            <w:vAlign w:val="bottom"/>
          </w:tcPr>
          <w:p w:rsidR="009378F1" w:rsidRPr="004230E4" w:rsidRDefault="000623B1" w:rsidP="008E61D2">
            <w:pPr>
              <w:rPr>
                <w:rFonts w:ascii="Arial" w:hAnsi="Arial" w:cs="Arial"/>
                <w:color w:val="000000"/>
              </w:rPr>
            </w:pPr>
            <w:r w:rsidRPr="004230E4">
              <w:rPr>
                <w:rFonts w:ascii="Arial" w:hAnsi="Arial" w:cs="Arial"/>
                <w:color w:val="000000"/>
              </w:rPr>
              <w:t>Drumstick Var. PKM-1 supplied</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Supply of Planting materials (No.)</w:t>
            </w:r>
          </w:p>
        </w:tc>
        <w:tc>
          <w:tcPr>
            <w:tcW w:w="632"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w:t>
            </w:r>
          </w:p>
        </w:tc>
        <w:tc>
          <w:tcPr>
            <w:tcW w:w="463"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500</w:t>
            </w:r>
          </w:p>
        </w:tc>
        <w:tc>
          <w:tcPr>
            <w:tcW w:w="2675" w:type="pct"/>
            <w:shd w:val="clear" w:color="auto" w:fill="auto"/>
            <w:noWrap/>
            <w:vAlign w:val="bottom"/>
          </w:tcPr>
          <w:p w:rsidR="009378F1" w:rsidRPr="004230E4" w:rsidRDefault="000623B1" w:rsidP="008E61D2">
            <w:pPr>
              <w:rPr>
                <w:rFonts w:ascii="Arial" w:hAnsi="Arial" w:cs="Arial"/>
                <w:color w:val="000000"/>
              </w:rPr>
            </w:pPr>
            <w:r w:rsidRPr="004230E4">
              <w:rPr>
                <w:rFonts w:ascii="Arial" w:hAnsi="Arial" w:cs="Arial"/>
                <w:color w:val="000000"/>
              </w:rPr>
              <w:t>Farmers purchased seedlings</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Bio Product supply (Kg)</w:t>
            </w:r>
          </w:p>
        </w:tc>
        <w:tc>
          <w:tcPr>
            <w:tcW w:w="632"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w:t>
            </w:r>
          </w:p>
        </w:tc>
        <w:tc>
          <w:tcPr>
            <w:tcW w:w="463"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200</w:t>
            </w:r>
          </w:p>
        </w:tc>
        <w:tc>
          <w:tcPr>
            <w:tcW w:w="2675" w:type="pct"/>
            <w:shd w:val="clear" w:color="auto" w:fill="auto"/>
            <w:noWrap/>
            <w:vAlign w:val="bottom"/>
          </w:tcPr>
          <w:p w:rsidR="009378F1" w:rsidRPr="004230E4" w:rsidRDefault="000623B1" w:rsidP="008E61D2">
            <w:pPr>
              <w:rPr>
                <w:rFonts w:ascii="Arial" w:hAnsi="Arial" w:cs="Arial"/>
                <w:color w:val="000000"/>
              </w:rPr>
            </w:pPr>
            <w:r w:rsidRPr="004230E4">
              <w:rPr>
                <w:rFonts w:ascii="Arial" w:hAnsi="Arial" w:cs="Arial"/>
                <w:color w:val="000000"/>
              </w:rPr>
              <w:t>Purchased biopesticides</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Bio Fertilizers (q)</w:t>
            </w:r>
          </w:p>
        </w:tc>
        <w:tc>
          <w:tcPr>
            <w:tcW w:w="632"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w:t>
            </w:r>
          </w:p>
        </w:tc>
        <w:tc>
          <w:tcPr>
            <w:tcW w:w="463"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250</w:t>
            </w:r>
          </w:p>
        </w:tc>
        <w:tc>
          <w:tcPr>
            <w:tcW w:w="2675" w:type="pct"/>
            <w:shd w:val="clear" w:color="auto" w:fill="auto"/>
            <w:noWrap/>
            <w:vAlign w:val="bottom"/>
          </w:tcPr>
          <w:p w:rsidR="009378F1" w:rsidRPr="004230E4" w:rsidRDefault="000623B1" w:rsidP="008E61D2">
            <w:pPr>
              <w:rPr>
                <w:rFonts w:ascii="Arial" w:hAnsi="Arial" w:cs="Arial"/>
                <w:color w:val="000000"/>
              </w:rPr>
            </w:pPr>
            <w:r w:rsidRPr="004230E4">
              <w:rPr>
                <w:rFonts w:ascii="Arial" w:hAnsi="Arial" w:cs="Arial"/>
                <w:color w:val="000000"/>
              </w:rPr>
              <w:t>Purchased biofertilizers</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Supply of fingerlings</w:t>
            </w:r>
          </w:p>
        </w:tc>
        <w:tc>
          <w:tcPr>
            <w:tcW w:w="632"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w:t>
            </w:r>
          </w:p>
        </w:tc>
        <w:tc>
          <w:tcPr>
            <w:tcW w:w="463"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w:t>
            </w:r>
          </w:p>
        </w:tc>
        <w:tc>
          <w:tcPr>
            <w:tcW w:w="2675" w:type="pct"/>
            <w:shd w:val="clear" w:color="auto" w:fill="auto"/>
            <w:noWrap/>
            <w:vAlign w:val="bottom"/>
          </w:tcPr>
          <w:p w:rsidR="009378F1" w:rsidRPr="004230E4" w:rsidRDefault="000623B1" w:rsidP="008E61D2">
            <w:pPr>
              <w:rPr>
                <w:rFonts w:ascii="Arial" w:hAnsi="Arial" w:cs="Arial"/>
                <w:color w:val="000000"/>
              </w:rPr>
            </w:pPr>
            <w:r w:rsidRPr="004230E4">
              <w:rPr>
                <w:rFonts w:ascii="Arial" w:hAnsi="Arial" w:cs="Arial"/>
                <w:color w:val="000000"/>
              </w:rPr>
              <w:t>-</w:t>
            </w:r>
          </w:p>
        </w:tc>
      </w:tr>
      <w:tr w:rsidR="009378F1" w:rsidRPr="004230E4" w:rsidTr="00D37810">
        <w:trPr>
          <w:trHeight w:val="20"/>
        </w:trPr>
        <w:tc>
          <w:tcPr>
            <w:tcW w:w="1230" w:type="pct"/>
            <w:shd w:val="clear" w:color="auto" w:fill="auto"/>
            <w:noWrap/>
            <w:vAlign w:val="bottom"/>
          </w:tcPr>
          <w:p w:rsidR="009378F1" w:rsidRPr="004230E4" w:rsidRDefault="009378F1" w:rsidP="009378F1">
            <w:pPr>
              <w:rPr>
                <w:rFonts w:ascii="Arial" w:hAnsi="Arial" w:cs="Arial"/>
                <w:color w:val="000000"/>
              </w:rPr>
            </w:pPr>
            <w:r w:rsidRPr="004230E4">
              <w:rPr>
                <w:rFonts w:ascii="Arial" w:hAnsi="Arial" w:cs="Arial"/>
                <w:color w:val="000000"/>
              </w:rPr>
              <w:t>Supply of Livestock specimen (No.)</w:t>
            </w:r>
          </w:p>
        </w:tc>
        <w:tc>
          <w:tcPr>
            <w:tcW w:w="632"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w:t>
            </w:r>
          </w:p>
        </w:tc>
        <w:tc>
          <w:tcPr>
            <w:tcW w:w="463" w:type="pct"/>
            <w:shd w:val="clear" w:color="auto" w:fill="auto"/>
            <w:noWrap/>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w:t>
            </w:r>
          </w:p>
        </w:tc>
        <w:tc>
          <w:tcPr>
            <w:tcW w:w="2675" w:type="pct"/>
            <w:shd w:val="clear" w:color="auto" w:fill="auto"/>
            <w:noWrap/>
            <w:vAlign w:val="bottom"/>
          </w:tcPr>
          <w:p w:rsidR="009378F1" w:rsidRPr="004230E4" w:rsidRDefault="000623B1" w:rsidP="008E61D2">
            <w:pPr>
              <w:rPr>
                <w:rFonts w:ascii="Arial" w:hAnsi="Arial" w:cs="Arial"/>
                <w:color w:val="000000"/>
              </w:rPr>
            </w:pPr>
            <w:r w:rsidRPr="004230E4">
              <w:rPr>
                <w:rFonts w:ascii="Arial" w:hAnsi="Arial" w:cs="Arial"/>
                <w:color w:val="000000"/>
              </w:rPr>
              <w:t>-</w:t>
            </w:r>
          </w:p>
        </w:tc>
      </w:tr>
      <w:tr w:rsidR="009378F1" w:rsidRPr="004230E4" w:rsidTr="00D37810">
        <w:trPr>
          <w:trHeight w:val="20"/>
        </w:trPr>
        <w:tc>
          <w:tcPr>
            <w:tcW w:w="1230" w:type="pct"/>
            <w:shd w:val="clear" w:color="auto" w:fill="auto"/>
            <w:vAlign w:val="bottom"/>
          </w:tcPr>
          <w:p w:rsidR="009378F1" w:rsidRPr="004230E4" w:rsidRDefault="009378F1" w:rsidP="009378F1">
            <w:pPr>
              <w:rPr>
                <w:rFonts w:ascii="Arial" w:hAnsi="Arial" w:cs="Arial"/>
                <w:color w:val="000000"/>
              </w:rPr>
            </w:pPr>
            <w:r w:rsidRPr="004230E4">
              <w:rPr>
                <w:rFonts w:ascii="Arial" w:hAnsi="Arial" w:cs="Arial"/>
                <w:color w:val="000000"/>
              </w:rPr>
              <w:t>Total number of farmers visited the technology week</w:t>
            </w:r>
          </w:p>
        </w:tc>
        <w:tc>
          <w:tcPr>
            <w:tcW w:w="632" w:type="pct"/>
            <w:shd w:val="clear" w:color="auto" w:fill="auto"/>
            <w:vAlign w:val="bottom"/>
          </w:tcPr>
          <w:p w:rsidR="009378F1" w:rsidRPr="004230E4" w:rsidRDefault="000623B1" w:rsidP="009378F1">
            <w:pPr>
              <w:jc w:val="center"/>
              <w:rPr>
                <w:rFonts w:ascii="Arial" w:hAnsi="Arial" w:cs="Arial"/>
                <w:color w:val="000000"/>
              </w:rPr>
            </w:pPr>
            <w:r w:rsidRPr="004230E4">
              <w:rPr>
                <w:rFonts w:ascii="Arial" w:hAnsi="Arial" w:cs="Arial"/>
                <w:color w:val="000000"/>
              </w:rPr>
              <w:t>-</w:t>
            </w:r>
          </w:p>
        </w:tc>
        <w:tc>
          <w:tcPr>
            <w:tcW w:w="463" w:type="pct"/>
            <w:shd w:val="clear" w:color="auto" w:fill="auto"/>
            <w:noWrap/>
            <w:vAlign w:val="bottom"/>
          </w:tcPr>
          <w:p w:rsidR="009378F1" w:rsidRPr="004230E4" w:rsidRDefault="000623B1" w:rsidP="000623B1">
            <w:pPr>
              <w:jc w:val="center"/>
              <w:rPr>
                <w:rFonts w:ascii="Arial" w:hAnsi="Arial" w:cs="Arial"/>
                <w:color w:val="000000"/>
              </w:rPr>
            </w:pPr>
            <w:r w:rsidRPr="004230E4">
              <w:rPr>
                <w:rFonts w:ascii="Arial" w:hAnsi="Arial" w:cs="Arial"/>
                <w:color w:val="000000"/>
              </w:rPr>
              <w:t>12000</w:t>
            </w:r>
          </w:p>
        </w:tc>
        <w:tc>
          <w:tcPr>
            <w:tcW w:w="2675" w:type="pct"/>
            <w:shd w:val="clear" w:color="auto" w:fill="auto"/>
            <w:noWrap/>
            <w:vAlign w:val="bottom"/>
          </w:tcPr>
          <w:p w:rsidR="009378F1" w:rsidRPr="004230E4" w:rsidRDefault="002A012B" w:rsidP="008E61D2">
            <w:pPr>
              <w:rPr>
                <w:rFonts w:ascii="Arial" w:hAnsi="Arial" w:cs="Arial"/>
                <w:color w:val="000000"/>
              </w:rPr>
            </w:pPr>
            <w:r>
              <w:rPr>
                <w:rFonts w:ascii="Arial" w:hAnsi="Arial" w:cs="Arial"/>
                <w:color w:val="000000"/>
              </w:rPr>
              <w:t>-</w:t>
            </w:r>
          </w:p>
        </w:tc>
      </w:tr>
    </w:tbl>
    <w:p w:rsidR="009378F1" w:rsidRPr="004230E4" w:rsidRDefault="009378F1" w:rsidP="009378F1">
      <w:pPr>
        <w:rPr>
          <w:rFonts w:ascii="Arial" w:hAnsi="Arial" w:cs="Arial"/>
          <w:b/>
          <w:u w:val="single"/>
        </w:rPr>
      </w:pPr>
    </w:p>
    <w:p w:rsidR="009378F1" w:rsidRPr="004230E4" w:rsidRDefault="009378F1" w:rsidP="009378F1">
      <w:pPr>
        <w:rPr>
          <w:rFonts w:ascii="Arial" w:hAnsi="Arial" w:cs="Arial"/>
          <w:b/>
          <w:u w:val="single"/>
        </w:rPr>
      </w:pPr>
    </w:p>
    <w:p w:rsidR="009378F1" w:rsidRPr="004230E4" w:rsidRDefault="003F7965" w:rsidP="009378F1">
      <w:pPr>
        <w:rPr>
          <w:rFonts w:ascii="Arial" w:hAnsi="Arial" w:cs="Arial"/>
        </w:rPr>
      </w:pPr>
      <w:r w:rsidRPr="004230E4">
        <w:rPr>
          <w:rFonts w:ascii="Arial" w:hAnsi="Arial" w:cs="Arial"/>
          <w:b/>
          <w:bCs/>
        </w:rPr>
        <w:t>12</w:t>
      </w:r>
      <w:r w:rsidR="009378F1" w:rsidRPr="004230E4">
        <w:rPr>
          <w:rFonts w:ascii="Arial" w:hAnsi="Arial" w:cs="Arial"/>
          <w:b/>
          <w:bCs/>
        </w:rPr>
        <w:t xml:space="preserve">.  Interventions on drought </w:t>
      </w:r>
      <w:r w:rsidR="00A32F39" w:rsidRPr="004230E4">
        <w:rPr>
          <w:rFonts w:ascii="Arial" w:hAnsi="Arial" w:cs="Arial"/>
          <w:b/>
          <w:bCs/>
        </w:rPr>
        <w:t>mitigation (</w:t>
      </w:r>
      <w:r w:rsidR="009378F1" w:rsidRPr="004230E4">
        <w:rPr>
          <w:rFonts w:ascii="Arial" w:hAnsi="Arial" w:cs="Arial"/>
          <w:b/>
          <w:bCs/>
        </w:rPr>
        <w:t>if the KVK included in this special programme)</w:t>
      </w:r>
      <w:r w:rsidR="006B7871" w:rsidRPr="004230E4">
        <w:rPr>
          <w:rFonts w:ascii="Arial" w:hAnsi="Arial" w:cs="Arial"/>
          <w:b/>
          <w:bCs/>
        </w:rPr>
        <w:t>-NIL</w:t>
      </w:r>
    </w:p>
    <w:p w:rsidR="009378F1" w:rsidRPr="004230E4" w:rsidRDefault="009378F1" w:rsidP="009378F1">
      <w:pPr>
        <w:rPr>
          <w:rFonts w:ascii="Arial" w:hAnsi="Arial" w:cs="Arial"/>
          <w:b/>
        </w:rPr>
      </w:pPr>
      <w:r w:rsidRPr="004230E4">
        <w:rPr>
          <w:rFonts w:ascii="Arial" w:hAnsi="Arial" w:cs="Arial"/>
        </w:rPr>
        <w:t xml:space="preserve">A. Introduction of alternate crops/varieties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2"/>
        <w:gridCol w:w="2671"/>
        <w:gridCol w:w="2671"/>
        <w:gridCol w:w="2671"/>
      </w:tblGrid>
      <w:tr w:rsidR="009378F1" w:rsidRPr="004230E4" w:rsidTr="009378F1">
        <w:tc>
          <w:tcPr>
            <w:tcW w:w="1250" w:type="pct"/>
          </w:tcPr>
          <w:p w:rsidR="009378F1" w:rsidRPr="004230E4" w:rsidRDefault="009378F1" w:rsidP="009378F1">
            <w:pPr>
              <w:rPr>
                <w:rFonts w:ascii="Arial" w:hAnsi="Arial" w:cs="Arial"/>
                <w:b/>
                <w:bCs/>
              </w:rPr>
            </w:pPr>
            <w:r w:rsidRPr="004230E4">
              <w:rPr>
                <w:rFonts w:ascii="Arial" w:hAnsi="Arial" w:cs="Arial"/>
                <w:b/>
                <w:bCs/>
              </w:rPr>
              <w:t>State</w:t>
            </w:r>
          </w:p>
        </w:tc>
        <w:tc>
          <w:tcPr>
            <w:tcW w:w="1250" w:type="pct"/>
          </w:tcPr>
          <w:p w:rsidR="009378F1" w:rsidRPr="004230E4" w:rsidRDefault="009378F1" w:rsidP="009378F1">
            <w:pPr>
              <w:rPr>
                <w:rFonts w:ascii="Arial" w:hAnsi="Arial" w:cs="Arial"/>
                <w:b/>
                <w:bCs/>
              </w:rPr>
            </w:pPr>
            <w:r w:rsidRPr="004230E4">
              <w:rPr>
                <w:rFonts w:ascii="Arial" w:hAnsi="Arial" w:cs="Arial"/>
                <w:b/>
                <w:bCs/>
              </w:rPr>
              <w:t>Crops/cultivars</w:t>
            </w:r>
          </w:p>
        </w:tc>
        <w:tc>
          <w:tcPr>
            <w:tcW w:w="1250" w:type="pct"/>
          </w:tcPr>
          <w:p w:rsidR="009378F1" w:rsidRPr="004230E4" w:rsidRDefault="009378F1" w:rsidP="009378F1">
            <w:pPr>
              <w:rPr>
                <w:rFonts w:ascii="Arial" w:hAnsi="Arial" w:cs="Arial"/>
                <w:b/>
                <w:bCs/>
              </w:rPr>
            </w:pPr>
            <w:r w:rsidRPr="004230E4">
              <w:rPr>
                <w:rFonts w:ascii="Arial" w:hAnsi="Arial" w:cs="Arial"/>
                <w:b/>
                <w:bCs/>
              </w:rPr>
              <w:t>Area (ha)</w:t>
            </w:r>
          </w:p>
        </w:tc>
        <w:tc>
          <w:tcPr>
            <w:tcW w:w="1250" w:type="pct"/>
          </w:tcPr>
          <w:p w:rsidR="009378F1" w:rsidRPr="004230E4" w:rsidRDefault="009378F1" w:rsidP="009378F1">
            <w:pPr>
              <w:rPr>
                <w:rFonts w:ascii="Arial" w:hAnsi="Arial" w:cs="Arial"/>
                <w:b/>
                <w:bCs/>
              </w:rPr>
            </w:pPr>
            <w:r w:rsidRPr="004230E4">
              <w:rPr>
                <w:rFonts w:ascii="Arial" w:hAnsi="Arial" w:cs="Arial"/>
                <w:b/>
                <w:bCs/>
              </w:rPr>
              <w:t xml:space="preserve">Number of beneficiaries </w:t>
            </w:r>
          </w:p>
        </w:tc>
      </w:tr>
      <w:tr w:rsidR="009378F1" w:rsidRPr="004230E4" w:rsidTr="009378F1">
        <w:tc>
          <w:tcPr>
            <w:tcW w:w="1250" w:type="pct"/>
          </w:tcPr>
          <w:p w:rsidR="009378F1" w:rsidRPr="004230E4" w:rsidRDefault="006B7871" w:rsidP="009378F1">
            <w:pPr>
              <w:rPr>
                <w:rFonts w:ascii="Arial" w:hAnsi="Arial" w:cs="Arial"/>
              </w:rPr>
            </w:pPr>
            <w:r w:rsidRPr="004230E4">
              <w:rPr>
                <w:rFonts w:ascii="Arial" w:hAnsi="Arial" w:cs="Arial"/>
              </w:rPr>
              <w:t>-</w:t>
            </w:r>
          </w:p>
        </w:tc>
        <w:tc>
          <w:tcPr>
            <w:tcW w:w="1250" w:type="pct"/>
          </w:tcPr>
          <w:p w:rsidR="009378F1" w:rsidRPr="004230E4" w:rsidRDefault="006B7871" w:rsidP="009378F1">
            <w:pPr>
              <w:rPr>
                <w:rFonts w:ascii="Arial" w:hAnsi="Arial" w:cs="Arial"/>
              </w:rPr>
            </w:pPr>
            <w:r w:rsidRPr="004230E4">
              <w:rPr>
                <w:rFonts w:ascii="Arial" w:hAnsi="Arial" w:cs="Arial"/>
              </w:rPr>
              <w:t>-</w:t>
            </w:r>
          </w:p>
        </w:tc>
        <w:tc>
          <w:tcPr>
            <w:tcW w:w="1250" w:type="pct"/>
          </w:tcPr>
          <w:p w:rsidR="009378F1" w:rsidRPr="004230E4" w:rsidRDefault="006B7871" w:rsidP="009378F1">
            <w:pPr>
              <w:rPr>
                <w:rFonts w:ascii="Arial" w:hAnsi="Arial" w:cs="Arial"/>
              </w:rPr>
            </w:pPr>
            <w:r w:rsidRPr="004230E4">
              <w:rPr>
                <w:rFonts w:ascii="Arial" w:hAnsi="Arial" w:cs="Arial"/>
              </w:rPr>
              <w:t>-</w:t>
            </w:r>
          </w:p>
        </w:tc>
        <w:tc>
          <w:tcPr>
            <w:tcW w:w="1250" w:type="pct"/>
          </w:tcPr>
          <w:p w:rsidR="009378F1" w:rsidRPr="004230E4" w:rsidRDefault="006B7871" w:rsidP="009378F1">
            <w:pPr>
              <w:rPr>
                <w:rFonts w:ascii="Arial" w:hAnsi="Arial" w:cs="Arial"/>
              </w:rPr>
            </w:pPr>
            <w:r w:rsidRPr="004230E4">
              <w:rPr>
                <w:rFonts w:ascii="Arial" w:hAnsi="Arial" w:cs="Arial"/>
              </w:rPr>
              <w:t>-</w:t>
            </w:r>
          </w:p>
        </w:tc>
      </w:tr>
    </w:tbl>
    <w:p w:rsidR="009378F1" w:rsidRPr="004230E4" w:rsidRDefault="009378F1" w:rsidP="009378F1">
      <w:pPr>
        <w:rPr>
          <w:rFonts w:ascii="Arial" w:hAnsi="Arial" w:cs="Arial"/>
        </w:rPr>
      </w:pPr>
    </w:p>
    <w:p w:rsidR="009378F1" w:rsidRPr="004230E4" w:rsidRDefault="009378F1" w:rsidP="009378F1">
      <w:pPr>
        <w:rPr>
          <w:rFonts w:ascii="Arial" w:hAnsi="Arial" w:cs="Arial"/>
          <w:b/>
          <w:bCs/>
        </w:rPr>
      </w:pPr>
      <w:r w:rsidRPr="004230E4">
        <w:rPr>
          <w:rFonts w:ascii="Arial" w:hAnsi="Arial" w:cs="Arial"/>
          <w:b/>
          <w:bCs/>
        </w:rPr>
        <w:t>B. Major area coverage under alternate crops/varieties</w:t>
      </w:r>
      <w:r w:rsidR="00D61082" w:rsidRPr="004230E4">
        <w:rPr>
          <w:rFonts w:ascii="Arial" w:hAnsi="Arial" w:cs="Arial"/>
          <w:b/>
          <w:bCs/>
        </w:rPr>
        <w:t xml:space="preserve"> - NIL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5"/>
        <w:gridCol w:w="3560"/>
        <w:gridCol w:w="3560"/>
      </w:tblGrid>
      <w:tr w:rsidR="009378F1" w:rsidRPr="004230E4" w:rsidTr="009378F1">
        <w:tc>
          <w:tcPr>
            <w:tcW w:w="1668" w:type="pct"/>
          </w:tcPr>
          <w:p w:rsidR="009378F1" w:rsidRPr="004230E4" w:rsidRDefault="009378F1" w:rsidP="009378F1">
            <w:pPr>
              <w:rPr>
                <w:rFonts w:ascii="Arial" w:hAnsi="Arial" w:cs="Arial"/>
                <w:b/>
                <w:bCs/>
              </w:rPr>
            </w:pPr>
            <w:r w:rsidRPr="004230E4">
              <w:rPr>
                <w:rFonts w:ascii="Arial" w:hAnsi="Arial" w:cs="Arial"/>
                <w:b/>
                <w:bCs/>
              </w:rPr>
              <w:t>Crops</w:t>
            </w:r>
          </w:p>
        </w:tc>
        <w:tc>
          <w:tcPr>
            <w:tcW w:w="1666" w:type="pct"/>
          </w:tcPr>
          <w:p w:rsidR="009378F1" w:rsidRPr="004230E4" w:rsidRDefault="009378F1" w:rsidP="009378F1">
            <w:pPr>
              <w:rPr>
                <w:rFonts w:ascii="Arial" w:hAnsi="Arial" w:cs="Arial"/>
                <w:b/>
                <w:bCs/>
              </w:rPr>
            </w:pPr>
            <w:r w:rsidRPr="004230E4">
              <w:rPr>
                <w:rFonts w:ascii="Arial" w:hAnsi="Arial" w:cs="Arial"/>
                <w:b/>
                <w:bCs/>
              </w:rPr>
              <w:t>Area (ha)</w:t>
            </w:r>
          </w:p>
        </w:tc>
        <w:tc>
          <w:tcPr>
            <w:tcW w:w="1666" w:type="pct"/>
          </w:tcPr>
          <w:p w:rsidR="009378F1" w:rsidRPr="004230E4" w:rsidRDefault="009378F1" w:rsidP="009378F1">
            <w:pPr>
              <w:rPr>
                <w:rFonts w:ascii="Arial" w:hAnsi="Arial" w:cs="Arial"/>
                <w:b/>
                <w:bCs/>
              </w:rPr>
            </w:pPr>
            <w:r w:rsidRPr="004230E4">
              <w:rPr>
                <w:rFonts w:ascii="Arial" w:hAnsi="Arial" w:cs="Arial"/>
                <w:b/>
                <w:bCs/>
              </w:rPr>
              <w:t xml:space="preserve">Number of beneficiaries </w:t>
            </w:r>
          </w:p>
        </w:tc>
      </w:tr>
      <w:tr w:rsidR="009378F1" w:rsidRPr="004230E4" w:rsidTr="009378F1">
        <w:tc>
          <w:tcPr>
            <w:tcW w:w="1668" w:type="pct"/>
          </w:tcPr>
          <w:p w:rsidR="009378F1" w:rsidRPr="004230E4" w:rsidRDefault="009378F1" w:rsidP="009378F1">
            <w:pPr>
              <w:rPr>
                <w:rFonts w:ascii="Arial" w:hAnsi="Arial" w:cs="Arial"/>
              </w:rPr>
            </w:pPr>
            <w:r w:rsidRPr="004230E4">
              <w:rPr>
                <w:rFonts w:ascii="Arial" w:hAnsi="Arial" w:cs="Arial"/>
              </w:rPr>
              <w:t>Oilseeds</w:t>
            </w:r>
          </w:p>
        </w:tc>
        <w:tc>
          <w:tcPr>
            <w:tcW w:w="1666" w:type="pct"/>
          </w:tcPr>
          <w:p w:rsidR="009378F1" w:rsidRPr="004230E4" w:rsidRDefault="002A012B" w:rsidP="009378F1">
            <w:pPr>
              <w:rPr>
                <w:rFonts w:ascii="Arial" w:hAnsi="Arial" w:cs="Arial"/>
              </w:rPr>
            </w:pPr>
            <w:r>
              <w:rPr>
                <w:rFonts w:ascii="Arial" w:hAnsi="Arial" w:cs="Arial"/>
              </w:rPr>
              <w:t>-</w:t>
            </w:r>
          </w:p>
        </w:tc>
        <w:tc>
          <w:tcPr>
            <w:tcW w:w="1666" w:type="pct"/>
          </w:tcPr>
          <w:p w:rsidR="009378F1" w:rsidRPr="004230E4" w:rsidRDefault="002A012B" w:rsidP="009378F1">
            <w:pPr>
              <w:rPr>
                <w:rFonts w:ascii="Arial" w:hAnsi="Arial" w:cs="Arial"/>
              </w:rPr>
            </w:pPr>
            <w:r>
              <w:rPr>
                <w:rFonts w:ascii="Arial" w:hAnsi="Arial" w:cs="Arial"/>
              </w:rPr>
              <w:t>-</w:t>
            </w:r>
          </w:p>
        </w:tc>
      </w:tr>
      <w:tr w:rsidR="009378F1" w:rsidRPr="004230E4" w:rsidTr="009378F1">
        <w:tc>
          <w:tcPr>
            <w:tcW w:w="1668" w:type="pct"/>
          </w:tcPr>
          <w:p w:rsidR="009378F1" w:rsidRPr="004230E4" w:rsidRDefault="009378F1" w:rsidP="009378F1">
            <w:pPr>
              <w:rPr>
                <w:rFonts w:ascii="Arial" w:hAnsi="Arial" w:cs="Arial"/>
              </w:rPr>
            </w:pPr>
            <w:r w:rsidRPr="004230E4">
              <w:rPr>
                <w:rFonts w:ascii="Arial" w:hAnsi="Arial" w:cs="Arial"/>
              </w:rPr>
              <w:t>Pulses</w:t>
            </w:r>
          </w:p>
        </w:tc>
        <w:tc>
          <w:tcPr>
            <w:tcW w:w="1666" w:type="pct"/>
          </w:tcPr>
          <w:p w:rsidR="009378F1" w:rsidRPr="004230E4" w:rsidRDefault="002A012B" w:rsidP="009378F1">
            <w:pPr>
              <w:rPr>
                <w:rFonts w:ascii="Arial" w:hAnsi="Arial" w:cs="Arial"/>
              </w:rPr>
            </w:pPr>
            <w:r>
              <w:rPr>
                <w:rFonts w:ascii="Arial" w:hAnsi="Arial" w:cs="Arial"/>
              </w:rPr>
              <w:t>-</w:t>
            </w:r>
          </w:p>
        </w:tc>
        <w:tc>
          <w:tcPr>
            <w:tcW w:w="1666" w:type="pct"/>
          </w:tcPr>
          <w:p w:rsidR="009378F1" w:rsidRPr="004230E4" w:rsidRDefault="002A012B" w:rsidP="009378F1">
            <w:pPr>
              <w:rPr>
                <w:rFonts w:ascii="Arial" w:hAnsi="Arial" w:cs="Arial"/>
              </w:rPr>
            </w:pPr>
            <w:r>
              <w:rPr>
                <w:rFonts w:ascii="Arial" w:hAnsi="Arial" w:cs="Arial"/>
              </w:rPr>
              <w:t>-</w:t>
            </w:r>
          </w:p>
        </w:tc>
      </w:tr>
      <w:tr w:rsidR="009378F1" w:rsidRPr="004230E4" w:rsidTr="009378F1">
        <w:tc>
          <w:tcPr>
            <w:tcW w:w="1668" w:type="pct"/>
          </w:tcPr>
          <w:p w:rsidR="009378F1" w:rsidRPr="004230E4" w:rsidRDefault="009378F1" w:rsidP="009378F1">
            <w:pPr>
              <w:rPr>
                <w:rFonts w:ascii="Arial" w:hAnsi="Arial" w:cs="Arial"/>
              </w:rPr>
            </w:pPr>
            <w:r w:rsidRPr="004230E4">
              <w:rPr>
                <w:rFonts w:ascii="Arial" w:hAnsi="Arial" w:cs="Arial"/>
              </w:rPr>
              <w:t>Cereals</w:t>
            </w:r>
          </w:p>
        </w:tc>
        <w:tc>
          <w:tcPr>
            <w:tcW w:w="1666" w:type="pct"/>
          </w:tcPr>
          <w:p w:rsidR="009378F1" w:rsidRPr="004230E4" w:rsidRDefault="002A012B" w:rsidP="009378F1">
            <w:pPr>
              <w:rPr>
                <w:rFonts w:ascii="Arial" w:hAnsi="Arial" w:cs="Arial"/>
              </w:rPr>
            </w:pPr>
            <w:r>
              <w:rPr>
                <w:rFonts w:ascii="Arial" w:hAnsi="Arial" w:cs="Arial"/>
              </w:rPr>
              <w:t>-</w:t>
            </w:r>
          </w:p>
        </w:tc>
        <w:tc>
          <w:tcPr>
            <w:tcW w:w="1666" w:type="pct"/>
          </w:tcPr>
          <w:p w:rsidR="009378F1" w:rsidRPr="004230E4" w:rsidRDefault="002A012B" w:rsidP="009378F1">
            <w:pPr>
              <w:rPr>
                <w:rFonts w:ascii="Arial" w:hAnsi="Arial" w:cs="Arial"/>
              </w:rPr>
            </w:pPr>
            <w:r>
              <w:rPr>
                <w:rFonts w:ascii="Arial" w:hAnsi="Arial" w:cs="Arial"/>
              </w:rPr>
              <w:t>-</w:t>
            </w:r>
          </w:p>
        </w:tc>
      </w:tr>
      <w:tr w:rsidR="009378F1" w:rsidRPr="004230E4" w:rsidTr="009378F1">
        <w:tc>
          <w:tcPr>
            <w:tcW w:w="1668" w:type="pct"/>
          </w:tcPr>
          <w:p w:rsidR="009378F1" w:rsidRPr="004230E4" w:rsidRDefault="009378F1" w:rsidP="009378F1">
            <w:pPr>
              <w:rPr>
                <w:rFonts w:ascii="Arial" w:hAnsi="Arial" w:cs="Arial"/>
              </w:rPr>
            </w:pPr>
            <w:r w:rsidRPr="004230E4">
              <w:rPr>
                <w:rFonts w:ascii="Arial" w:hAnsi="Arial" w:cs="Arial"/>
              </w:rPr>
              <w:t>Vegetable crops</w:t>
            </w:r>
          </w:p>
        </w:tc>
        <w:tc>
          <w:tcPr>
            <w:tcW w:w="1666" w:type="pct"/>
          </w:tcPr>
          <w:p w:rsidR="009378F1" w:rsidRPr="004230E4" w:rsidRDefault="002A012B" w:rsidP="009378F1">
            <w:pPr>
              <w:rPr>
                <w:rFonts w:ascii="Arial" w:hAnsi="Arial" w:cs="Arial"/>
              </w:rPr>
            </w:pPr>
            <w:r>
              <w:rPr>
                <w:rFonts w:ascii="Arial" w:hAnsi="Arial" w:cs="Arial"/>
              </w:rPr>
              <w:t>-</w:t>
            </w:r>
          </w:p>
        </w:tc>
        <w:tc>
          <w:tcPr>
            <w:tcW w:w="1666" w:type="pct"/>
          </w:tcPr>
          <w:p w:rsidR="009378F1" w:rsidRPr="004230E4" w:rsidRDefault="002A012B" w:rsidP="009378F1">
            <w:pPr>
              <w:rPr>
                <w:rFonts w:ascii="Arial" w:hAnsi="Arial" w:cs="Arial"/>
              </w:rPr>
            </w:pPr>
            <w:r>
              <w:rPr>
                <w:rFonts w:ascii="Arial" w:hAnsi="Arial" w:cs="Arial"/>
              </w:rPr>
              <w:t>-</w:t>
            </w:r>
          </w:p>
        </w:tc>
      </w:tr>
      <w:tr w:rsidR="009378F1" w:rsidRPr="004230E4" w:rsidTr="009378F1">
        <w:tc>
          <w:tcPr>
            <w:tcW w:w="1668" w:type="pct"/>
          </w:tcPr>
          <w:p w:rsidR="009378F1" w:rsidRPr="004230E4" w:rsidRDefault="009378F1" w:rsidP="009378F1">
            <w:pPr>
              <w:rPr>
                <w:rFonts w:ascii="Arial" w:hAnsi="Arial" w:cs="Arial"/>
              </w:rPr>
            </w:pPr>
            <w:r w:rsidRPr="004230E4">
              <w:rPr>
                <w:rFonts w:ascii="Arial" w:hAnsi="Arial" w:cs="Arial"/>
              </w:rPr>
              <w:t>Tuber crops</w:t>
            </w:r>
          </w:p>
        </w:tc>
        <w:tc>
          <w:tcPr>
            <w:tcW w:w="1666" w:type="pct"/>
          </w:tcPr>
          <w:p w:rsidR="009378F1" w:rsidRPr="004230E4" w:rsidRDefault="002A012B" w:rsidP="009378F1">
            <w:pPr>
              <w:rPr>
                <w:rFonts w:ascii="Arial" w:hAnsi="Arial" w:cs="Arial"/>
              </w:rPr>
            </w:pPr>
            <w:r>
              <w:rPr>
                <w:rFonts w:ascii="Arial" w:hAnsi="Arial" w:cs="Arial"/>
              </w:rPr>
              <w:t>-</w:t>
            </w:r>
          </w:p>
        </w:tc>
        <w:tc>
          <w:tcPr>
            <w:tcW w:w="1666" w:type="pct"/>
          </w:tcPr>
          <w:p w:rsidR="009378F1" w:rsidRPr="004230E4" w:rsidRDefault="002A012B" w:rsidP="009378F1">
            <w:pPr>
              <w:rPr>
                <w:rFonts w:ascii="Arial" w:hAnsi="Arial" w:cs="Arial"/>
              </w:rPr>
            </w:pPr>
            <w:r>
              <w:rPr>
                <w:rFonts w:ascii="Arial" w:hAnsi="Arial" w:cs="Arial"/>
              </w:rPr>
              <w:t>-</w:t>
            </w:r>
          </w:p>
        </w:tc>
      </w:tr>
      <w:tr w:rsidR="009378F1" w:rsidRPr="004230E4" w:rsidTr="009378F1">
        <w:tc>
          <w:tcPr>
            <w:tcW w:w="1668" w:type="pct"/>
          </w:tcPr>
          <w:p w:rsidR="009378F1" w:rsidRPr="004230E4" w:rsidRDefault="009378F1" w:rsidP="009378F1">
            <w:pPr>
              <w:rPr>
                <w:rFonts w:ascii="Arial" w:hAnsi="Arial" w:cs="Arial"/>
                <w:b/>
                <w:bCs/>
              </w:rPr>
            </w:pPr>
            <w:r w:rsidRPr="004230E4">
              <w:rPr>
                <w:rFonts w:ascii="Arial" w:hAnsi="Arial" w:cs="Arial"/>
                <w:b/>
                <w:bCs/>
              </w:rPr>
              <w:t>Total</w:t>
            </w:r>
          </w:p>
        </w:tc>
        <w:tc>
          <w:tcPr>
            <w:tcW w:w="1666" w:type="pct"/>
          </w:tcPr>
          <w:p w:rsidR="009378F1" w:rsidRPr="004230E4" w:rsidRDefault="002A012B" w:rsidP="009378F1">
            <w:pPr>
              <w:rPr>
                <w:rFonts w:ascii="Arial" w:hAnsi="Arial" w:cs="Arial"/>
                <w:b/>
                <w:bCs/>
              </w:rPr>
            </w:pPr>
            <w:r>
              <w:rPr>
                <w:rFonts w:ascii="Arial" w:hAnsi="Arial" w:cs="Arial"/>
                <w:b/>
                <w:bCs/>
              </w:rPr>
              <w:t>-</w:t>
            </w:r>
          </w:p>
        </w:tc>
        <w:tc>
          <w:tcPr>
            <w:tcW w:w="1666" w:type="pct"/>
          </w:tcPr>
          <w:p w:rsidR="009378F1" w:rsidRPr="004230E4" w:rsidRDefault="002A012B" w:rsidP="009378F1">
            <w:pPr>
              <w:rPr>
                <w:rFonts w:ascii="Arial" w:hAnsi="Arial" w:cs="Arial"/>
                <w:b/>
                <w:bCs/>
              </w:rPr>
            </w:pPr>
            <w:r>
              <w:rPr>
                <w:rFonts w:ascii="Arial" w:hAnsi="Arial" w:cs="Arial"/>
                <w:b/>
                <w:bCs/>
              </w:rPr>
              <w:t>-</w:t>
            </w:r>
          </w:p>
        </w:tc>
      </w:tr>
    </w:tbl>
    <w:p w:rsidR="009378F1" w:rsidRDefault="009378F1" w:rsidP="009378F1">
      <w:pPr>
        <w:rPr>
          <w:rFonts w:ascii="Arial" w:hAnsi="Arial" w:cs="Arial"/>
        </w:rPr>
      </w:pPr>
    </w:p>
    <w:p w:rsidR="00E9361A" w:rsidRDefault="00E9361A" w:rsidP="009378F1">
      <w:pPr>
        <w:rPr>
          <w:rFonts w:ascii="Arial" w:hAnsi="Arial" w:cs="Arial"/>
        </w:rPr>
      </w:pPr>
    </w:p>
    <w:p w:rsidR="00E9361A" w:rsidRPr="004230E4" w:rsidRDefault="00E9361A" w:rsidP="009378F1">
      <w:pPr>
        <w:rPr>
          <w:rFonts w:ascii="Arial" w:hAnsi="Arial" w:cs="Arial"/>
        </w:rPr>
      </w:pPr>
    </w:p>
    <w:p w:rsidR="00E9361A" w:rsidRDefault="00E9361A" w:rsidP="00E9361A">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…………………………..93</w:t>
      </w:r>
    </w:p>
    <w:p w:rsidR="009378F1" w:rsidRPr="004230E4" w:rsidRDefault="009378F1" w:rsidP="009378F1">
      <w:pPr>
        <w:rPr>
          <w:rFonts w:ascii="Arial" w:hAnsi="Arial" w:cs="Arial"/>
          <w:b/>
          <w:bCs/>
        </w:rPr>
      </w:pPr>
      <w:r w:rsidRPr="004230E4">
        <w:rPr>
          <w:rFonts w:ascii="Arial" w:hAnsi="Arial" w:cs="Arial"/>
          <w:b/>
          <w:bCs/>
        </w:rPr>
        <w:lastRenderedPageBreak/>
        <w:t>C. Farmers-scientists interaction on livestock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5"/>
        <w:gridCol w:w="3560"/>
        <w:gridCol w:w="1780"/>
        <w:gridCol w:w="1780"/>
      </w:tblGrid>
      <w:tr w:rsidR="009378F1" w:rsidRPr="004230E4" w:rsidTr="009378F1">
        <w:tc>
          <w:tcPr>
            <w:tcW w:w="1668" w:type="pct"/>
          </w:tcPr>
          <w:p w:rsidR="009378F1" w:rsidRPr="004230E4" w:rsidRDefault="009378F1" w:rsidP="009378F1">
            <w:pPr>
              <w:rPr>
                <w:rFonts w:ascii="Arial" w:hAnsi="Arial" w:cs="Arial"/>
                <w:b/>
                <w:bCs/>
              </w:rPr>
            </w:pPr>
            <w:r w:rsidRPr="004230E4">
              <w:rPr>
                <w:rFonts w:ascii="Arial" w:hAnsi="Arial" w:cs="Arial"/>
                <w:b/>
                <w:bCs/>
              </w:rPr>
              <w:t xml:space="preserve">State </w:t>
            </w:r>
          </w:p>
        </w:tc>
        <w:tc>
          <w:tcPr>
            <w:tcW w:w="1666" w:type="pct"/>
          </w:tcPr>
          <w:p w:rsidR="009378F1" w:rsidRPr="004230E4" w:rsidRDefault="009378F1" w:rsidP="009378F1">
            <w:pPr>
              <w:rPr>
                <w:rFonts w:ascii="Arial" w:hAnsi="Arial" w:cs="Arial"/>
                <w:b/>
                <w:bCs/>
              </w:rPr>
            </w:pPr>
            <w:r w:rsidRPr="004230E4">
              <w:rPr>
                <w:rFonts w:ascii="Arial" w:hAnsi="Arial" w:cs="Arial"/>
                <w:b/>
                <w:bCs/>
              </w:rPr>
              <w:t xml:space="preserve">Livestock components </w:t>
            </w:r>
          </w:p>
        </w:tc>
        <w:tc>
          <w:tcPr>
            <w:tcW w:w="833" w:type="pct"/>
          </w:tcPr>
          <w:p w:rsidR="009378F1" w:rsidRPr="004230E4" w:rsidRDefault="009378F1" w:rsidP="009378F1">
            <w:pPr>
              <w:rPr>
                <w:rFonts w:ascii="Arial" w:hAnsi="Arial" w:cs="Arial"/>
                <w:b/>
                <w:bCs/>
              </w:rPr>
            </w:pPr>
            <w:r w:rsidRPr="004230E4">
              <w:rPr>
                <w:rFonts w:ascii="Arial" w:hAnsi="Arial" w:cs="Arial"/>
                <w:b/>
                <w:bCs/>
              </w:rPr>
              <w:t xml:space="preserve">Number of interactions </w:t>
            </w:r>
          </w:p>
        </w:tc>
        <w:tc>
          <w:tcPr>
            <w:tcW w:w="833" w:type="pct"/>
          </w:tcPr>
          <w:p w:rsidR="009378F1" w:rsidRPr="004230E4" w:rsidRDefault="009378F1" w:rsidP="009378F1">
            <w:pPr>
              <w:rPr>
                <w:rFonts w:ascii="Arial" w:hAnsi="Arial" w:cs="Arial"/>
                <w:b/>
                <w:bCs/>
              </w:rPr>
            </w:pPr>
            <w:r w:rsidRPr="004230E4">
              <w:rPr>
                <w:rFonts w:ascii="Arial" w:hAnsi="Arial" w:cs="Arial"/>
                <w:b/>
                <w:bCs/>
              </w:rPr>
              <w:t xml:space="preserve">No.of participants </w:t>
            </w:r>
          </w:p>
        </w:tc>
      </w:tr>
      <w:tr w:rsidR="009378F1" w:rsidRPr="004230E4" w:rsidTr="009378F1">
        <w:tc>
          <w:tcPr>
            <w:tcW w:w="1668" w:type="pct"/>
          </w:tcPr>
          <w:p w:rsidR="009378F1" w:rsidRPr="004230E4" w:rsidRDefault="00D61082" w:rsidP="009378F1">
            <w:pPr>
              <w:rPr>
                <w:rFonts w:ascii="Arial" w:hAnsi="Arial" w:cs="Arial"/>
                <w:b/>
                <w:bCs/>
              </w:rPr>
            </w:pPr>
            <w:r w:rsidRPr="004230E4">
              <w:rPr>
                <w:rFonts w:ascii="Arial" w:hAnsi="Arial" w:cs="Arial"/>
                <w:b/>
                <w:bCs/>
              </w:rPr>
              <w:t xml:space="preserve">Maharashtra </w:t>
            </w:r>
          </w:p>
        </w:tc>
        <w:tc>
          <w:tcPr>
            <w:tcW w:w="1666" w:type="pct"/>
          </w:tcPr>
          <w:p w:rsidR="009378F1" w:rsidRPr="004230E4" w:rsidRDefault="00D61082" w:rsidP="009378F1">
            <w:pPr>
              <w:rPr>
                <w:rFonts w:ascii="Arial" w:hAnsi="Arial" w:cs="Arial"/>
                <w:b/>
                <w:bCs/>
              </w:rPr>
            </w:pPr>
            <w:r w:rsidRPr="004230E4">
              <w:rPr>
                <w:rFonts w:ascii="Arial" w:hAnsi="Arial" w:cs="Arial"/>
                <w:b/>
                <w:bCs/>
              </w:rPr>
              <w:t>Fodder crops</w:t>
            </w:r>
          </w:p>
        </w:tc>
        <w:tc>
          <w:tcPr>
            <w:tcW w:w="833" w:type="pct"/>
          </w:tcPr>
          <w:p w:rsidR="009378F1" w:rsidRPr="004230E4" w:rsidRDefault="00D61082" w:rsidP="009378F1">
            <w:pPr>
              <w:rPr>
                <w:rFonts w:ascii="Arial" w:hAnsi="Arial" w:cs="Arial"/>
                <w:b/>
                <w:bCs/>
              </w:rPr>
            </w:pPr>
            <w:r w:rsidRPr="004230E4">
              <w:rPr>
                <w:rFonts w:ascii="Arial" w:hAnsi="Arial" w:cs="Arial"/>
                <w:b/>
                <w:bCs/>
              </w:rPr>
              <w:t>01</w:t>
            </w:r>
          </w:p>
        </w:tc>
        <w:tc>
          <w:tcPr>
            <w:tcW w:w="833" w:type="pct"/>
          </w:tcPr>
          <w:p w:rsidR="009378F1" w:rsidRPr="004230E4" w:rsidRDefault="00D61082" w:rsidP="009378F1">
            <w:pPr>
              <w:rPr>
                <w:rFonts w:ascii="Arial" w:hAnsi="Arial" w:cs="Arial"/>
                <w:b/>
                <w:bCs/>
              </w:rPr>
            </w:pPr>
            <w:r w:rsidRPr="004230E4">
              <w:rPr>
                <w:rFonts w:ascii="Arial" w:hAnsi="Arial" w:cs="Arial"/>
                <w:b/>
                <w:bCs/>
              </w:rPr>
              <w:t>63</w:t>
            </w:r>
          </w:p>
        </w:tc>
      </w:tr>
      <w:tr w:rsidR="009378F1" w:rsidRPr="004230E4" w:rsidTr="009378F1">
        <w:tc>
          <w:tcPr>
            <w:tcW w:w="1668" w:type="pct"/>
          </w:tcPr>
          <w:p w:rsidR="009378F1" w:rsidRPr="004230E4" w:rsidRDefault="009378F1" w:rsidP="009378F1">
            <w:pPr>
              <w:rPr>
                <w:rFonts w:ascii="Arial" w:hAnsi="Arial" w:cs="Arial"/>
                <w:b/>
                <w:bCs/>
              </w:rPr>
            </w:pPr>
            <w:r w:rsidRPr="004230E4">
              <w:rPr>
                <w:rFonts w:ascii="Arial" w:hAnsi="Arial" w:cs="Arial"/>
                <w:b/>
                <w:bCs/>
              </w:rPr>
              <w:t>Total</w:t>
            </w:r>
          </w:p>
        </w:tc>
        <w:tc>
          <w:tcPr>
            <w:tcW w:w="1666" w:type="pct"/>
          </w:tcPr>
          <w:p w:rsidR="009378F1" w:rsidRPr="004230E4" w:rsidRDefault="009378F1" w:rsidP="009378F1">
            <w:pPr>
              <w:rPr>
                <w:rFonts w:ascii="Arial" w:hAnsi="Arial" w:cs="Arial"/>
                <w:b/>
                <w:bCs/>
              </w:rPr>
            </w:pPr>
          </w:p>
        </w:tc>
        <w:tc>
          <w:tcPr>
            <w:tcW w:w="833" w:type="pct"/>
          </w:tcPr>
          <w:p w:rsidR="009378F1" w:rsidRPr="004230E4" w:rsidRDefault="00D61082" w:rsidP="009378F1">
            <w:pPr>
              <w:rPr>
                <w:rFonts w:ascii="Arial" w:hAnsi="Arial" w:cs="Arial"/>
                <w:b/>
                <w:bCs/>
              </w:rPr>
            </w:pPr>
            <w:r w:rsidRPr="004230E4">
              <w:rPr>
                <w:rFonts w:ascii="Arial" w:hAnsi="Arial" w:cs="Arial"/>
                <w:b/>
                <w:bCs/>
              </w:rPr>
              <w:t>01</w:t>
            </w:r>
          </w:p>
        </w:tc>
        <w:tc>
          <w:tcPr>
            <w:tcW w:w="833" w:type="pct"/>
          </w:tcPr>
          <w:p w:rsidR="009378F1" w:rsidRPr="004230E4" w:rsidRDefault="00D61082" w:rsidP="009378F1">
            <w:pPr>
              <w:rPr>
                <w:rFonts w:ascii="Arial" w:hAnsi="Arial" w:cs="Arial"/>
                <w:b/>
                <w:bCs/>
              </w:rPr>
            </w:pPr>
            <w:r w:rsidRPr="004230E4">
              <w:rPr>
                <w:rFonts w:ascii="Arial" w:hAnsi="Arial" w:cs="Arial"/>
                <w:b/>
                <w:bCs/>
              </w:rPr>
              <w:t>63</w:t>
            </w:r>
          </w:p>
        </w:tc>
      </w:tr>
    </w:tbl>
    <w:p w:rsidR="009378F1" w:rsidRPr="004230E4" w:rsidRDefault="009378F1" w:rsidP="00350D25">
      <w:pPr>
        <w:ind w:firstLine="720"/>
        <w:rPr>
          <w:rFonts w:ascii="Arial" w:hAnsi="Arial" w:cs="Arial"/>
          <w:b/>
          <w:bCs/>
        </w:rPr>
      </w:pPr>
    </w:p>
    <w:p w:rsidR="009378F1" w:rsidRPr="004230E4" w:rsidRDefault="009378F1" w:rsidP="009378F1">
      <w:pPr>
        <w:rPr>
          <w:rFonts w:ascii="Arial" w:hAnsi="Arial" w:cs="Arial"/>
          <w:b/>
          <w:bCs/>
        </w:rPr>
      </w:pPr>
      <w:r w:rsidRPr="004230E4">
        <w:rPr>
          <w:rFonts w:ascii="Arial" w:hAnsi="Arial" w:cs="Arial"/>
          <w:b/>
          <w:bCs/>
        </w:rPr>
        <w:t xml:space="preserve">D. Animal health camps organized </w:t>
      </w:r>
      <w:r w:rsidR="004E5D5B">
        <w:rPr>
          <w:rFonts w:ascii="Arial" w:hAnsi="Arial" w:cs="Arial"/>
          <w:b/>
          <w:bCs/>
        </w:rPr>
        <w:t>- NIL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5"/>
        <w:gridCol w:w="3560"/>
        <w:gridCol w:w="1780"/>
        <w:gridCol w:w="1780"/>
      </w:tblGrid>
      <w:tr w:rsidR="009378F1" w:rsidRPr="004230E4" w:rsidTr="009378F1">
        <w:tc>
          <w:tcPr>
            <w:tcW w:w="1668" w:type="pct"/>
          </w:tcPr>
          <w:p w:rsidR="009378F1" w:rsidRPr="004230E4" w:rsidRDefault="009378F1" w:rsidP="009378F1">
            <w:pPr>
              <w:rPr>
                <w:rFonts w:ascii="Arial" w:hAnsi="Arial" w:cs="Arial"/>
                <w:b/>
                <w:bCs/>
              </w:rPr>
            </w:pPr>
            <w:r w:rsidRPr="004230E4">
              <w:rPr>
                <w:rFonts w:ascii="Arial" w:hAnsi="Arial" w:cs="Arial"/>
                <w:b/>
                <w:bCs/>
              </w:rPr>
              <w:t xml:space="preserve">State </w:t>
            </w:r>
          </w:p>
        </w:tc>
        <w:tc>
          <w:tcPr>
            <w:tcW w:w="1666" w:type="pct"/>
          </w:tcPr>
          <w:p w:rsidR="009378F1" w:rsidRPr="004230E4" w:rsidRDefault="009378F1" w:rsidP="009378F1">
            <w:pPr>
              <w:rPr>
                <w:rFonts w:ascii="Arial" w:hAnsi="Arial" w:cs="Arial"/>
                <w:b/>
                <w:bCs/>
              </w:rPr>
            </w:pPr>
            <w:r w:rsidRPr="004230E4">
              <w:rPr>
                <w:rFonts w:ascii="Arial" w:hAnsi="Arial" w:cs="Arial"/>
                <w:b/>
                <w:bCs/>
              </w:rPr>
              <w:t>Number of camps</w:t>
            </w:r>
          </w:p>
        </w:tc>
        <w:tc>
          <w:tcPr>
            <w:tcW w:w="833" w:type="pct"/>
          </w:tcPr>
          <w:p w:rsidR="009378F1" w:rsidRPr="004230E4" w:rsidRDefault="009378F1" w:rsidP="009378F1">
            <w:pPr>
              <w:rPr>
                <w:rFonts w:ascii="Arial" w:hAnsi="Arial" w:cs="Arial"/>
                <w:b/>
                <w:bCs/>
              </w:rPr>
            </w:pPr>
            <w:r w:rsidRPr="004230E4">
              <w:rPr>
                <w:rFonts w:ascii="Arial" w:hAnsi="Arial" w:cs="Arial"/>
                <w:b/>
                <w:bCs/>
              </w:rPr>
              <w:t xml:space="preserve">No.of animals </w:t>
            </w:r>
          </w:p>
        </w:tc>
        <w:tc>
          <w:tcPr>
            <w:tcW w:w="833" w:type="pct"/>
          </w:tcPr>
          <w:p w:rsidR="009378F1" w:rsidRPr="004230E4" w:rsidRDefault="009378F1" w:rsidP="009378F1">
            <w:pPr>
              <w:rPr>
                <w:rFonts w:ascii="Arial" w:hAnsi="Arial" w:cs="Arial"/>
                <w:b/>
                <w:bCs/>
              </w:rPr>
            </w:pPr>
            <w:r w:rsidRPr="004230E4">
              <w:rPr>
                <w:rFonts w:ascii="Arial" w:hAnsi="Arial" w:cs="Arial"/>
                <w:b/>
                <w:bCs/>
              </w:rPr>
              <w:t xml:space="preserve">No.of farmers </w:t>
            </w:r>
          </w:p>
        </w:tc>
      </w:tr>
      <w:tr w:rsidR="009378F1" w:rsidRPr="004230E4" w:rsidTr="009378F1">
        <w:tc>
          <w:tcPr>
            <w:tcW w:w="1668" w:type="pct"/>
          </w:tcPr>
          <w:p w:rsidR="009378F1" w:rsidRPr="004230E4" w:rsidRDefault="00350D25" w:rsidP="009378F1">
            <w:pPr>
              <w:rPr>
                <w:rFonts w:ascii="Arial" w:hAnsi="Arial" w:cs="Arial"/>
                <w:b/>
                <w:bCs/>
              </w:rPr>
            </w:pPr>
            <w:r w:rsidRPr="004230E4">
              <w:rPr>
                <w:rFonts w:ascii="Arial" w:hAnsi="Arial" w:cs="Arial"/>
                <w:b/>
                <w:bCs/>
              </w:rPr>
              <w:t>-</w:t>
            </w:r>
          </w:p>
        </w:tc>
        <w:tc>
          <w:tcPr>
            <w:tcW w:w="1666" w:type="pct"/>
          </w:tcPr>
          <w:p w:rsidR="009378F1" w:rsidRPr="004230E4" w:rsidRDefault="00350D25" w:rsidP="009378F1">
            <w:pPr>
              <w:rPr>
                <w:rFonts w:ascii="Arial" w:hAnsi="Arial" w:cs="Arial"/>
                <w:b/>
                <w:bCs/>
              </w:rPr>
            </w:pPr>
            <w:r w:rsidRPr="004230E4">
              <w:rPr>
                <w:rFonts w:ascii="Arial" w:hAnsi="Arial" w:cs="Arial"/>
                <w:b/>
                <w:bCs/>
              </w:rPr>
              <w:t>-</w:t>
            </w:r>
          </w:p>
        </w:tc>
        <w:tc>
          <w:tcPr>
            <w:tcW w:w="833" w:type="pct"/>
          </w:tcPr>
          <w:p w:rsidR="009378F1" w:rsidRPr="004230E4" w:rsidRDefault="00350D25" w:rsidP="009378F1">
            <w:pPr>
              <w:rPr>
                <w:rFonts w:ascii="Arial" w:hAnsi="Arial" w:cs="Arial"/>
                <w:b/>
                <w:bCs/>
              </w:rPr>
            </w:pPr>
            <w:r w:rsidRPr="004230E4">
              <w:rPr>
                <w:rFonts w:ascii="Arial" w:hAnsi="Arial" w:cs="Arial"/>
                <w:b/>
                <w:bCs/>
              </w:rPr>
              <w:t>-</w:t>
            </w:r>
          </w:p>
        </w:tc>
        <w:tc>
          <w:tcPr>
            <w:tcW w:w="833" w:type="pct"/>
          </w:tcPr>
          <w:p w:rsidR="009378F1" w:rsidRPr="004230E4" w:rsidRDefault="00350D25" w:rsidP="009378F1">
            <w:pPr>
              <w:rPr>
                <w:rFonts w:ascii="Arial" w:hAnsi="Arial" w:cs="Arial"/>
                <w:b/>
                <w:bCs/>
              </w:rPr>
            </w:pPr>
            <w:r w:rsidRPr="004230E4">
              <w:rPr>
                <w:rFonts w:ascii="Arial" w:hAnsi="Arial" w:cs="Arial"/>
                <w:b/>
                <w:bCs/>
              </w:rPr>
              <w:t>-</w:t>
            </w:r>
          </w:p>
        </w:tc>
      </w:tr>
    </w:tbl>
    <w:p w:rsidR="009378F1" w:rsidRPr="004230E4" w:rsidRDefault="009378F1" w:rsidP="004E5D5B">
      <w:pPr>
        <w:tabs>
          <w:tab w:val="num" w:pos="720"/>
        </w:tabs>
        <w:rPr>
          <w:rFonts w:ascii="Arial" w:hAnsi="Arial" w:cs="Arial"/>
          <w:b/>
          <w:bCs/>
        </w:rPr>
      </w:pPr>
    </w:p>
    <w:p w:rsidR="009378F1" w:rsidRPr="004230E4" w:rsidRDefault="009378F1" w:rsidP="009378F1">
      <w:pPr>
        <w:rPr>
          <w:rFonts w:ascii="Arial" w:hAnsi="Arial" w:cs="Arial"/>
          <w:b/>
          <w:bCs/>
        </w:rPr>
      </w:pPr>
      <w:r w:rsidRPr="004230E4">
        <w:rPr>
          <w:rFonts w:ascii="Arial" w:hAnsi="Arial" w:cs="Arial"/>
          <w:b/>
          <w:bCs/>
        </w:rPr>
        <w:t>E. Seed distribution in drought hit states</w:t>
      </w:r>
      <w:r w:rsidR="004E5D5B">
        <w:rPr>
          <w:rFonts w:ascii="Arial" w:hAnsi="Arial" w:cs="Arial"/>
          <w:b/>
          <w:bCs/>
        </w:rPr>
        <w:t xml:space="preserve"> - NIL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7"/>
        <w:gridCol w:w="3342"/>
        <w:gridCol w:w="1562"/>
        <w:gridCol w:w="1310"/>
        <w:gridCol w:w="1124"/>
      </w:tblGrid>
      <w:tr w:rsidR="009378F1" w:rsidRPr="004230E4" w:rsidTr="004E5D5B">
        <w:tc>
          <w:tcPr>
            <w:tcW w:w="1566" w:type="pct"/>
          </w:tcPr>
          <w:p w:rsidR="009378F1" w:rsidRPr="004230E4" w:rsidRDefault="009378F1" w:rsidP="009378F1">
            <w:pPr>
              <w:rPr>
                <w:rFonts w:ascii="Arial" w:hAnsi="Arial" w:cs="Arial"/>
                <w:b/>
                <w:bCs/>
              </w:rPr>
            </w:pPr>
            <w:r w:rsidRPr="004230E4">
              <w:rPr>
                <w:rFonts w:ascii="Arial" w:hAnsi="Arial" w:cs="Arial"/>
                <w:b/>
                <w:bCs/>
              </w:rPr>
              <w:t xml:space="preserve">State </w:t>
            </w:r>
          </w:p>
        </w:tc>
        <w:tc>
          <w:tcPr>
            <w:tcW w:w="1564" w:type="pct"/>
          </w:tcPr>
          <w:p w:rsidR="009378F1" w:rsidRPr="004230E4" w:rsidRDefault="009378F1" w:rsidP="009378F1">
            <w:pPr>
              <w:rPr>
                <w:rFonts w:ascii="Arial" w:hAnsi="Arial" w:cs="Arial"/>
                <w:b/>
                <w:bCs/>
              </w:rPr>
            </w:pPr>
            <w:r w:rsidRPr="004230E4">
              <w:rPr>
                <w:rFonts w:ascii="Arial" w:hAnsi="Arial" w:cs="Arial"/>
                <w:b/>
                <w:bCs/>
              </w:rPr>
              <w:t>Crops</w:t>
            </w:r>
          </w:p>
        </w:tc>
        <w:tc>
          <w:tcPr>
            <w:tcW w:w="731" w:type="pct"/>
          </w:tcPr>
          <w:p w:rsidR="009378F1" w:rsidRPr="004230E4" w:rsidRDefault="009378F1" w:rsidP="009378F1">
            <w:pPr>
              <w:rPr>
                <w:rFonts w:ascii="Arial" w:hAnsi="Arial" w:cs="Arial"/>
                <w:b/>
                <w:bCs/>
              </w:rPr>
            </w:pPr>
            <w:r w:rsidRPr="004230E4">
              <w:rPr>
                <w:rFonts w:ascii="Arial" w:hAnsi="Arial" w:cs="Arial"/>
                <w:b/>
                <w:bCs/>
              </w:rPr>
              <w:t>Quantity (qtl)</w:t>
            </w:r>
          </w:p>
        </w:tc>
        <w:tc>
          <w:tcPr>
            <w:tcW w:w="613" w:type="pct"/>
            <w:shd w:val="clear" w:color="auto" w:fill="auto"/>
          </w:tcPr>
          <w:p w:rsidR="009378F1" w:rsidRPr="004230E4" w:rsidRDefault="009378F1" w:rsidP="009378F1">
            <w:pPr>
              <w:rPr>
                <w:rFonts w:ascii="Arial" w:hAnsi="Arial" w:cs="Arial"/>
                <w:b/>
                <w:bCs/>
              </w:rPr>
            </w:pPr>
            <w:r w:rsidRPr="004230E4">
              <w:rPr>
                <w:rFonts w:ascii="Arial" w:hAnsi="Arial" w:cs="Arial"/>
                <w:b/>
                <w:bCs/>
              </w:rPr>
              <w:t>Coverage of area (ha)</w:t>
            </w:r>
          </w:p>
        </w:tc>
        <w:tc>
          <w:tcPr>
            <w:tcW w:w="526" w:type="pct"/>
            <w:shd w:val="clear" w:color="auto" w:fill="auto"/>
          </w:tcPr>
          <w:p w:rsidR="009378F1" w:rsidRPr="004230E4" w:rsidRDefault="009378F1" w:rsidP="009378F1">
            <w:pPr>
              <w:rPr>
                <w:rFonts w:ascii="Arial" w:hAnsi="Arial" w:cs="Arial"/>
                <w:b/>
                <w:bCs/>
              </w:rPr>
            </w:pPr>
            <w:r w:rsidRPr="004230E4">
              <w:rPr>
                <w:rFonts w:ascii="Arial" w:hAnsi="Arial" w:cs="Arial"/>
                <w:b/>
                <w:bCs/>
              </w:rPr>
              <w:t>Number of farmers</w:t>
            </w:r>
          </w:p>
        </w:tc>
      </w:tr>
      <w:tr w:rsidR="009378F1" w:rsidRPr="004230E4" w:rsidTr="004E5D5B">
        <w:tc>
          <w:tcPr>
            <w:tcW w:w="1566" w:type="pct"/>
          </w:tcPr>
          <w:p w:rsidR="009378F1" w:rsidRPr="004230E4" w:rsidRDefault="004E5D5B" w:rsidP="009378F1">
            <w:pPr>
              <w:rPr>
                <w:rFonts w:ascii="Arial" w:hAnsi="Arial" w:cs="Arial"/>
                <w:b/>
                <w:bCs/>
              </w:rPr>
            </w:pPr>
            <w:r>
              <w:rPr>
                <w:rFonts w:ascii="Arial" w:hAnsi="Arial" w:cs="Arial"/>
                <w:b/>
                <w:bCs/>
              </w:rPr>
              <w:t>-</w:t>
            </w:r>
          </w:p>
        </w:tc>
        <w:tc>
          <w:tcPr>
            <w:tcW w:w="1564" w:type="pct"/>
          </w:tcPr>
          <w:p w:rsidR="009378F1" w:rsidRPr="004230E4" w:rsidRDefault="004E5D5B" w:rsidP="009378F1">
            <w:pPr>
              <w:rPr>
                <w:rFonts w:ascii="Arial" w:hAnsi="Arial" w:cs="Arial"/>
                <w:b/>
                <w:bCs/>
              </w:rPr>
            </w:pPr>
            <w:r>
              <w:rPr>
                <w:rFonts w:ascii="Arial" w:hAnsi="Arial" w:cs="Arial"/>
                <w:b/>
                <w:bCs/>
              </w:rPr>
              <w:t>-</w:t>
            </w:r>
          </w:p>
        </w:tc>
        <w:tc>
          <w:tcPr>
            <w:tcW w:w="731" w:type="pct"/>
          </w:tcPr>
          <w:p w:rsidR="009378F1" w:rsidRPr="004230E4" w:rsidRDefault="004E5D5B" w:rsidP="009378F1">
            <w:pPr>
              <w:rPr>
                <w:rFonts w:ascii="Arial" w:hAnsi="Arial" w:cs="Arial"/>
                <w:b/>
                <w:bCs/>
              </w:rPr>
            </w:pPr>
            <w:r>
              <w:rPr>
                <w:rFonts w:ascii="Arial" w:hAnsi="Arial" w:cs="Arial"/>
                <w:b/>
                <w:bCs/>
              </w:rPr>
              <w:t>-</w:t>
            </w:r>
          </w:p>
        </w:tc>
        <w:tc>
          <w:tcPr>
            <w:tcW w:w="613" w:type="pct"/>
            <w:shd w:val="clear" w:color="auto" w:fill="auto"/>
          </w:tcPr>
          <w:p w:rsidR="009378F1" w:rsidRPr="004230E4" w:rsidRDefault="004E5D5B" w:rsidP="009378F1">
            <w:pPr>
              <w:rPr>
                <w:rFonts w:ascii="Arial" w:hAnsi="Arial" w:cs="Arial"/>
                <w:b/>
                <w:bCs/>
              </w:rPr>
            </w:pPr>
            <w:r>
              <w:rPr>
                <w:rFonts w:ascii="Arial" w:hAnsi="Arial" w:cs="Arial"/>
                <w:b/>
                <w:bCs/>
              </w:rPr>
              <w:t>-</w:t>
            </w:r>
          </w:p>
        </w:tc>
        <w:tc>
          <w:tcPr>
            <w:tcW w:w="526" w:type="pct"/>
            <w:shd w:val="clear" w:color="auto" w:fill="auto"/>
          </w:tcPr>
          <w:p w:rsidR="009378F1" w:rsidRPr="004230E4" w:rsidRDefault="004E5D5B" w:rsidP="009378F1">
            <w:pPr>
              <w:rPr>
                <w:rFonts w:ascii="Arial" w:hAnsi="Arial" w:cs="Arial"/>
                <w:b/>
                <w:bCs/>
              </w:rPr>
            </w:pPr>
            <w:r>
              <w:rPr>
                <w:rFonts w:ascii="Arial" w:hAnsi="Arial" w:cs="Arial"/>
                <w:b/>
                <w:bCs/>
              </w:rPr>
              <w:t>-</w:t>
            </w:r>
          </w:p>
        </w:tc>
      </w:tr>
    </w:tbl>
    <w:p w:rsidR="009378F1" w:rsidRPr="004230E4" w:rsidRDefault="009378F1" w:rsidP="009378F1">
      <w:pPr>
        <w:tabs>
          <w:tab w:val="num" w:pos="720"/>
        </w:tabs>
        <w:jc w:val="center"/>
        <w:rPr>
          <w:rFonts w:ascii="Arial" w:hAnsi="Arial" w:cs="Arial"/>
          <w:b/>
          <w:bCs/>
        </w:rPr>
      </w:pPr>
    </w:p>
    <w:p w:rsidR="009378F1" w:rsidRPr="004230E4" w:rsidRDefault="009378F1" w:rsidP="009378F1">
      <w:pPr>
        <w:rPr>
          <w:rFonts w:ascii="Arial" w:hAnsi="Arial" w:cs="Arial"/>
          <w:b/>
          <w:bCs/>
        </w:rPr>
      </w:pPr>
      <w:r w:rsidRPr="004230E4">
        <w:rPr>
          <w:rFonts w:ascii="Arial" w:hAnsi="Arial" w:cs="Arial"/>
          <w:b/>
          <w:bCs/>
        </w:rPr>
        <w:t xml:space="preserve">F. Large scale adoption of resource conservation technologies </w:t>
      </w:r>
      <w:r w:rsidR="004E5D5B">
        <w:rPr>
          <w:rFonts w:ascii="Arial" w:hAnsi="Arial" w:cs="Arial"/>
          <w:b/>
          <w:bCs/>
        </w:rPr>
        <w:t>- NIL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40"/>
        <w:gridCol w:w="3838"/>
        <w:gridCol w:w="1883"/>
        <w:gridCol w:w="1124"/>
      </w:tblGrid>
      <w:tr w:rsidR="009378F1" w:rsidRPr="004230E4" w:rsidTr="004E5D5B">
        <w:tc>
          <w:tcPr>
            <w:tcW w:w="1797" w:type="pct"/>
          </w:tcPr>
          <w:p w:rsidR="009378F1" w:rsidRPr="004230E4" w:rsidRDefault="009378F1" w:rsidP="009378F1">
            <w:pPr>
              <w:rPr>
                <w:rFonts w:ascii="Arial" w:hAnsi="Arial" w:cs="Arial"/>
                <w:b/>
                <w:bCs/>
              </w:rPr>
            </w:pPr>
            <w:r w:rsidRPr="004230E4">
              <w:rPr>
                <w:rFonts w:ascii="Arial" w:hAnsi="Arial" w:cs="Arial"/>
                <w:b/>
                <w:bCs/>
              </w:rPr>
              <w:t xml:space="preserve">State </w:t>
            </w:r>
          </w:p>
        </w:tc>
        <w:tc>
          <w:tcPr>
            <w:tcW w:w="1796" w:type="pct"/>
          </w:tcPr>
          <w:p w:rsidR="009378F1" w:rsidRPr="004230E4" w:rsidRDefault="009378F1" w:rsidP="009378F1">
            <w:pPr>
              <w:rPr>
                <w:rFonts w:ascii="Arial" w:hAnsi="Arial" w:cs="Arial"/>
                <w:b/>
                <w:bCs/>
              </w:rPr>
            </w:pPr>
            <w:r w:rsidRPr="004230E4">
              <w:rPr>
                <w:rFonts w:ascii="Arial" w:hAnsi="Arial" w:cs="Arial"/>
                <w:b/>
                <w:bCs/>
              </w:rPr>
              <w:t xml:space="preserve">Crops/cultivars and gist of resource conservation technologies introduced </w:t>
            </w:r>
          </w:p>
        </w:tc>
        <w:tc>
          <w:tcPr>
            <w:tcW w:w="881" w:type="pct"/>
          </w:tcPr>
          <w:p w:rsidR="009378F1" w:rsidRPr="004230E4" w:rsidRDefault="009378F1" w:rsidP="009378F1">
            <w:pPr>
              <w:rPr>
                <w:rFonts w:ascii="Arial" w:hAnsi="Arial" w:cs="Arial"/>
                <w:b/>
                <w:bCs/>
              </w:rPr>
            </w:pPr>
            <w:r w:rsidRPr="004230E4">
              <w:rPr>
                <w:rFonts w:ascii="Arial" w:hAnsi="Arial" w:cs="Arial"/>
                <w:b/>
                <w:bCs/>
              </w:rPr>
              <w:t>Area (ha)</w:t>
            </w:r>
          </w:p>
        </w:tc>
        <w:tc>
          <w:tcPr>
            <w:tcW w:w="526" w:type="pct"/>
            <w:shd w:val="clear" w:color="auto" w:fill="auto"/>
          </w:tcPr>
          <w:p w:rsidR="009378F1" w:rsidRPr="004230E4" w:rsidRDefault="009378F1" w:rsidP="009378F1">
            <w:pPr>
              <w:rPr>
                <w:rFonts w:ascii="Arial" w:hAnsi="Arial" w:cs="Arial"/>
                <w:b/>
                <w:bCs/>
              </w:rPr>
            </w:pPr>
            <w:r w:rsidRPr="004230E4">
              <w:rPr>
                <w:rFonts w:ascii="Arial" w:hAnsi="Arial" w:cs="Arial"/>
                <w:b/>
                <w:bCs/>
              </w:rPr>
              <w:t>Number of farmers</w:t>
            </w:r>
          </w:p>
        </w:tc>
      </w:tr>
      <w:tr w:rsidR="009378F1" w:rsidRPr="004230E4" w:rsidTr="004E5D5B">
        <w:tc>
          <w:tcPr>
            <w:tcW w:w="1797" w:type="pct"/>
          </w:tcPr>
          <w:p w:rsidR="009378F1" w:rsidRPr="004230E4" w:rsidRDefault="004E5D5B" w:rsidP="009378F1">
            <w:pPr>
              <w:rPr>
                <w:rFonts w:ascii="Arial" w:hAnsi="Arial" w:cs="Arial"/>
                <w:b/>
                <w:bCs/>
              </w:rPr>
            </w:pPr>
            <w:r>
              <w:rPr>
                <w:rFonts w:ascii="Arial" w:hAnsi="Arial" w:cs="Arial"/>
                <w:b/>
                <w:bCs/>
              </w:rPr>
              <w:t>-</w:t>
            </w:r>
          </w:p>
        </w:tc>
        <w:tc>
          <w:tcPr>
            <w:tcW w:w="1796" w:type="pct"/>
          </w:tcPr>
          <w:p w:rsidR="009378F1" w:rsidRPr="004230E4" w:rsidRDefault="004E5D5B" w:rsidP="009378F1">
            <w:pPr>
              <w:rPr>
                <w:rFonts w:ascii="Arial" w:hAnsi="Arial" w:cs="Arial"/>
                <w:b/>
                <w:bCs/>
              </w:rPr>
            </w:pPr>
            <w:r>
              <w:rPr>
                <w:rFonts w:ascii="Arial" w:hAnsi="Arial" w:cs="Arial"/>
                <w:b/>
                <w:bCs/>
              </w:rPr>
              <w:t>-</w:t>
            </w:r>
          </w:p>
        </w:tc>
        <w:tc>
          <w:tcPr>
            <w:tcW w:w="881" w:type="pct"/>
          </w:tcPr>
          <w:p w:rsidR="009378F1" w:rsidRPr="004230E4" w:rsidRDefault="004E5D5B" w:rsidP="009378F1">
            <w:pPr>
              <w:rPr>
                <w:rFonts w:ascii="Arial" w:hAnsi="Arial" w:cs="Arial"/>
                <w:b/>
                <w:bCs/>
              </w:rPr>
            </w:pPr>
            <w:r>
              <w:rPr>
                <w:rFonts w:ascii="Arial" w:hAnsi="Arial" w:cs="Arial"/>
                <w:b/>
                <w:bCs/>
              </w:rPr>
              <w:t>-</w:t>
            </w:r>
          </w:p>
        </w:tc>
        <w:tc>
          <w:tcPr>
            <w:tcW w:w="526" w:type="pct"/>
            <w:shd w:val="clear" w:color="auto" w:fill="auto"/>
          </w:tcPr>
          <w:p w:rsidR="009378F1" w:rsidRPr="004230E4" w:rsidRDefault="004E5D5B" w:rsidP="009378F1">
            <w:pPr>
              <w:rPr>
                <w:rFonts w:ascii="Arial" w:hAnsi="Arial" w:cs="Arial"/>
                <w:b/>
                <w:bCs/>
              </w:rPr>
            </w:pPr>
            <w:r>
              <w:rPr>
                <w:rFonts w:ascii="Arial" w:hAnsi="Arial" w:cs="Arial"/>
                <w:b/>
                <w:bCs/>
              </w:rPr>
              <w:t>-</w:t>
            </w:r>
          </w:p>
        </w:tc>
      </w:tr>
    </w:tbl>
    <w:p w:rsidR="00A32F39" w:rsidRPr="004230E4" w:rsidRDefault="00A32F39" w:rsidP="009378F1">
      <w:pPr>
        <w:rPr>
          <w:rFonts w:ascii="Arial" w:hAnsi="Arial" w:cs="Arial"/>
        </w:rPr>
      </w:pPr>
    </w:p>
    <w:p w:rsidR="009378F1" w:rsidRPr="004230E4" w:rsidRDefault="009378F1" w:rsidP="009378F1">
      <w:pPr>
        <w:rPr>
          <w:rFonts w:ascii="Arial" w:hAnsi="Arial" w:cs="Arial"/>
          <w:b/>
          <w:bCs/>
        </w:rPr>
      </w:pPr>
      <w:r w:rsidRPr="004230E4">
        <w:rPr>
          <w:rFonts w:ascii="Arial" w:hAnsi="Arial" w:cs="Arial"/>
          <w:b/>
          <w:bCs/>
        </w:rPr>
        <w:t xml:space="preserve">G. Awareness campaign </w:t>
      </w:r>
    </w:p>
    <w:tbl>
      <w:tblPr>
        <w:tblW w:w="77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486"/>
        <w:gridCol w:w="977"/>
        <w:gridCol w:w="565"/>
        <w:gridCol w:w="973"/>
        <w:gridCol w:w="564"/>
        <w:gridCol w:w="973"/>
        <w:gridCol w:w="564"/>
        <w:gridCol w:w="973"/>
        <w:gridCol w:w="564"/>
        <w:gridCol w:w="973"/>
        <w:gridCol w:w="564"/>
        <w:gridCol w:w="966"/>
        <w:gridCol w:w="966"/>
        <w:gridCol w:w="966"/>
        <w:gridCol w:w="966"/>
        <w:gridCol w:w="966"/>
        <w:gridCol w:w="966"/>
        <w:gridCol w:w="973"/>
      </w:tblGrid>
      <w:tr w:rsidR="009378F1" w:rsidRPr="004E5D5B" w:rsidTr="004E5D5B">
        <w:trPr>
          <w:gridAfter w:val="6"/>
          <w:wAfter w:w="1761" w:type="pct"/>
        </w:trPr>
        <w:tc>
          <w:tcPr>
            <w:tcW w:w="469" w:type="pct"/>
          </w:tcPr>
          <w:p w:rsidR="009378F1" w:rsidRPr="004E5D5B" w:rsidRDefault="009378F1" w:rsidP="009378F1">
            <w:pPr>
              <w:rPr>
                <w:rFonts w:ascii="Arial" w:hAnsi="Arial" w:cs="Arial"/>
              </w:rPr>
            </w:pPr>
            <w:r w:rsidRPr="004E5D5B">
              <w:rPr>
                <w:rFonts w:ascii="Arial" w:hAnsi="Arial" w:cs="Arial"/>
              </w:rPr>
              <w:t xml:space="preserve">State </w:t>
            </w:r>
          </w:p>
        </w:tc>
        <w:tc>
          <w:tcPr>
            <w:tcW w:w="443" w:type="pct"/>
            <w:gridSpan w:val="2"/>
            <w:shd w:val="clear" w:color="auto" w:fill="auto"/>
          </w:tcPr>
          <w:p w:rsidR="009378F1" w:rsidRPr="004E5D5B" w:rsidRDefault="009378F1" w:rsidP="009378F1">
            <w:pPr>
              <w:rPr>
                <w:rFonts w:ascii="Arial" w:hAnsi="Arial" w:cs="Arial"/>
              </w:rPr>
            </w:pPr>
            <w:r w:rsidRPr="004E5D5B">
              <w:rPr>
                <w:rFonts w:ascii="Arial" w:hAnsi="Arial" w:cs="Arial"/>
              </w:rPr>
              <w:t>Meetings</w:t>
            </w:r>
          </w:p>
        </w:tc>
        <w:tc>
          <w:tcPr>
            <w:tcW w:w="466" w:type="pct"/>
            <w:gridSpan w:val="2"/>
            <w:shd w:val="clear" w:color="auto" w:fill="auto"/>
          </w:tcPr>
          <w:p w:rsidR="009378F1" w:rsidRPr="004E5D5B" w:rsidRDefault="009378F1" w:rsidP="009378F1">
            <w:pPr>
              <w:rPr>
                <w:rFonts w:ascii="Arial" w:hAnsi="Arial" w:cs="Arial"/>
              </w:rPr>
            </w:pPr>
            <w:r w:rsidRPr="004E5D5B">
              <w:rPr>
                <w:rFonts w:ascii="Arial" w:hAnsi="Arial" w:cs="Arial"/>
              </w:rPr>
              <w:t>Gosthies</w:t>
            </w:r>
          </w:p>
        </w:tc>
        <w:tc>
          <w:tcPr>
            <w:tcW w:w="466" w:type="pct"/>
            <w:gridSpan w:val="2"/>
            <w:shd w:val="clear" w:color="auto" w:fill="auto"/>
          </w:tcPr>
          <w:p w:rsidR="009378F1" w:rsidRPr="004E5D5B" w:rsidRDefault="009378F1" w:rsidP="009378F1">
            <w:pPr>
              <w:rPr>
                <w:rFonts w:ascii="Arial" w:hAnsi="Arial" w:cs="Arial"/>
              </w:rPr>
            </w:pPr>
            <w:r w:rsidRPr="004E5D5B">
              <w:rPr>
                <w:rFonts w:ascii="Arial" w:hAnsi="Arial" w:cs="Arial"/>
              </w:rPr>
              <w:t xml:space="preserve">Field days </w:t>
            </w:r>
          </w:p>
        </w:tc>
        <w:tc>
          <w:tcPr>
            <w:tcW w:w="466" w:type="pct"/>
            <w:gridSpan w:val="2"/>
            <w:shd w:val="clear" w:color="auto" w:fill="auto"/>
          </w:tcPr>
          <w:p w:rsidR="009378F1" w:rsidRPr="004E5D5B" w:rsidRDefault="009378F1" w:rsidP="009378F1">
            <w:pPr>
              <w:rPr>
                <w:rFonts w:ascii="Arial" w:hAnsi="Arial" w:cs="Arial"/>
              </w:rPr>
            </w:pPr>
            <w:r w:rsidRPr="004E5D5B">
              <w:rPr>
                <w:rFonts w:ascii="Arial" w:hAnsi="Arial" w:cs="Arial"/>
              </w:rPr>
              <w:t>Farmers fair</w:t>
            </w:r>
          </w:p>
        </w:tc>
        <w:tc>
          <w:tcPr>
            <w:tcW w:w="466" w:type="pct"/>
            <w:gridSpan w:val="2"/>
            <w:shd w:val="clear" w:color="auto" w:fill="auto"/>
          </w:tcPr>
          <w:p w:rsidR="009378F1" w:rsidRPr="004E5D5B" w:rsidRDefault="009378F1" w:rsidP="009378F1">
            <w:pPr>
              <w:rPr>
                <w:rFonts w:ascii="Arial" w:hAnsi="Arial" w:cs="Arial"/>
              </w:rPr>
            </w:pPr>
            <w:r w:rsidRPr="004E5D5B">
              <w:rPr>
                <w:rFonts w:ascii="Arial" w:hAnsi="Arial" w:cs="Arial"/>
              </w:rPr>
              <w:t>Exhibition</w:t>
            </w:r>
          </w:p>
        </w:tc>
        <w:tc>
          <w:tcPr>
            <w:tcW w:w="464" w:type="pct"/>
            <w:gridSpan w:val="2"/>
            <w:shd w:val="clear" w:color="auto" w:fill="auto"/>
          </w:tcPr>
          <w:p w:rsidR="009378F1" w:rsidRPr="004E5D5B" w:rsidRDefault="009378F1" w:rsidP="009378F1">
            <w:pPr>
              <w:rPr>
                <w:rFonts w:ascii="Arial" w:hAnsi="Arial" w:cs="Arial"/>
              </w:rPr>
            </w:pPr>
            <w:r w:rsidRPr="004E5D5B">
              <w:rPr>
                <w:rFonts w:ascii="Arial" w:hAnsi="Arial" w:cs="Arial"/>
              </w:rPr>
              <w:t>Film show</w:t>
            </w:r>
          </w:p>
        </w:tc>
      </w:tr>
      <w:tr w:rsidR="009378F1" w:rsidRPr="004E5D5B" w:rsidTr="004E5D5B">
        <w:trPr>
          <w:gridAfter w:val="6"/>
          <w:wAfter w:w="1761" w:type="pct"/>
        </w:trPr>
        <w:tc>
          <w:tcPr>
            <w:tcW w:w="469" w:type="pct"/>
          </w:tcPr>
          <w:p w:rsidR="009378F1" w:rsidRPr="004E5D5B" w:rsidRDefault="009378F1" w:rsidP="009378F1">
            <w:pPr>
              <w:rPr>
                <w:rFonts w:ascii="Arial" w:hAnsi="Arial" w:cs="Arial"/>
              </w:rPr>
            </w:pPr>
          </w:p>
        </w:tc>
        <w:tc>
          <w:tcPr>
            <w:tcW w:w="147" w:type="pct"/>
            <w:shd w:val="clear" w:color="auto" w:fill="auto"/>
          </w:tcPr>
          <w:p w:rsidR="009378F1" w:rsidRPr="004E5D5B" w:rsidRDefault="009378F1" w:rsidP="009378F1">
            <w:pPr>
              <w:rPr>
                <w:rFonts w:ascii="Arial" w:hAnsi="Arial" w:cs="Arial"/>
              </w:rPr>
            </w:pPr>
            <w:r w:rsidRPr="004E5D5B">
              <w:rPr>
                <w:rFonts w:ascii="Arial" w:hAnsi="Arial" w:cs="Arial"/>
              </w:rPr>
              <w:t>No.</w:t>
            </w:r>
          </w:p>
        </w:tc>
        <w:tc>
          <w:tcPr>
            <w:tcW w:w="296" w:type="pct"/>
            <w:shd w:val="clear" w:color="auto" w:fill="auto"/>
          </w:tcPr>
          <w:p w:rsidR="009378F1" w:rsidRPr="004E5D5B" w:rsidRDefault="009378F1" w:rsidP="009378F1">
            <w:pPr>
              <w:rPr>
                <w:rFonts w:ascii="Arial" w:hAnsi="Arial" w:cs="Arial"/>
              </w:rPr>
            </w:pPr>
            <w:r w:rsidRPr="004E5D5B">
              <w:rPr>
                <w:rFonts w:ascii="Arial" w:hAnsi="Arial" w:cs="Arial"/>
              </w:rPr>
              <w:t xml:space="preserve">No.of farmers </w:t>
            </w:r>
          </w:p>
        </w:tc>
        <w:tc>
          <w:tcPr>
            <w:tcW w:w="171" w:type="pct"/>
            <w:shd w:val="clear" w:color="auto" w:fill="auto"/>
          </w:tcPr>
          <w:p w:rsidR="009378F1" w:rsidRPr="004E5D5B" w:rsidRDefault="009378F1" w:rsidP="009378F1">
            <w:pPr>
              <w:rPr>
                <w:rFonts w:ascii="Arial" w:hAnsi="Arial" w:cs="Arial"/>
              </w:rPr>
            </w:pPr>
            <w:r w:rsidRPr="004E5D5B">
              <w:rPr>
                <w:rFonts w:ascii="Arial" w:hAnsi="Arial" w:cs="Arial"/>
              </w:rPr>
              <w:t>No.</w:t>
            </w:r>
          </w:p>
        </w:tc>
        <w:tc>
          <w:tcPr>
            <w:tcW w:w="295" w:type="pct"/>
            <w:shd w:val="clear" w:color="auto" w:fill="auto"/>
          </w:tcPr>
          <w:p w:rsidR="009378F1" w:rsidRPr="004E5D5B" w:rsidRDefault="009378F1" w:rsidP="009378F1">
            <w:pPr>
              <w:rPr>
                <w:rFonts w:ascii="Arial" w:hAnsi="Arial" w:cs="Arial"/>
              </w:rPr>
            </w:pPr>
            <w:r w:rsidRPr="004E5D5B">
              <w:rPr>
                <w:rFonts w:ascii="Arial" w:hAnsi="Arial" w:cs="Arial"/>
              </w:rPr>
              <w:t xml:space="preserve">No.of farmers </w:t>
            </w:r>
          </w:p>
        </w:tc>
        <w:tc>
          <w:tcPr>
            <w:tcW w:w="171" w:type="pct"/>
            <w:shd w:val="clear" w:color="auto" w:fill="auto"/>
          </w:tcPr>
          <w:p w:rsidR="009378F1" w:rsidRPr="004E5D5B" w:rsidRDefault="009378F1" w:rsidP="009378F1">
            <w:pPr>
              <w:rPr>
                <w:rFonts w:ascii="Arial" w:hAnsi="Arial" w:cs="Arial"/>
              </w:rPr>
            </w:pPr>
            <w:r w:rsidRPr="004E5D5B">
              <w:rPr>
                <w:rFonts w:ascii="Arial" w:hAnsi="Arial" w:cs="Arial"/>
              </w:rPr>
              <w:t>No.</w:t>
            </w:r>
          </w:p>
        </w:tc>
        <w:tc>
          <w:tcPr>
            <w:tcW w:w="295" w:type="pct"/>
            <w:shd w:val="clear" w:color="auto" w:fill="auto"/>
          </w:tcPr>
          <w:p w:rsidR="009378F1" w:rsidRPr="004E5D5B" w:rsidRDefault="009378F1" w:rsidP="009378F1">
            <w:pPr>
              <w:rPr>
                <w:rFonts w:ascii="Arial" w:hAnsi="Arial" w:cs="Arial"/>
              </w:rPr>
            </w:pPr>
            <w:r w:rsidRPr="004E5D5B">
              <w:rPr>
                <w:rFonts w:ascii="Arial" w:hAnsi="Arial" w:cs="Arial"/>
              </w:rPr>
              <w:t xml:space="preserve">No.of farmers </w:t>
            </w:r>
          </w:p>
        </w:tc>
        <w:tc>
          <w:tcPr>
            <w:tcW w:w="171" w:type="pct"/>
            <w:shd w:val="clear" w:color="auto" w:fill="auto"/>
          </w:tcPr>
          <w:p w:rsidR="009378F1" w:rsidRPr="004E5D5B" w:rsidRDefault="009378F1" w:rsidP="009378F1">
            <w:pPr>
              <w:rPr>
                <w:rFonts w:ascii="Arial" w:hAnsi="Arial" w:cs="Arial"/>
              </w:rPr>
            </w:pPr>
            <w:r w:rsidRPr="004E5D5B">
              <w:rPr>
                <w:rFonts w:ascii="Arial" w:hAnsi="Arial" w:cs="Arial"/>
              </w:rPr>
              <w:t>No.</w:t>
            </w:r>
          </w:p>
        </w:tc>
        <w:tc>
          <w:tcPr>
            <w:tcW w:w="295" w:type="pct"/>
            <w:shd w:val="clear" w:color="auto" w:fill="auto"/>
          </w:tcPr>
          <w:p w:rsidR="009378F1" w:rsidRPr="004E5D5B" w:rsidRDefault="009378F1" w:rsidP="009378F1">
            <w:pPr>
              <w:rPr>
                <w:rFonts w:ascii="Arial" w:hAnsi="Arial" w:cs="Arial"/>
              </w:rPr>
            </w:pPr>
            <w:r w:rsidRPr="004E5D5B">
              <w:rPr>
                <w:rFonts w:ascii="Arial" w:hAnsi="Arial" w:cs="Arial"/>
              </w:rPr>
              <w:t xml:space="preserve">No.of farmers </w:t>
            </w:r>
          </w:p>
        </w:tc>
        <w:tc>
          <w:tcPr>
            <w:tcW w:w="171" w:type="pct"/>
            <w:shd w:val="clear" w:color="auto" w:fill="auto"/>
          </w:tcPr>
          <w:p w:rsidR="009378F1" w:rsidRPr="004E5D5B" w:rsidRDefault="009378F1" w:rsidP="009378F1">
            <w:pPr>
              <w:rPr>
                <w:rFonts w:ascii="Arial" w:hAnsi="Arial" w:cs="Arial"/>
              </w:rPr>
            </w:pPr>
            <w:r w:rsidRPr="004E5D5B">
              <w:rPr>
                <w:rFonts w:ascii="Arial" w:hAnsi="Arial" w:cs="Arial"/>
              </w:rPr>
              <w:t>No.</w:t>
            </w:r>
          </w:p>
        </w:tc>
        <w:tc>
          <w:tcPr>
            <w:tcW w:w="295" w:type="pct"/>
            <w:shd w:val="clear" w:color="auto" w:fill="auto"/>
          </w:tcPr>
          <w:p w:rsidR="009378F1" w:rsidRPr="004E5D5B" w:rsidRDefault="009378F1" w:rsidP="009378F1">
            <w:pPr>
              <w:rPr>
                <w:rFonts w:ascii="Arial" w:hAnsi="Arial" w:cs="Arial"/>
              </w:rPr>
            </w:pPr>
            <w:r w:rsidRPr="004E5D5B">
              <w:rPr>
                <w:rFonts w:ascii="Arial" w:hAnsi="Arial" w:cs="Arial"/>
              </w:rPr>
              <w:t xml:space="preserve">No.of farmers </w:t>
            </w:r>
          </w:p>
        </w:tc>
        <w:tc>
          <w:tcPr>
            <w:tcW w:w="171" w:type="pct"/>
            <w:shd w:val="clear" w:color="auto" w:fill="auto"/>
          </w:tcPr>
          <w:p w:rsidR="009378F1" w:rsidRPr="004E5D5B" w:rsidRDefault="009378F1" w:rsidP="009378F1">
            <w:pPr>
              <w:rPr>
                <w:rFonts w:ascii="Arial" w:hAnsi="Arial" w:cs="Arial"/>
              </w:rPr>
            </w:pPr>
            <w:r w:rsidRPr="004E5D5B">
              <w:rPr>
                <w:rFonts w:ascii="Arial" w:hAnsi="Arial" w:cs="Arial"/>
              </w:rPr>
              <w:t>No.</w:t>
            </w:r>
          </w:p>
        </w:tc>
        <w:tc>
          <w:tcPr>
            <w:tcW w:w="293" w:type="pct"/>
            <w:shd w:val="clear" w:color="auto" w:fill="auto"/>
          </w:tcPr>
          <w:p w:rsidR="009378F1" w:rsidRPr="004E5D5B" w:rsidRDefault="009378F1" w:rsidP="009378F1">
            <w:pPr>
              <w:rPr>
                <w:rFonts w:ascii="Arial" w:hAnsi="Arial" w:cs="Arial"/>
              </w:rPr>
            </w:pPr>
            <w:r w:rsidRPr="004E5D5B">
              <w:rPr>
                <w:rFonts w:ascii="Arial" w:hAnsi="Arial" w:cs="Arial"/>
              </w:rPr>
              <w:t xml:space="preserve">No.of farmers </w:t>
            </w:r>
          </w:p>
        </w:tc>
      </w:tr>
      <w:tr w:rsidR="009378F1" w:rsidRPr="004E5D5B" w:rsidTr="004E5D5B">
        <w:trPr>
          <w:gridAfter w:val="6"/>
          <w:wAfter w:w="1761" w:type="pct"/>
        </w:trPr>
        <w:tc>
          <w:tcPr>
            <w:tcW w:w="469" w:type="pct"/>
          </w:tcPr>
          <w:p w:rsidR="009378F1" w:rsidRPr="004E5D5B" w:rsidRDefault="007A5C12" w:rsidP="004E5D5B">
            <w:pPr>
              <w:ind w:right="-18"/>
              <w:rPr>
                <w:rFonts w:ascii="Arial" w:hAnsi="Arial" w:cs="Arial"/>
              </w:rPr>
            </w:pPr>
            <w:r w:rsidRPr="004E5D5B">
              <w:rPr>
                <w:rFonts w:ascii="Arial" w:hAnsi="Arial" w:cs="Arial"/>
              </w:rPr>
              <w:t>Maharashtra</w:t>
            </w:r>
          </w:p>
        </w:tc>
        <w:tc>
          <w:tcPr>
            <w:tcW w:w="147" w:type="pct"/>
            <w:shd w:val="clear" w:color="auto" w:fill="auto"/>
          </w:tcPr>
          <w:p w:rsidR="009378F1" w:rsidRPr="004E5D5B" w:rsidRDefault="007A5C12" w:rsidP="009378F1">
            <w:pPr>
              <w:rPr>
                <w:rFonts w:ascii="Arial" w:hAnsi="Arial" w:cs="Arial"/>
              </w:rPr>
            </w:pPr>
            <w:r w:rsidRPr="004E5D5B">
              <w:rPr>
                <w:rFonts w:ascii="Arial" w:hAnsi="Arial" w:cs="Arial"/>
              </w:rPr>
              <w:t>01</w:t>
            </w:r>
          </w:p>
        </w:tc>
        <w:tc>
          <w:tcPr>
            <w:tcW w:w="296" w:type="pct"/>
            <w:shd w:val="clear" w:color="auto" w:fill="auto"/>
          </w:tcPr>
          <w:p w:rsidR="009378F1" w:rsidRPr="004E5D5B" w:rsidRDefault="007A5C12" w:rsidP="009378F1">
            <w:pPr>
              <w:rPr>
                <w:rFonts w:ascii="Arial" w:hAnsi="Arial" w:cs="Arial"/>
              </w:rPr>
            </w:pPr>
            <w:r w:rsidRPr="004E5D5B">
              <w:rPr>
                <w:rFonts w:ascii="Arial" w:hAnsi="Arial" w:cs="Arial"/>
              </w:rPr>
              <w:t>293</w:t>
            </w:r>
          </w:p>
        </w:tc>
        <w:tc>
          <w:tcPr>
            <w:tcW w:w="171" w:type="pct"/>
            <w:shd w:val="clear" w:color="auto" w:fill="auto"/>
          </w:tcPr>
          <w:p w:rsidR="009378F1" w:rsidRPr="004E5D5B" w:rsidRDefault="007A5C12" w:rsidP="009378F1">
            <w:pPr>
              <w:rPr>
                <w:rFonts w:ascii="Arial" w:hAnsi="Arial" w:cs="Arial"/>
              </w:rPr>
            </w:pPr>
            <w:r w:rsidRPr="004E5D5B">
              <w:rPr>
                <w:rFonts w:ascii="Arial" w:hAnsi="Arial" w:cs="Arial"/>
              </w:rPr>
              <w:t>-</w:t>
            </w:r>
          </w:p>
        </w:tc>
        <w:tc>
          <w:tcPr>
            <w:tcW w:w="295" w:type="pct"/>
            <w:shd w:val="clear" w:color="auto" w:fill="auto"/>
          </w:tcPr>
          <w:p w:rsidR="009378F1" w:rsidRPr="004E5D5B" w:rsidRDefault="007A5C12" w:rsidP="009378F1">
            <w:pPr>
              <w:rPr>
                <w:rFonts w:ascii="Arial" w:hAnsi="Arial" w:cs="Arial"/>
              </w:rPr>
            </w:pPr>
            <w:r w:rsidRPr="004E5D5B">
              <w:rPr>
                <w:rFonts w:ascii="Arial" w:hAnsi="Arial" w:cs="Arial"/>
              </w:rPr>
              <w:t>-</w:t>
            </w:r>
          </w:p>
        </w:tc>
        <w:tc>
          <w:tcPr>
            <w:tcW w:w="171" w:type="pct"/>
            <w:shd w:val="clear" w:color="auto" w:fill="auto"/>
          </w:tcPr>
          <w:p w:rsidR="009378F1" w:rsidRPr="004E5D5B" w:rsidRDefault="007A5C12" w:rsidP="009378F1">
            <w:pPr>
              <w:rPr>
                <w:rFonts w:ascii="Arial" w:hAnsi="Arial" w:cs="Arial"/>
              </w:rPr>
            </w:pPr>
            <w:r w:rsidRPr="004E5D5B">
              <w:rPr>
                <w:rFonts w:ascii="Arial" w:hAnsi="Arial" w:cs="Arial"/>
              </w:rPr>
              <w:t>-</w:t>
            </w:r>
          </w:p>
        </w:tc>
        <w:tc>
          <w:tcPr>
            <w:tcW w:w="295" w:type="pct"/>
            <w:shd w:val="clear" w:color="auto" w:fill="auto"/>
          </w:tcPr>
          <w:p w:rsidR="009378F1" w:rsidRPr="004E5D5B" w:rsidRDefault="007A5C12" w:rsidP="009378F1">
            <w:pPr>
              <w:rPr>
                <w:rFonts w:ascii="Arial" w:hAnsi="Arial" w:cs="Arial"/>
              </w:rPr>
            </w:pPr>
            <w:r w:rsidRPr="004E5D5B">
              <w:rPr>
                <w:rFonts w:ascii="Arial" w:hAnsi="Arial" w:cs="Arial"/>
              </w:rPr>
              <w:t>-</w:t>
            </w:r>
          </w:p>
        </w:tc>
        <w:tc>
          <w:tcPr>
            <w:tcW w:w="171" w:type="pct"/>
            <w:shd w:val="clear" w:color="auto" w:fill="auto"/>
          </w:tcPr>
          <w:p w:rsidR="009378F1" w:rsidRPr="004E5D5B" w:rsidRDefault="007A5C12" w:rsidP="009378F1">
            <w:pPr>
              <w:rPr>
                <w:rFonts w:ascii="Arial" w:hAnsi="Arial" w:cs="Arial"/>
              </w:rPr>
            </w:pPr>
            <w:r w:rsidRPr="004E5D5B">
              <w:rPr>
                <w:rFonts w:ascii="Arial" w:hAnsi="Arial" w:cs="Arial"/>
              </w:rPr>
              <w:t>-</w:t>
            </w:r>
          </w:p>
        </w:tc>
        <w:tc>
          <w:tcPr>
            <w:tcW w:w="295" w:type="pct"/>
            <w:shd w:val="clear" w:color="auto" w:fill="auto"/>
          </w:tcPr>
          <w:p w:rsidR="009378F1" w:rsidRPr="004E5D5B" w:rsidRDefault="007A5C12" w:rsidP="009378F1">
            <w:pPr>
              <w:rPr>
                <w:rFonts w:ascii="Arial" w:hAnsi="Arial" w:cs="Arial"/>
              </w:rPr>
            </w:pPr>
            <w:r w:rsidRPr="004E5D5B">
              <w:rPr>
                <w:rFonts w:ascii="Arial" w:hAnsi="Arial" w:cs="Arial"/>
              </w:rPr>
              <w:t>-</w:t>
            </w:r>
          </w:p>
        </w:tc>
        <w:tc>
          <w:tcPr>
            <w:tcW w:w="171" w:type="pct"/>
            <w:shd w:val="clear" w:color="auto" w:fill="auto"/>
          </w:tcPr>
          <w:p w:rsidR="009378F1" w:rsidRPr="004E5D5B" w:rsidRDefault="007A5C12" w:rsidP="009378F1">
            <w:pPr>
              <w:rPr>
                <w:rFonts w:ascii="Arial" w:hAnsi="Arial" w:cs="Arial"/>
              </w:rPr>
            </w:pPr>
            <w:r w:rsidRPr="004E5D5B">
              <w:rPr>
                <w:rFonts w:ascii="Arial" w:hAnsi="Arial" w:cs="Arial"/>
              </w:rPr>
              <w:t>-</w:t>
            </w:r>
          </w:p>
        </w:tc>
        <w:tc>
          <w:tcPr>
            <w:tcW w:w="295" w:type="pct"/>
            <w:shd w:val="clear" w:color="auto" w:fill="auto"/>
          </w:tcPr>
          <w:p w:rsidR="009378F1" w:rsidRPr="004E5D5B" w:rsidRDefault="007A5C12" w:rsidP="009378F1">
            <w:pPr>
              <w:rPr>
                <w:rFonts w:ascii="Arial" w:hAnsi="Arial" w:cs="Arial"/>
              </w:rPr>
            </w:pPr>
            <w:r w:rsidRPr="004E5D5B">
              <w:rPr>
                <w:rFonts w:ascii="Arial" w:hAnsi="Arial" w:cs="Arial"/>
              </w:rPr>
              <w:t>-</w:t>
            </w:r>
          </w:p>
        </w:tc>
        <w:tc>
          <w:tcPr>
            <w:tcW w:w="171" w:type="pct"/>
            <w:shd w:val="clear" w:color="auto" w:fill="auto"/>
          </w:tcPr>
          <w:p w:rsidR="009378F1" w:rsidRPr="004E5D5B" w:rsidRDefault="007A5C12" w:rsidP="009378F1">
            <w:pPr>
              <w:rPr>
                <w:rFonts w:ascii="Arial" w:hAnsi="Arial" w:cs="Arial"/>
              </w:rPr>
            </w:pPr>
            <w:r w:rsidRPr="004E5D5B">
              <w:rPr>
                <w:rFonts w:ascii="Arial" w:hAnsi="Arial" w:cs="Arial"/>
              </w:rPr>
              <w:t>-</w:t>
            </w:r>
          </w:p>
        </w:tc>
        <w:tc>
          <w:tcPr>
            <w:tcW w:w="293" w:type="pct"/>
            <w:shd w:val="clear" w:color="auto" w:fill="auto"/>
          </w:tcPr>
          <w:p w:rsidR="009378F1" w:rsidRPr="004E5D5B" w:rsidRDefault="007A5C12" w:rsidP="009378F1">
            <w:pPr>
              <w:rPr>
                <w:rFonts w:ascii="Arial" w:hAnsi="Arial" w:cs="Arial"/>
              </w:rPr>
            </w:pPr>
            <w:r w:rsidRPr="004E5D5B">
              <w:rPr>
                <w:rFonts w:ascii="Arial" w:hAnsi="Arial" w:cs="Arial"/>
              </w:rPr>
              <w:t>-</w:t>
            </w:r>
          </w:p>
        </w:tc>
      </w:tr>
      <w:tr w:rsidR="004E5D5B" w:rsidRPr="004E5D5B" w:rsidTr="004E5D5B">
        <w:tc>
          <w:tcPr>
            <w:tcW w:w="469" w:type="pct"/>
          </w:tcPr>
          <w:p w:rsidR="004E5D5B" w:rsidRPr="004E5D5B" w:rsidRDefault="004E5D5B" w:rsidP="009378F1">
            <w:pPr>
              <w:rPr>
                <w:rFonts w:ascii="Arial" w:hAnsi="Arial" w:cs="Arial"/>
              </w:rPr>
            </w:pPr>
            <w:r w:rsidRPr="004E5D5B">
              <w:rPr>
                <w:rFonts w:ascii="Arial" w:hAnsi="Arial" w:cs="Arial"/>
              </w:rPr>
              <w:t xml:space="preserve">Total </w:t>
            </w:r>
          </w:p>
        </w:tc>
        <w:tc>
          <w:tcPr>
            <w:tcW w:w="147" w:type="pct"/>
            <w:shd w:val="clear" w:color="auto" w:fill="auto"/>
          </w:tcPr>
          <w:p w:rsidR="004E5D5B" w:rsidRPr="004E5D5B" w:rsidRDefault="004E5D5B" w:rsidP="0073141B">
            <w:pPr>
              <w:rPr>
                <w:rFonts w:ascii="Arial" w:hAnsi="Arial" w:cs="Arial"/>
              </w:rPr>
            </w:pPr>
            <w:r w:rsidRPr="004E5D5B">
              <w:rPr>
                <w:rFonts w:ascii="Arial" w:hAnsi="Arial" w:cs="Arial"/>
              </w:rPr>
              <w:t>01</w:t>
            </w:r>
          </w:p>
        </w:tc>
        <w:tc>
          <w:tcPr>
            <w:tcW w:w="296" w:type="pct"/>
            <w:shd w:val="clear" w:color="auto" w:fill="auto"/>
          </w:tcPr>
          <w:p w:rsidR="004E5D5B" w:rsidRPr="004E5D5B" w:rsidRDefault="004E5D5B" w:rsidP="0073141B">
            <w:pPr>
              <w:rPr>
                <w:rFonts w:ascii="Arial" w:hAnsi="Arial" w:cs="Arial"/>
              </w:rPr>
            </w:pPr>
            <w:r w:rsidRPr="004E5D5B">
              <w:rPr>
                <w:rFonts w:ascii="Arial" w:hAnsi="Arial" w:cs="Arial"/>
              </w:rPr>
              <w:t>293</w:t>
            </w:r>
          </w:p>
        </w:tc>
        <w:tc>
          <w:tcPr>
            <w:tcW w:w="171" w:type="pct"/>
            <w:shd w:val="clear" w:color="auto" w:fill="auto"/>
          </w:tcPr>
          <w:p w:rsidR="004E5D5B" w:rsidRPr="004E5D5B" w:rsidRDefault="004E5D5B" w:rsidP="0073141B">
            <w:pPr>
              <w:rPr>
                <w:rFonts w:ascii="Arial" w:hAnsi="Arial" w:cs="Arial"/>
              </w:rPr>
            </w:pPr>
            <w:r w:rsidRPr="004E5D5B">
              <w:rPr>
                <w:rFonts w:ascii="Arial" w:hAnsi="Arial" w:cs="Arial"/>
              </w:rPr>
              <w:t>-</w:t>
            </w:r>
          </w:p>
        </w:tc>
        <w:tc>
          <w:tcPr>
            <w:tcW w:w="295" w:type="pct"/>
            <w:shd w:val="clear" w:color="auto" w:fill="auto"/>
          </w:tcPr>
          <w:p w:rsidR="004E5D5B" w:rsidRPr="004E5D5B" w:rsidRDefault="004E5D5B" w:rsidP="0073141B">
            <w:pPr>
              <w:rPr>
                <w:rFonts w:ascii="Arial" w:hAnsi="Arial" w:cs="Arial"/>
              </w:rPr>
            </w:pPr>
            <w:r w:rsidRPr="004E5D5B">
              <w:rPr>
                <w:rFonts w:ascii="Arial" w:hAnsi="Arial" w:cs="Arial"/>
              </w:rPr>
              <w:t>-</w:t>
            </w:r>
          </w:p>
        </w:tc>
        <w:tc>
          <w:tcPr>
            <w:tcW w:w="931" w:type="pct"/>
            <w:gridSpan w:val="4"/>
            <w:shd w:val="clear" w:color="auto" w:fill="auto"/>
          </w:tcPr>
          <w:p w:rsidR="004E5D5B" w:rsidRPr="004E5D5B" w:rsidRDefault="004E5D5B" w:rsidP="0073141B">
            <w:pPr>
              <w:rPr>
                <w:rFonts w:ascii="Arial" w:hAnsi="Arial" w:cs="Arial"/>
              </w:rPr>
            </w:pPr>
            <w:r w:rsidRPr="004E5D5B">
              <w:rPr>
                <w:rFonts w:ascii="Arial" w:hAnsi="Arial" w:cs="Arial"/>
              </w:rPr>
              <w:t>-</w:t>
            </w:r>
          </w:p>
        </w:tc>
        <w:tc>
          <w:tcPr>
            <w:tcW w:w="930" w:type="pct"/>
            <w:gridSpan w:val="4"/>
            <w:shd w:val="clear" w:color="auto" w:fill="auto"/>
          </w:tcPr>
          <w:p w:rsidR="004E5D5B" w:rsidRPr="004E5D5B" w:rsidRDefault="004E5D5B" w:rsidP="0073141B">
            <w:pPr>
              <w:rPr>
                <w:rFonts w:ascii="Arial" w:hAnsi="Arial" w:cs="Arial"/>
              </w:rPr>
            </w:pPr>
            <w:r w:rsidRPr="004E5D5B">
              <w:rPr>
                <w:rFonts w:ascii="Arial" w:hAnsi="Arial" w:cs="Arial"/>
              </w:rPr>
              <w:t>-</w:t>
            </w:r>
          </w:p>
        </w:tc>
        <w:tc>
          <w:tcPr>
            <w:tcW w:w="293" w:type="pct"/>
          </w:tcPr>
          <w:p w:rsidR="004E5D5B" w:rsidRPr="004E5D5B" w:rsidRDefault="004E5D5B" w:rsidP="0073141B">
            <w:pPr>
              <w:rPr>
                <w:rFonts w:ascii="Arial" w:hAnsi="Arial" w:cs="Arial"/>
              </w:rPr>
            </w:pPr>
            <w:r w:rsidRPr="004E5D5B">
              <w:rPr>
                <w:rFonts w:ascii="Arial" w:hAnsi="Arial" w:cs="Arial"/>
              </w:rPr>
              <w:t>-</w:t>
            </w:r>
          </w:p>
        </w:tc>
        <w:tc>
          <w:tcPr>
            <w:tcW w:w="293" w:type="pct"/>
          </w:tcPr>
          <w:p w:rsidR="004E5D5B" w:rsidRPr="004E5D5B" w:rsidRDefault="004E5D5B" w:rsidP="0073141B">
            <w:pPr>
              <w:rPr>
                <w:rFonts w:ascii="Arial" w:hAnsi="Arial" w:cs="Arial"/>
              </w:rPr>
            </w:pPr>
            <w:r w:rsidRPr="004E5D5B">
              <w:rPr>
                <w:rFonts w:ascii="Arial" w:hAnsi="Arial" w:cs="Arial"/>
              </w:rPr>
              <w:t>-</w:t>
            </w:r>
          </w:p>
        </w:tc>
        <w:tc>
          <w:tcPr>
            <w:tcW w:w="293" w:type="pct"/>
          </w:tcPr>
          <w:p w:rsidR="004E5D5B" w:rsidRPr="004E5D5B" w:rsidRDefault="004E5D5B" w:rsidP="0073141B">
            <w:pPr>
              <w:rPr>
                <w:rFonts w:ascii="Arial" w:hAnsi="Arial" w:cs="Arial"/>
              </w:rPr>
            </w:pPr>
            <w:r w:rsidRPr="004E5D5B">
              <w:rPr>
                <w:rFonts w:ascii="Arial" w:hAnsi="Arial" w:cs="Arial"/>
              </w:rPr>
              <w:t>-</w:t>
            </w:r>
          </w:p>
        </w:tc>
        <w:tc>
          <w:tcPr>
            <w:tcW w:w="293" w:type="pct"/>
          </w:tcPr>
          <w:p w:rsidR="004E5D5B" w:rsidRPr="004E5D5B" w:rsidRDefault="004E5D5B" w:rsidP="0073141B">
            <w:pPr>
              <w:rPr>
                <w:rFonts w:ascii="Arial" w:hAnsi="Arial" w:cs="Arial"/>
              </w:rPr>
            </w:pPr>
            <w:r w:rsidRPr="004E5D5B">
              <w:rPr>
                <w:rFonts w:ascii="Arial" w:hAnsi="Arial" w:cs="Arial"/>
              </w:rPr>
              <w:t>-</w:t>
            </w:r>
          </w:p>
        </w:tc>
        <w:tc>
          <w:tcPr>
            <w:tcW w:w="293" w:type="pct"/>
          </w:tcPr>
          <w:p w:rsidR="004E5D5B" w:rsidRPr="004E5D5B" w:rsidRDefault="004E5D5B" w:rsidP="0073141B">
            <w:pPr>
              <w:rPr>
                <w:rFonts w:ascii="Arial" w:hAnsi="Arial" w:cs="Arial"/>
              </w:rPr>
            </w:pPr>
            <w:r w:rsidRPr="004E5D5B">
              <w:rPr>
                <w:rFonts w:ascii="Arial" w:hAnsi="Arial" w:cs="Arial"/>
              </w:rPr>
              <w:t>-</w:t>
            </w:r>
          </w:p>
        </w:tc>
        <w:tc>
          <w:tcPr>
            <w:tcW w:w="293" w:type="pct"/>
          </w:tcPr>
          <w:p w:rsidR="004E5D5B" w:rsidRPr="004E5D5B" w:rsidRDefault="004E5D5B" w:rsidP="0073141B">
            <w:pPr>
              <w:rPr>
                <w:rFonts w:ascii="Arial" w:hAnsi="Arial" w:cs="Arial"/>
              </w:rPr>
            </w:pPr>
            <w:r w:rsidRPr="004E5D5B">
              <w:rPr>
                <w:rFonts w:ascii="Arial" w:hAnsi="Arial" w:cs="Arial"/>
              </w:rPr>
              <w:t>-</w:t>
            </w:r>
          </w:p>
        </w:tc>
      </w:tr>
    </w:tbl>
    <w:p w:rsidR="009378F1" w:rsidRPr="004230E4" w:rsidRDefault="009378F1" w:rsidP="009378F1">
      <w:pPr>
        <w:rPr>
          <w:rFonts w:ascii="Arial" w:hAnsi="Arial" w:cs="Arial"/>
        </w:rPr>
      </w:pPr>
    </w:p>
    <w:p w:rsidR="009378F1" w:rsidRDefault="009378F1" w:rsidP="009378F1">
      <w:pPr>
        <w:rPr>
          <w:rFonts w:cs="Arial"/>
          <w:b/>
          <w:u w:val="single"/>
        </w:rPr>
      </w:pPr>
    </w:p>
    <w:p w:rsidR="00D85A61" w:rsidRDefault="00D85A61" w:rsidP="009378F1">
      <w:pPr>
        <w:rPr>
          <w:rFonts w:cs="Arial"/>
          <w:b/>
          <w:u w:val="single"/>
        </w:rPr>
      </w:pPr>
    </w:p>
    <w:p w:rsidR="00D85A61" w:rsidRDefault="00D85A61"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9378F1">
      <w:pPr>
        <w:rPr>
          <w:rFonts w:cs="Arial"/>
          <w:b/>
          <w:u w:val="single"/>
        </w:rPr>
      </w:pPr>
    </w:p>
    <w:p w:rsidR="004E5D5B" w:rsidRDefault="004E5D5B" w:rsidP="004E5D5B">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…………………………..94</w:t>
      </w:r>
    </w:p>
    <w:p w:rsidR="009378F1" w:rsidRPr="00D531FE" w:rsidRDefault="003F7965" w:rsidP="003F7965">
      <w:pPr>
        <w:rPr>
          <w:rFonts w:ascii="Arial" w:hAnsi="Arial" w:cs="Arial"/>
          <w:b/>
        </w:rPr>
      </w:pPr>
      <w:r w:rsidRPr="00D531FE">
        <w:rPr>
          <w:rFonts w:ascii="Arial" w:hAnsi="Arial" w:cs="Arial"/>
          <w:b/>
        </w:rPr>
        <w:lastRenderedPageBreak/>
        <w:t xml:space="preserve">13. </w:t>
      </w:r>
      <w:r w:rsidR="009378F1" w:rsidRPr="00D531FE">
        <w:rPr>
          <w:rFonts w:ascii="Arial" w:hAnsi="Arial" w:cs="Arial"/>
          <w:b/>
        </w:rPr>
        <w:t>IMPACT</w:t>
      </w:r>
    </w:p>
    <w:p w:rsidR="009378F1" w:rsidRPr="00D531FE" w:rsidRDefault="009378F1" w:rsidP="004E5D5B">
      <w:pPr>
        <w:pStyle w:val="ListParagraph"/>
        <w:numPr>
          <w:ilvl w:val="0"/>
          <w:numId w:val="17"/>
        </w:numPr>
        <w:spacing w:after="0" w:line="240" w:lineRule="auto"/>
        <w:ind w:left="360"/>
        <w:rPr>
          <w:rFonts w:ascii="Arial" w:hAnsi="Arial" w:cs="Arial"/>
          <w:b/>
          <w:sz w:val="24"/>
          <w:szCs w:val="24"/>
        </w:rPr>
      </w:pPr>
      <w:r w:rsidRPr="00D531FE">
        <w:rPr>
          <w:rFonts w:ascii="Arial" w:hAnsi="Arial" w:cs="Arial"/>
          <w:b/>
          <w:sz w:val="24"/>
          <w:szCs w:val="24"/>
        </w:rPr>
        <w:t>Impact of KVK activities (Not to be restricted for reporting period).</w:t>
      </w:r>
    </w:p>
    <w:p w:rsidR="00D531FE" w:rsidRPr="00D531FE" w:rsidRDefault="00D531FE" w:rsidP="00D531FE">
      <w:pPr>
        <w:rPr>
          <w:rFonts w:ascii="Arial" w:hAnsi="Arial" w:cs="Arial"/>
          <w:b/>
        </w:rPr>
      </w:pPr>
      <w:r w:rsidRPr="00D531FE">
        <w:rPr>
          <w:rFonts w:ascii="Arial" w:hAnsi="Arial" w:cs="Arial"/>
          <w:b/>
        </w:rPr>
        <w:t>Agronomy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6"/>
        <w:gridCol w:w="1444"/>
        <w:gridCol w:w="1502"/>
        <w:gridCol w:w="2246"/>
        <w:gridCol w:w="2207"/>
      </w:tblGrid>
      <w:tr w:rsidR="00D531FE" w:rsidRPr="006F28C1" w:rsidTr="006F28C1">
        <w:trPr>
          <w:cantSplit/>
          <w:trHeight w:val="243"/>
        </w:trPr>
        <w:tc>
          <w:tcPr>
            <w:tcW w:w="3286" w:type="dxa"/>
            <w:vMerge w:val="restart"/>
          </w:tcPr>
          <w:p w:rsidR="00D531FE" w:rsidRPr="006F28C1" w:rsidRDefault="00D531FE" w:rsidP="00484F4E">
            <w:pPr>
              <w:rPr>
                <w:rFonts w:ascii="Arial" w:hAnsi="Arial" w:cs="Arial"/>
              </w:rPr>
            </w:pPr>
            <w:r w:rsidRPr="006F28C1">
              <w:rPr>
                <w:rFonts w:ascii="Arial" w:hAnsi="Arial" w:cs="Arial"/>
              </w:rPr>
              <w:t>Name of specific technology/skill transferred</w:t>
            </w:r>
          </w:p>
        </w:tc>
        <w:tc>
          <w:tcPr>
            <w:tcW w:w="1444" w:type="dxa"/>
            <w:vMerge w:val="restart"/>
          </w:tcPr>
          <w:p w:rsidR="00D531FE" w:rsidRPr="006F28C1" w:rsidRDefault="00D531FE" w:rsidP="00484F4E">
            <w:pPr>
              <w:rPr>
                <w:rFonts w:ascii="Arial" w:hAnsi="Arial" w:cs="Arial"/>
              </w:rPr>
            </w:pPr>
            <w:r w:rsidRPr="006F28C1">
              <w:rPr>
                <w:rFonts w:ascii="Arial" w:hAnsi="Arial" w:cs="Arial"/>
              </w:rPr>
              <w:t>No. of participants</w:t>
            </w:r>
          </w:p>
        </w:tc>
        <w:tc>
          <w:tcPr>
            <w:tcW w:w="1502" w:type="dxa"/>
            <w:vMerge w:val="restart"/>
          </w:tcPr>
          <w:p w:rsidR="00D531FE" w:rsidRPr="006F28C1" w:rsidRDefault="00D531FE" w:rsidP="00484F4E">
            <w:pPr>
              <w:rPr>
                <w:rFonts w:ascii="Arial" w:hAnsi="Arial" w:cs="Arial"/>
              </w:rPr>
            </w:pPr>
            <w:r w:rsidRPr="006F28C1">
              <w:rPr>
                <w:rFonts w:ascii="Arial" w:hAnsi="Arial" w:cs="Arial"/>
              </w:rPr>
              <w:t>% of adoption</w:t>
            </w:r>
          </w:p>
        </w:tc>
        <w:tc>
          <w:tcPr>
            <w:tcW w:w="4453" w:type="dxa"/>
            <w:gridSpan w:val="2"/>
          </w:tcPr>
          <w:p w:rsidR="00D531FE" w:rsidRPr="006F28C1" w:rsidRDefault="00D531FE" w:rsidP="00484F4E">
            <w:pPr>
              <w:rPr>
                <w:rFonts w:ascii="Arial" w:hAnsi="Arial" w:cs="Arial"/>
              </w:rPr>
            </w:pPr>
            <w:r w:rsidRPr="006F28C1">
              <w:rPr>
                <w:rFonts w:ascii="Arial" w:hAnsi="Arial" w:cs="Arial"/>
              </w:rPr>
              <w:t>Change in income (Rs.)</w:t>
            </w:r>
          </w:p>
        </w:tc>
      </w:tr>
      <w:tr w:rsidR="00D531FE" w:rsidRPr="006F28C1" w:rsidTr="006F28C1">
        <w:trPr>
          <w:cantSplit/>
          <w:trHeight w:val="155"/>
        </w:trPr>
        <w:tc>
          <w:tcPr>
            <w:tcW w:w="3286" w:type="dxa"/>
            <w:vMerge/>
          </w:tcPr>
          <w:p w:rsidR="00D531FE" w:rsidRPr="006F28C1" w:rsidRDefault="00D531FE" w:rsidP="00484F4E">
            <w:pPr>
              <w:rPr>
                <w:rFonts w:ascii="Arial" w:hAnsi="Arial" w:cs="Arial"/>
                <w:b/>
                <w:bCs/>
              </w:rPr>
            </w:pPr>
          </w:p>
        </w:tc>
        <w:tc>
          <w:tcPr>
            <w:tcW w:w="1444" w:type="dxa"/>
            <w:vMerge/>
          </w:tcPr>
          <w:p w:rsidR="00D531FE" w:rsidRPr="006F28C1" w:rsidRDefault="00D531FE" w:rsidP="00484F4E">
            <w:pPr>
              <w:rPr>
                <w:rFonts w:ascii="Arial" w:hAnsi="Arial" w:cs="Arial"/>
                <w:b/>
                <w:bCs/>
              </w:rPr>
            </w:pPr>
          </w:p>
        </w:tc>
        <w:tc>
          <w:tcPr>
            <w:tcW w:w="1502" w:type="dxa"/>
            <w:vMerge/>
          </w:tcPr>
          <w:p w:rsidR="00D531FE" w:rsidRPr="006F28C1" w:rsidRDefault="00D531FE" w:rsidP="00484F4E">
            <w:pPr>
              <w:rPr>
                <w:rFonts w:ascii="Arial" w:hAnsi="Arial" w:cs="Arial"/>
                <w:b/>
                <w:bCs/>
              </w:rPr>
            </w:pPr>
          </w:p>
        </w:tc>
        <w:tc>
          <w:tcPr>
            <w:tcW w:w="2246" w:type="dxa"/>
          </w:tcPr>
          <w:p w:rsidR="00D531FE" w:rsidRPr="006F28C1" w:rsidRDefault="00D531FE" w:rsidP="00484F4E">
            <w:pPr>
              <w:rPr>
                <w:rFonts w:ascii="Arial" w:hAnsi="Arial" w:cs="Arial"/>
                <w:b/>
                <w:bCs/>
              </w:rPr>
            </w:pPr>
            <w:r w:rsidRPr="006F28C1">
              <w:rPr>
                <w:rFonts w:ascii="Arial" w:hAnsi="Arial" w:cs="Arial"/>
                <w:b/>
                <w:bCs/>
              </w:rPr>
              <w:t>Before  (Rs./Unit)</w:t>
            </w:r>
          </w:p>
        </w:tc>
        <w:tc>
          <w:tcPr>
            <w:tcW w:w="2207" w:type="dxa"/>
          </w:tcPr>
          <w:p w:rsidR="00D531FE" w:rsidRPr="006F28C1" w:rsidRDefault="00D531FE" w:rsidP="00484F4E">
            <w:pPr>
              <w:rPr>
                <w:rFonts w:ascii="Arial" w:hAnsi="Arial" w:cs="Arial"/>
                <w:b/>
                <w:bCs/>
              </w:rPr>
            </w:pPr>
            <w:r w:rsidRPr="006F28C1">
              <w:rPr>
                <w:rFonts w:ascii="Arial" w:hAnsi="Arial" w:cs="Arial"/>
                <w:b/>
                <w:bCs/>
              </w:rPr>
              <w:t>After (Rs./Unit)</w:t>
            </w:r>
          </w:p>
        </w:tc>
      </w:tr>
      <w:tr w:rsidR="00D531FE" w:rsidRPr="006F28C1" w:rsidTr="006F28C1">
        <w:trPr>
          <w:trHeight w:val="243"/>
        </w:trPr>
        <w:tc>
          <w:tcPr>
            <w:tcW w:w="3286" w:type="dxa"/>
          </w:tcPr>
          <w:p w:rsidR="00D531FE" w:rsidRPr="006F28C1" w:rsidRDefault="00D531FE" w:rsidP="00484F4E">
            <w:pPr>
              <w:rPr>
                <w:rFonts w:ascii="Arial" w:hAnsi="Arial" w:cs="Arial"/>
              </w:rPr>
            </w:pPr>
            <w:r w:rsidRPr="006F28C1">
              <w:rPr>
                <w:rFonts w:ascii="Arial" w:hAnsi="Arial" w:cs="Arial"/>
              </w:rPr>
              <w:t xml:space="preserve">Integrated crop Management in soybean  </w:t>
            </w:r>
          </w:p>
        </w:tc>
        <w:tc>
          <w:tcPr>
            <w:tcW w:w="1444" w:type="dxa"/>
          </w:tcPr>
          <w:p w:rsidR="00D531FE" w:rsidRPr="006F28C1" w:rsidRDefault="00D531FE" w:rsidP="00D613E2">
            <w:pPr>
              <w:jc w:val="right"/>
              <w:rPr>
                <w:rFonts w:ascii="Arial" w:hAnsi="Arial" w:cs="Arial"/>
              </w:rPr>
            </w:pPr>
            <w:r w:rsidRPr="006F28C1">
              <w:rPr>
                <w:rFonts w:ascii="Arial" w:hAnsi="Arial" w:cs="Arial"/>
              </w:rPr>
              <w:t>232</w:t>
            </w:r>
          </w:p>
        </w:tc>
        <w:tc>
          <w:tcPr>
            <w:tcW w:w="1502" w:type="dxa"/>
          </w:tcPr>
          <w:p w:rsidR="00D531FE" w:rsidRPr="006F28C1" w:rsidRDefault="00D531FE" w:rsidP="00D613E2">
            <w:pPr>
              <w:jc w:val="right"/>
              <w:rPr>
                <w:rFonts w:ascii="Arial" w:hAnsi="Arial" w:cs="Arial"/>
              </w:rPr>
            </w:pPr>
            <w:r w:rsidRPr="006F28C1">
              <w:rPr>
                <w:rFonts w:ascii="Arial" w:hAnsi="Arial" w:cs="Arial"/>
              </w:rPr>
              <w:t>72.8 (169)</w:t>
            </w:r>
          </w:p>
        </w:tc>
        <w:tc>
          <w:tcPr>
            <w:tcW w:w="2246" w:type="dxa"/>
          </w:tcPr>
          <w:p w:rsidR="00D531FE" w:rsidRPr="006F28C1" w:rsidRDefault="00D531FE" w:rsidP="00484F4E">
            <w:pPr>
              <w:rPr>
                <w:rFonts w:ascii="Arial" w:hAnsi="Arial" w:cs="Arial"/>
                <w:lang w:val="nb-NO"/>
              </w:rPr>
            </w:pPr>
            <w:r w:rsidRPr="006F28C1">
              <w:rPr>
                <w:rFonts w:ascii="Arial" w:hAnsi="Arial" w:cs="Arial"/>
                <w:lang w:val="nb-NO"/>
              </w:rPr>
              <w:t>54000 Rs/ha</w:t>
            </w:r>
          </w:p>
          <w:p w:rsidR="00D531FE" w:rsidRPr="006F28C1" w:rsidRDefault="00D531FE" w:rsidP="00484F4E">
            <w:pPr>
              <w:rPr>
                <w:rFonts w:ascii="Arial" w:hAnsi="Arial" w:cs="Arial"/>
                <w:lang w:val="nb-NO"/>
              </w:rPr>
            </w:pPr>
            <w:r w:rsidRPr="006F28C1">
              <w:rPr>
                <w:rFonts w:ascii="Arial" w:hAnsi="Arial" w:cs="Arial"/>
                <w:lang w:val="nb-NO"/>
              </w:rPr>
              <w:t>18 qt/ha x 3000 Rs/qt</w:t>
            </w:r>
          </w:p>
        </w:tc>
        <w:tc>
          <w:tcPr>
            <w:tcW w:w="2207" w:type="dxa"/>
          </w:tcPr>
          <w:p w:rsidR="00D531FE" w:rsidRPr="006F28C1" w:rsidRDefault="00D531FE" w:rsidP="00D6247B">
            <w:pPr>
              <w:jc w:val="right"/>
              <w:rPr>
                <w:rFonts w:ascii="Arial" w:hAnsi="Arial" w:cs="Arial"/>
              </w:rPr>
            </w:pPr>
            <w:r w:rsidRPr="006F28C1">
              <w:rPr>
                <w:rFonts w:ascii="Arial" w:hAnsi="Arial" w:cs="Arial"/>
              </w:rPr>
              <w:t xml:space="preserve">66000 Rs/ha </w:t>
            </w:r>
          </w:p>
          <w:p w:rsidR="00D531FE" w:rsidRPr="006F28C1" w:rsidRDefault="00D531FE" w:rsidP="00D6247B">
            <w:pPr>
              <w:jc w:val="right"/>
              <w:rPr>
                <w:rFonts w:ascii="Arial" w:hAnsi="Arial" w:cs="Arial"/>
              </w:rPr>
            </w:pPr>
            <w:r w:rsidRPr="006F28C1">
              <w:rPr>
                <w:rFonts w:ascii="Arial" w:hAnsi="Arial" w:cs="Arial"/>
              </w:rPr>
              <w:t>22qt/ha x 3000 Rs/qt</w:t>
            </w:r>
          </w:p>
        </w:tc>
      </w:tr>
      <w:tr w:rsidR="00D531FE" w:rsidRPr="006F28C1" w:rsidTr="006F28C1">
        <w:trPr>
          <w:trHeight w:val="243"/>
        </w:trPr>
        <w:tc>
          <w:tcPr>
            <w:tcW w:w="3286" w:type="dxa"/>
          </w:tcPr>
          <w:p w:rsidR="00D531FE" w:rsidRPr="006F28C1" w:rsidRDefault="00D531FE" w:rsidP="00484F4E">
            <w:pPr>
              <w:rPr>
                <w:rFonts w:ascii="Arial" w:hAnsi="Arial" w:cs="Arial"/>
              </w:rPr>
            </w:pPr>
            <w:r w:rsidRPr="006F28C1">
              <w:rPr>
                <w:rFonts w:ascii="Arial" w:hAnsi="Arial" w:cs="Arial"/>
              </w:rPr>
              <w:t xml:space="preserve">Integrated crop Management in Bt cotton </w:t>
            </w:r>
          </w:p>
        </w:tc>
        <w:tc>
          <w:tcPr>
            <w:tcW w:w="1444" w:type="dxa"/>
          </w:tcPr>
          <w:p w:rsidR="00D531FE" w:rsidRPr="006F28C1" w:rsidRDefault="00D531FE" w:rsidP="00D613E2">
            <w:pPr>
              <w:jc w:val="right"/>
              <w:rPr>
                <w:rFonts w:ascii="Arial" w:hAnsi="Arial" w:cs="Arial"/>
              </w:rPr>
            </w:pPr>
            <w:r w:rsidRPr="006F28C1">
              <w:rPr>
                <w:rFonts w:ascii="Arial" w:hAnsi="Arial" w:cs="Arial"/>
              </w:rPr>
              <w:t>123</w:t>
            </w:r>
          </w:p>
        </w:tc>
        <w:tc>
          <w:tcPr>
            <w:tcW w:w="1502" w:type="dxa"/>
          </w:tcPr>
          <w:p w:rsidR="00D531FE" w:rsidRPr="006F28C1" w:rsidRDefault="00D531FE" w:rsidP="00D613E2">
            <w:pPr>
              <w:jc w:val="right"/>
              <w:rPr>
                <w:rFonts w:ascii="Arial" w:hAnsi="Arial" w:cs="Arial"/>
              </w:rPr>
            </w:pPr>
            <w:r w:rsidRPr="006F28C1">
              <w:rPr>
                <w:rFonts w:ascii="Arial" w:hAnsi="Arial" w:cs="Arial"/>
              </w:rPr>
              <w:t>60.5 (111)</w:t>
            </w:r>
          </w:p>
        </w:tc>
        <w:tc>
          <w:tcPr>
            <w:tcW w:w="2246" w:type="dxa"/>
          </w:tcPr>
          <w:p w:rsidR="00D531FE" w:rsidRPr="006F28C1" w:rsidRDefault="00D531FE" w:rsidP="00484F4E">
            <w:pPr>
              <w:rPr>
                <w:rFonts w:ascii="Arial" w:hAnsi="Arial" w:cs="Arial"/>
                <w:lang w:val="nb-NO"/>
              </w:rPr>
            </w:pPr>
            <w:r w:rsidRPr="006F28C1">
              <w:rPr>
                <w:rFonts w:ascii="Arial" w:hAnsi="Arial" w:cs="Arial"/>
                <w:lang w:val="nb-NO"/>
              </w:rPr>
              <w:t>110000 Rs/ha</w:t>
            </w:r>
          </w:p>
          <w:p w:rsidR="00D531FE" w:rsidRPr="006F28C1" w:rsidRDefault="00D531FE" w:rsidP="00484F4E">
            <w:pPr>
              <w:rPr>
                <w:rFonts w:ascii="Arial" w:hAnsi="Arial" w:cs="Arial"/>
                <w:lang w:val="nb-NO"/>
              </w:rPr>
            </w:pPr>
            <w:r w:rsidRPr="006F28C1">
              <w:rPr>
                <w:rFonts w:ascii="Arial" w:hAnsi="Arial" w:cs="Arial"/>
                <w:lang w:val="nb-NO"/>
              </w:rPr>
              <w:t>20.0qt/ha x 5500 Rs/qt</w:t>
            </w:r>
          </w:p>
        </w:tc>
        <w:tc>
          <w:tcPr>
            <w:tcW w:w="2207" w:type="dxa"/>
          </w:tcPr>
          <w:p w:rsidR="00D531FE" w:rsidRPr="006F28C1" w:rsidRDefault="00D531FE" w:rsidP="00D6247B">
            <w:pPr>
              <w:jc w:val="right"/>
              <w:rPr>
                <w:rFonts w:ascii="Arial" w:hAnsi="Arial" w:cs="Arial"/>
              </w:rPr>
            </w:pPr>
            <w:r w:rsidRPr="006F28C1">
              <w:rPr>
                <w:rFonts w:ascii="Arial" w:hAnsi="Arial" w:cs="Arial"/>
              </w:rPr>
              <w:t xml:space="preserve">129250 Rs/ha </w:t>
            </w:r>
          </w:p>
          <w:p w:rsidR="00D531FE" w:rsidRPr="006F28C1" w:rsidRDefault="00D531FE" w:rsidP="00D6247B">
            <w:pPr>
              <w:jc w:val="right"/>
              <w:rPr>
                <w:rFonts w:ascii="Arial" w:hAnsi="Arial" w:cs="Arial"/>
              </w:rPr>
            </w:pPr>
            <w:r w:rsidRPr="006F28C1">
              <w:rPr>
                <w:rFonts w:ascii="Arial" w:hAnsi="Arial" w:cs="Arial"/>
              </w:rPr>
              <w:t>23.5qt/ha x</w:t>
            </w:r>
            <w:r w:rsidR="004E5D5B">
              <w:rPr>
                <w:rFonts w:ascii="Arial" w:hAnsi="Arial" w:cs="Arial"/>
              </w:rPr>
              <w:t xml:space="preserve"> </w:t>
            </w:r>
            <w:r w:rsidRPr="006F28C1">
              <w:rPr>
                <w:rFonts w:ascii="Arial" w:hAnsi="Arial" w:cs="Arial"/>
              </w:rPr>
              <w:t>5500</w:t>
            </w:r>
            <w:r w:rsidR="004E5D5B">
              <w:rPr>
                <w:rFonts w:ascii="Arial" w:hAnsi="Arial" w:cs="Arial"/>
              </w:rPr>
              <w:t xml:space="preserve"> </w:t>
            </w:r>
            <w:r w:rsidRPr="006F28C1">
              <w:rPr>
                <w:rFonts w:ascii="Arial" w:hAnsi="Arial" w:cs="Arial"/>
              </w:rPr>
              <w:t>Rs/qt</w:t>
            </w:r>
          </w:p>
        </w:tc>
      </w:tr>
      <w:tr w:rsidR="00D531FE" w:rsidRPr="006F28C1" w:rsidTr="006F28C1">
        <w:trPr>
          <w:trHeight w:val="243"/>
        </w:trPr>
        <w:tc>
          <w:tcPr>
            <w:tcW w:w="3286" w:type="dxa"/>
          </w:tcPr>
          <w:p w:rsidR="00D531FE" w:rsidRPr="006F28C1" w:rsidRDefault="00D531FE" w:rsidP="00484F4E">
            <w:pPr>
              <w:rPr>
                <w:rFonts w:ascii="Arial" w:hAnsi="Arial" w:cs="Arial"/>
              </w:rPr>
            </w:pPr>
            <w:r w:rsidRPr="006F28C1">
              <w:rPr>
                <w:rFonts w:ascii="Arial" w:hAnsi="Arial" w:cs="Arial"/>
              </w:rPr>
              <w:t>Use of high yielding varieties in wheat and INM</w:t>
            </w:r>
          </w:p>
        </w:tc>
        <w:tc>
          <w:tcPr>
            <w:tcW w:w="1444" w:type="dxa"/>
          </w:tcPr>
          <w:p w:rsidR="00D531FE" w:rsidRPr="006F28C1" w:rsidRDefault="00D531FE" w:rsidP="00D613E2">
            <w:pPr>
              <w:jc w:val="right"/>
              <w:rPr>
                <w:rFonts w:ascii="Arial" w:hAnsi="Arial" w:cs="Arial"/>
              </w:rPr>
            </w:pPr>
            <w:r w:rsidRPr="006F28C1">
              <w:rPr>
                <w:rFonts w:ascii="Arial" w:hAnsi="Arial" w:cs="Arial"/>
              </w:rPr>
              <w:t>76</w:t>
            </w:r>
          </w:p>
        </w:tc>
        <w:tc>
          <w:tcPr>
            <w:tcW w:w="1502" w:type="dxa"/>
          </w:tcPr>
          <w:p w:rsidR="00D531FE" w:rsidRPr="006F28C1" w:rsidRDefault="00D531FE" w:rsidP="00D613E2">
            <w:pPr>
              <w:jc w:val="right"/>
              <w:rPr>
                <w:rFonts w:ascii="Arial" w:hAnsi="Arial" w:cs="Arial"/>
              </w:rPr>
            </w:pPr>
            <w:r w:rsidRPr="006F28C1">
              <w:rPr>
                <w:rFonts w:ascii="Arial" w:hAnsi="Arial" w:cs="Arial"/>
              </w:rPr>
              <w:t>80.2 (61)</w:t>
            </w:r>
          </w:p>
          <w:p w:rsidR="00D531FE" w:rsidRPr="006F28C1" w:rsidRDefault="00D531FE" w:rsidP="00D613E2">
            <w:pPr>
              <w:jc w:val="right"/>
              <w:rPr>
                <w:rFonts w:ascii="Arial" w:hAnsi="Arial" w:cs="Arial"/>
              </w:rPr>
            </w:pPr>
          </w:p>
        </w:tc>
        <w:tc>
          <w:tcPr>
            <w:tcW w:w="2246" w:type="dxa"/>
          </w:tcPr>
          <w:p w:rsidR="00D531FE" w:rsidRPr="006F28C1" w:rsidRDefault="00D531FE" w:rsidP="00484F4E">
            <w:pPr>
              <w:rPr>
                <w:rFonts w:ascii="Arial" w:hAnsi="Arial" w:cs="Arial"/>
                <w:lang w:val="nb-NO"/>
              </w:rPr>
            </w:pPr>
            <w:r w:rsidRPr="006F28C1">
              <w:rPr>
                <w:rFonts w:ascii="Arial" w:hAnsi="Arial" w:cs="Arial"/>
                <w:lang w:val="nb-NO"/>
              </w:rPr>
              <w:t>80000 Rs/ha</w:t>
            </w:r>
          </w:p>
          <w:p w:rsidR="00D531FE" w:rsidRPr="006F28C1" w:rsidRDefault="00D531FE" w:rsidP="00484F4E">
            <w:pPr>
              <w:rPr>
                <w:rFonts w:ascii="Arial" w:hAnsi="Arial" w:cs="Arial"/>
                <w:lang w:val="nb-NO"/>
              </w:rPr>
            </w:pPr>
            <w:r w:rsidRPr="006F28C1">
              <w:rPr>
                <w:rFonts w:ascii="Arial" w:hAnsi="Arial" w:cs="Arial"/>
                <w:lang w:val="nb-NO"/>
              </w:rPr>
              <w:t>32qt/ha x 2500Rs/qt</w:t>
            </w:r>
          </w:p>
        </w:tc>
        <w:tc>
          <w:tcPr>
            <w:tcW w:w="2207" w:type="dxa"/>
          </w:tcPr>
          <w:p w:rsidR="00D531FE" w:rsidRPr="006F28C1" w:rsidRDefault="00D531FE" w:rsidP="00D6247B">
            <w:pPr>
              <w:jc w:val="right"/>
              <w:rPr>
                <w:rFonts w:ascii="Arial" w:hAnsi="Arial" w:cs="Arial"/>
              </w:rPr>
            </w:pPr>
            <w:r w:rsidRPr="006F28C1">
              <w:rPr>
                <w:rFonts w:ascii="Arial" w:hAnsi="Arial" w:cs="Arial"/>
              </w:rPr>
              <w:t xml:space="preserve">90000 Rs/ha </w:t>
            </w:r>
          </w:p>
          <w:p w:rsidR="00D531FE" w:rsidRPr="006F28C1" w:rsidRDefault="00D531FE" w:rsidP="00D6247B">
            <w:pPr>
              <w:jc w:val="right"/>
              <w:rPr>
                <w:rFonts w:ascii="Arial" w:hAnsi="Arial" w:cs="Arial"/>
              </w:rPr>
            </w:pPr>
            <w:r w:rsidRPr="006F28C1">
              <w:rPr>
                <w:rFonts w:ascii="Arial" w:hAnsi="Arial" w:cs="Arial"/>
              </w:rPr>
              <w:t>36 qt/ha x 2500 Rs/qt</w:t>
            </w:r>
          </w:p>
        </w:tc>
      </w:tr>
      <w:tr w:rsidR="00D531FE" w:rsidRPr="006F28C1" w:rsidTr="006F28C1">
        <w:trPr>
          <w:trHeight w:val="243"/>
        </w:trPr>
        <w:tc>
          <w:tcPr>
            <w:tcW w:w="3286" w:type="dxa"/>
          </w:tcPr>
          <w:p w:rsidR="00D531FE" w:rsidRPr="006F28C1" w:rsidRDefault="00D531FE" w:rsidP="00484F4E">
            <w:pPr>
              <w:rPr>
                <w:rFonts w:ascii="Arial" w:hAnsi="Arial" w:cs="Arial"/>
              </w:rPr>
            </w:pPr>
            <w:r w:rsidRPr="006F28C1">
              <w:rPr>
                <w:rFonts w:ascii="Arial" w:hAnsi="Arial" w:cs="Arial"/>
              </w:rPr>
              <w:t xml:space="preserve">Sugarcane cultivation technologies  </w:t>
            </w:r>
          </w:p>
        </w:tc>
        <w:tc>
          <w:tcPr>
            <w:tcW w:w="1444" w:type="dxa"/>
          </w:tcPr>
          <w:p w:rsidR="00D531FE" w:rsidRPr="006F28C1" w:rsidRDefault="00D531FE" w:rsidP="00D613E2">
            <w:pPr>
              <w:jc w:val="right"/>
              <w:rPr>
                <w:rFonts w:ascii="Arial" w:hAnsi="Arial" w:cs="Arial"/>
              </w:rPr>
            </w:pPr>
            <w:r w:rsidRPr="006F28C1">
              <w:rPr>
                <w:rFonts w:ascii="Arial" w:hAnsi="Arial" w:cs="Arial"/>
              </w:rPr>
              <w:t>326</w:t>
            </w:r>
          </w:p>
        </w:tc>
        <w:tc>
          <w:tcPr>
            <w:tcW w:w="1502" w:type="dxa"/>
          </w:tcPr>
          <w:p w:rsidR="00D531FE" w:rsidRPr="006F28C1" w:rsidRDefault="00D531FE" w:rsidP="00D613E2">
            <w:pPr>
              <w:jc w:val="right"/>
              <w:rPr>
                <w:rFonts w:ascii="Arial" w:hAnsi="Arial" w:cs="Arial"/>
              </w:rPr>
            </w:pPr>
            <w:r w:rsidRPr="006F28C1">
              <w:rPr>
                <w:rFonts w:ascii="Arial" w:hAnsi="Arial" w:cs="Arial"/>
              </w:rPr>
              <w:t>91.4 (298)</w:t>
            </w:r>
          </w:p>
          <w:p w:rsidR="00D531FE" w:rsidRPr="006F28C1" w:rsidRDefault="00D531FE" w:rsidP="00D613E2">
            <w:pPr>
              <w:jc w:val="right"/>
              <w:rPr>
                <w:rFonts w:ascii="Arial" w:hAnsi="Arial" w:cs="Arial"/>
              </w:rPr>
            </w:pPr>
          </w:p>
        </w:tc>
        <w:tc>
          <w:tcPr>
            <w:tcW w:w="2246" w:type="dxa"/>
          </w:tcPr>
          <w:p w:rsidR="00D531FE" w:rsidRPr="006F28C1" w:rsidRDefault="00D531FE" w:rsidP="00484F4E">
            <w:pPr>
              <w:rPr>
                <w:rFonts w:ascii="Arial" w:hAnsi="Arial" w:cs="Arial"/>
                <w:lang w:val="nb-NO"/>
              </w:rPr>
            </w:pPr>
            <w:r w:rsidRPr="006F28C1">
              <w:rPr>
                <w:rFonts w:ascii="Arial" w:hAnsi="Arial" w:cs="Arial"/>
                <w:lang w:val="nb-NO"/>
              </w:rPr>
              <w:t>205000 Rs/ha</w:t>
            </w:r>
          </w:p>
          <w:p w:rsidR="00D531FE" w:rsidRPr="006F28C1" w:rsidRDefault="00D531FE" w:rsidP="00484F4E">
            <w:pPr>
              <w:rPr>
                <w:rFonts w:ascii="Arial" w:hAnsi="Arial" w:cs="Arial"/>
                <w:lang w:val="nb-NO"/>
              </w:rPr>
            </w:pPr>
            <w:r w:rsidRPr="006F28C1">
              <w:rPr>
                <w:rFonts w:ascii="Arial" w:hAnsi="Arial" w:cs="Arial"/>
                <w:lang w:val="nb-NO"/>
              </w:rPr>
              <w:t>82 T/ha x 2500 Rs/t</w:t>
            </w:r>
          </w:p>
        </w:tc>
        <w:tc>
          <w:tcPr>
            <w:tcW w:w="2207" w:type="dxa"/>
          </w:tcPr>
          <w:p w:rsidR="00D531FE" w:rsidRPr="006F28C1" w:rsidRDefault="00D531FE" w:rsidP="00D6247B">
            <w:pPr>
              <w:jc w:val="right"/>
              <w:rPr>
                <w:rFonts w:ascii="Arial" w:hAnsi="Arial" w:cs="Arial"/>
              </w:rPr>
            </w:pPr>
            <w:r w:rsidRPr="006F28C1">
              <w:rPr>
                <w:rFonts w:ascii="Arial" w:hAnsi="Arial" w:cs="Arial"/>
              </w:rPr>
              <w:t xml:space="preserve">225000Rs/ha </w:t>
            </w:r>
          </w:p>
          <w:p w:rsidR="00D531FE" w:rsidRPr="006F28C1" w:rsidRDefault="00D531FE" w:rsidP="00D6247B">
            <w:pPr>
              <w:jc w:val="right"/>
              <w:rPr>
                <w:rFonts w:ascii="Arial" w:hAnsi="Arial" w:cs="Arial"/>
              </w:rPr>
            </w:pPr>
            <w:r w:rsidRPr="006F28C1">
              <w:rPr>
                <w:rFonts w:ascii="Arial" w:hAnsi="Arial" w:cs="Arial"/>
              </w:rPr>
              <w:t>90  t/ha x2500 Rs/t</w:t>
            </w:r>
          </w:p>
        </w:tc>
      </w:tr>
      <w:tr w:rsidR="00D531FE" w:rsidRPr="006F28C1" w:rsidTr="006F28C1">
        <w:trPr>
          <w:trHeight w:val="243"/>
        </w:trPr>
        <w:tc>
          <w:tcPr>
            <w:tcW w:w="3286" w:type="dxa"/>
          </w:tcPr>
          <w:p w:rsidR="00D531FE" w:rsidRPr="006F28C1" w:rsidRDefault="00D531FE" w:rsidP="00484F4E">
            <w:pPr>
              <w:rPr>
                <w:rFonts w:ascii="Arial" w:hAnsi="Arial" w:cs="Arial"/>
              </w:rPr>
            </w:pPr>
            <w:r w:rsidRPr="006F28C1">
              <w:rPr>
                <w:rFonts w:ascii="Arial" w:hAnsi="Arial" w:cs="Arial"/>
              </w:rPr>
              <w:t>Integrated Crop Management in chick pea</w:t>
            </w:r>
          </w:p>
        </w:tc>
        <w:tc>
          <w:tcPr>
            <w:tcW w:w="1444" w:type="dxa"/>
          </w:tcPr>
          <w:p w:rsidR="00D531FE" w:rsidRPr="006F28C1" w:rsidRDefault="00D531FE" w:rsidP="00D613E2">
            <w:pPr>
              <w:jc w:val="right"/>
              <w:rPr>
                <w:rFonts w:ascii="Arial" w:hAnsi="Arial" w:cs="Arial"/>
              </w:rPr>
            </w:pPr>
            <w:r w:rsidRPr="006F28C1">
              <w:rPr>
                <w:rFonts w:ascii="Arial" w:hAnsi="Arial" w:cs="Arial"/>
              </w:rPr>
              <w:t>180</w:t>
            </w:r>
          </w:p>
        </w:tc>
        <w:tc>
          <w:tcPr>
            <w:tcW w:w="1502" w:type="dxa"/>
          </w:tcPr>
          <w:p w:rsidR="00D531FE" w:rsidRPr="006F28C1" w:rsidRDefault="00D531FE" w:rsidP="00D613E2">
            <w:pPr>
              <w:jc w:val="right"/>
              <w:rPr>
                <w:rFonts w:ascii="Arial" w:hAnsi="Arial" w:cs="Arial"/>
              </w:rPr>
            </w:pPr>
            <w:r w:rsidRPr="006F28C1">
              <w:rPr>
                <w:rFonts w:ascii="Arial" w:hAnsi="Arial" w:cs="Arial"/>
              </w:rPr>
              <w:t>74.4 (134)</w:t>
            </w:r>
          </w:p>
          <w:p w:rsidR="00D531FE" w:rsidRPr="006F28C1" w:rsidRDefault="00D531FE" w:rsidP="00D613E2">
            <w:pPr>
              <w:jc w:val="right"/>
              <w:rPr>
                <w:rFonts w:ascii="Arial" w:hAnsi="Arial" w:cs="Arial"/>
              </w:rPr>
            </w:pPr>
          </w:p>
        </w:tc>
        <w:tc>
          <w:tcPr>
            <w:tcW w:w="2246" w:type="dxa"/>
          </w:tcPr>
          <w:p w:rsidR="00D531FE" w:rsidRPr="006F28C1" w:rsidRDefault="00D531FE" w:rsidP="00484F4E">
            <w:pPr>
              <w:rPr>
                <w:rFonts w:ascii="Arial" w:hAnsi="Arial" w:cs="Arial"/>
                <w:lang w:val="nb-NO"/>
              </w:rPr>
            </w:pPr>
            <w:r w:rsidRPr="006F28C1">
              <w:rPr>
                <w:rFonts w:ascii="Arial" w:hAnsi="Arial" w:cs="Arial"/>
                <w:lang w:val="nb-NO"/>
              </w:rPr>
              <w:t>48000Rs/ha</w:t>
            </w:r>
          </w:p>
          <w:p w:rsidR="00D531FE" w:rsidRPr="006F28C1" w:rsidRDefault="00D531FE" w:rsidP="00484F4E">
            <w:pPr>
              <w:rPr>
                <w:rFonts w:ascii="Arial" w:hAnsi="Arial" w:cs="Arial"/>
                <w:lang w:val="nb-NO"/>
              </w:rPr>
            </w:pPr>
            <w:r w:rsidRPr="006F28C1">
              <w:rPr>
                <w:rFonts w:ascii="Arial" w:hAnsi="Arial" w:cs="Arial"/>
                <w:lang w:val="nb-NO"/>
              </w:rPr>
              <w:t>12.00 qt/ha x 4000 Rs/qt</w:t>
            </w:r>
          </w:p>
        </w:tc>
        <w:tc>
          <w:tcPr>
            <w:tcW w:w="2207" w:type="dxa"/>
          </w:tcPr>
          <w:p w:rsidR="00D531FE" w:rsidRPr="006F28C1" w:rsidRDefault="00D531FE" w:rsidP="00D6247B">
            <w:pPr>
              <w:jc w:val="right"/>
              <w:rPr>
                <w:rFonts w:ascii="Arial" w:hAnsi="Arial" w:cs="Arial"/>
              </w:rPr>
            </w:pPr>
            <w:r w:rsidRPr="006F28C1">
              <w:rPr>
                <w:rFonts w:ascii="Arial" w:hAnsi="Arial" w:cs="Arial"/>
              </w:rPr>
              <w:t xml:space="preserve">60000 Rs/ha </w:t>
            </w:r>
          </w:p>
          <w:p w:rsidR="00D531FE" w:rsidRPr="006F28C1" w:rsidRDefault="00D531FE" w:rsidP="00D6247B">
            <w:pPr>
              <w:jc w:val="right"/>
              <w:rPr>
                <w:rFonts w:ascii="Arial" w:hAnsi="Arial" w:cs="Arial"/>
              </w:rPr>
            </w:pPr>
            <w:r w:rsidRPr="006F28C1">
              <w:rPr>
                <w:rFonts w:ascii="Arial" w:hAnsi="Arial" w:cs="Arial"/>
              </w:rPr>
              <w:t>15qt/ha x 4000 Rs/qt</w:t>
            </w:r>
          </w:p>
        </w:tc>
      </w:tr>
      <w:tr w:rsidR="00D531FE" w:rsidRPr="006F28C1" w:rsidTr="006F28C1">
        <w:trPr>
          <w:trHeight w:val="243"/>
        </w:trPr>
        <w:tc>
          <w:tcPr>
            <w:tcW w:w="3286" w:type="dxa"/>
          </w:tcPr>
          <w:p w:rsidR="00D531FE" w:rsidRPr="006F28C1" w:rsidRDefault="00D531FE" w:rsidP="00484F4E">
            <w:pPr>
              <w:rPr>
                <w:rFonts w:ascii="Arial" w:hAnsi="Arial" w:cs="Arial"/>
                <w:lang w:val="it-IT"/>
              </w:rPr>
            </w:pPr>
            <w:r w:rsidRPr="006F28C1">
              <w:rPr>
                <w:rFonts w:ascii="Arial" w:hAnsi="Arial" w:cs="Arial"/>
                <w:lang w:val="it-IT"/>
              </w:rPr>
              <w:t xml:space="preserve">Ratoon sugarcane management </w:t>
            </w:r>
          </w:p>
        </w:tc>
        <w:tc>
          <w:tcPr>
            <w:tcW w:w="1444" w:type="dxa"/>
          </w:tcPr>
          <w:p w:rsidR="00D531FE" w:rsidRPr="006F28C1" w:rsidRDefault="00D531FE" w:rsidP="00D613E2">
            <w:pPr>
              <w:jc w:val="right"/>
              <w:rPr>
                <w:rFonts w:ascii="Arial" w:hAnsi="Arial" w:cs="Arial"/>
                <w:lang w:val="it-IT"/>
              </w:rPr>
            </w:pPr>
            <w:r w:rsidRPr="006F28C1">
              <w:rPr>
                <w:rFonts w:ascii="Arial" w:hAnsi="Arial" w:cs="Arial"/>
                <w:lang w:val="it-IT"/>
              </w:rPr>
              <w:t>110</w:t>
            </w:r>
          </w:p>
        </w:tc>
        <w:tc>
          <w:tcPr>
            <w:tcW w:w="1502" w:type="dxa"/>
          </w:tcPr>
          <w:p w:rsidR="00D531FE" w:rsidRPr="006F28C1" w:rsidRDefault="00D531FE" w:rsidP="00D613E2">
            <w:pPr>
              <w:jc w:val="right"/>
              <w:rPr>
                <w:rFonts w:ascii="Arial" w:hAnsi="Arial" w:cs="Arial"/>
                <w:lang w:val="it-IT"/>
              </w:rPr>
            </w:pPr>
            <w:r w:rsidRPr="006F28C1">
              <w:rPr>
                <w:rFonts w:ascii="Arial" w:hAnsi="Arial" w:cs="Arial"/>
                <w:lang w:val="it-IT"/>
              </w:rPr>
              <w:t>69.1(76)</w:t>
            </w:r>
          </w:p>
        </w:tc>
        <w:tc>
          <w:tcPr>
            <w:tcW w:w="2246" w:type="dxa"/>
          </w:tcPr>
          <w:p w:rsidR="00D531FE" w:rsidRPr="006F28C1" w:rsidRDefault="00D531FE" w:rsidP="00484F4E">
            <w:pPr>
              <w:rPr>
                <w:rFonts w:ascii="Arial" w:hAnsi="Arial" w:cs="Arial"/>
                <w:lang w:val="nb-NO"/>
              </w:rPr>
            </w:pPr>
            <w:r w:rsidRPr="006F28C1">
              <w:rPr>
                <w:rFonts w:ascii="Arial" w:hAnsi="Arial" w:cs="Arial"/>
                <w:lang w:val="nb-NO"/>
              </w:rPr>
              <w:t>170000 Rs/ha</w:t>
            </w:r>
          </w:p>
          <w:p w:rsidR="00D531FE" w:rsidRPr="006F28C1" w:rsidRDefault="00D531FE" w:rsidP="00484F4E">
            <w:pPr>
              <w:rPr>
                <w:rFonts w:ascii="Arial" w:hAnsi="Arial" w:cs="Arial"/>
                <w:lang w:val="nb-NO"/>
              </w:rPr>
            </w:pPr>
            <w:r w:rsidRPr="006F28C1">
              <w:rPr>
                <w:rFonts w:ascii="Arial" w:hAnsi="Arial" w:cs="Arial"/>
                <w:lang w:val="nb-NO"/>
              </w:rPr>
              <w:t>68 T/ha x 2500 Rs/t</w:t>
            </w:r>
          </w:p>
        </w:tc>
        <w:tc>
          <w:tcPr>
            <w:tcW w:w="2207" w:type="dxa"/>
          </w:tcPr>
          <w:p w:rsidR="00D531FE" w:rsidRPr="006F28C1" w:rsidRDefault="00D531FE" w:rsidP="00D6247B">
            <w:pPr>
              <w:jc w:val="right"/>
              <w:rPr>
                <w:rFonts w:ascii="Arial" w:hAnsi="Arial" w:cs="Arial"/>
              </w:rPr>
            </w:pPr>
            <w:r w:rsidRPr="006F28C1">
              <w:rPr>
                <w:rFonts w:ascii="Arial" w:hAnsi="Arial" w:cs="Arial"/>
              </w:rPr>
              <w:t xml:space="preserve">187500 Rs/ha </w:t>
            </w:r>
          </w:p>
          <w:p w:rsidR="00D531FE" w:rsidRPr="006F28C1" w:rsidRDefault="00D531FE" w:rsidP="00D6247B">
            <w:pPr>
              <w:jc w:val="right"/>
              <w:rPr>
                <w:rFonts w:ascii="Arial" w:hAnsi="Arial" w:cs="Arial"/>
              </w:rPr>
            </w:pPr>
            <w:r w:rsidRPr="006F28C1">
              <w:rPr>
                <w:rFonts w:ascii="Arial" w:hAnsi="Arial" w:cs="Arial"/>
              </w:rPr>
              <w:t>75  t/ha x2500 Rs/t</w:t>
            </w:r>
          </w:p>
        </w:tc>
      </w:tr>
      <w:tr w:rsidR="00D531FE" w:rsidRPr="006F28C1" w:rsidTr="006F28C1">
        <w:trPr>
          <w:trHeight w:val="243"/>
        </w:trPr>
        <w:tc>
          <w:tcPr>
            <w:tcW w:w="3286" w:type="dxa"/>
          </w:tcPr>
          <w:p w:rsidR="00D531FE" w:rsidRPr="006F28C1" w:rsidRDefault="00D531FE" w:rsidP="00484F4E">
            <w:pPr>
              <w:rPr>
                <w:rFonts w:ascii="Arial" w:hAnsi="Arial" w:cs="Arial"/>
              </w:rPr>
            </w:pPr>
            <w:r w:rsidRPr="006F28C1">
              <w:rPr>
                <w:rFonts w:ascii="Arial" w:hAnsi="Arial" w:cs="Arial"/>
              </w:rPr>
              <w:t>Spirulina production, processing and uses for employment generation</w:t>
            </w:r>
          </w:p>
        </w:tc>
        <w:tc>
          <w:tcPr>
            <w:tcW w:w="1444" w:type="dxa"/>
          </w:tcPr>
          <w:p w:rsidR="00D531FE" w:rsidRPr="006F28C1" w:rsidRDefault="00D531FE" w:rsidP="00D613E2">
            <w:pPr>
              <w:jc w:val="right"/>
              <w:rPr>
                <w:rFonts w:ascii="Arial" w:hAnsi="Arial" w:cs="Arial"/>
              </w:rPr>
            </w:pPr>
            <w:r w:rsidRPr="006F28C1">
              <w:rPr>
                <w:rFonts w:ascii="Arial" w:hAnsi="Arial" w:cs="Arial"/>
              </w:rPr>
              <w:t>270</w:t>
            </w:r>
          </w:p>
        </w:tc>
        <w:tc>
          <w:tcPr>
            <w:tcW w:w="1502" w:type="dxa"/>
          </w:tcPr>
          <w:p w:rsidR="00D531FE" w:rsidRPr="006F28C1" w:rsidRDefault="00D531FE" w:rsidP="00D613E2">
            <w:pPr>
              <w:jc w:val="right"/>
              <w:rPr>
                <w:rFonts w:ascii="Arial" w:hAnsi="Arial" w:cs="Arial"/>
              </w:rPr>
            </w:pPr>
            <w:r w:rsidRPr="006F28C1">
              <w:rPr>
                <w:rFonts w:ascii="Arial" w:hAnsi="Arial" w:cs="Arial"/>
              </w:rPr>
              <w:t>17.4 (47)</w:t>
            </w:r>
          </w:p>
        </w:tc>
        <w:tc>
          <w:tcPr>
            <w:tcW w:w="2246" w:type="dxa"/>
          </w:tcPr>
          <w:p w:rsidR="00D531FE" w:rsidRPr="006F28C1" w:rsidRDefault="00D531FE" w:rsidP="00484F4E">
            <w:pPr>
              <w:rPr>
                <w:rFonts w:ascii="Arial" w:hAnsi="Arial" w:cs="Arial"/>
              </w:rPr>
            </w:pPr>
            <w:r w:rsidRPr="006F28C1">
              <w:rPr>
                <w:rFonts w:ascii="Arial" w:hAnsi="Arial" w:cs="Arial"/>
              </w:rPr>
              <w:t>-</w:t>
            </w:r>
          </w:p>
        </w:tc>
        <w:tc>
          <w:tcPr>
            <w:tcW w:w="2207" w:type="dxa"/>
          </w:tcPr>
          <w:p w:rsidR="00D531FE" w:rsidRPr="006F28C1" w:rsidRDefault="00D531FE" w:rsidP="00D6247B">
            <w:pPr>
              <w:jc w:val="right"/>
              <w:rPr>
                <w:rFonts w:ascii="Arial" w:hAnsi="Arial" w:cs="Arial"/>
              </w:rPr>
            </w:pPr>
            <w:r w:rsidRPr="006F28C1">
              <w:rPr>
                <w:rFonts w:ascii="Arial" w:hAnsi="Arial" w:cs="Arial"/>
              </w:rPr>
              <w:t xml:space="preserve">15000-25000 Rs/month </w:t>
            </w:r>
          </w:p>
        </w:tc>
      </w:tr>
      <w:tr w:rsidR="006F28C1" w:rsidRPr="006F28C1" w:rsidTr="00CD6B9A">
        <w:trPr>
          <w:trHeight w:val="243"/>
        </w:trPr>
        <w:tc>
          <w:tcPr>
            <w:tcW w:w="10685" w:type="dxa"/>
            <w:gridSpan w:val="5"/>
          </w:tcPr>
          <w:p w:rsidR="006F28C1" w:rsidRPr="006F28C1" w:rsidRDefault="006F28C1" w:rsidP="00484F4E">
            <w:pPr>
              <w:rPr>
                <w:rFonts w:ascii="Arial" w:hAnsi="Arial" w:cs="Arial"/>
                <w:b/>
                <w:bCs/>
              </w:rPr>
            </w:pPr>
            <w:r w:rsidRPr="006F28C1">
              <w:rPr>
                <w:rFonts w:ascii="Arial" w:hAnsi="Arial" w:cs="Arial"/>
                <w:b/>
                <w:bCs/>
              </w:rPr>
              <w:t>Horticulture</w:t>
            </w:r>
          </w:p>
        </w:tc>
      </w:tr>
      <w:tr w:rsidR="006F28C1" w:rsidRPr="006F28C1" w:rsidTr="006F28C1">
        <w:trPr>
          <w:trHeight w:val="243"/>
        </w:trPr>
        <w:tc>
          <w:tcPr>
            <w:tcW w:w="3286" w:type="dxa"/>
          </w:tcPr>
          <w:p w:rsidR="006F28C1" w:rsidRPr="006F28C1" w:rsidRDefault="006F28C1" w:rsidP="00CD6B9A">
            <w:pPr>
              <w:ind w:right="240"/>
              <w:jc w:val="both"/>
              <w:rPr>
                <w:rFonts w:ascii="Arial" w:hAnsi="Arial" w:cs="Arial"/>
                <w:bCs/>
              </w:rPr>
            </w:pPr>
            <w:r w:rsidRPr="006F28C1">
              <w:rPr>
                <w:rFonts w:ascii="Arial" w:hAnsi="Arial" w:cs="Arial"/>
                <w:bCs/>
              </w:rPr>
              <w:t>Post emergence Weed control in onion</w:t>
            </w:r>
          </w:p>
        </w:tc>
        <w:tc>
          <w:tcPr>
            <w:tcW w:w="1444" w:type="dxa"/>
          </w:tcPr>
          <w:p w:rsidR="006F28C1" w:rsidRPr="006F28C1" w:rsidRDefault="006F28C1" w:rsidP="004E5D5B">
            <w:pPr>
              <w:jc w:val="right"/>
              <w:rPr>
                <w:rFonts w:ascii="Arial" w:hAnsi="Arial" w:cs="Arial"/>
                <w:bCs/>
              </w:rPr>
            </w:pPr>
            <w:r w:rsidRPr="006F28C1">
              <w:rPr>
                <w:rFonts w:ascii="Arial" w:hAnsi="Arial" w:cs="Arial"/>
                <w:bCs/>
              </w:rPr>
              <w:t>312</w:t>
            </w:r>
          </w:p>
        </w:tc>
        <w:tc>
          <w:tcPr>
            <w:tcW w:w="1502" w:type="dxa"/>
          </w:tcPr>
          <w:p w:rsidR="006F28C1" w:rsidRPr="006F28C1" w:rsidRDefault="006F28C1" w:rsidP="004E5D5B">
            <w:pPr>
              <w:jc w:val="right"/>
              <w:rPr>
                <w:rFonts w:ascii="Arial" w:hAnsi="Arial" w:cs="Arial"/>
                <w:bCs/>
              </w:rPr>
            </w:pPr>
            <w:r w:rsidRPr="006F28C1">
              <w:rPr>
                <w:rFonts w:ascii="Arial" w:hAnsi="Arial" w:cs="Arial"/>
                <w:bCs/>
              </w:rPr>
              <w:t>12</w:t>
            </w:r>
          </w:p>
        </w:tc>
        <w:tc>
          <w:tcPr>
            <w:tcW w:w="2246" w:type="dxa"/>
          </w:tcPr>
          <w:p w:rsidR="006F28C1" w:rsidRPr="006F28C1" w:rsidRDefault="006F28C1" w:rsidP="004E5D5B">
            <w:pPr>
              <w:jc w:val="right"/>
              <w:rPr>
                <w:rFonts w:ascii="Arial" w:hAnsi="Arial" w:cs="Arial"/>
              </w:rPr>
            </w:pPr>
            <w:r w:rsidRPr="006F28C1">
              <w:rPr>
                <w:rFonts w:ascii="Arial" w:hAnsi="Arial" w:cs="Arial"/>
              </w:rPr>
              <w:t>54600</w:t>
            </w:r>
          </w:p>
        </w:tc>
        <w:tc>
          <w:tcPr>
            <w:tcW w:w="2207" w:type="dxa"/>
          </w:tcPr>
          <w:p w:rsidR="006F28C1" w:rsidRPr="006F28C1" w:rsidRDefault="006F28C1" w:rsidP="004E5D5B">
            <w:pPr>
              <w:jc w:val="right"/>
              <w:rPr>
                <w:rFonts w:ascii="Arial" w:hAnsi="Arial" w:cs="Arial"/>
              </w:rPr>
            </w:pPr>
            <w:r w:rsidRPr="006F28C1">
              <w:rPr>
                <w:rFonts w:ascii="Arial" w:hAnsi="Arial" w:cs="Arial"/>
              </w:rPr>
              <w:t>66400</w:t>
            </w:r>
          </w:p>
        </w:tc>
      </w:tr>
      <w:tr w:rsidR="006F28C1" w:rsidRPr="006F28C1" w:rsidTr="006F28C1">
        <w:trPr>
          <w:trHeight w:val="243"/>
        </w:trPr>
        <w:tc>
          <w:tcPr>
            <w:tcW w:w="3286" w:type="dxa"/>
          </w:tcPr>
          <w:p w:rsidR="006F28C1" w:rsidRPr="006F28C1" w:rsidRDefault="006F28C1" w:rsidP="00D6247B">
            <w:pPr>
              <w:rPr>
                <w:rFonts w:ascii="Arial" w:hAnsi="Arial" w:cs="Arial"/>
              </w:rPr>
            </w:pPr>
            <w:r w:rsidRPr="006F28C1">
              <w:rPr>
                <w:rFonts w:ascii="Arial" w:hAnsi="Arial" w:cs="Arial"/>
              </w:rPr>
              <w:t>Prevention of sunscorching of fruits with coverbags in pomegranate</w:t>
            </w:r>
          </w:p>
        </w:tc>
        <w:tc>
          <w:tcPr>
            <w:tcW w:w="1444" w:type="dxa"/>
          </w:tcPr>
          <w:p w:rsidR="006F28C1" w:rsidRPr="006F28C1" w:rsidRDefault="006F28C1" w:rsidP="004E5D5B">
            <w:pPr>
              <w:jc w:val="right"/>
              <w:rPr>
                <w:rFonts w:ascii="Arial" w:hAnsi="Arial" w:cs="Arial"/>
              </w:rPr>
            </w:pPr>
            <w:r w:rsidRPr="006F28C1">
              <w:rPr>
                <w:rFonts w:ascii="Arial" w:hAnsi="Arial" w:cs="Arial"/>
              </w:rPr>
              <w:t>210</w:t>
            </w:r>
          </w:p>
        </w:tc>
        <w:tc>
          <w:tcPr>
            <w:tcW w:w="1502" w:type="dxa"/>
          </w:tcPr>
          <w:p w:rsidR="006F28C1" w:rsidRPr="006F28C1" w:rsidRDefault="006F28C1" w:rsidP="004E5D5B">
            <w:pPr>
              <w:jc w:val="right"/>
              <w:rPr>
                <w:rFonts w:ascii="Arial" w:hAnsi="Arial" w:cs="Arial"/>
              </w:rPr>
            </w:pPr>
            <w:r w:rsidRPr="006F28C1">
              <w:rPr>
                <w:rFonts w:ascii="Arial" w:hAnsi="Arial" w:cs="Arial"/>
              </w:rPr>
              <w:t>14</w:t>
            </w:r>
          </w:p>
        </w:tc>
        <w:tc>
          <w:tcPr>
            <w:tcW w:w="2246" w:type="dxa"/>
          </w:tcPr>
          <w:p w:rsidR="006F28C1" w:rsidRPr="006F28C1" w:rsidRDefault="006F28C1" w:rsidP="004E5D5B">
            <w:pPr>
              <w:jc w:val="right"/>
              <w:rPr>
                <w:rFonts w:ascii="Arial" w:hAnsi="Arial" w:cs="Arial"/>
              </w:rPr>
            </w:pPr>
            <w:r w:rsidRPr="006F28C1">
              <w:rPr>
                <w:rFonts w:ascii="Arial" w:hAnsi="Arial" w:cs="Arial"/>
              </w:rPr>
              <w:t>485200</w:t>
            </w:r>
          </w:p>
        </w:tc>
        <w:tc>
          <w:tcPr>
            <w:tcW w:w="2207" w:type="dxa"/>
          </w:tcPr>
          <w:p w:rsidR="006F28C1" w:rsidRPr="006F28C1" w:rsidRDefault="006F28C1" w:rsidP="004E5D5B">
            <w:pPr>
              <w:jc w:val="right"/>
              <w:rPr>
                <w:rFonts w:ascii="Arial" w:hAnsi="Arial" w:cs="Arial"/>
              </w:rPr>
            </w:pPr>
            <w:r w:rsidRPr="006F28C1">
              <w:rPr>
                <w:rFonts w:ascii="Arial" w:hAnsi="Arial" w:cs="Arial"/>
              </w:rPr>
              <w:t>545600</w:t>
            </w:r>
          </w:p>
        </w:tc>
      </w:tr>
      <w:tr w:rsidR="006F28C1" w:rsidRPr="006F28C1" w:rsidTr="006F28C1">
        <w:trPr>
          <w:trHeight w:val="243"/>
        </w:trPr>
        <w:tc>
          <w:tcPr>
            <w:tcW w:w="3286" w:type="dxa"/>
          </w:tcPr>
          <w:p w:rsidR="006F28C1" w:rsidRPr="006F28C1" w:rsidRDefault="006F28C1" w:rsidP="000143CD">
            <w:pPr>
              <w:ind w:right="240"/>
              <w:rPr>
                <w:rFonts w:ascii="Arial" w:hAnsi="Arial" w:cs="Arial"/>
              </w:rPr>
            </w:pPr>
            <w:r w:rsidRPr="006F28C1">
              <w:rPr>
                <w:rFonts w:ascii="Arial" w:hAnsi="Arial" w:cs="Arial"/>
              </w:rPr>
              <w:t>Foliar application of K</w:t>
            </w:r>
            <w:r w:rsidR="000143CD">
              <w:rPr>
                <w:rFonts w:ascii="Arial" w:hAnsi="Arial" w:cs="Arial"/>
              </w:rPr>
              <w:t>NO3 for increased fruit set and</w:t>
            </w:r>
            <w:r w:rsidRPr="006F28C1">
              <w:rPr>
                <w:rFonts w:ascii="Arial" w:hAnsi="Arial" w:cs="Arial"/>
              </w:rPr>
              <w:t>yield in keshar mango</w:t>
            </w:r>
          </w:p>
        </w:tc>
        <w:tc>
          <w:tcPr>
            <w:tcW w:w="1444" w:type="dxa"/>
          </w:tcPr>
          <w:p w:rsidR="006F28C1" w:rsidRPr="006F28C1" w:rsidRDefault="006F28C1" w:rsidP="004E5D5B">
            <w:pPr>
              <w:jc w:val="right"/>
              <w:rPr>
                <w:rFonts w:ascii="Arial" w:hAnsi="Arial" w:cs="Arial"/>
              </w:rPr>
            </w:pPr>
            <w:r w:rsidRPr="006F28C1">
              <w:rPr>
                <w:rFonts w:ascii="Arial" w:hAnsi="Arial" w:cs="Arial"/>
              </w:rPr>
              <w:t>42</w:t>
            </w:r>
          </w:p>
        </w:tc>
        <w:tc>
          <w:tcPr>
            <w:tcW w:w="1502" w:type="dxa"/>
          </w:tcPr>
          <w:p w:rsidR="006F28C1" w:rsidRPr="006F28C1" w:rsidRDefault="006F28C1" w:rsidP="004E5D5B">
            <w:pPr>
              <w:jc w:val="right"/>
              <w:rPr>
                <w:rFonts w:ascii="Arial" w:hAnsi="Arial" w:cs="Arial"/>
              </w:rPr>
            </w:pPr>
            <w:r w:rsidRPr="006F28C1">
              <w:rPr>
                <w:rFonts w:ascii="Arial" w:hAnsi="Arial" w:cs="Arial"/>
              </w:rPr>
              <w:t>92</w:t>
            </w:r>
          </w:p>
        </w:tc>
        <w:tc>
          <w:tcPr>
            <w:tcW w:w="2246" w:type="dxa"/>
          </w:tcPr>
          <w:p w:rsidR="006F28C1" w:rsidRPr="006F28C1" w:rsidRDefault="006F28C1" w:rsidP="004E5D5B">
            <w:pPr>
              <w:jc w:val="right"/>
              <w:rPr>
                <w:rFonts w:ascii="Arial" w:hAnsi="Arial" w:cs="Arial"/>
              </w:rPr>
            </w:pPr>
            <w:r w:rsidRPr="006F28C1">
              <w:rPr>
                <w:rFonts w:ascii="Arial" w:hAnsi="Arial" w:cs="Arial"/>
              </w:rPr>
              <w:t>44000</w:t>
            </w:r>
          </w:p>
        </w:tc>
        <w:tc>
          <w:tcPr>
            <w:tcW w:w="2207" w:type="dxa"/>
          </w:tcPr>
          <w:p w:rsidR="006F28C1" w:rsidRPr="006F28C1" w:rsidRDefault="006F28C1" w:rsidP="004E5D5B">
            <w:pPr>
              <w:jc w:val="right"/>
              <w:rPr>
                <w:rFonts w:ascii="Arial" w:hAnsi="Arial" w:cs="Arial"/>
              </w:rPr>
            </w:pPr>
            <w:r w:rsidRPr="006F28C1">
              <w:rPr>
                <w:rFonts w:ascii="Arial" w:hAnsi="Arial" w:cs="Arial"/>
              </w:rPr>
              <w:t>51600</w:t>
            </w:r>
          </w:p>
        </w:tc>
      </w:tr>
    </w:tbl>
    <w:p w:rsidR="005D2E74" w:rsidRDefault="005D2E74" w:rsidP="00D531FE">
      <w:pPr>
        <w:rPr>
          <w:rFonts w:ascii="Arial" w:hAnsi="Arial" w:cs="Arial"/>
          <w:b/>
        </w:rPr>
      </w:pPr>
      <w:r>
        <w:rPr>
          <w:rFonts w:ascii="Arial" w:hAnsi="Arial" w:cs="Arial"/>
          <w:b/>
        </w:rPr>
        <w:t>Plant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350"/>
        <w:gridCol w:w="1530"/>
        <w:gridCol w:w="2250"/>
        <w:gridCol w:w="2160"/>
      </w:tblGrid>
      <w:tr w:rsidR="005D2E74" w:rsidRPr="005D2E74" w:rsidTr="005D2E74">
        <w:trPr>
          <w:trHeight w:val="238"/>
        </w:trPr>
        <w:tc>
          <w:tcPr>
            <w:tcW w:w="3348" w:type="dxa"/>
          </w:tcPr>
          <w:p w:rsidR="005D2E74" w:rsidRPr="005D2E74" w:rsidRDefault="005D2E74" w:rsidP="00CD6B9A">
            <w:pPr>
              <w:rPr>
                <w:rFonts w:ascii="Arial" w:hAnsi="Arial" w:cs="Arial"/>
              </w:rPr>
            </w:pPr>
            <w:r w:rsidRPr="005D2E74">
              <w:rPr>
                <w:rFonts w:ascii="Arial" w:hAnsi="Arial" w:cs="Arial"/>
                <w:bCs/>
              </w:rPr>
              <w:t>IPM. in Bt cotton</w:t>
            </w:r>
          </w:p>
        </w:tc>
        <w:tc>
          <w:tcPr>
            <w:tcW w:w="1350" w:type="dxa"/>
          </w:tcPr>
          <w:p w:rsidR="005D2E74" w:rsidRPr="005D2E74" w:rsidRDefault="005D2E74" w:rsidP="005D2E74">
            <w:pPr>
              <w:jc w:val="right"/>
              <w:rPr>
                <w:rFonts w:ascii="Arial" w:hAnsi="Arial" w:cs="Arial"/>
              </w:rPr>
            </w:pPr>
            <w:r w:rsidRPr="005D2E74">
              <w:rPr>
                <w:rFonts w:ascii="Arial" w:hAnsi="Arial" w:cs="Arial"/>
              </w:rPr>
              <w:t>361</w:t>
            </w:r>
          </w:p>
        </w:tc>
        <w:tc>
          <w:tcPr>
            <w:tcW w:w="1530" w:type="dxa"/>
          </w:tcPr>
          <w:p w:rsidR="005D2E74" w:rsidRPr="005D2E74" w:rsidRDefault="005D2E74" w:rsidP="005D2E74">
            <w:pPr>
              <w:jc w:val="right"/>
              <w:rPr>
                <w:rFonts w:ascii="Arial" w:hAnsi="Arial" w:cs="Arial"/>
              </w:rPr>
            </w:pPr>
            <w:r w:rsidRPr="005D2E74">
              <w:rPr>
                <w:rFonts w:ascii="Arial" w:hAnsi="Arial" w:cs="Arial"/>
              </w:rPr>
              <w:t>75.00</w:t>
            </w:r>
          </w:p>
        </w:tc>
        <w:tc>
          <w:tcPr>
            <w:tcW w:w="2250" w:type="dxa"/>
          </w:tcPr>
          <w:p w:rsidR="005D2E74" w:rsidRPr="005D2E74" w:rsidRDefault="005D2E74" w:rsidP="005D2E74">
            <w:pPr>
              <w:jc w:val="right"/>
              <w:rPr>
                <w:rFonts w:ascii="Arial" w:hAnsi="Arial" w:cs="Arial"/>
              </w:rPr>
            </w:pPr>
            <w:r w:rsidRPr="005D2E74">
              <w:rPr>
                <w:rFonts w:ascii="Arial" w:hAnsi="Arial" w:cs="Arial"/>
              </w:rPr>
              <w:t>72000</w:t>
            </w:r>
          </w:p>
        </w:tc>
        <w:tc>
          <w:tcPr>
            <w:tcW w:w="2160" w:type="dxa"/>
          </w:tcPr>
          <w:p w:rsidR="005D2E74" w:rsidRPr="005D2E74" w:rsidRDefault="005D2E74" w:rsidP="005D2E74">
            <w:pPr>
              <w:jc w:val="right"/>
              <w:rPr>
                <w:rFonts w:ascii="Arial" w:hAnsi="Arial" w:cs="Arial"/>
              </w:rPr>
            </w:pPr>
            <w:r w:rsidRPr="005D2E74">
              <w:rPr>
                <w:rFonts w:ascii="Arial" w:hAnsi="Arial" w:cs="Arial"/>
              </w:rPr>
              <w:t>90000</w:t>
            </w:r>
          </w:p>
        </w:tc>
      </w:tr>
      <w:tr w:rsidR="005D2E74" w:rsidRPr="005D2E74" w:rsidTr="005D2E74">
        <w:trPr>
          <w:trHeight w:val="238"/>
        </w:trPr>
        <w:tc>
          <w:tcPr>
            <w:tcW w:w="3348" w:type="dxa"/>
          </w:tcPr>
          <w:p w:rsidR="005D2E74" w:rsidRPr="005D2E74" w:rsidRDefault="005D2E74" w:rsidP="00CD6B9A">
            <w:pPr>
              <w:rPr>
                <w:rFonts w:ascii="Arial" w:hAnsi="Arial" w:cs="Arial"/>
                <w:lang w:val="en-GB"/>
              </w:rPr>
            </w:pPr>
            <w:r w:rsidRPr="005D2E74">
              <w:rPr>
                <w:rFonts w:ascii="Arial" w:hAnsi="Arial" w:cs="Arial"/>
              </w:rPr>
              <w:t>Root rot and nematode management  in fruit crops</w:t>
            </w:r>
          </w:p>
        </w:tc>
        <w:tc>
          <w:tcPr>
            <w:tcW w:w="1350" w:type="dxa"/>
          </w:tcPr>
          <w:p w:rsidR="005D2E74" w:rsidRPr="005D2E74" w:rsidRDefault="005D2E74" w:rsidP="005D2E74">
            <w:pPr>
              <w:jc w:val="right"/>
              <w:rPr>
                <w:rFonts w:ascii="Arial" w:hAnsi="Arial" w:cs="Arial"/>
              </w:rPr>
            </w:pPr>
            <w:r w:rsidRPr="005D2E74">
              <w:rPr>
                <w:rFonts w:ascii="Arial" w:hAnsi="Arial" w:cs="Arial"/>
              </w:rPr>
              <w:t>375</w:t>
            </w:r>
          </w:p>
        </w:tc>
        <w:tc>
          <w:tcPr>
            <w:tcW w:w="1530" w:type="dxa"/>
          </w:tcPr>
          <w:p w:rsidR="005D2E74" w:rsidRPr="005D2E74" w:rsidRDefault="005D2E74" w:rsidP="005D2E74">
            <w:pPr>
              <w:jc w:val="right"/>
              <w:rPr>
                <w:rFonts w:ascii="Arial" w:hAnsi="Arial" w:cs="Arial"/>
                <w:lang w:val="en-GB"/>
              </w:rPr>
            </w:pPr>
            <w:r w:rsidRPr="005D2E74">
              <w:rPr>
                <w:rFonts w:ascii="Arial" w:hAnsi="Arial" w:cs="Arial"/>
                <w:lang w:val="en-GB"/>
              </w:rPr>
              <w:t>84.10</w:t>
            </w:r>
          </w:p>
        </w:tc>
        <w:tc>
          <w:tcPr>
            <w:tcW w:w="2250" w:type="dxa"/>
          </w:tcPr>
          <w:p w:rsidR="005D2E74" w:rsidRPr="005D2E74" w:rsidRDefault="005D2E74" w:rsidP="005D2E74">
            <w:pPr>
              <w:jc w:val="right"/>
              <w:rPr>
                <w:rFonts w:ascii="Arial" w:hAnsi="Arial" w:cs="Arial"/>
                <w:lang w:val="en-GB"/>
              </w:rPr>
            </w:pPr>
            <w:r w:rsidRPr="005D2E74">
              <w:rPr>
                <w:rFonts w:ascii="Arial" w:hAnsi="Arial" w:cs="Arial"/>
                <w:lang w:val="en-GB"/>
              </w:rPr>
              <w:t>370000</w:t>
            </w:r>
          </w:p>
        </w:tc>
        <w:tc>
          <w:tcPr>
            <w:tcW w:w="2160" w:type="dxa"/>
          </w:tcPr>
          <w:p w:rsidR="005D2E74" w:rsidRPr="005D2E74" w:rsidRDefault="005D2E74" w:rsidP="005D2E74">
            <w:pPr>
              <w:jc w:val="right"/>
              <w:rPr>
                <w:rFonts w:ascii="Arial" w:hAnsi="Arial" w:cs="Arial"/>
                <w:lang w:val="en-GB"/>
              </w:rPr>
            </w:pPr>
            <w:r w:rsidRPr="005D2E74">
              <w:rPr>
                <w:rFonts w:ascii="Arial" w:hAnsi="Arial" w:cs="Arial"/>
                <w:lang w:val="en-GB"/>
              </w:rPr>
              <w:t>437000</w:t>
            </w:r>
          </w:p>
        </w:tc>
      </w:tr>
      <w:tr w:rsidR="005D2E74" w:rsidRPr="005D2E74" w:rsidTr="005D2E74">
        <w:trPr>
          <w:trHeight w:val="238"/>
        </w:trPr>
        <w:tc>
          <w:tcPr>
            <w:tcW w:w="3348" w:type="dxa"/>
          </w:tcPr>
          <w:p w:rsidR="005D2E74" w:rsidRPr="005D2E74" w:rsidRDefault="005D2E74" w:rsidP="00CD6B9A">
            <w:pPr>
              <w:rPr>
                <w:rFonts w:ascii="Arial" w:hAnsi="Arial" w:cs="Arial"/>
                <w:lang w:val="en-GB"/>
              </w:rPr>
            </w:pPr>
            <w:r w:rsidRPr="005D2E74">
              <w:rPr>
                <w:rFonts w:ascii="Arial" w:hAnsi="Arial" w:cs="Arial"/>
              </w:rPr>
              <w:t>Pest and disease management in onion</w:t>
            </w:r>
          </w:p>
        </w:tc>
        <w:tc>
          <w:tcPr>
            <w:tcW w:w="1350" w:type="dxa"/>
          </w:tcPr>
          <w:p w:rsidR="005D2E74" w:rsidRPr="005D2E74" w:rsidRDefault="005D2E74" w:rsidP="005D2E74">
            <w:pPr>
              <w:jc w:val="right"/>
              <w:rPr>
                <w:rFonts w:ascii="Arial" w:hAnsi="Arial" w:cs="Arial"/>
              </w:rPr>
            </w:pPr>
            <w:r w:rsidRPr="005D2E74">
              <w:rPr>
                <w:rFonts w:ascii="Arial" w:hAnsi="Arial" w:cs="Arial"/>
              </w:rPr>
              <w:t>355</w:t>
            </w:r>
          </w:p>
        </w:tc>
        <w:tc>
          <w:tcPr>
            <w:tcW w:w="1530" w:type="dxa"/>
          </w:tcPr>
          <w:p w:rsidR="005D2E74" w:rsidRPr="005D2E74" w:rsidRDefault="005D2E74" w:rsidP="005D2E74">
            <w:pPr>
              <w:jc w:val="right"/>
              <w:rPr>
                <w:rFonts w:ascii="Arial" w:hAnsi="Arial" w:cs="Arial"/>
                <w:lang w:val="en-GB"/>
              </w:rPr>
            </w:pPr>
            <w:r w:rsidRPr="005D2E74">
              <w:rPr>
                <w:rFonts w:ascii="Arial" w:hAnsi="Arial" w:cs="Arial"/>
                <w:lang w:val="en-GB"/>
              </w:rPr>
              <w:t>79.21</w:t>
            </w:r>
          </w:p>
        </w:tc>
        <w:tc>
          <w:tcPr>
            <w:tcW w:w="2250" w:type="dxa"/>
          </w:tcPr>
          <w:p w:rsidR="005D2E74" w:rsidRPr="005D2E74" w:rsidRDefault="005D2E74" w:rsidP="005D2E74">
            <w:pPr>
              <w:jc w:val="right"/>
              <w:rPr>
                <w:rFonts w:ascii="Arial" w:hAnsi="Arial" w:cs="Arial"/>
                <w:lang w:val="en-GB"/>
              </w:rPr>
            </w:pPr>
            <w:r w:rsidRPr="005D2E74">
              <w:rPr>
                <w:rFonts w:ascii="Arial" w:hAnsi="Arial" w:cs="Arial"/>
                <w:lang w:val="en-GB"/>
              </w:rPr>
              <w:t>125000</w:t>
            </w:r>
          </w:p>
        </w:tc>
        <w:tc>
          <w:tcPr>
            <w:tcW w:w="2160" w:type="dxa"/>
          </w:tcPr>
          <w:p w:rsidR="005D2E74" w:rsidRPr="005D2E74" w:rsidRDefault="005D2E74" w:rsidP="005D2E74">
            <w:pPr>
              <w:jc w:val="right"/>
              <w:rPr>
                <w:rFonts w:ascii="Arial" w:hAnsi="Arial" w:cs="Arial"/>
                <w:lang w:val="en-GB"/>
              </w:rPr>
            </w:pPr>
            <w:r w:rsidRPr="005D2E74">
              <w:rPr>
                <w:rFonts w:ascii="Arial" w:hAnsi="Arial" w:cs="Arial"/>
                <w:lang w:val="en-GB"/>
              </w:rPr>
              <w:t>175000</w:t>
            </w:r>
          </w:p>
        </w:tc>
      </w:tr>
      <w:tr w:rsidR="005D2E74" w:rsidRPr="005D2E74" w:rsidTr="005D2E74">
        <w:trPr>
          <w:trHeight w:val="301"/>
        </w:trPr>
        <w:tc>
          <w:tcPr>
            <w:tcW w:w="3348" w:type="dxa"/>
          </w:tcPr>
          <w:p w:rsidR="005D2E74" w:rsidRPr="005D2E74" w:rsidRDefault="005D2E74" w:rsidP="00CD6B9A">
            <w:pPr>
              <w:rPr>
                <w:rFonts w:ascii="Arial" w:hAnsi="Arial" w:cs="Arial"/>
              </w:rPr>
            </w:pPr>
            <w:r w:rsidRPr="005D2E74">
              <w:rPr>
                <w:rFonts w:ascii="Arial" w:hAnsi="Arial" w:cs="Arial"/>
              </w:rPr>
              <w:t>IPM and IDM in Tomato</w:t>
            </w:r>
          </w:p>
        </w:tc>
        <w:tc>
          <w:tcPr>
            <w:tcW w:w="1350" w:type="dxa"/>
          </w:tcPr>
          <w:p w:rsidR="005D2E74" w:rsidRPr="005D2E74" w:rsidRDefault="005D2E74" w:rsidP="005D2E74">
            <w:pPr>
              <w:jc w:val="right"/>
              <w:rPr>
                <w:rFonts w:ascii="Arial" w:hAnsi="Arial" w:cs="Arial"/>
              </w:rPr>
            </w:pPr>
            <w:r w:rsidRPr="005D2E74">
              <w:rPr>
                <w:rFonts w:ascii="Arial" w:hAnsi="Arial" w:cs="Arial"/>
              </w:rPr>
              <w:t>149</w:t>
            </w:r>
          </w:p>
        </w:tc>
        <w:tc>
          <w:tcPr>
            <w:tcW w:w="1530" w:type="dxa"/>
          </w:tcPr>
          <w:p w:rsidR="005D2E74" w:rsidRPr="005D2E74" w:rsidRDefault="005D2E74" w:rsidP="005D2E74">
            <w:pPr>
              <w:jc w:val="right"/>
              <w:rPr>
                <w:rFonts w:ascii="Arial" w:hAnsi="Arial" w:cs="Arial"/>
                <w:lang w:val="en-GB"/>
              </w:rPr>
            </w:pPr>
            <w:r w:rsidRPr="005D2E74">
              <w:rPr>
                <w:rFonts w:ascii="Arial" w:hAnsi="Arial" w:cs="Arial"/>
                <w:lang w:val="en-GB"/>
              </w:rPr>
              <w:t>55.00</w:t>
            </w:r>
          </w:p>
        </w:tc>
        <w:tc>
          <w:tcPr>
            <w:tcW w:w="2250" w:type="dxa"/>
          </w:tcPr>
          <w:p w:rsidR="005D2E74" w:rsidRPr="005D2E74" w:rsidRDefault="005D2E74" w:rsidP="005D2E74">
            <w:pPr>
              <w:jc w:val="right"/>
              <w:rPr>
                <w:rFonts w:ascii="Arial" w:hAnsi="Arial" w:cs="Arial"/>
                <w:lang w:val="en-GB"/>
              </w:rPr>
            </w:pPr>
            <w:r w:rsidRPr="005D2E74">
              <w:rPr>
                <w:rFonts w:ascii="Arial" w:hAnsi="Arial" w:cs="Arial"/>
                <w:lang w:val="en-GB"/>
              </w:rPr>
              <w:t>175000</w:t>
            </w:r>
          </w:p>
        </w:tc>
        <w:tc>
          <w:tcPr>
            <w:tcW w:w="2160" w:type="dxa"/>
          </w:tcPr>
          <w:p w:rsidR="005D2E74" w:rsidRPr="005D2E74" w:rsidRDefault="005D2E74" w:rsidP="005D2E74">
            <w:pPr>
              <w:jc w:val="right"/>
              <w:rPr>
                <w:rFonts w:ascii="Arial" w:hAnsi="Arial" w:cs="Arial"/>
                <w:lang w:val="en-GB"/>
              </w:rPr>
            </w:pPr>
            <w:r w:rsidRPr="005D2E74">
              <w:rPr>
                <w:rFonts w:ascii="Arial" w:hAnsi="Arial" w:cs="Arial"/>
                <w:lang w:val="en-GB"/>
              </w:rPr>
              <w:t>220000</w:t>
            </w:r>
          </w:p>
        </w:tc>
      </w:tr>
      <w:tr w:rsidR="005D2E74" w:rsidRPr="005D2E74" w:rsidTr="005D2E74">
        <w:trPr>
          <w:trHeight w:val="238"/>
        </w:trPr>
        <w:tc>
          <w:tcPr>
            <w:tcW w:w="3348" w:type="dxa"/>
          </w:tcPr>
          <w:p w:rsidR="005D2E74" w:rsidRPr="005D2E74" w:rsidRDefault="005D2E74" w:rsidP="00CD6B9A">
            <w:pPr>
              <w:rPr>
                <w:rFonts w:ascii="Arial" w:hAnsi="Arial" w:cs="Arial"/>
                <w:lang w:val="en-GB"/>
              </w:rPr>
            </w:pPr>
            <w:r w:rsidRPr="005D2E74">
              <w:rPr>
                <w:rFonts w:ascii="Arial" w:hAnsi="Arial" w:cs="Arial"/>
              </w:rPr>
              <w:t>Integrated pest and disease management in important  crops</w:t>
            </w:r>
          </w:p>
        </w:tc>
        <w:tc>
          <w:tcPr>
            <w:tcW w:w="1350" w:type="dxa"/>
          </w:tcPr>
          <w:p w:rsidR="005D2E74" w:rsidRPr="005D2E74" w:rsidRDefault="005D2E74" w:rsidP="005D2E74">
            <w:pPr>
              <w:jc w:val="right"/>
              <w:rPr>
                <w:rFonts w:ascii="Arial" w:hAnsi="Arial" w:cs="Arial"/>
              </w:rPr>
            </w:pPr>
            <w:r w:rsidRPr="005D2E74">
              <w:rPr>
                <w:rFonts w:ascii="Arial" w:hAnsi="Arial" w:cs="Arial"/>
              </w:rPr>
              <w:t>289</w:t>
            </w:r>
          </w:p>
        </w:tc>
        <w:tc>
          <w:tcPr>
            <w:tcW w:w="1530" w:type="dxa"/>
          </w:tcPr>
          <w:p w:rsidR="005D2E74" w:rsidRPr="005D2E74" w:rsidRDefault="005D2E74" w:rsidP="005D2E74">
            <w:pPr>
              <w:jc w:val="right"/>
              <w:rPr>
                <w:rFonts w:ascii="Arial" w:hAnsi="Arial" w:cs="Arial"/>
                <w:lang w:val="en-GB"/>
              </w:rPr>
            </w:pPr>
            <w:r w:rsidRPr="005D2E74">
              <w:rPr>
                <w:rFonts w:ascii="Arial" w:hAnsi="Arial" w:cs="Arial"/>
                <w:lang w:val="en-GB"/>
              </w:rPr>
              <w:t>57.25</w:t>
            </w:r>
          </w:p>
        </w:tc>
        <w:tc>
          <w:tcPr>
            <w:tcW w:w="2250" w:type="dxa"/>
          </w:tcPr>
          <w:p w:rsidR="005D2E74" w:rsidRPr="005D2E74" w:rsidRDefault="005D2E74" w:rsidP="005D2E74">
            <w:pPr>
              <w:jc w:val="right"/>
              <w:rPr>
                <w:rFonts w:ascii="Arial" w:hAnsi="Arial" w:cs="Arial"/>
                <w:lang w:val="en-GB"/>
              </w:rPr>
            </w:pPr>
            <w:r w:rsidRPr="005D2E74">
              <w:rPr>
                <w:rFonts w:ascii="Arial" w:hAnsi="Arial" w:cs="Arial"/>
                <w:lang w:val="en-GB"/>
              </w:rPr>
              <w:t>40000</w:t>
            </w:r>
          </w:p>
        </w:tc>
        <w:tc>
          <w:tcPr>
            <w:tcW w:w="2160" w:type="dxa"/>
          </w:tcPr>
          <w:p w:rsidR="005D2E74" w:rsidRPr="005D2E74" w:rsidRDefault="005D2E74" w:rsidP="005D2E74">
            <w:pPr>
              <w:jc w:val="right"/>
              <w:rPr>
                <w:rFonts w:ascii="Arial" w:hAnsi="Arial" w:cs="Arial"/>
                <w:lang w:val="en-GB"/>
              </w:rPr>
            </w:pPr>
            <w:r w:rsidRPr="005D2E74">
              <w:rPr>
                <w:rFonts w:ascii="Arial" w:hAnsi="Arial" w:cs="Arial"/>
                <w:lang w:val="en-GB"/>
              </w:rPr>
              <w:t>65000</w:t>
            </w:r>
          </w:p>
        </w:tc>
      </w:tr>
      <w:tr w:rsidR="005D2E74" w:rsidRPr="005D2E74" w:rsidTr="005D2E74">
        <w:trPr>
          <w:trHeight w:val="262"/>
        </w:trPr>
        <w:tc>
          <w:tcPr>
            <w:tcW w:w="3348" w:type="dxa"/>
          </w:tcPr>
          <w:p w:rsidR="005D2E74" w:rsidRPr="005D2E74" w:rsidRDefault="005D2E74" w:rsidP="00CD6B9A">
            <w:pPr>
              <w:rPr>
                <w:rFonts w:ascii="Arial" w:hAnsi="Arial" w:cs="Arial"/>
                <w:bCs/>
              </w:rPr>
            </w:pPr>
            <w:r w:rsidRPr="005D2E74">
              <w:rPr>
                <w:rFonts w:ascii="Arial" w:hAnsi="Arial" w:cs="Arial"/>
                <w:bCs/>
              </w:rPr>
              <w:t>Shoot and fruit borer management  in brinjal through IPM</w:t>
            </w:r>
          </w:p>
        </w:tc>
        <w:tc>
          <w:tcPr>
            <w:tcW w:w="1350" w:type="dxa"/>
          </w:tcPr>
          <w:p w:rsidR="005D2E74" w:rsidRPr="005D2E74" w:rsidRDefault="005D2E74" w:rsidP="005D2E74">
            <w:pPr>
              <w:jc w:val="right"/>
              <w:rPr>
                <w:rFonts w:ascii="Arial" w:hAnsi="Arial" w:cs="Arial"/>
              </w:rPr>
            </w:pPr>
            <w:r w:rsidRPr="005D2E74">
              <w:rPr>
                <w:rFonts w:ascii="Arial" w:hAnsi="Arial" w:cs="Arial"/>
              </w:rPr>
              <w:t>245</w:t>
            </w:r>
          </w:p>
        </w:tc>
        <w:tc>
          <w:tcPr>
            <w:tcW w:w="1530" w:type="dxa"/>
          </w:tcPr>
          <w:p w:rsidR="005D2E74" w:rsidRPr="005D2E74" w:rsidRDefault="005D2E74" w:rsidP="005D2E74">
            <w:pPr>
              <w:jc w:val="right"/>
              <w:rPr>
                <w:rFonts w:ascii="Arial" w:hAnsi="Arial" w:cs="Arial"/>
              </w:rPr>
            </w:pPr>
            <w:r w:rsidRPr="005D2E74">
              <w:rPr>
                <w:rFonts w:ascii="Arial" w:hAnsi="Arial" w:cs="Arial"/>
              </w:rPr>
              <w:t>68.50</w:t>
            </w:r>
          </w:p>
        </w:tc>
        <w:tc>
          <w:tcPr>
            <w:tcW w:w="2250" w:type="dxa"/>
          </w:tcPr>
          <w:p w:rsidR="005D2E74" w:rsidRPr="005D2E74" w:rsidRDefault="005D2E74" w:rsidP="005D2E74">
            <w:pPr>
              <w:jc w:val="right"/>
              <w:rPr>
                <w:rFonts w:ascii="Arial" w:hAnsi="Arial" w:cs="Arial"/>
              </w:rPr>
            </w:pPr>
            <w:r w:rsidRPr="005D2E74">
              <w:rPr>
                <w:rFonts w:ascii="Arial" w:hAnsi="Arial" w:cs="Arial"/>
              </w:rPr>
              <w:t>125000</w:t>
            </w:r>
          </w:p>
        </w:tc>
        <w:tc>
          <w:tcPr>
            <w:tcW w:w="2160" w:type="dxa"/>
          </w:tcPr>
          <w:p w:rsidR="005D2E74" w:rsidRPr="005D2E74" w:rsidRDefault="005D2E74" w:rsidP="005D2E74">
            <w:pPr>
              <w:jc w:val="right"/>
              <w:rPr>
                <w:rFonts w:ascii="Arial" w:hAnsi="Arial" w:cs="Arial"/>
              </w:rPr>
            </w:pPr>
            <w:r w:rsidRPr="005D2E74">
              <w:rPr>
                <w:rFonts w:ascii="Arial" w:hAnsi="Arial" w:cs="Arial"/>
              </w:rPr>
              <w:t>155000</w:t>
            </w:r>
          </w:p>
        </w:tc>
      </w:tr>
      <w:tr w:rsidR="005D2E74" w:rsidRPr="005D2E74" w:rsidTr="005D2E74">
        <w:trPr>
          <w:trHeight w:val="262"/>
        </w:trPr>
        <w:tc>
          <w:tcPr>
            <w:tcW w:w="3348" w:type="dxa"/>
          </w:tcPr>
          <w:p w:rsidR="005D2E74" w:rsidRPr="005D2E74" w:rsidRDefault="005D2E74" w:rsidP="00CD6B9A">
            <w:pPr>
              <w:rPr>
                <w:rFonts w:ascii="Arial" w:hAnsi="Arial" w:cs="Arial"/>
              </w:rPr>
            </w:pPr>
            <w:r w:rsidRPr="005D2E74">
              <w:rPr>
                <w:rFonts w:ascii="Arial" w:hAnsi="Arial" w:cs="Arial"/>
              </w:rPr>
              <w:t>IPM and IDM in onion</w:t>
            </w:r>
          </w:p>
        </w:tc>
        <w:tc>
          <w:tcPr>
            <w:tcW w:w="1350" w:type="dxa"/>
          </w:tcPr>
          <w:p w:rsidR="005D2E74" w:rsidRPr="005D2E74" w:rsidRDefault="005D2E74" w:rsidP="005D2E74">
            <w:pPr>
              <w:jc w:val="right"/>
              <w:rPr>
                <w:rFonts w:ascii="Arial" w:hAnsi="Arial" w:cs="Arial"/>
              </w:rPr>
            </w:pPr>
            <w:r w:rsidRPr="005D2E74">
              <w:rPr>
                <w:rFonts w:ascii="Arial" w:hAnsi="Arial" w:cs="Arial"/>
              </w:rPr>
              <w:t>170</w:t>
            </w:r>
          </w:p>
        </w:tc>
        <w:tc>
          <w:tcPr>
            <w:tcW w:w="1530" w:type="dxa"/>
          </w:tcPr>
          <w:p w:rsidR="005D2E74" w:rsidRPr="005D2E74" w:rsidRDefault="005D2E74" w:rsidP="005D2E74">
            <w:pPr>
              <w:jc w:val="right"/>
              <w:rPr>
                <w:rFonts w:ascii="Arial" w:hAnsi="Arial" w:cs="Arial"/>
                <w:lang w:val="en-GB"/>
              </w:rPr>
            </w:pPr>
            <w:r w:rsidRPr="005D2E74">
              <w:rPr>
                <w:rFonts w:ascii="Arial" w:hAnsi="Arial" w:cs="Arial"/>
                <w:lang w:val="en-GB"/>
              </w:rPr>
              <w:t>60.66</w:t>
            </w:r>
          </w:p>
        </w:tc>
        <w:tc>
          <w:tcPr>
            <w:tcW w:w="2250" w:type="dxa"/>
          </w:tcPr>
          <w:p w:rsidR="005D2E74" w:rsidRPr="005D2E74" w:rsidRDefault="005D2E74" w:rsidP="005D2E74">
            <w:pPr>
              <w:jc w:val="right"/>
              <w:rPr>
                <w:rFonts w:ascii="Arial" w:hAnsi="Arial" w:cs="Arial"/>
                <w:lang w:val="en-GB"/>
              </w:rPr>
            </w:pPr>
            <w:r w:rsidRPr="005D2E74">
              <w:rPr>
                <w:rFonts w:ascii="Arial" w:hAnsi="Arial" w:cs="Arial"/>
                <w:lang w:val="en-GB"/>
              </w:rPr>
              <w:t>150000</w:t>
            </w:r>
          </w:p>
        </w:tc>
        <w:tc>
          <w:tcPr>
            <w:tcW w:w="2160" w:type="dxa"/>
          </w:tcPr>
          <w:p w:rsidR="005D2E74" w:rsidRPr="005D2E74" w:rsidRDefault="005D2E74" w:rsidP="005D2E74">
            <w:pPr>
              <w:jc w:val="right"/>
              <w:rPr>
                <w:rFonts w:ascii="Arial" w:hAnsi="Arial" w:cs="Arial"/>
                <w:lang w:val="en-GB"/>
              </w:rPr>
            </w:pPr>
            <w:r w:rsidRPr="005D2E74">
              <w:rPr>
                <w:rFonts w:ascii="Arial" w:hAnsi="Arial" w:cs="Arial"/>
                <w:lang w:val="en-GB"/>
              </w:rPr>
              <w:t>220000</w:t>
            </w:r>
          </w:p>
        </w:tc>
      </w:tr>
      <w:tr w:rsidR="005D2E74" w:rsidRPr="005D2E74" w:rsidTr="005D2E74">
        <w:trPr>
          <w:trHeight w:val="262"/>
        </w:trPr>
        <w:tc>
          <w:tcPr>
            <w:tcW w:w="3348" w:type="dxa"/>
          </w:tcPr>
          <w:p w:rsidR="005D2E74" w:rsidRPr="005D2E74" w:rsidRDefault="005D2E74" w:rsidP="00CD6B9A">
            <w:pPr>
              <w:rPr>
                <w:rFonts w:ascii="Arial" w:hAnsi="Arial" w:cs="Arial"/>
              </w:rPr>
            </w:pPr>
            <w:r w:rsidRPr="005D2E74">
              <w:rPr>
                <w:rFonts w:ascii="Arial" w:hAnsi="Arial" w:cs="Arial"/>
              </w:rPr>
              <w:t>Plant protection of soybean</w:t>
            </w:r>
          </w:p>
        </w:tc>
        <w:tc>
          <w:tcPr>
            <w:tcW w:w="1350" w:type="dxa"/>
          </w:tcPr>
          <w:p w:rsidR="005D2E74" w:rsidRPr="005D2E74" w:rsidRDefault="005D2E74" w:rsidP="005D2E74">
            <w:pPr>
              <w:jc w:val="right"/>
              <w:rPr>
                <w:rFonts w:ascii="Arial" w:hAnsi="Arial" w:cs="Arial"/>
              </w:rPr>
            </w:pPr>
            <w:r w:rsidRPr="005D2E74">
              <w:rPr>
                <w:rFonts w:ascii="Arial" w:hAnsi="Arial" w:cs="Arial"/>
              </w:rPr>
              <w:t>145</w:t>
            </w:r>
          </w:p>
        </w:tc>
        <w:tc>
          <w:tcPr>
            <w:tcW w:w="1530" w:type="dxa"/>
          </w:tcPr>
          <w:p w:rsidR="005D2E74" w:rsidRPr="005D2E74" w:rsidRDefault="005D2E74" w:rsidP="005D2E74">
            <w:pPr>
              <w:jc w:val="right"/>
              <w:rPr>
                <w:rFonts w:ascii="Arial" w:hAnsi="Arial" w:cs="Arial"/>
              </w:rPr>
            </w:pPr>
            <w:r w:rsidRPr="005D2E74">
              <w:rPr>
                <w:rFonts w:ascii="Arial" w:hAnsi="Arial" w:cs="Arial"/>
              </w:rPr>
              <w:t>70.25</w:t>
            </w:r>
          </w:p>
        </w:tc>
        <w:tc>
          <w:tcPr>
            <w:tcW w:w="2250" w:type="dxa"/>
          </w:tcPr>
          <w:p w:rsidR="005D2E74" w:rsidRPr="005D2E74" w:rsidRDefault="005D2E74" w:rsidP="005D2E74">
            <w:pPr>
              <w:jc w:val="right"/>
              <w:rPr>
                <w:rFonts w:ascii="Arial" w:hAnsi="Arial" w:cs="Arial"/>
              </w:rPr>
            </w:pPr>
            <w:r w:rsidRPr="005D2E74">
              <w:rPr>
                <w:rFonts w:ascii="Arial" w:hAnsi="Arial" w:cs="Arial"/>
              </w:rPr>
              <w:t>42000</w:t>
            </w:r>
          </w:p>
        </w:tc>
        <w:tc>
          <w:tcPr>
            <w:tcW w:w="2160" w:type="dxa"/>
          </w:tcPr>
          <w:p w:rsidR="005D2E74" w:rsidRPr="005D2E74" w:rsidRDefault="005D2E74" w:rsidP="005D2E74">
            <w:pPr>
              <w:jc w:val="right"/>
              <w:rPr>
                <w:rFonts w:ascii="Arial" w:hAnsi="Arial" w:cs="Arial"/>
              </w:rPr>
            </w:pPr>
            <w:r w:rsidRPr="005D2E74">
              <w:rPr>
                <w:rFonts w:ascii="Arial" w:hAnsi="Arial" w:cs="Arial"/>
              </w:rPr>
              <w:t>55000</w:t>
            </w:r>
          </w:p>
        </w:tc>
      </w:tr>
    </w:tbl>
    <w:p w:rsidR="005D2E74" w:rsidRDefault="005D2E74" w:rsidP="00D531FE">
      <w:pPr>
        <w:rPr>
          <w:rFonts w:ascii="Arial" w:hAnsi="Arial" w:cs="Arial"/>
          <w:b/>
        </w:rPr>
      </w:pPr>
    </w:p>
    <w:p w:rsidR="005D2E74" w:rsidRDefault="005D2E74" w:rsidP="00D531FE">
      <w:pPr>
        <w:rPr>
          <w:rFonts w:ascii="Arial" w:hAnsi="Arial" w:cs="Arial"/>
          <w:b/>
        </w:rPr>
      </w:pPr>
    </w:p>
    <w:p w:rsidR="000143CD" w:rsidRDefault="000143CD" w:rsidP="00D531FE">
      <w:pPr>
        <w:rPr>
          <w:rFonts w:ascii="Arial" w:hAnsi="Arial" w:cs="Arial"/>
          <w:b/>
        </w:rPr>
      </w:pPr>
    </w:p>
    <w:p w:rsidR="000143CD" w:rsidRDefault="000143CD" w:rsidP="000143CD">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…………………………..95</w:t>
      </w:r>
    </w:p>
    <w:p w:rsidR="00313EA2" w:rsidRDefault="00313EA2" w:rsidP="00D531FE">
      <w:pPr>
        <w:rPr>
          <w:rFonts w:ascii="Arial" w:hAnsi="Arial" w:cs="Arial"/>
          <w:b/>
        </w:rPr>
      </w:pPr>
      <w:r>
        <w:rPr>
          <w:rFonts w:ascii="Arial" w:hAnsi="Arial" w:cs="Arial"/>
          <w:b/>
        </w:rPr>
        <w:lastRenderedPageBreak/>
        <w:t>Veterinary Science</w:t>
      </w:r>
    </w:p>
    <w:tbl>
      <w:tblPr>
        <w:tblW w:w="10550"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1429"/>
        <w:gridCol w:w="1612"/>
        <w:gridCol w:w="2327"/>
        <w:gridCol w:w="2552"/>
      </w:tblGrid>
      <w:tr w:rsidR="00313EA2" w:rsidRPr="00313EA2" w:rsidTr="00220843">
        <w:trPr>
          <w:jc w:val="center"/>
        </w:trPr>
        <w:tc>
          <w:tcPr>
            <w:tcW w:w="2630" w:type="dxa"/>
          </w:tcPr>
          <w:p w:rsidR="00313EA2" w:rsidRPr="00313EA2" w:rsidRDefault="00313EA2" w:rsidP="002D4C4C">
            <w:pPr>
              <w:rPr>
                <w:rFonts w:ascii="Arial" w:hAnsi="Arial" w:cs="Arial"/>
                <w:bCs/>
                <w:color w:val="000000" w:themeColor="text1"/>
              </w:rPr>
            </w:pPr>
            <w:r w:rsidRPr="00313EA2">
              <w:rPr>
                <w:rFonts w:ascii="Arial" w:hAnsi="Arial" w:cs="Arial"/>
                <w:bCs/>
                <w:color w:val="000000" w:themeColor="text1"/>
              </w:rPr>
              <w:t>Dairy management</w:t>
            </w:r>
          </w:p>
          <w:p w:rsidR="00313EA2" w:rsidRPr="00313EA2" w:rsidRDefault="00313EA2" w:rsidP="000143CD">
            <w:pPr>
              <w:rPr>
                <w:rFonts w:ascii="Arial" w:hAnsi="Arial" w:cs="Arial"/>
                <w:color w:val="000000" w:themeColor="text1"/>
              </w:rPr>
            </w:pPr>
            <w:r w:rsidRPr="00313EA2">
              <w:rPr>
                <w:rFonts w:ascii="Arial" w:hAnsi="Arial" w:cs="Arial"/>
                <w:bCs/>
                <w:color w:val="000000" w:themeColor="text1"/>
              </w:rPr>
              <w:t>(Vaccination,saaf kit)</w:t>
            </w:r>
          </w:p>
        </w:tc>
        <w:tc>
          <w:tcPr>
            <w:tcW w:w="1429"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438</w:t>
            </w:r>
          </w:p>
          <w:p w:rsidR="00313EA2" w:rsidRPr="00313EA2" w:rsidRDefault="00313EA2" w:rsidP="002D4C4C">
            <w:pPr>
              <w:jc w:val="right"/>
              <w:rPr>
                <w:rFonts w:ascii="Arial" w:hAnsi="Arial" w:cs="Arial"/>
                <w:color w:val="000000" w:themeColor="text1"/>
              </w:rPr>
            </w:pPr>
          </w:p>
        </w:tc>
        <w:tc>
          <w:tcPr>
            <w:tcW w:w="1612" w:type="dxa"/>
          </w:tcPr>
          <w:p w:rsidR="00313EA2" w:rsidRPr="00313EA2" w:rsidRDefault="00313EA2" w:rsidP="002D4C4C">
            <w:pPr>
              <w:jc w:val="center"/>
              <w:rPr>
                <w:rFonts w:ascii="Arial" w:hAnsi="Arial" w:cs="Arial"/>
                <w:color w:val="000000" w:themeColor="text1"/>
              </w:rPr>
            </w:pPr>
            <w:r w:rsidRPr="00313EA2">
              <w:rPr>
                <w:rFonts w:ascii="Arial" w:hAnsi="Arial" w:cs="Arial"/>
                <w:color w:val="000000" w:themeColor="text1"/>
              </w:rPr>
              <w:t>48.17</w:t>
            </w:r>
          </w:p>
        </w:tc>
        <w:tc>
          <w:tcPr>
            <w:tcW w:w="2327" w:type="dxa"/>
          </w:tcPr>
          <w:p w:rsidR="00313EA2" w:rsidRPr="00313EA2" w:rsidRDefault="00313EA2" w:rsidP="00313EA2">
            <w:pPr>
              <w:rPr>
                <w:rFonts w:ascii="Arial" w:hAnsi="Arial" w:cs="Arial"/>
                <w:color w:val="000000" w:themeColor="text1"/>
              </w:rPr>
            </w:pPr>
            <w:r w:rsidRPr="00313EA2">
              <w:rPr>
                <w:rFonts w:ascii="Arial" w:hAnsi="Arial" w:cs="Arial"/>
                <w:bCs/>
                <w:color w:val="000000" w:themeColor="text1"/>
              </w:rPr>
              <w:t>Rs.1000 spend on treatment  per cow</w:t>
            </w:r>
          </w:p>
        </w:tc>
        <w:tc>
          <w:tcPr>
            <w:tcW w:w="2552" w:type="dxa"/>
          </w:tcPr>
          <w:p w:rsidR="00313EA2" w:rsidRPr="00313EA2" w:rsidRDefault="00313EA2" w:rsidP="00313EA2">
            <w:pPr>
              <w:rPr>
                <w:rFonts w:ascii="Arial" w:hAnsi="Arial" w:cs="Arial"/>
                <w:color w:val="000000" w:themeColor="text1"/>
              </w:rPr>
            </w:pPr>
            <w:r w:rsidRPr="00313EA2">
              <w:rPr>
                <w:rFonts w:ascii="Arial" w:hAnsi="Arial" w:cs="Arial"/>
                <w:color w:val="000000" w:themeColor="text1"/>
              </w:rPr>
              <w:t>Saving of Rs 1000 per cow</w:t>
            </w:r>
          </w:p>
        </w:tc>
      </w:tr>
      <w:tr w:rsidR="00313EA2" w:rsidRPr="00313EA2" w:rsidTr="00220843">
        <w:trPr>
          <w:jc w:val="center"/>
        </w:trPr>
        <w:tc>
          <w:tcPr>
            <w:tcW w:w="2630" w:type="dxa"/>
          </w:tcPr>
          <w:p w:rsidR="00313EA2" w:rsidRPr="00313EA2" w:rsidRDefault="00313EA2" w:rsidP="002D4C4C">
            <w:pPr>
              <w:rPr>
                <w:rFonts w:ascii="Arial" w:hAnsi="Arial" w:cs="Arial"/>
                <w:bCs/>
                <w:color w:val="000000" w:themeColor="text1"/>
              </w:rPr>
            </w:pPr>
            <w:r w:rsidRPr="00313EA2">
              <w:rPr>
                <w:rFonts w:ascii="Arial" w:hAnsi="Arial" w:cs="Arial"/>
                <w:bCs/>
                <w:color w:val="000000" w:themeColor="text1"/>
              </w:rPr>
              <w:t>Poultry management</w:t>
            </w:r>
          </w:p>
        </w:tc>
        <w:tc>
          <w:tcPr>
            <w:tcW w:w="1429"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368</w:t>
            </w:r>
          </w:p>
        </w:tc>
        <w:tc>
          <w:tcPr>
            <w:tcW w:w="1612" w:type="dxa"/>
          </w:tcPr>
          <w:p w:rsidR="00313EA2" w:rsidRPr="00313EA2" w:rsidRDefault="00313EA2" w:rsidP="002D4C4C">
            <w:pPr>
              <w:pStyle w:val="Heading1"/>
              <w:spacing w:before="0"/>
              <w:jc w:val="right"/>
              <w:rPr>
                <w:b w:val="0"/>
                <w:bCs w:val="0"/>
                <w:color w:val="000000" w:themeColor="text1"/>
                <w:sz w:val="24"/>
                <w:szCs w:val="24"/>
              </w:rPr>
            </w:pPr>
            <w:r w:rsidRPr="00313EA2">
              <w:rPr>
                <w:b w:val="0"/>
                <w:bCs w:val="0"/>
                <w:color w:val="000000" w:themeColor="text1"/>
                <w:sz w:val="24"/>
                <w:szCs w:val="24"/>
              </w:rPr>
              <w:t>48.91</w:t>
            </w:r>
          </w:p>
        </w:tc>
        <w:tc>
          <w:tcPr>
            <w:tcW w:w="2327" w:type="dxa"/>
          </w:tcPr>
          <w:p w:rsidR="00313EA2" w:rsidRPr="00313EA2" w:rsidRDefault="00313EA2" w:rsidP="00313EA2">
            <w:pPr>
              <w:pStyle w:val="Heading1"/>
              <w:spacing w:before="0"/>
              <w:rPr>
                <w:b w:val="0"/>
                <w:bCs w:val="0"/>
                <w:color w:val="000000" w:themeColor="text1"/>
                <w:sz w:val="24"/>
                <w:szCs w:val="24"/>
              </w:rPr>
            </w:pPr>
            <w:r w:rsidRPr="00313EA2">
              <w:rPr>
                <w:b w:val="0"/>
                <w:bCs w:val="0"/>
                <w:color w:val="000000" w:themeColor="text1"/>
                <w:sz w:val="24"/>
                <w:szCs w:val="24"/>
              </w:rPr>
              <w:t>Unemployed</w:t>
            </w:r>
          </w:p>
        </w:tc>
        <w:tc>
          <w:tcPr>
            <w:tcW w:w="2552" w:type="dxa"/>
          </w:tcPr>
          <w:p w:rsidR="00313EA2" w:rsidRPr="00313EA2" w:rsidRDefault="00313EA2" w:rsidP="00313EA2">
            <w:pPr>
              <w:rPr>
                <w:rFonts w:ascii="Arial" w:hAnsi="Arial" w:cs="Arial"/>
                <w:color w:val="000000" w:themeColor="text1"/>
              </w:rPr>
            </w:pPr>
            <w:r w:rsidRPr="00313EA2">
              <w:rPr>
                <w:rFonts w:ascii="Arial" w:hAnsi="Arial" w:cs="Arial"/>
                <w:color w:val="000000" w:themeColor="text1"/>
              </w:rPr>
              <w:t>Rs.5000/month thro’ self employment</w:t>
            </w:r>
          </w:p>
        </w:tc>
      </w:tr>
      <w:tr w:rsidR="00313EA2" w:rsidRPr="00313EA2" w:rsidTr="00220843">
        <w:trPr>
          <w:trHeight w:val="683"/>
          <w:jc w:val="center"/>
        </w:trPr>
        <w:tc>
          <w:tcPr>
            <w:tcW w:w="2630" w:type="dxa"/>
          </w:tcPr>
          <w:p w:rsidR="00313EA2" w:rsidRPr="00313EA2" w:rsidRDefault="00313EA2" w:rsidP="002D4C4C">
            <w:pPr>
              <w:rPr>
                <w:rFonts w:ascii="Arial" w:hAnsi="Arial" w:cs="Arial"/>
                <w:color w:val="000000" w:themeColor="text1"/>
              </w:rPr>
            </w:pPr>
            <w:r w:rsidRPr="00313EA2">
              <w:rPr>
                <w:rFonts w:ascii="Arial" w:hAnsi="Arial" w:cs="Arial"/>
                <w:color w:val="000000" w:themeColor="text1"/>
              </w:rPr>
              <w:t xml:space="preserve">Semi stall fed goat rearing </w:t>
            </w:r>
          </w:p>
        </w:tc>
        <w:tc>
          <w:tcPr>
            <w:tcW w:w="1429"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600</w:t>
            </w:r>
          </w:p>
          <w:p w:rsidR="00313EA2" w:rsidRPr="00313EA2" w:rsidRDefault="00313EA2" w:rsidP="002D4C4C">
            <w:pPr>
              <w:jc w:val="right"/>
              <w:rPr>
                <w:rFonts w:ascii="Arial" w:hAnsi="Arial" w:cs="Arial"/>
                <w:color w:val="000000" w:themeColor="text1"/>
              </w:rPr>
            </w:pPr>
          </w:p>
        </w:tc>
        <w:tc>
          <w:tcPr>
            <w:tcW w:w="1612" w:type="dxa"/>
          </w:tcPr>
          <w:p w:rsidR="00313EA2" w:rsidRPr="00313EA2" w:rsidRDefault="00313EA2" w:rsidP="002D4C4C">
            <w:pPr>
              <w:pStyle w:val="Heading1"/>
              <w:spacing w:before="0"/>
              <w:jc w:val="right"/>
              <w:rPr>
                <w:b w:val="0"/>
                <w:bCs w:val="0"/>
                <w:color w:val="000000" w:themeColor="text1"/>
                <w:sz w:val="24"/>
                <w:szCs w:val="24"/>
              </w:rPr>
            </w:pPr>
            <w:r w:rsidRPr="00313EA2">
              <w:rPr>
                <w:b w:val="0"/>
                <w:bCs w:val="0"/>
                <w:color w:val="000000" w:themeColor="text1"/>
                <w:sz w:val="24"/>
                <w:szCs w:val="24"/>
              </w:rPr>
              <w:t>45</w:t>
            </w:r>
          </w:p>
          <w:p w:rsidR="00313EA2" w:rsidRPr="00313EA2" w:rsidRDefault="00313EA2" w:rsidP="002D4C4C">
            <w:pPr>
              <w:jc w:val="right"/>
              <w:rPr>
                <w:rFonts w:ascii="Arial" w:hAnsi="Arial" w:cs="Arial"/>
                <w:color w:val="000000" w:themeColor="text1"/>
              </w:rPr>
            </w:pPr>
          </w:p>
        </w:tc>
        <w:tc>
          <w:tcPr>
            <w:tcW w:w="2327" w:type="dxa"/>
          </w:tcPr>
          <w:p w:rsidR="00313EA2" w:rsidRPr="00313EA2" w:rsidRDefault="00313EA2" w:rsidP="00313EA2">
            <w:pPr>
              <w:pStyle w:val="Heading1"/>
              <w:spacing w:before="0"/>
              <w:rPr>
                <w:b w:val="0"/>
                <w:bCs w:val="0"/>
                <w:color w:val="000000" w:themeColor="text1"/>
                <w:sz w:val="24"/>
                <w:szCs w:val="24"/>
              </w:rPr>
            </w:pPr>
            <w:r w:rsidRPr="00313EA2">
              <w:rPr>
                <w:b w:val="0"/>
                <w:bCs w:val="0"/>
                <w:color w:val="000000" w:themeColor="text1"/>
                <w:sz w:val="24"/>
                <w:szCs w:val="24"/>
              </w:rPr>
              <w:t>Unemployed</w:t>
            </w:r>
          </w:p>
        </w:tc>
        <w:tc>
          <w:tcPr>
            <w:tcW w:w="2552" w:type="dxa"/>
          </w:tcPr>
          <w:p w:rsidR="00313EA2" w:rsidRPr="00313EA2" w:rsidRDefault="00313EA2" w:rsidP="00313EA2">
            <w:pPr>
              <w:rPr>
                <w:rFonts w:ascii="Arial" w:hAnsi="Arial" w:cs="Arial"/>
                <w:color w:val="000000" w:themeColor="text1"/>
              </w:rPr>
            </w:pPr>
            <w:r w:rsidRPr="00313EA2">
              <w:rPr>
                <w:rFonts w:ascii="Arial" w:hAnsi="Arial" w:cs="Arial"/>
                <w:color w:val="000000" w:themeColor="text1"/>
              </w:rPr>
              <w:t>Rs.4500 /month thro’ self employment</w:t>
            </w:r>
          </w:p>
        </w:tc>
      </w:tr>
      <w:tr w:rsidR="00313EA2" w:rsidRPr="00313EA2" w:rsidTr="00220843">
        <w:trPr>
          <w:jc w:val="center"/>
        </w:trPr>
        <w:tc>
          <w:tcPr>
            <w:tcW w:w="2630" w:type="dxa"/>
          </w:tcPr>
          <w:p w:rsidR="00313EA2" w:rsidRPr="00313EA2" w:rsidRDefault="00313EA2" w:rsidP="002D4C4C">
            <w:pPr>
              <w:rPr>
                <w:rFonts w:ascii="Arial" w:hAnsi="Arial" w:cs="Arial"/>
                <w:bCs/>
                <w:vanish/>
                <w:color w:val="000000" w:themeColor="text1"/>
              </w:rPr>
            </w:pPr>
            <w:r w:rsidRPr="00313EA2">
              <w:rPr>
                <w:rFonts w:ascii="Arial" w:hAnsi="Arial" w:cs="Arial"/>
                <w:bCs/>
                <w:color w:val="000000" w:themeColor="text1"/>
              </w:rPr>
              <w:t>Integrated management   for control mastitis in crossbred cows</w:t>
            </w:r>
          </w:p>
          <w:p w:rsidR="00313EA2" w:rsidRPr="00313EA2" w:rsidRDefault="00313EA2" w:rsidP="002D4C4C">
            <w:pPr>
              <w:rPr>
                <w:rFonts w:ascii="Arial" w:hAnsi="Arial" w:cs="Arial"/>
                <w:b/>
                <w:bCs/>
                <w:color w:val="000000" w:themeColor="text1"/>
              </w:rPr>
            </w:pPr>
          </w:p>
        </w:tc>
        <w:tc>
          <w:tcPr>
            <w:tcW w:w="1429"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57</w:t>
            </w:r>
          </w:p>
        </w:tc>
        <w:tc>
          <w:tcPr>
            <w:tcW w:w="1612"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47.36</w:t>
            </w:r>
          </w:p>
        </w:tc>
        <w:tc>
          <w:tcPr>
            <w:tcW w:w="2327" w:type="dxa"/>
          </w:tcPr>
          <w:p w:rsidR="00313EA2" w:rsidRPr="00313EA2" w:rsidRDefault="00313EA2" w:rsidP="00313EA2">
            <w:pPr>
              <w:pStyle w:val="Heading1"/>
              <w:spacing w:before="0"/>
              <w:rPr>
                <w:b w:val="0"/>
                <w:bCs w:val="0"/>
                <w:color w:val="000000" w:themeColor="text1"/>
                <w:sz w:val="24"/>
                <w:szCs w:val="24"/>
              </w:rPr>
            </w:pPr>
            <w:r w:rsidRPr="00313EA2">
              <w:rPr>
                <w:b w:val="0"/>
                <w:bCs w:val="0"/>
                <w:color w:val="000000" w:themeColor="text1"/>
                <w:sz w:val="24"/>
                <w:szCs w:val="24"/>
              </w:rPr>
              <w:t xml:space="preserve">Rs.1100 per </w:t>
            </w:r>
            <w:proofErr w:type="gramStart"/>
            <w:r w:rsidRPr="00313EA2">
              <w:rPr>
                <w:b w:val="0"/>
                <w:bCs w:val="0"/>
                <w:color w:val="000000" w:themeColor="text1"/>
                <w:sz w:val="24"/>
                <w:szCs w:val="24"/>
              </w:rPr>
              <w:t>cow  towards</w:t>
            </w:r>
            <w:proofErr w:type="gramEnd"/>
            <w:r w:rsidRPr="00313EA2">
              <w:rPr>
                <w:b w:val="0"/>
                <w:bCs w:val="0"/>
                <w:color w:val="000000" w:themeColor="text1"/>
                <w:sz w:val="24"/>
                <w:szCs w:val="24"/>
              </w:rPr>
              <w:t xml:space="preserve"> mastitis control</w:t>
            </w:r>
          </w:p>
        </w:tc>
        <w:tc>
          <w:tcPr>
            <w:tcW w:w="2552" w:type="dxa"/>
          </w:tcPr>
          <w:p w:rsidR="00313EA2" w:rsidRPr="00313EA2" w:rsidRDefault="00313EA2" w:rsidP="00313EA2">
            <w:pPr>
              <w:rPr>
                <w:rFonts w:ascii="Arial" w:hAnsi="Arial" w:cs="Arial"/>
                <w:color w:val="000000" w:themeColor="text1"/>
              </w:rPr>
            </w:pPr>
            <w:r w:rsidRPr="00313EA2">
              <w:rPr>
                <w:rFonts w:ascii="Arial" w:hAnsi="Arial" w:cs="Arial"/>
                <w:color w:val="000000" w:themeColor="text1"/>
              </w:rPr>
              <w:t>Saving of Rs.1100 per cow</w:t>
            </w:r>
          </w:p>
        </w:tc>
      </w:tr>
      <w:tr w:rsidR="00313EA2" w:rsidRPr="00313EA2" w:rsidTr="00220843">
        <w:trPr>
          <w:jc w:val="center"/>
        </w:trPr>
        <w:tc>
          <w:tcPr>
            <w:tcW w:w="2630" w:type="dxa"/>
          </w:tcPr>
          <w:p w:rsidR="00313EA2" w:rsidRPr="00313EA2" w:rsidRDefault="00313EA2" w:rsidP="00313EA2">
            <w:pPr>
              <w:rPr>
                <w:rFonts w:ascii="Arial" w:hAnsi="Arial" w:cs="Arial"/>
                <w:b/>
                <w:bCs/>
                <w:color w:val="000000" w:themeColor="text1"/>
              </w:rPr>
            </w:pPr>
            <w:r w:rsidRPr="00313EA2">
              <w:rPr>
                <w:rFonts w:ascii="Arial" w:hAnsi="Arial" w:cs="Arial"/>
                <w:color w:val="000000" w:themeColor="text1"/>
              </w:rPr>
              <w:t>Integrated mgt   to control ticks in crossbred</w:t>
            </w:r>
            <w:r>
              <w:rPr>
                <w:rFonts w:ascii="Arial" w:hAnsi="Arial" w:cs="Arial"/>
                <w:color w:val="000000" w:themeColor="text1"/>
              </w:rPr>
              <w:t xml:space="preserve"> </w:t>
            </w:r>
            <w:r w:rsidRPr="00313EA2">
              <w:rPr>
                <w:rFonts w:ascii="Arial" w:hAnsi="Arial" w:cs="Arial"/>
                <w:color w:val="000000" w:themeColor="text1"/>
              </w:rPr>
              <w:t>Cows</w:t>
            </w:r>
            <w:r w:rsidRPr="00313EA2">
              <w:rPr>
                <w:rFonts w:ascii="Arial" w:hAnsi="Arial" w:cs="Arial"/>
                <w:b/>
                <w:bCs/>
                <w:color w:val="000000" w:themeColor="text1"/>
              </w:rPr>
              <w:t xml:space="preserve"> </w:t>
            </w:r>
          </w:p>
        </w:tc>
        <w:tc>
          <w:tcPr>
            <w:tcW w:w="1429"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111</w:t>
            </w:r>
          </w:p>
        </w:tc>
        <w:tc>
          <w:tcPr>
            <w:tcW w:w="1612"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45</w:t>
            </w:r>
          </w:p>
        </w:tc>
        <w:tc>
          <w:tcPr>
            <w:tcW w:w="2327" w:type="dxa"/>
          </w:tcPr>
          <w:p w:rsidR="00313EA2" w:rsidRPr="00313EA2" w:rsidRDefault="00313EA2" w:rsidP="00313EA2">
            <w:pPr>
              <w:pStyle w:val="Heading1"/>
              <w:spacing w:before="0"/>
              <w:rPr>
                <w:b w:val="0"/>
                <w:bCs w:val="0"/>
                <w:color w:val="000000" w:themeColor="text1"/>
                <w:sz w:val="24"/>
                <w:szCs w:val="24"/>
              </w:rPr>
            </w:pPr>
            <w:r w:rsidRPr="00313EA2">
              <w:rPr>
                <w:b w:val="0"/>
                <w:bCs w:val="0"/>
                <w:color w:val="000000" w:themeColor="text1"/>
                <w:sz w:val="24"/>
                <w:szCs w:val="24"/>
              </w:rPr>
              <w:t xml:space="preserve">Rs.1200 per </w:t>
            </w:r>
            <w:proofErr w:type="gramStart"/>
            <w:r w:rsidRPr="00313EA2">
              <w:rPr>
                <w:b w:val="0"/>
                <w:bCs w:val="0"/>
                <w:color w:val="000000" w:themeColor="text1"/>
                <w:sz w:val="24"/>
                <w:szCs w:val="24"/>
              </w:rPr>
              <w:t>cow  towards</w:t>
            </w:r>
            <w:proofErr w:type="gramEnd"/>
            <w:r w:rsidRPr="00313EA2">
              <w:rPr>
                <w:b w:val="0"/>
                <w:bCs w:val="0"/>
                <w:color w:val="000000" w:themeColor="text1"/>
                <w:sz w:val="24"/>
                <w:szCs w:val="24"/>
              </w:rPr>
              <w:t xml:space="preserve"> ticks and disease exp.</w:t>
            </w:r>
          </w:p>
        </w:tc>
        <w:tc>
          <w:tcPr>
            <w:tcW w:w="2552" w:type="dxa"/>
          </w:tcPr>
          <w:p w:rsidR="00313EA2" w:rsidRPr="00313EA2" w:rsidRDefault="00313EA2" w:rsidP="00313EA2">
            <w:pPr>
              <w:rPr>
                <w:rFonts w:ascii="Arial" w:hAnsi="Arial" w:cs="Arial"/>
                <w:color w:val="000000" w:themeColor="text1"/>
              </w:rPr>
            </w:pPr>
            <w:r w:rsidRPr="00313EA2">
              <w:rPr>
                <w:rFonts w:ascii="Arial" w:hAnsi="Arial" w:cs="Arial"/>
                <w:color w:val="000000" w:themeColor="text1"/>
              </w:rPr>
              <w:t>Saving of Rs.1200 per cow on treatment</w:t>
            </w:r>
          </w:p>
        </w:tc>
      </w:tr>
      <w:tr w:rsidR="00313EA2" w:rsidRPr="00313EA2" w:rsidTr="00220843">
        <w:trPr>
          <w:jc w:val="center"/>
        </w:trPr>
        <w:tc>
          <w:tcPr>
            <w:tcW w:w="2630" w:type="dxa"/>
          </w:tcPr>
          <w:p w:rsidR="00313EA2" w:rsidRPr="00313EA2" w:rsidRDefault="00313EA2" w:rsidP="002D4C4C">
            <w:pPr>
              <w:rPr>
                <w:rFonts w:ascii="Arial" w:hAnsi="Arial" w:cs="Arial"/>
                <w:color w:val="000000" w:themeColor="text1"/>
              </w:rPr>
            </w:pPr>
            <w:r w:rsidRPr="00313EA2">
              <w:rPr>
                <w:rFonts w:ascii="Arial" w:hAnsi="Arial" w:cs="Arial"/>
                <w:color w:val="000000" w:themeColor="text1"/>
              </w:rPr>
              <w:t xml:space="preserve">Cultivation of fodder crop </w:t>
            </w:r>
          </w:p>
        </w:tc>
        <w:tc>
          <w:tcPr>
            <w:tcW w:w="1429"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160</w:t>
            </w:r>
          </w:p>
        </w:tc>
        <w:tc>
          <w:tcPr>
            <w:tcW w:w="1612"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42.5</w:t>
            </w:r>
          </w:p>
        </w:tc>
        <w:tc>
          <w:tcPr>
            <w:tcW w:w="2327" w:type="dxa"/>
          </w:tcPr>
          <w:p w:rsidR="00313EA2" w:rsidRPr="00313EA2" w:rsidRDefault="00313EA2" w:rsidP="00313EA2">
            <w:pPr>
              <w:pStyle w:val="Heading1"/>
              <w:spacing w:before="0"/>
              <w:rPr>
                <w:b w:val="0"/>
                <w:bCs w:val="0"/>
                <w:color w:val="000000" w:themeColor="text1"/>
                <w:sz w:val="24"/>
                <w:szCs w:val="24"/>
              </w:rPr>
            </w:pPr>
            <w:r w:rsidRPr="00313EA2">
              <w:rPr>
                <w:b w:val="0"/>
                <w:bCs w:val="0"/>
                <w:color w:val="000000" w:themeColor="text1"/>
                <w:sz w:val="24"/>
                <w:szCs w:val="24"/>
              </w:rPr>
              <w:t>Cultivation of local fodder crop</w:t>
            </w:r>
          </w:p>
        </w:tc>
        <w:tc>
          <w:tcPr>
            <w:tcW w:w="2552" w:type="dxa"/>
          </w:tcPr>
          <w:p w:rsidR="00313EA2" w:rsidRPr="00313EA2" w:rsidRDefault="00313EA2" w:rsidP="00313EA2">
            <w:pPr>
              <w:rPr>
                <w:rFonts w:ascii="Arial" w:hAnsi="Arial" w:cs="Arial"/>
                <w:color w:val="000000" w:themeColor="text1"/>
              </w:rPr>
            </w:pPr>
            <w:r w:rsidRPr="00313EA2">
              <w:rPr>
                <w:rFonts w:ascii="Arial" w:hAnsi="Arial" w:cs="Arial"/>
                <w:color w:val="000000" w:themeColor="text1"/>
              </w:rPr>
              <w:t xml:space="preserve">Additional fodder yield of 9500 /cultivation </w:t>
            </w:r>
          </w:p>
        </w:tc>
      </w:tr>
      <w:tr w:rsidR="00313EA2" w:rsidRPr="00313EA2" w:rsidTr="00220843">
        <w:trPr>
          <w:jc w:val="center"/>
        </w:trPr>
        <w:tc>
          <w:tcPr>
            <w:tcW w:w="2630" w:type="dxa"/>
          </w:tcPr>
          <w:p w:rsidR="00313EA2" w:rsidRPr="00313EA2" w:rsidRDefault="00313EA2" w:rsidP="002D4C4C">
            <w:pPr>
              <w:rPr>
                <w:rFonts w:ascii="Arial" w:hAnsi="Arial" w:cs="Arial"/>
                <w:color w:val="000000" w:themeColor="text1"/>
              </w:rPr>
            </w:pPr>
            <w:r w:rsidRPr="00313EA2">
              <w:rPr>
                <w:rFonts w:ascii="Arial" w:hAnsi="Arial" w:cs="Arial"/>
                <w:color w:val="000000" w:themeColor="text1"/>
              </w:rPr>
              <w:t xml:space="preserve">Commercial production of backyard poultry </w:t>
            </w:r>
          </w:p>
        </w:tc>
        <w:tc>
          <w:tcPr>
            <w:tcW w:w="1429"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274</w:t>
            </w:r>
          </w:p>
        </w:tc>
        <w:tc>
          <w:tcPr>
            <w:tcW w:w="1612" w:type="dxa"/>
          </w:tcPr>
          <w:p w:rsidR="00313EA2" w:rsidRPr="00313EA2" w:rsidRDefault="00313EA2" w:rsidP="002D4C4C">
            <w:pPr>
              <w:jc w:val="right"/>
              <w:rPr>
                <w:rFonts w:ascii="Arial" w:hAnsi="Arial" w:cs="Arial"/>
                <w:color w:val="000000" w:themeColor="text1"/>
              </w:rPr>
            </w:pPr>
            <w:r w:rsidRPr="00313EA2">
              <w:rPr>
                <w:rFonts w:ascii="Arial" w:hAnsi="Arial" w:cs="Arial"/>
                <w:color w:val="000000" w:themeColor="text1"/>
              </w:rPr>
              <w:t>47.44</w:t>
            </w:r>
          </w:p>
        </w:tc>
        <w:tc>
          <w:tcPr>
            <w:tcW w:w="2327" w:type="dxa"/>
          </w:tcPr>
          <w:p w:rsidR="00313EA2" w:rsidRPr="00313EA2" w:rsidRDefault="00313EA2" w:rsidP="00313EA2">
            <w:pPr>
              <w:pStyle w:val="Heading1"/>
              <w:spacing w:before="0"/>
              <w:rPr>
                <w:b w:val="0"/>
                <w:bCs w:val="0"/>
                <w:color w:val="000000" w:themeColor="text1"/>
                <w:sz w:val="24"/>
                <w:szCs w:val="24"/>
              </w:rPr>
            </w:pPr>
            <w:r w:rsidRPr="00313EA2">
              <w:rPr>
                <w:b w:val="0"/>
                <w:bCs w:val="0"/>
                <w:color w:val="000000" w:themeColor="text1"/>
                <w:sz w:val="24"/>
                <w:szCs w:val="24"/>
              </w:rPr>
              <w:t>Unemployed</w:t>
            </w:r>
          </w:p>
        </w:tc>
        <w:tc>
          <w:tcPr>
            <w:tcW w:w="2552" w:type="dxa"/>
          </w:tcPr>
          <w:p w:rsidR="00313EA2" w:rsidRPr="00313EA2" w:rsidRDefault="00313EA2" w:rsidP="00313EA2">
            <w:pPr>
              <w:rPr>
                <w:rFonts w:ascii="Arial" w:hAnsi="Arial" w:cs="Arial"/>
                <w:color w:val="000000" w:themeColor="text1"/>
              </w:rPr>
            </w:pPr>
            <w:r w:rsidRPr="00313EA2">
              <w:rPr>
                <w:rFonts w:ascii="Arial" w:hAnsi="Arial" w:cs="Arial"/>
                <w:color w:val="000000" w:themeColor="text1"/>
              </w:rPr>
              <w:t>Rs.5800/month thro’ self employment</w:t>
            </w:r>
          </w:p>
        </w:tc>
      </w:tr>
    </w:tbl>
    <w:p w:rsidR="00D531FE" w:rsidRPr="00D531FE" w:rsidRDefault="00D531FE" w:rsidP="00D531FE">
      <w:pPr>
        <w:rPr>
          <w:rFonts w:ascii="Arial" w:hAnsi="Arial" w:cs="Arial"/>
          <w:b/>
        </w:rPr>
      </w:pPr>
      <w:r w:rsidRPr="00D531FE">
        <w:rPr>
          <w:rFonts w:ascii="Arial" w:hAnsi="Arial" w:cs="Arial"/>
          <w:b/>
        </w:rPr>
        <w:t>Soil Science</w:t>
      </w:r>
    </w:p>
    <w:tbl>
      <w:tblPr>
        <w:tblpPr w:leftFromText="180" w:rightFromText="180" w:vertAnchor="text" w:horzAnchor="margin" w:tblpX="198" w:tblpY="7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008"/>
        <w:gridCol w:w="1530"/>
        <w:gridCol w:w="2340"/>
        <w:gridCol w:w="2592"/>
      </w:tblGrid>
      <w:tr w:rsidR="00C10105" w:rsidRPr="006F28C1" w:rsidTr="00313EA2">
        <w:trPr>
          <w:trHeight w:val="646"/>
        </w:trPr>
        <w:tc>
          <w:tcPr>
            <w:tcW w:w="3060" w:type="dxa"/>
          </w:tcPr>
          <w:p w:rsidR="00C10105" w:rsidRPr="006F28C1" w:rsidRDefault="00C10105" w:rsidP="00313EA2">
            <w:pPr>
              <w:rPr>
                <w:rFonts w:ascii="Arial" w:hAnsi="Arial" w:cs="Arial"/>
              </w:rPr>
            </w:pPr>
            <w:r w:rsidRPr="006F28C1">
              <w:rPr>
                <w:rFonts w:ascii="Arial" w:hAnsi="Arial" w:cs="Arial"/>
              </w:rPr>
              <w:t xml:space="preserve">Soil and tissue analysis based balance nutrients management </w:t>
            </w:r>
          </w:p>
        </w:tc>
        <w:tc>
          <w:tcPr>
            <w:tcW w:w="1008" w:type="dxa"/>
          </w:tcPr>
          <w:p w:rsidR="00C10105" w:rsidRPr="006F28C1" w:rsidRDefault="00C10105" w:rsidP="00313EA2">
            <w:pPr>
              <w:jc w:val="right"/>
              <w:rPr>
                <w:rFonts w:ascii="Arial" w:hAnsi="Arial" w:cs="Arial"/>
                <w:lang w:val="en-GB"/>
              </w:rPr>
            </w:pPr>
            <w:r w:rsidRPr="006F28C1">
              <w:rPr>
                <w:rFonts w:ascii="Arial" w:hAnsi="Arial" w:cs="Arial"/>
                <w:lang w:val="en-GB"/>
              </w:rPr>
              <w:t>672</w:t>
            </w:r>
          </w:p>
        </w:tc>
        <w:tc>
          <w:tcPr>
            <w:tcW w:w="1530" w:type="dxa"/>
          </w:tcPr>
          <w:p w:rsidR="00C10105" w:rsidRPr="006F28C1" w:rsidRDefault="00C10105" w:rsidP="00313EA2">
            <w:pPr>
              <w:jc w:val="right"/>
              <w:rPr>
                <w:rFonts w:ascii="Arial" w:hAnsi="Arial" w:cs="Arial"/>
                <w:lang w:val="en-GB"/>
              </w:rPr>
            </w:pPr>
            <w:r w:rsidRPr="006F28C1">
              <w:rPr>
                <w:rFonts w:ascii="Arial" w:hAnsi="Arial" w:cs="Arial"/>
                <w:lang w:val="en-GB"/>
              </w:rPr>
              <w:t>45.39</w:t>
            </w:r>
          </w:p>
          <w:p w:rsidR="00C10105" w:rsidRPr="006F28C1" w:rsidRDefault="00C10105" w:rsidP="00313EA2">
            <w:pPr>
              <w:jc w:val="right"/>
              <w:rPr>
                <w:rFonts w:ascii="Arial" w:hAnsi="Arial" w:cs="Arial"/>
                <w:lang w:val="en-GB"/>
              </w:rPr>
            </w:pPr>
          </w:p>
        </w:tc>
        <w:tc>
          <w:tcPr>
            <w:tcW w:w="2340" w:type="dxa"/>
          </w:tcPr>
          <w:p w:rsidR="00C10105" w:rsidRPr="006F28C1" w:rsidRDefault="00C10105" w:rsidP="00313EA2">
            <w:pPr>
              <w:jc w:val="right"/>
              <w:rPr>
                <w:rFonts w:ascii="Arial" w:hAnsi="Arial" w:cs="Arial"/>
                <w:lang w:val="en-GB"/>
              </w:rPr>
            </w:pPr>
            <w:r w:rsidRPr="006F28C1">
              <w:rPr>
                <w:rFonts w:ascii="Arial" w:hAnsi="Arial" w:cs="Arial"/>
                <w:lang w:val="en-GB"/>
              </w:rPr>
              <w:t>-</w:t>
            </w:r>
          </w:p>
        </w:tc>
        <w:tc>
          <w:tcPr>
            <w:tcW w:w="2592" w:type="dxa"/>
          </w:tcPr>
          <w:p w:rsidR="00C10105" w:rsidRPr="006F28C1" w:rsidRDefault="00C10105" w:rsidP="00313EA2">
            <w:pPr>
              <w:rPr>
                <w:rFonts w:ascii="Arial" w:hAnsi="Arial" w:cs="Arial"/>
              </w:rPr>
            </w:pPr>
            <w:r w:rsidRPr="006F28C1">
              <w:rPr>
                <w:rFonts w:ascii="Arial" w:hAnsi="Arial" w:cs="Arial"/>
              </w:rPr>
              <w:t>15 per cent increase in crop yield and saving Rs.5000/ha in the cost of chemical fertilizers</w:t>
            </w:r>
          </w:p>
        </w:tc>
      </w:tr>
      <w:tr w:rsidR="00C10105" w:rsidRPr="006F28C1" w:rsidTr="00313EA2">
        <w:trPr>
          <w:trHeight w:val="323"/>
        </w:trPr>
        <w:tc>
          <w:tcPr>
            <w:tcW w:w="3060" w:type="dxa"/>
          </w:tcPr>
          <w:p w:rsidR="00C10105" w:rsidRPr="006F28C1" w:rsidRDefault="00C10105" w:rsidP="00313EA2">
            <w:pPr>
              <w:rPr>
                <w:rFonts w:ascii="Arial" w:hAnsi="Arial" w:cs="Arial"/>
              </w:rPr>
            </w:pPr>
            <w:r w:rsidRPr="006F28C1">
              <w:rPr>
                <w:rFonts w:ascii="Arial" w:hAnsi="Arial" w:cs="Arial"/>
              </w:rPr>
              <w:t>Trash management in ratoon sugarcane</w:t>
            </w:r>
          </w:p>
          <w:p w:rsidR="00C10105" w:rsidRPr="006F28C1" w:rsidRDefault="00C10105" w:rsidP="00313EA2">
            <w:pPr>
              <w:rPr>
                <w:rFonts w:ascii="Arial" w:hAnsi="Arial" w:cs="Arial"/>
              </w:rPr>
            </w:pPr>
            <w:r w:rsidRPr="006F28C1">
              <w:rPr>
                <w:rFonts w:ascii="Arial" w:hAnsi="Arial" w:cs="Arial"/>
              </w:rPr>
              <w:t>(2010-2018)</w:t>
            </w:r>
          </w:p>
        </w:tc>
        <w:tc>
          <w:tcPr>
            <w:tcW w:w="1008" w:type="dxa"/>
          </w:tcPr>
          <w:p w:rsidR="00C10105" w:rsidRPr="006F28C1" w:rsidRDefault="00C10105" w:rsidP="00313EA2">
            <w:pPr>
              <w:jc w:val="right"/>
              <w:rPr>
                <w:rFonts w:ascii="Arial" w:hAnsi="Arial" w:cs="Arial"/>
                <w:lang w:val="en-GB"/>
              </w:rPr>
            </w:pPr>
            <w:r w:rsidRPr="006F28C1">
              <w:rPr>
                <w:rFonts w:ascii="Arial" w:hAnsi="Arial" w:cs="Arial"/>
                <w:lang w:val="en-GB"/>
              </w:rPr>
              <w:t>205</w:t>
            </w:r>
          </w:p>
        </w:tc>
        <w:tc>
          <w:tcPr>
            <w:tcW w:w="1530" w:type="dxa"/>
          </w:tcPr>
          <w:p w:rsidR="00C10105" w:rsidRPr="006F28C1" w:rsidRDefault="00C10105" w:rsidP="00313EA2">
            <w:pPr>
              <w:jc w:val="right"/>
              <w:rPr>
                <w:rFonts w:ascii="Arial" w:hAnsi="Arial" w:cs="Arial"/>
                <w:lang w:val="en-GB"/>
              </w:rPr>
            </w:pPr>
            <w:r w:rsidRPr="006F28C1">
              <w:rPr>
                <w:rFonts w:ascii="Arial" w:hAnsi="Arial" w:cs="Arial"/>
                <w:lang w:val="en-GB"/>
              </w:rPr>
              <w:t>66.37</w:t>
            </w:r>
          </w:p>
          <w:p w:rsidR="00C10105" w:rsidRPr="006F28C1" w:rsidRDefault="00C10105" w:rsidP="00313EA2">
            <w:pPr>
              <w:jc w:val="right"/>
              <w:rPr>
                <w:rFonts w:ascii="Arial" w:hAnsi="Arial" w:cs="Arial"/>
                <w:lang w:val="en-GB"/>
              </w:rPr>
            </w:pPr>
          </w:p>
        </w:tc>
        <w:tc>
          <w:tcPr>
            <w:tcW w:w="2340" w:type="dxa"/>
          </w:tcPr>
          <w:p w:rsidR="00C10105" w:rsidRPr="006F28C1" w:rsidRDefault="00C10105" w:rsidP="00313EA2">
            <w:pPr>
              <w:jc w:val="right"/>
              <w:rPr>
                <w:rFonts w:ascii="Arial" w:hAnsi="Arial" w:cs="Arial"/>
                <w:lang w:val="en-GB"/>
              </w:rPr>
            </w:pPr>
            <w:r w:rsidRPr="006F28C1">
              <w:rPr>
                <w:rFonts w:ascii="Arial" w:hAnsi="Arial" w:cs="Arial"/>
                <w:lang w:val="en-GB"/>
              </w:rPr>
              <w:t>204700</w:t>
            </w:r>
          </w:p>
          <w:p w:rsidR="00C10105" w:rsidRPr="006F28C1" w:rsidRDefault="00C10105" w:rsidP="00313EA2">
            <w:pPr>
              <w:jc w:val="right"/>
              <w:rPr>
                <w:rFonts w:ascii="Arial" w:hAnsi="Arial" w:cs="Arial"/>
                <w:lang w:val="en-GB"/>
              </w:rPr>
            </w:pPr>
          </w:p>
        </w:tc>
        <w:tc>
          <w:tcPr>
            <w:tcW w:w="2592" w:type="dxa"/>
          </w:tcPr>
          <w:p w:rsidR="00C10105" w:rsidRPr="006F28C1" w:rsidRDefault="00C10105" w:rsidP="00313EA2">
            <w:pPr>
              <w:jc w:val="right"/>
              <w:rPr>
                <w:rFonts w:ascii="Arial" w:hAnsi="Arial" w:cs="Arial"/>
              </w:rPr>
            </w:pPr>
            <w:r w:rsidRPr="006F28C1">
              <w:rPr>
                <w:rFonts w:ascii="Arial" w:hAnsi="Arial" w:cs="Arial"/>
              </w:rPr>
              <w:t>234600</w:t>
            </w:r>
          </w:p>
          <w:p w:rsidR="00C10105" w:rsidRPr="006F28C1" w:rsidRDefault="00C10105" w:rsidP="00313EA2">
            <w:pPr>
              <w:jc w:val="right"/>
              <w:rPr>
                <w:rFonts w:ascii="Arial" w:hAnsi="Arial" w:cs="Arial"/>
                <w:lang w:val="en-GB"/>
              </w:rPr>
            </w:pPr>
          </w:p>
        </w:tc>
      </w:tr>
      <w:tr w:rsidR="00C10105" w:rsidRPr="006F28C1" w:rsidTr="00313EA2">
        <w:trPr>
          <w:trHeight w:val="65"/>
        </w:trPr>
        <w:tc>
          <w:tcPr>
            <w:tcW w:w="3060" w:type="dxa"/>
          </w:tcPr>
          <w:p w:rsidR="00C10105" w:rsidRPr="006F28C1" w:rsidRDefault="00C10105" w:rsidP="00313EA2">
            <w:pPr>
              <w:rPr>
                <w:rFonts w:ascii="Arial" w:hAnsi="Arial" w:cs="Arial"/>
              </w:rPr>
            </w:pPr>
            <w:r w:rsidRPr="006F28C1">
              <w:rPr>
                <w:rFonts w:ascii="Arial" w:hAnsi="Arial" w:cs="Arial"/>
              </w:rPr>
              <w:t>Fertigation in sugarcane (2012-2018)</w:t>
            </w:r>
          </w:p>
        </w:tc>
        <w:tc>
          <w:tcPr>
            <w:tcW w:w="1008" w:type="dxa"/>
          </w:tcPr>
          <w:p w:rsidR="00C10105" w:rsidRPr="006F28C1" w:rsidRDefault="00C10105" w:rsidP="00313EA2">
            <w:pPr>
              <w:jc w:val="right"/>
              <w:rPr>
                <w:rFonts w:ascii="Arial" w:hAnsi="Arial" w:cs="Arial"/>
                <w:lang w:val="en-GB"/>
              </w:rPr>
            </w:pPr>
            <w:r w:rsidRPr="006F28C1">
              <w:rPr>
                <w:rFonts w:ascii="Arial" w:hAnsi="Arial" w:cs="Arial"/>
                <w:lang w:val="en-GB"/>
              </w:rPr>
              <w:t>169</w:t>
            </w:r>
          </w:p>
        </w:tc>
        <w:tc>
          <w:tcPr>
            <w:tcW w:w="1530" w:type="dxa"/>
          </w:tcPr>
          <w:p w:rsidR="00C10105" w:rsidRPr="006F28C1" w:rsidRDefault="00C10105" w:rsidP="00313EA2">
            <w:pPr>
              <w:jc w:val="right"/>
              <w:rPr>
                <w:rFonts w:ascii="Arial" w:hAnsi="Arial" w:cs="Arial"/>
                <w:lang w:val="en-GB"/>
              </w:rPr>
            </w:pPr>
            <w:r w:rsidRPr="006F28C1">
              <w:rPr>
                <w:rFonts w:ascii="Arial" w:hAnsi="Arial" w:cs="Arial"/>
                <w:lang w:val="en-GB"/>
              </w:rPr>
              <w:t>57.40</w:t>
            </w:r>
          </w:p>
          <w:p w:rsidR="00C10105" w:rsidRPr="006F28C1" w:rsidRDefault="00C10105" w:rsidP="00313EA2">
            <w:pPr>
              <w:jc w:val="right"/>
              <w:rPr>
                <w:rFonts w:ascii="Arial" w:hAnsi="Arial" w:cs="Arial"/>
                <w:lang w:val="en-GB"/>
              </w:rPr>
            </w:pPr>
          </w:p>
        </w:tc>
        <w:tc>
          <w:tcPr>
            <w:tcW w:w="2340" w:type="dxa"/>
          </w:tcPr>
          <w:p w:rsidR="00C10105" w:rsidRPr="006F28C1" w:rsidRDefault="00C10105" w:rsidP="00313EA2">
            <w:pPr>
              <w:jc w:val="right"/>
              <w:rPr>
                <w:rFonts w:ascii="Arial" w:hAnsi="Arial" w:cs="Arial"/>
                <w:lang w:val="en-GB"/>
              </w:rPr>
            </w:pPr>
            <w:r w:rsidRPr="006F28C1">
              <w:rPr>
                <w:rFonts w:ascii="Arial" w:hAnsi="Arial" w:cs="Arial"/>
                <w:lang w:val="en-GB"/>
              </w:rPr>
              <w:t>264500</w:t>
            </w:r>
          </w:p>
        </w:tc>
        <w:tc>
          <w:tcPr>
            <w:tcW w:w="2592" w:type="dxa"/>
          </w:tcPr>
          <w:p w:rsidR="00C10105" w:rsidRPr="006F28C1" w:rsidRDefault="00C10105" w:rsidP="00313EA2">
            <w:pPr>
              <w:jc w:val="right"/>
              <w:rPr>
                <w:rFonts w:ascii="Arial" w:hAnsi="Arial" w:cs="Arial"/>
              </w:rPr>
            </w:pPr>
            <w:r w:rsidRPr="006F28C1">
              <w:rPr>
                <w:rFonts w:ascii="Arial" w:hAnsi="Arial" w:cs="Arial"/>
              </w:rPr>
              <w:t>303600</w:t>
            </w:r>
          </w:p>
        </w:tc>
      </w:tr>
      <w:tr w:rsidR="00C10105" w:rsidRPr="006F28C1" w:rsidTr="00313EA2">
        <w:trPr>
          <w:trHeight w:val="65"/>
        </w:trPr>
        <w:tc>
          <w:tcPr>
            <w:tcW w:w="3060" w:type="dxa"/>
          </w:tcPr>
          <w:p w:rsidR="00C10105" w:rsidRPr="006F28C1" w:rsidRDefault="00C10105" w:rsidP="00313EA2">
            <w:pPr>
              <w:rPr>
                <w:rFonts w:ascii="Arial" w:hAnsi="Arial" w:cs="Arial"/>
              </w:rPr>
            </w:pPr>
            <w:r w:rsidRPr="006F28C1">
              <w:rPr>
                <w:rFonts w:ascii="Arial" w:hAnsi="Arial" w:cs="Arial"/>
              </w:rPr>
              <w:t>Bio-organic slurry use for pomegranate(2012-2018)</w:t>
            </w:r>
          </w:p>
        </w:tc>
        <w:tc>
          <w:tcPr>
            <w:tcW w:w="1008" w:type="dxa"/>
          </w:tcPr>
          <w:p w:rsidR="00C10105" w:rsidRPr="006F28C1" w:rsidRDefault="00C10105" w:rsidP="00313EA2">
            <w:pPr>
              <w:jc w:val="right"/>
              <w:rPr>
                <w:rFonts w:ascii="Arial" w:hAnsi="Arial" w:cs="Arial"/>
                <w:lang w:val="en-GB"/>
              </w:rPr>
            </w:pPr>
            <w:r w:rsidRPr="006F28C1">
              <w:rPr>
                <w:rFonts w:ascii="Arial" w:hAnsi="Arial" w:cs="Arial"/>
                <w:lang w:val="en-GB"/>
              </w:rPr>
              <w:t>285</w:t>
            </w:r>
          </w:p>
        </w:tc>
        <w:tc>
          <w:tcPr>
            <w:tcW w:w="1530" w:type="dxa"/>
          </w:tcPr>
          <w:p w:rsidR="00C10105" w:rsidRPr="006F28C1" w:rsidRDefault="00C10105" w:rsidP="00313EA2">
            <w:pPr>
              <w:jc w:val="right"/>
              <w:rPr>
                <w:rFonts w:ascii="Arial" w:hAnsi="Arial" w:cs="Arial"/>
                <w:lang w:val="en-GB"/>
              </w:rPr>
            </w:pPr>
            <w:r w:rsidRPr="006F28C1">
              <w:rPr>
                <w:rFonts w:ascii="Arial" w:hAnsi="Arial" w:cs="Arial"/>
                <w:lang w:val="en-GB"/>
              </w:rPr>
              <w:t>49.12</w:t>
            </w:r>
          </w:p>
        </w:tc>
        <w:tc>
          <w:tcPr>
            <w:tcW w:w="2340" w:type="dxa"/>
          </w:tcPr>
          <w:p w:rsidR="00C10105" w:rsidRPr="006F28C1" w:rsidRDefault="00C10105" w:rsidP="00313EA2">
            <w:pPr>
              <w:jc w:val="right"/>
              <w:rPr>
                <w:rFonts w:ascii="Arial" w:hAnsi="Arial" w:cs="Arial"/>
                <w:lang w:val="en-GB"/>
              </w:rPr>
            </w:pPr>
            <w:r w:rsidRPr="006F28C1">
              <w:rPr>
                <w:rFonts w:ascii="Arial" w:hAnsi="Arial" w:cs="Arial"/>
                <w:lang w:val="en-GB"/>
              </w:rPr>
              <w:t>492000</w:t>
            </w:r>
          </w:p>
        </w:tc>
        <w:tc>
          <w:tcPr>
            <w:tcW w:w="2592" w:type="dxa"/>
          </w:tcPr>
          <w:p w:rsidR="00C10105" w:rsidRPr="006F28C1" w:rsidRDefault="00C10105" w:rsidP="00313EA2">
            <w:pPr>
              <w:jc w:val="right"/>
              <w:rPr>
                <w:rFonts w:ascii="Arial" w:hAnsi="Arial" w:cs="Arial"/>
              </w:rPr>
            </w:pPr>
            <w:r w:rsidRPr="006F28C1">
              <w:rPr>
                <w:rFonts w:ascii="Arial" w:hAnsi="Arial" w:cs="Arial"/>
              </w:rPr>
              <w:t>574000</w:t>
            </w:r>
          </w:p>
        </w:tc>
      </w:tr>
    </w:tbl>
    <w:p w:rsidR="00C10105" w:rsidRPr="00D531FE" w:rsidRDefault="00C10105" w:rsidP="00C10105">
      <w:pPr>
        <w:rPr>
          <w:rFonts w:cs="Arial"/>
          <w:b/>
          <w:sz w:val="20"/>
          <w:szCs w:val="20"/>
        </w:rPr>
      </w:pPr>
    </w:p>
    <w:p w:rsidR="009378F1" w:rsidRDefault="009378F1"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Default="000143CD" w:rsidP="009378F1">
      <w:pPr>
        <w:rPr>
          <w:rFonts w:cs="Arial"/>
          <w:b/>
          <w:sz w:val="16"/>
          <w:szCs w:val="16"/>
        </w:rPr>
      </w:pPr>
    </w:p>
    <w:p w:rsidR="000143CD" w:rsidRPr="00D531FE" w:rsidRDefault="000143CD" w:rsidP="009378F1">
      <w:pPr>
        <w:rPr>
          <w:rFonts w:cs="Arial"/>
          <w:b/>
          <w:sz w:val="16"/>
          <w:szCs w:val="16"/>
        </w:rPr>
      </w:pPr>
    </w:p>
    <w:p w:rsidR="000143CD" w:rsidRDefault="000143CD" w:rsidP="000143CD">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…………………………..96</w:t>
      </w:r>
    </w:p>
    <w:p w:rsidR="003B6E52" w:rsidRPr="00D531FE" w:rsidRDefault="003B6E52">
      <w:pPr>
        <w:spacing w:after="160" w:line="259" w:lineRule="auto"/>
        <w:rPr>
          <w:rFonts w:cs="Arial"/>
          <w:b/>
          <w:sz w:val="18"/>
          <w:szCs w:val="18"/>
        </w:rPr>
      </w:pPr>
    </w:p>
    <w:p w:rsidR="009378F1" w:rsidRPr="00F5620A" w:rsidRDefault="009378F1" w:rsidP="00F5620A">
      <w:pPr>
        <w:jc w:val="both"/>
        <w:rPr>
          <w:rFonts w:ascii="Arial" w:hAnsi="Arial" w:cs="Arial"/>
          <w:b/>
        </w:rPr>
      </w:pPr>
      <w:r w:rsidRPr="00F5620A">
        <w:rPr>
          <w:rFonts w:ascii="Arial" w:hAnsi="Arial" w:cs="Arial"/>
          <w:b/>
        </w:rPr>
        <w:lastRenderedPageBreak/>
        <w:t>B.</w:t>
      </w:r>
      <w:r w:rsidR="00650CEB" w:rsidRPr="00F5620A">
        <w:rPr>
          <w:rFonts w:ascii="Arial" w:hAnsi="Arial" w:cs="Arial"/>
          <w:b/>
        </w:rPr>
        <w:tab/>
        <w:t>Cases of large scale adoption- full cases may be given at the end as Annexure.</w:t>
      </w:r>
    </w:p>
    <w:p w:rsidR="003B6E52" w:rsidRPr="00F5620A" w:rsidRDefault="009378F1" w:rsidP="00F5620A">
      <w:pPr>
        <w:jc w:val="both"/>
        <w:rPr>
          <w:rFonts w:ascii="Arial" w:hAnsi="Arial" w:cs="Arial"/>
          <w:b/>
        </w:rPr>
      </w:pPr>
      <w:r w:rsidRPr="00F5620A">
        <w:rPr>
          <w:rFonts w:ascii="Arial" w:hAnsi="Arial" w:cs="Arial"/>
          <w:b/>
        </w:rPr>
        <w:t xml:space="preserve">          </w:t>
      </w:r>
    </w:p>
    <w:p w:rsidR="009D6C02" w:rsidRPr="00F5620A" w:rsidRDefault="009D6C02" w:rsidP="00F5620A">
      <w:pPr>
        <w:pStyle w:val="ListParagraph"/>
        <w:numPr>
          <w:ilvl w:val="0"/>
          <w:numId w:val="21"/>
        </w:numPr>
        <w:spacing w:after="0"/>
        <w:rPr>
          <w:rFonts w:ascii="Arial" w:hAnsi="Arial" w:cs="Arial"/>
          <w:b/>
          <w:sz w:val="24"/>
          <w:szCs w:val="24"/>
        </w:rPr>
      </w:pPr>
      <w:r w:rsidRPr="00F5620A">
        <w:rPr>
          <w:rFonts w:ascii="Arial" w:hAnsi="Arial" w:cs="Arial"/>
          <w:b/>
          <w:sz w:val="24"/>
          <w:szCs w:val="24"/>
        </w:rPr>
        <w:t>Planting method in Sugarcane</w:t>
      </w:r>
    </w:p>
    <w:p w:rsidR="009D6C02" w:rsidRPr="00F5620A" w:rsidRDefault="009D6C02" w:rsidP="00F5620A">
      <w:pPr>
        <w:ind w:left="360" w:firstLine="720"/>
        <w:jc w:val="both"/>
        <w:rPr>
          <w:rFonts w:ascii="Arial" w:hAnsi="Arial" w:cs="Arial"/>
        </w:rPr>
      </w:pPr>
      <w:r w:rsidRPr="00F5620A">
        <w:rPr>
          <w:rFonts w:ascii="Arial" w:hAnsi="Arial" w:cs="Arial"/>
        </w:rPr>
        <w:t xml:space="preserve">Sugarcane is the major cash crop of the district having average more than 100000 ha. </w:t>
      </w:r>
      <w:proofErr w:type="gramStart"/>
      <w:r w:rsidRPr="00F5620A">
        <w:rPr>
          <w:rFonts w:ascii="Arial" w:hAnsi="Arial" w:cs="Arial"/>
        </w:rPr>
        <w:t>area</w:t>
      </w:r>
      <w:proofErr w:type="gramEnd"/>
      <w:r w:rsidRPr="00F5620A">
        <w:rPr>
          <w:rFonts w:ascii="Arial" w:hAnsi="Arial" w:cs="Arial"/>
        </w:rPr>
        <w:t xml:space="preserve">.  In order to increase productivity and minimizes the cost of cultivation. KVK has been introduced technology of wider planting distance (4.5- 5.0 feet furrow distance) simultaneously introduce two eye </w:t>
      </w:r>
      <w:proofErr w:type="gramStart"/>
      <w:r w:rsidRPr="00F5620A">
        <w:rPr>
          <w:rFonts w:ascii="Arial" w:hAnsi="Arial" w:cs="Arial"/>
        </w:rPr>
        <w:t>bud</w:t>
      </w:r>
      <w:proofErr w:type="gramEnd"/>
      <w:r w:rsidRPr="00F5620A">
        <w:rPr>
          <w:rFonts w:ascii="Arial" w:hAnsi="Arial" w:cs="Arial"/>
        </w:rPr>
        <w:t xml:space="preserve"> planting with 6cm setts distance. It saves 0.2-0.3 ha. </w:t>
      </w:r>
      <w:proofErr w:type="gramStart"/>
      <w:r w:rsidRPr="00F5620A">
        <w:rPr>
          <w:rFonts w:ascii="Arial" w:hAnsi="Arial" w:cs="Arial"/>
        </w:rPr>
        <w:t>seed</w:t>
      </w:r>
      <w:proofErr w:type="gramEnd"/>
      <w:r w:rsidRPr="00F5620A">
        <w:rPr>
          <w:rFonts w:ascii="Arial" w:hAnsi="Arial" w:cs="Arial"/>
        </w:rPr>
        <w:t xml:space="preserve"> material and save cost of Rs 10000-15000/ha. Cost on seed material. Two eye </w:t>
      </w:r>
      <w:proofErr w:type="gramStart"/>
      <w:r w:rsidRPr="00F5620A">
        <w:rPr>
          <w:rFonts w:ascii="Arial" w:hAnsi="Arial" w:cs="Arial"/>
        </w:rPr>
        <w:t>bud</w:t>
      </w:r>
      <w:proofErr w:type="gramEnd"/>
      <w:r w:rsidRPr="00F5620A">
        <w:rPr>
          <w:rFonts w:ascii="Arial" w:hAnsi="Arial" w:cs="Arial"/>
        </w:rPr>
        <w:t xml:space="preserve"> with wider planting row maintain plant population, increases aeration; improve crop growth and crop yield. </w:t>
      </w:r>
      <w:proofErr w:type="gramStart"/>
      <w:r w:rsidRPr="00F5620A">
        <w:rPr>
          <w:rFonts w:ascii="Arial" w:hAnsi="Arial" w:cs="Arial"/>
        </w:rPr>
        <w:t>it</w:t>
      </w:r>
      <w:proofErr w:type="gramEnd"/>
      <w:r w:rsidRPr="00F5620A">
        <w:rPr>
          <w:rFonts w:ascii="Arial" w:hAnsi="Arial" w:cs="Arial"/>
        </w:rPr>
        <w:t xml:space="preserve"> is also suitable for water management by drip irrigation system. This planting </w:t>
      </w:r>
      <w:proofErr w:type="gramStart"/>
      <w:r w:rsidRPr="00F5620A">
        <w:rPr>
          <w:rFonts w:ascii="Arial" w:hAnsi="Arial" w:cs="Arial"/>
        </w:rPr>
        <w:t>method  is</w:t>
      </w:r>
      <w:proofErr w:type="gramEnd"/>
      <w:r w:rsidRPr="00F5620A">
        <w:rPr>
          <w:rFonts w:ascii="Arial" w:hAnsi="Arial" w:cs="Arial"/>
        </w:rPr>
        <w:t xml:space="preserve"> suitable for mechanical intercultivation with power tiller. It save time, cost on intercultivations besides timely did operations. </w:t>
      </w:r>
    </w:p>
    <w:p w:rsidR="009D6C02" w:rsidRPr="00F5620A" w:rsidRDefault="009D6C02" w:rsidP="00F5620A">
      <w:pPr>
        <w:ind w:left="360" w:firstLine="720"/>
        <w:jc w:val="both"/>
        <w:rPr>
          <w:rFonts w:ascii="Arial" w:hAnsi="Arial" w:cs="Arial"/>
        </w:rPr>
      </w:pPr>
      <w:r w:rsidRPr="00F5620A">
        <w:rPr>
          <w:rFonts w:ascii="Arial" w:hAnsi="Arial" w:cs="Arial"/>
        </w:rPr>
        <w:t xml:space="preserve">KVK has been made interventions through trainings, demonstrations, method demonstrations at </w:t>
      </w:r>
      <w:proofErr w:type="gramStart"/>
      <w:r w:rsidRPr="00F5620A">
        <w:rPr>
          <w:rFonts w:ascii="Arial" w:hAnsi="Arial" w:cs="Arial"/>
        </w:rPr>
        <w:t>farmers</w:t>
      </w:r>
      <w:proofErr w:type="gramEnd"/>
      <w:r w:rsidRPr="00F5620A">
        <w:rPr>
          <w:rFonts w:ascii="Arial" w:hAnsi="Arial" w:cs="Arial"/>
        </w:rPr>
        <w:t xml:space="preserve"> field. KVK also involved the sugar factory technical staff. </w:t>
      </w:r>
      <w:proofErr w:type="gramStart"/>
      <w:r w:rsidRPr="00F5620A">
        <w:rPr>
          <w:rFonts w:ascii="Arial" w:hAnsi="Arial" w:cs="Arial"/>
        </w:rPr>
        <w:t>For technology adoption and dissemination.</w:t>
      </w:r>
      <w:proofErr w:type="gramEnd"/>
      <w:r w:rsidRPr="00F5620A">
        <w:rPr>
          <w:rFonts w:ascii="Arial" w:hAnsi="Arial" w:cs="Arial"/>
        </w:rPr>
        <w:t xml:space="preserve"> Exposure visits and seminars are also organized for increase awareness. . Adoption of the technology is about 75 percent. This technology save Rs 20000-25000/ha on cost of cultivations beside increase crop yield by 8-10 tons/ha. </w:t>
      </w:r>
      <w:proofErr w:type="gramStart"/>
      <w:r w:rsidRPr="00F5620A">
        <w:rPr>
          <w:rFonts w:ascii="Arial" w:hAnsi="Arial" w:cs="Arial"/>
        </w:rPr>
        <w:t>that</w:t>
      </w:r>
      <w:proofErr w:type="gramEnd"/>
      <w:r w:rsidRPr="00F5620A">
        <w:rPr>
          <w:rFonts w:ascii="Arial" w:hAnsi="Arial" w:cs="Arial"/>
        </w:rPr>
        <w:t xml:space="preserve"> gives additional income of Rs 20000-25000/ha</w:t>
      </w:r>
    </w:p>
    <w:p w:rsidR="00F62B72" w:rsidRPr="00F5620A" w:rsidRDefault="00F62B72" w:rsidP="00F5620A">
      <w:pPr>
        <w:ind w:left="360" w:firstLine="720"/>
        <w:jc w:val="both"/>
        <w:rPr>
          <w:rFonts w:ascii="Arial" w:hAnsi="Arial" w:cs="Arial"/>
        </w:rPr>
      </w:pPr>
    </w:p>
    <w:p w:rsidR="003B6E52" w:rsidRPr="00F5620A" w:rsidRDefault="003B6E52" w:rsidP="00F5620A">
      <w:pPr>
        <w:pStyle w:val="ListParagraph"/>
        <w:numPr>
          <w:ilvl w:val="0"/>
          <w:numId w:val="21"/>
        </w:numPr>
        <w:spacing w:after="0"/>
        <w:rPr>
          <w:rFonts w:ascii="Arial" w:hAnsi="Arial" w:cs="Arial"/>
          <w:b/>
          <w:sz w:val="24"/>
          <w:szCs w:val="24"/>
        </w:rPr>
      </w:pPr>
      <w:r w:rsidRPr="00F5620A">
        <w:rPr>
          <w:rFonts w:ascii="Arial" w:hAnsi="Arial" w:cs="Arial"/>
          <w:b/>
          <w:sz w:val="24"/>
          <w:szCs w:val="24"/>
        </w:rPr>
        <w:t>Customized fertilizers scheduling based on soil and plant analysis</w:t>
      </w:r>
    </w:p>
    <w:p w:rsidR="003B6E52" w:rsidRPr="00F5620A" w:rsidRDefault="003B6E52" w:rsidP="00F5620A">
      <w:pPr>
        <w:ind w:left="360" w:firstLine="720"/>
        <w:jc w:val="both"/>
        <w:rPr>
          <w:rFonts w:ascii="Arial" w:hAnsi="Arial" w:cs="Arial"/>
        </w:rPr>
      </w:pPr>
      <w:r w:rsidRPr="00F5620A">
        <w:rPr>
          <w:rFonts w:ascii="Arial" w:hAnsi="Arial" w:cs="Arial"/>
        </w:rPr>
        <w:t>Indiscriminate and imbalance use of fertilizers has made adverse effect on soil health, crop production and environment pollution problems in the KVK operational area. As the cost of chemical fertilizers is increased, it’s efficient use as well as fertilizers applications at proper crop stage s is very important. For this purpose the proper schedules of integrated nutrients management should be followed by the farmer as per the soil test. Considering the need of the farmers KVK started the advisory services of providing customized fertilizers schedules for various crops considering the various properties of soil. The fertilizers schedule includes the integrated use of chemical fertilizers, organic fertilizers, bio-fertilizers and foliar nutrients application. The schedules also comprises of management practices for the improvement of organic carbon and saline/alkali soil management. The customized fertilizers schedules are followed by the large number farmers and results shows that 12-15 per cent increased in the yield and 15-20 per cent saving in the cost of chemical fertilizers. The integrated schedules also improved the soil physical and bio-logical properties. The adoption of the integrated fertilizers schedule is being adopted by 80-85 per cent in fruit crops, 65-70 per cent in vegetables, 55-60 per cent in sugarcane and 40-45 per cent in other crops.</w:t>
      </w:r>
      <w:r w:rsidRPr="00F5620A">
        <w:rPr>
          <w:rFonts w:ascii="Arial" w:hAnsi="Arial" w:cs="Arial"/>
          <w:b/>
        </w:rPr>
        <w:t xml:space="preserve"> </w:t>
      </w:r>
      <w:r w:rsidRPr="00F5620A">
        <w:rPr>
          <w:rFonts w:ascii="Arial" w:hAnsi="Arial" w:cs="Arial"/>
        </w:rPr>
        <w:t xml:space="preserve">During the reporting period soil test based integrated fertilizers schedules were provided to 7338 </w:t>
      </w:r>
      <w:r w:rsidR="002826C6" w:rsidRPr="00F5620A">
        <w:rPr>
          <w:rFonts w:ascii="Arial" w:hAnsi="Arial" w:cs="Arial"/>
        </w:rPr>
        <w:fldChar w:fldCharType="begin"/>
      </w:r>
      <w:r w:rsidRPr="00F5620A">
        <w:rPr>
          <w:rFonts w:ascii="Arial" w:hAnsi="Arial" w:cs="Arial"/>
        </w:rPr>
        <w:instrText xml:space="preserve"> =SUM(ABOVE) </w:instrText>
      </w:r>
      <w:r w:rsidR="002826C6" w:rsidRPr="00F5620A">
        <w:rPr>
          <w:rFonts w:ascii="Arial" w:hAnsi="Arial" w:cs="Arial"/>
        </w:rPr>
        <w:fldChar w:fldCharType="end"/>
      </w:r>
      <w:r w:rsidRPr="00F5620A">
        <w:rPr>
          <w:rFonts w:ascii="Arial" w:hAnsi="Arial" w:cs="Arial"/>
        </w:rPr>
        <w:t>farmers benefiting around 5870 ha area.</w:t>
      </w:r>
    </w:p>
    <w:p w:rsidR="003B6E52" w:rsidRPr="00F5620A" w:rsidRDefault="003B6E52" w:rsidP="00F5620A">
      <w:pPr>
        <w:rPr>
          <w:rFonts w:ascii="Arial" w:hAnsi="Arial" w:cs="Arial"/>
          <w:color w:val="FF0000"/>
        </w:rPr>
      </w:pPr>
    </w:p>
    <w:p w:rsidR="003B6E52" w:rsidRPr="00F5620A" w:rsidRDefault="00F62B72" w:rsidP="00F5620A">
      <w:pPr>
        <w:ind w:firstLine="360"/>
        <w:rPr>
          <w:rFonts w:ascii="Arial" w:hAnsi="Arial" w:cs="Arial"/>
          <w:b/>
        </w:rPr>
      </w:pPr>
      <w:r w:rsidRPr="00F5620A">
        <w:rPr>
          <w:rFonts w:ascii="Arial" w:hAnsi="Arial" w:cs="Arial"/>
          <w:b/>
        </w:rPr>
        <w:t>3</w:t>
      </w:r>
      <w:r w:rsidR="003B6E52" w:rsidRPr="00F5620A">
        <w:rPr>
          <w:rFonts w:ascii="Arial" w:hAnsi="Arial" w:cs="Arial"/>
          <w:b/>
        </w:rPr>
        <w:t xml:space="preserve">.  Use of Bio-organic slurry </w:t>
      </w:r>
    </w:p>
    <w:p w:rsidR="00F5620A" w:rsidRPr="00F5620A" w:rsidRDefault="003B6E52" w:rsidP="00F5620A">
      <w:pPr>
        <w:ind w:left="360" w:firstLine="360"/>
        <w:jc w:val="both"/>
        <w:rPr>
          <w:rFonts w:ascii="Arial" w:hAnsi="Arial" w:cs="Arial"/>
        </w:rPr>
      </w:pPr>
      <w:r w:rsidRPr="00F5620A">
        <w:rPr>
          <w:rFonts w:ascii="Arial" w:hAnsi="Arial" w:cs="Arial"/>
        </w:rPr>
        <w:t xml:space="preserve">The bio-organic slurry prepared from cow dung, cow urine, jaggary, pulse flour and various beneficial microorganism are found very effective for improvement of soil organic carbon and water holding capacity of the light soil. The white </w:t>
      </w:r>
      <w:proofErr w:type="gramStart"/>
      <w:r w:rsidRPr="00F5620A">
        <w:rPr>
          <w:rFonts w:ascii="Arial" w:hAnsi="Arial" w:cs="Arial"/>
        </w:rPr>
        <w:t>roots plays</w:t>
      </w:r>
      <w:proofErr w:type="gramEnd"/>
      <w:r w:rsidRPr="00F5620A">
        <w:rPr>
          <w:rFonts w:ascii="Arial" w:hAnsi="Arial" w:cs="Arial"/>
        </w:rPr>
        <w:t xml:space="preserve"> an important role for uptake nutrients in fruit crops. Less organic carbon in the soil leads to poor white root development affecting moisture and nutrients uptake. Under such conditions application of bio-organic slurry one liter per plant once in a month found very effective for the horticulture growers. Use of bio-organic slurry reported to 12 per cent increase in soil water holding capacity and 14 per cent increase in organic carbon. The technology is easily adapted by the farmers as the most of inputs required for the preparation of bio-organic slurry are available with the farmers. The technology is adopted by 3500 farmers in 35</w:t>
      </w:r>
      <w:r w:rsidRPr="00F5620A">
        <w:rPr>
          <w:rFonts w:ascii="Arial" w:hAnsi="Arial" w:cs="Arial"/>
          <w:color w:val="ED7D31" w:themeColor="accent2"/>
        </w:rPr>
        <w:t xml:space="preserve"> </w:t>
      </w:r>
      <w:r w:rsidRPr="00F5620A">
        <w:rPr>
          <w:rFonts w:ascii="Arial" w:hAnsi="Arial" w:cs="Arial"/>
        </w:rPr>
        <w:t>villages benefiting more than 1200ha area of various horticulture crops. The various bio-fertilizers like azatobatcer, PSB, trichoderma and pacelomyces required for bio-organic slurry preparations are produced by the KVK and made available to the farmers.</w:t>
      </w:r>
    </w:p>
    <w:p w:rsidR="00F5620A" w:rsidRDefault="00F5620A" w:rsidP="00F5620A">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…………………………..97</w:t>
      </w:r>
    </w:p>
    <w:p w:rsidR="003B6E52" w:rsidRPr="003B6E52" w:rsidRDefault="003B6E52" w:rsidP="003B6E52">
      <w:pPr>
        <w:rPr>
          <w:rFonts w:ascii="Arial" w:hAnsi="Arial" w:cs="Arial"/>
          <w:color w:val="FF0000"/>
        </w:rPr>
      </w:pPr>
    </w:p>
    <w:p w:rsidR="003B6E52" w:rsidRPr="003B6E52" w:rsidRDefault="00F62B72" w:rsidP="00F62B72">
      <w:pPr>
        <w:ind w:firstLine="360"/>
        <w:rPr>
          <w:rFonts w:ascii="Arial" w:hAnsi="Arial" w:cs="Arial"/>
          <w:b/>
        </w:rPr>
      </w:pPr>
      <w:r>
        <w:rPr>
          <w:rFonts w:ascii="Arial" w:hAnsi="Arial" w:cs="Arial"/>
          <w:b/>
        </w:rPr>
        <w:lastRenderedPageBreak/>
        <w:t>4</w:t>
      </w:r>
      <w:r w:rsidR="003B6E52" w:rsidRPr="003B6E52">
        <w:rPr>
          <w:rFonts w:ascii="Arial" w:hAnsi="Arial" w:cs="Arial"/>
          <w:b/>
        </w:rPr>
        <w:t xml:space="preserve">. </w:t>
      </w:r>
      <w:r w:rsidR="003B6E52">
        <w:rPr>
          <w:rFonts w:ascii="Arial" w:hAnsi="Arial" w:cs="Arial"/>
          <w:b/>
        </w:rPr>
        <w:t xml:space="preserve"> </w:t>
      </w:r>
      <w:r w:rsidR="003B6E52" w:rsidRPr="003B6E52">
        <w:rPr>
          <w:rFonts w:ascii="Arial" w:hAnsi="Arial" w:cs="Arial"/>
          <w:b/>
        </w:rPr>
        <w:t>Fertigation in sugarcane</w:t>
      </w:r>
    </w:p>
    <w:p w:rsidR="003B6E52" w:rsidRPr="003B6E52" w:rsidRDefault="003B6E52" w:rsidP="00F62B72">
      <w:pPr>
        <w:ind w:left="720" w:firstLine="720"/>
        <w:jc w:val="both"/>
        <w:rPr>
          <w:rFonts w:ascii="Arial" w:hAnsi="Arial" w:cs="Arial"/>
        </w:rPr>
      </w:pPr>
      <w:r w:rsidRPr="003B6E52">
        <w:rPr>
          <w:rFonts w:ascii="Arial" w:hAnsi="Arial" w:cs="Arial"/>
        </w:rPr>
        <w:t xml:space="preserve">Sugarcane is the major cash crop growing in the district having area around 1lakhs ha. Farmers are now convinced about drip irrigation system. </w:t>
      </w:r>
      <w:proofErr w:type="gramStart"/>
      <w:r w:rsidRPr="003B6E52">
        <w:rPr>
          <w:rFonts w:ascii="Arial" w:hAnsi="Arial" w:cs="Arial"/>
        </w:rPr>
        <w:t>about</w:t>
      </w:r>
      <w:proofErr w:type="gramEnd"/>
      <w:r w:rsidRPr="003B6E52">
        <w:rPr>
          <w:rFonts w:ascii="Arial" w:hAnsi="Arial" w:cs="Arial"/>
        </w:rPr>
        <w:t xml:space="preserve"> 32 per cent sugarcane growers using the drip irrigation system. The sugarcane growers generally applying conventional fertilizers in the soil but the availability and uptake of the soil applied fertilizer is very less due to the high soil pH and calcareous nature of the soils. Fertilizers application through drip increase the nutrients use efficiency of fertilizers. The farmers know the benefits of fertigation but the soluble fertilizers available in the market are costly and uneconomical for sugarcane crops. Use of total fertilizers dose of soluble fertilizers is costly as the crop has high fertilizers requirement. Considering the problem, KVK work on it and combine schedule of conventional fertilizers and soluble fertilizers. The schedule includes the basal application conventional fertilizers and later fertigation schedule is combine application of conventional fertilizers. Urea and white potash which is soluble in water and soluble fertilizers grade 12.61.00 or phosphoric acid as a source of phosphorus are being used. The fertigation dose applied twice in a week for 6 to9 months according to the sugarcane planting season. As per the famers feedback these fertigation schedules helps to increase the yield by 18-20 per cent with saving fertilizers dose by 20-25 per cent. The practice is now widely adopted by the sugarcane growers in the KVK operational area. The technology is adopted by more than 2600 farmers in 39villages and benefiting 2100 ha area.KVK is giving advisory services to the farmers who are testing the soil samples based on which schedules are prepared.</w:t>
      </w:r>
    </w:p>
    <w:p w:rsidR="003B6E52" w:rsidRPr="003B6E52" w:rsidRDefault="003B6E52" w:rsidP="003B6E52">
      <w:pPr>
        <w:jc w:val="both"/>
        <w:rPr>
          <w:rFonts w:ascii="Arial" w:hAnsi="Arial" w:cs="Arial"/>
          <w:b/>
        </w:rPr>
      </w:pPr>
    </w:p>
    <w:p w:rsidR="006F28C1" w:rsidRPr="001A5043" w:rsidRDefault="00220843" w:rsidP="00220843">
      <w:pPr>
        <w:ind w:firstLine="450"/>
        <w:rPr>
          <w:rFonts w:ascii="Arial" w:hAnsi="Arial" w:cs="Arial"/>
          <w:b/>
        </w:rPr>
      </w:pPr>
      <w:r>
        <w:rPr>
          <w:rFonts w:ascii="Arial" w:hAnsi="Arial" w:cs="Arial"/>
          <w:b/>
        </w:rPr>
        <w:t xml:space="preserve">5. </w:t>
      </w:r>
      <w:r w:rsidR="006F28C1" w:rsidRPr="001A5043">
        <w:rPr>
          <w:rFonts w:ascii="Arial" w:hAnsi="Arial" w:cs="Arial"/>
          <w:b/>
        </w:rPr>
        <w:t>Weed Management in Onion</w:t>
      </w:r>
    </w:p>
    <w:p w:rsidR="006F28C1" w:rsidRPr="006F28C1" w:rsidRDefault="006F28C1" w:rsidP="001A5043">
      <w:pPr>
        <w:ind w:left="720" w:firstLine="720"/>
        <w:jc w:val="both"/>
        <w:rPr>
          <w:rFonts w:ascii="Arial" w:hAnsi="Arial" w:cs="Arial"/>
          <w:bCs/>
          <w:noProof/>
        </w:rPr>
      </w:pPr>
      <w:r w:rsidRPr="006F28C1">
        <w:rPr>
          <w:rFonts w:ascii="Arial" w:hAnsi="Arial" w:cs="Arial"/>
        </w:rPr>
        <w:t xml:space="preserve">Onion is an important cash crop that is grown in kharif as well as in </w:t>
      </w:r>
      <w:proofErr w:type="gramStart"/>
      <w:r w:rsidRPr="006F28C1">
        <w:rPr>
          <w:rFonts w:ascii="Arial" w:hAnsi="Arial" w:cs="Arial"/>
        </w:rPr>
        <w:t>rabi</w:t>
      </w:r>
      <w:proofErr w:type="gramEnd"/>
      <w:r w:rsidRPr="006F28C1">
        <w:rPr>
          <w:rFonts w:ascii="Arial" w:hAnsi="Arial" w:cs="Arial"/>
        </w:rPr>
        <w:t xml:space="preserve"> season in Ahmednagar District. The area under onion is 77.5 thousand hectares in Ahmednagar District as per 2016-2017 data out of which more than 65 per cent area is under </w:t>
      </w:r>
      <w:proofErr w:type="gramStart"/>
      <w:r w:rsidRPr="006F28C1">
        <w:rPr>
          <w:rFonts w:ascii="Arial" w:hAnsi="Arial" w:cs="Arial"/>
        </w:rPr>
        <w:t>rabi</w:t>
      </w:r>
      <w:proofErr w:type="gramEnd"/>
      <w:r w:rsidRPr="006F28C1">
        <w:rPr>
          <w:rFonts w:ascii="Arial" w:hAnsi="Arial" w:cs="Arial"/>
        </w:rPr>
        <w:t xml:space="preserve"> onion and the rest is grown as kharif crop. The kharif and </w:t>
      </w:r>
      <w:proofErr w:type="gramStart"/>
      <w:r w:rsidRPr="006F28C1">
        <w:rPr>
          <w:rFonts w:ascii="Arial" w:hAnsi="Arial" w:cs="Arial"/>
        </w:rPr>
        <w:t>rabi</w:t>
      </w:r>
      <w:proofErr w:type="gramEnd"/>
      <w:r w:rsidRPr="006F28C1">
        <w:rPr>
          <w:rFonts w:ascii="Arial" w:hAnsi="Arial" w:cs="Arial"/>
        </w:rPr>
        <w:t xml:space="preserve"> onion cultivation is predominantly grown under light to medium soils that faces weed competition from weeds like </w:t>
      </w:r>
      <w:r w:rsidRPr="006F28C1">
        <w:rPr>
          <w:rFonts w:ascii="Arial" w:hAnsi="Arial" w:cs="Arial"/>
          <w:i/>
          <w:iCs/>
          <w:color w:val="000000"/>
        </w:rPr>
        <w:t>Dactyloctenium aegyptium</w:t>
      </w:r>
      <w:r w:rsidRPr="006F28C1">
        <w:rPr>
          <w:rFonts w:ascii="Arial" w:hAnsi="Arial" w:cs="Arial"/>
          <w:color w:val="000000"/>
        </w:rPr>
        <w:t xml:space="preserve">, </w:t>
      </w:r>
      <w:r w:rsidRPr="006F28C1">
        <w:rPr>
          <w:rFonts w:ascii="Arial" w:hAnsi="Arial" w:cs="Arial"/>
          <w:i/>
          <w:iCs/>
          <w:color w:val="000000"/>
        </w:rPr>
        <w:t>Elusine indica</w:t>
      </w:r>
      <w:r w:rsidRPr="006F28C1">
        <w:rPr>
          <w:rFonts w:ascii="Arial" w:hAnsi="Arial" w:cs="Arial"/>
          <w:color w:val="000000"/>
        </w:rPr>
        <w:t xml:space="preserve">, </w:t>
      </w:r>
      <w:r w:rsidRPr="006F28C1">
        <w:rPr>
          <w:rFonts w:ascii="Arial" w:hAnsi="Arial" w:cs="Arial"/>
          <w:i/>
          <w:iCs/>
          <w:color w:val="000000"/>
        </w:rPr>
        <w:t>Cynodon dactylon</w:t>
      </w:r>
      <w:r w:rsidRPr="006F28C1">
        <w:rPr>
          <w:rFonts w:ascii="Arial" w:hAnsi="Arial" w:cs="Arial"/>
          <w:color w:val="000000"/>
        </w:rPr>
        <w:t xml:space="preserve">, </w:t>
      </w:r>
      <w:r w:rsidRPr="006F28C1">
        <w:rPr>
          <w:rFonts w:ascii="Arial" w:hAnsi="Arial" w:cs="Arial"/>
          <w:i/>
          <w:iCs/>
          <w:color w:val="000000"/>
        </w:rPr>
        <w:t>Cyperus rotundus</w:t>
      </w:r>
      <w:r w:rsidRPr="006F28C1">
        <w:rPr>
          <w:rFonts w:ascii="Arial" w:hAnsi="Arial" w:cs="Arial"/>
          <w:color w:val="000000"/>
        </w:rPr>
        <w:t xml:space="preserve">, and </w:t>
      </w:r>
      <w:r w:rsidRPr="006F28C1">
        <w:rPr>
          <w:rFonts w:ascii="Arial" w:hAnsi="Arial" w:cs="Arial"/>
          <w:i/>
          <w:iCs/>
          <w:color w:val="000000"/>
        </w:rPr>
        <w:t>Parthenium hysterophorus</w:t>
      </w:r>
      <w:r w:rsidRPr="006F28C1">
        <w:rPr>
          <w:rFonts w:ascii="Arial" w:hAnsi="Arial" w:cs="Arial"/>
          <w:b/>
          <w:bCs/>
          <w:noProof/>
          <w:color w:val="008080"/>
        </w:rPr>
        <w:t xml:space="preserve">. </w:t>
      </w:r>
      <w:r w:rsidRPr="006F28C1">
        <w:rPr>
          <w:rFonts w:ascii="Arial" w:hAnsi="Arial" w:cs="Arial"/>
          <w:bCs/>
          <w:noProof/>
        </w:rPr>
        <w:t>The farmers are using weedicide oxyfluorfen(goal) weedicide at 20 days after transplant after which a single weeding is conducted. The cost of weeding was Rs 7340 per ha during 2015-16 while it was Rs 13340 per ha during 2015-16 season. Farmers are forced to reduce the weed control cost by not following second weeding at 60 to 75 days after transplanting (DAT). This has affected the yield of the onion reducing it between 172.9 q/ha to 242 q/ha.</w:t>
      </w:r>
    </w:p>
    <w:p w:rsidR="00F5620A" w:rsidRDefault="006F28C1" w:rsidP="00F5620A">
      <w:pPr>
        <w:ind w:left="720" w:firstLine="720"/>
        <w:jc w:val="both"/>
        <w:rPr>
          <w:rFonts w:ascii="Arial" w:hAnsi="Arial" w:cs="Arial"/>
          <w:bCs/>
          <w:noProof/>
        </w:rPr>
      </w:pPr>
      <w:r w:rsidRPr="006F28C1">
        <w:rPr>
          <w:rFonts w:ascii="Arial" w:hAnsi="Arial" w:cs="Arial"/>
          <w:bCs/>
          <w:noProof/>
        </w:rPr>
        <w:t>Here the KVK scientists provided technological intervention by conducting Assessment on use of oxyfluorfen and quizalofop ethyl at 12 DAT for control of grassy as well as broad leaf weeds. The results have been found to be very encouraging and the yield due to control of weeds in kharif onion has increased to 280.5 q/ha registering an increase of 16 per cent over farmers practice. The same assessment was observed to be successful and was later demonstrated among farmers in Wakadi, Rajuri and Mamdapur village. Taking the cue from KVK’s assessment and demonstration the MPKV has also conducted the trial on use of oxyfluorfen and quizalofop ethyl at 25 DAT for increasing the onion bulb yield of farmers. The KVK Babhaleshwar has also taken effort to disseminate the technology through use of mass media like KVK Pravara Community radio and AIR Ahmednagar where the use of weedicide has been greatly disseminated further in Ahmednagar district.</w:t>
      </w:r>
    </w:p>
    <w:p w:rsidR="00F5620A" w:rsidRDefault="00F5620A" w:rsidP="00F5620A">
      <w:pPr>
        <w:jc w:val="both"/>
        <w:rPr>
          <w:rFonts w:ascii="Arial" w:hAnsi="Arial" w:cs="Arial"/>
          <w:bCs/>
          <w:noProof/>
        </w:rPr>
      </w:pPr>
    </w:p>
    <w:p w:rsidR="00F5620A" w:rsidRDefault="00F5620A" w:rsidP="00F5620A">
      <w:pPr>
        <w:jc w:val="both"/>
        <w:rPr>
          <w:rFonts w:ascii="Arial" w:hAnsi="Arial" w:cs="Arial"/>
          <w:bCs/>
          <w:noProof/>
        </w:rPr>
      </w:pPr>
    </w:p>
    <w:p w:rsidR="00F5620A" w:rsidRDefault="00F5620A" w:rsidP="00F5620A">
      <w:pPr>
        <w:jc w:val="both"/>
        <w:rPr>
          <w:rFonts w:ascii="Arial" w:hAnsi="Arial" w:cs="Arial"/>
          <w:bCs/>
          <w:noProof/>
        </w:rPr>
      </w:pPr>
    </w:p>
    <w:p w:rsidR="00F5620A" w:rsidRDefault="00F5620A" w:rsidP="00F5620A">
      <w:pPr>
        <w:jc w:val="both"/>
        <w:rPr>
          <w:rFonts w:ascii="Arial" w:hAnsi="Arial" w:cs="Arial"/>
          <w:bCs/>
          <w:noProof/>
        </w:rPr>
      </w:pPr>
    </w:p>
    <w:p w:rsidR="00F5620A" w:rsidRDefault="00F5620A" w:rsidP="00F5620A">
      <w:pPr>
        <w:jc w:val="both"/>
        <w:rPr>
          <w:rFonts w:ascii="Arial" w:hAnsi="Arial" w:cs="Arial"/>
          <w:bCs/>
          <w:noProof/>
        </w:rPr>
      </w:pPr>
    </w:p>
    <w:p w:rsidR="00F5620A" w:rsidRDefault="00F5620A" w:rsidP="00F5620A">
      <w:pPr>
        <w:jc w:val="both"/>
        <w:rPr>
          <w:rFonts w:ascii="Arial" w:hAnsi="Arial" w:cs="Arial"/>
          <w:bCs/>
          <w:noProof/>
        </w:rPr>
      </w:pPr>
    </w:p>
    <w:p w:rsidR="00F5620A" w:rsidRDefault="00F5620A" w:rsidP="00F5620A">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…………………………..98</w:t>
      </w:r>
    </w:p>
    <w:p w:rsidR="00F5620A" w:rsidRDefault="00F5620A" w:rsidP="00F5620A">
      <w:pPr>
        <w:jc w:val="both"/>
        <w:rPr>
          <w:rFonts w:ascii="Arial" w:hAnsi="Arial" w:cs="Arial"/>
          <w:bCs/>
          <w:noProof/>
        </w:rPr>
      </w:pPr>
    </w:p>
    <w:p w:rsidR="006F28C1" w:rsidRPr="006F28C1" w:rsidRDefault="006F28C1" w:rsidP="001A5043">
      <w:pPr>
        <w:ind w:left="720" w:firstLine="720"/>
        <w:jc w:val="both"/>
        <w:rPr>
          <w:rFonts w:cs="Arial"/>
          <w:b/>
        </w:rPr>
      </w:pPr>
      <w:r w:rsidRPr="006F28C1">
        <w:rPr>
          <w:rFonts w:ascii="Arial" w:hAnsi="Arial" w:cs="Arial"/>
          <w:bCs/>
          <w:noProof/>
        </w:rPr>
        <w:t>Later the farmers gave a feedback that the second weeding generally which is required to be conducted at 75 DAT as per recommendation was not being followed due to high labour cost during second weeding stage. Here the KVK scientist intervened and provided an innovative solution of broadcasting of sand mix 0.75 a.i. kg/ha pendimethalin at 35 to 40 DAT after completion of first hand weeding to control the emergence of weeds and reduce the labour cost on second weeding and facilitate bulb size enlargement and yield. The results have been found to be successful with demonstration plots registering an average yield of 201.1 q/ha and increase of 16.3 per cent over farmers practice. With the success of this sand mix application of pendimethalin, the farmers have expressed their readiness to use this innovative for not only kharif onion but also other crops like sugarcane, brinjal, chilli and other exotic vegetables in Khandala village.The KVK has demnstrated successfully the use of oxyfluorfen and quizalofop ethyl for control of grassy weeds and broad leaf weeds during kharif while the problem of second weeding labour cost was taken care of by broadcasting sand mix pendimethalin reducing the weed control cost by Rs 3417 per ha. There is a large scale adoption of use of this treatment following KVK’ intervention. Similarly the use of sand mix application has also been accepted by the farmers and are ready the continue the practice during the next season.</w:t>
      </w:r>
    </w:p>
    <w:p w:rsidR="002D31D6" w:rsidRDefault="00220843" w:rsidP="002D31D6">
      <w:pPr>
        <w:pStyle w:val="BodyText2"/>
        <w:spacing w:after="0" w:line="240" w:lineRule="auto"/>
        <w:rPr>
          <w:rFonts w:ascii="Arial" w:hAnsi="Arial" w:cs="Arial"/>
          <w:b/>
          <w:bCs/>
        </w:rPr>
      </w:pPr>
      <w:r>
        <w:rPr>
          <w:rFonts w:ascii="Arial" w:hAnsi="Arial" w:cs="Arial"/>
          <w:b/>
          <w:bCs/>
        </w:rPr>
        <w:t xml:space="preserve"> </w:t>
      </w:r>
    </w:p>
    <w:p w:rsidR="002D31D6" w:rsidRPr="002D31D6" w:rsidRDefault="00220843" w:rsidP="002D31D6">
      <w:pPr>
        <w:pStyle w:val="BodyText2"/>
        <w:spacing w:after="0" w:line="240" w:lineRule="auto"/>
        <w:rPr>
          <w:rFonts w:ascii="Arial" w:hAnsi="Arial" w:cs="Arial"/>
          <w:b/>
          <w:bCs/>
          <w:color w:val="000000"/>
        </w:rPr>
      </w:pPr>
      <w:r>
        <w:rPr>
          <w:rFonts w:ascii="Arial" w:hAnsi="Arial" w:cs="Arial"/>
          <w:b/>
          <w:bCs/>
        </w:rPr>
        <w:t xml:space="preserve">     6</w:t>
      </w:r>
      <w:r w:rsidR="002D31D6" w:rsidRPr="002D31D6">
        <w:rPr>
          <w:rFonts w:ascii="Arial" w:hAnsi="Arial" w:cs="Arial"/>
          <w:b/>
          <w:bCs/>
        </w:rPr>
        <w:t>.</w:t>
      </w:r>
      <w:r>
        <w:rPr>
          <w:rFonts w:ascii="Arial" w:hAnsi="Arial" w:cs="Arial"/>
          <w:b/>
          <w:bCs/>
        </w:rPr>
        <w:t xml:space="preserve">  </w:t>
      </w:r>
      <w:r w:rsidR="002D31D6" w:rsidRPr="002D31D6">
        <w:rPr>
          <w:rFonts w:ascii="Arial" w:hAnsi="Arial" w:cs="Arial"/>
          <w:b/>
          <w:bCs/>
        </w:rPr>
        <w:t xml:space="preserve"> Po</w:t>
      </w:r>
      <w:r w:rsidR="002D31D6" w:rsidRPr="002D31D6">
        <w:rPr>
          <w:rFonts w:ascii="Arial" w:hAnsi="Arial" w:cs="Arial"/>
          <w:b/>
          <w:bCs/>
          <w:color w:val="000000"/>
        </w:rPr>
        <w:t>ultry farming for self employment</w:t>
      </w:r>
    </w:p>
    <w:p w:rsidR="002D31D6" w:rsidRPr="002D31D6" w:rsidRDefault="002D31D6" w:rsidP="002D31D6">
      <w:pPr>
        <w:ind w:left="720" w:firstLine="720"/>
        <w:jc w:val="both"/>
        <w:rPr>
          <w:rFonts w:ascii="Arial" w:hAnsi="Arial" w:cs="Arial"/>
          <w:color w:val="000000"/>
        </w:rPr>
      </w:pPr>
      <w:r w:rsidRPr="002D31D6">
        <w:rPr>
          <w:rFonts w:ascii="Arial" w:hAnsi="Arial" w:cs="Arial"/>
          <w:color w:val="000000"/>
        </w:rPr>
        <w:t xml:space="preserve">The major </w:t>
      </w:r>
      <w:proofErr w:type="gramStart"/>
      <w:r w:rsidRPr="002D31D6">
        <w:rPr>
          <w:rFonts w:ascii="Arial" w:hAnsi="Arial" w:cs="Arial"/>
          <w:color w:val="000000"/>
        </w:rPr>
        <w:t>enterprises of rural youth is</w:t>
      </w:r>
      <w:proofErr w:type="gramEnd"/>
      <w:r w:rsidRPr="002D31D6">
        <w:rPr>
          <w:rFonts w:ascii="Arial" w:hAnsi="Arial" w:cs="Arial"/>
          <w:color w:val="000000"/>
        </w:rPr>
        <w:t xml:space="preserve"> poultry enterprise with broiler.  In the district, there are many companies like </w:t>
      </w:r>
      <w:proofErr w:type="gramStart"/>
      <w:r w:rsidRPr="002D31D6">
        <w:rPr>
          <w:rFonts w:ascii="Arial" w:hAnsi="Arial" w:cs="Arial"/>
          <w:color w:val="000000"/>
        </w:rPr>
        <w:t>Saguna ,Venkatesheshwara</w:t>
      </w:r>
      <w:proofErr w:type="gramEnd"/>
      <w:r w:rsidRPr="002D31D6">
        <w:rPr>
          <w:rFonts w:ascii="Arial" w:hAnsi="Arial" w:cs="Arial"/>
          <w:color w:val="000000"/>
        </w:rPr>
        <w:t xml:space="preserve"> ,Jafa,Godrej ,CP ,Bramati agro and Simran rearing broiler in contract farming basis</w:t>
      </w:r>
    </w:p>
    <w:p w:rsidR="002D31D6" w:rsidRPr="002D31D6" w:rsidRDefault="002D31D6" w:rsidP="002D31D6">
      <w:pPr>
        <w:ind w:left="720" w:firstLine="720"/>
        <w:jc w:val="both"/>
        <w:rPr>
          <w:rFonts w:ascii="Arial" w:hAnsi="Arial" w:cs="Arial"/>
        </w:rPr>
      </w:pPr>
      <w:r w:rsidRPr="002D31D6">
        <w:rPr>
          <w:rFonts w:ascii="Arial" w:hAnsi="Arial" w:cs="Arial"/>
        </w:rPr>
        <w:t xml:space="preserve">For poultry management initially KVK conducted PRA in different villages where broiler poultry is the major enterprise. </w:t>
      </w:r>
      <w:proofErr w:type="gramStart"/>
      <w:r w:rsidRPr="002D31D6">
        <w:rPr>
          <w:rFonts w:ascii="Arial" w:hAnsi="Arial" w:cs="Arial"/>
        </w:rPr>
        <w:t>through</w:t>
      </w:r>
      <w:proofErr w:type="gramEnd"/>
      <w:r w:rsidRPr="002D31D6">
        <w:rPr>
          <w:rFonts w:ascii="Arial" w:hAnsi="Arial" w:cs="Arial"/>
        </w:rPr>
        <w:t xml:space="preserve"> which gaps in technologies adoption has been identified. Based on </w:t>
      </w:r>
      <w:proofErr w:type="gramStart"/>
      <w:r w:rsidRPr="002D31D6">
        <w:rPr>
          <w:rFonts w:ascii="Arial" w:hAnsi="Arial" w:cs="Arial"/>
        </w:rPr>
        <w:t>gaps  identified</w:t>
      </w:r>
      <w:proofErr w:type="gramEnd"/>
      <w:r w:rsidRPr="002D31D6">
        <w:rPr>
          <w:rFonts w:ascii="Arial" w:hAnsi="Arial" w:cs="Arial"/>
        </w:rPr>
        <w:t xml:space="preserve"> intervention were planed.</w:t>
      </w:r>
    </w:p>
    <w:p w:rsidR="002D31D6" w:rsidRPr="002D31D6" w:rsidRDefault="002D31D6" w:rsidP="002D31D6">
      <w:pPr>
        <w:ind w:left="720" w:firstLine="720"/>
        <w:jc w:val="both"/>
        <w:rPr>
          <w:rFonts w:ascii="Arial" w:hAnsi="Arial" w:cs="Arial"/>
        </w:rPr>
      </w:pPr>
      <w:r w:rsidRPr="002D31D6">
        <w:rPr>
          <w:rFonts w:ascii="Arial" w:hAnsi="Arial" w:cs="Arial"/>
          <w:color w:val="000000"/>
        </w:rPr>
        <w:t xml:space="preserve">Traditional housing in poultry farming causing low weight </w:t>
      </w:r>
      <w:proofErr w:type="gramStart"/>
      <w:r w:rsidRPr="002D31D6">
        <w:rPr>
          <w:rFonts w:ascii="Arial" w:hAnsi="Arial" w:cs="Arial"/>
          <w:color w:val="000000"/>
        </w:rPr>
        <w:t>gain ,</w:t>
      </w:r>
      <w:proofErr w:type="gramEnd"/>
      <w:r w:rsidRPr="002D31D6">
        <w:rPr>
          <w:rFonts w:ascii="Arial" w:hAnsi="Arial" w:cs="Arial"/>
          <w:color w:val="000000"/>
        </w:rPr>
        <w:t xml:space="preserve"> mortality and infestation of various diseases causing medicine expenditure of Rs.1500 to 2000 per lot.  Similarly poultry farming becoming more expensive </w:t>
      </w:r>
      <w:proofErr w:type="gramStart"/>
      <w:r w:rsidRPr="002D31D6">
        <w:rPr>
          <w:rFonts w:ascii="Arial" w:hAnsi="Arial" w:cs="Arial"/>
          <w:color w:val="000000"/>
        </w:rPr>
        <w:t>and  intensive</w:t>
      </w:r>
      <w:proofErr w:type="gramEnd"/>
      <w:r w:rsidRPr="002D31D6">
        <w:rPr>
          <w:rFonts w:ascii="Arial" w:hAnsi="Arial" w:cs="Arial"/>
          <w:color w:val="000000"/>
        </w:rPr>
        <w:t xml:space="preserve"> due to which rural youth are not ready to start commercial broiler poultry  enterprise.   While considering all the problems, concept of contract </w:t>
      </w:r>
      <w:proofErr w:type="gramStart"/>
      <w:r w:rsidRPr="002D31D6">
        <w:rPr>
          <w:rFonts w:ascii="Arial" w:hAnsi="Arial" w:cs="Arial"/>
          <w:color w:val="000000"/>
        </w:rPr>
        <w:t>farming  has</w:t>
      </w:r>
      <w:proofErr w:type="gramEnd"/>
      <w:r w:rsidRPr="002D31D6">
        <w:rPr>
          <w:rFonts w:ascii="Arial" w:hAnsi="Arial" w:cs="Arial"/>
          <w:color w:val="000000"/>
        </w:rPr>
        <w:t xml:space="preserve"> been introduced by the KVK. Housing of poultry in large scale and adoption of technique of feed </w:t>
      </w:r>
      <w:proofErr w:type="gramStart"/>
      <w:r w:rsidRPr="002D31D6">
        <w:rPr>
          <w:rFonts w:ascii="Arial" w:hAnsi="Arial" w:cs="Arial"/>
          <w:color w:val="000000"/>
        </w:rPr>
        <w:t>formulation ,fogging</w:t>
      </w:r>
      <w:proofErr w:type="gramEnd"/>
      <w:r w:rsidRPr="002D31D6">
        <w:rPr>
          <w:rFonts w:ascii="Arial" w:hAnsi="Arial" w:cs="Arial"/>
          <w:color w:val="000000"/>
        </w:rPr>
        <w:t xml:space="preserve"> system and water purification and low cost brooding management are  new technique. </w:t>
      </w:r>
      <w:r w:rsidRPr="002D31D6">
        <w:rPr>
          <w:rFonts w:ascii="Arial" w:hAnsi="Arial" w:cs="Arial"/>
        </w:rPr>
        <w:t>For promoting broiler poultry for rural youth, technology like improved feeding system, vaccination technique, watering system, are the interventions in the conventional system.</w:t>
      </w:r>
    </w:p>
    <w:p w:rsidR="002D31D6" w:rsidRPr="002D31D6" w:rsidRDefault="002D31D6" w:rsidP="002D31D6">
      <w:pPr>
        <w:ind w:left="720" w:firstLine="720"/>
        <w:jc w:val="both"/>
        <w:rPr>
          <w:rFonts w:ascii="Arial" w:hAnsi="Arial" w:cs="Arial"/>
          <w:color w:val="000000"/>
        </w:rPr>
      </w:pPr>
      <w:r w:rsidRPr="002D31D6">
        <w:rPr>
          <w:rFonts w:ascii="Arial" w:hAnsi="Arial" w:cs="Arial"/>
        </w:rPr>
        <w:t xml:space="preserve">Technological and skill imparting training organized at </w:t>
      </w:r>
      <w:proofErr w:type="gramStart"/>
      <w:r w:rsidRPr="002D31D6">
        <w:rPr>
          <w:rFonts w:ascii="Arial" w:hAnsi="Arial" w:cs="Arial"/>
        </w:rPr>
        <w:t>KVK  for</w:t>
      </w:r>
      <w:proofErr w:type="gramEnd"/>
      <w:r w:rsidRPr="002D31D6">
        <w:rPr>
          <w:rFonts w:ascii="Arial" w:hAnsi="Arial" w:cs="Arial"/>
        </w:rPr>
        <w:t xml:space="preserve"> 32 farmers. In the  training period exposure visit were arrange at Kopergaon,Yesgaon,Kolhar and other places to see the contract farming and layer poultry and  commercial improved backyard  poultry rearing  system. </w:t>
      </w:r>
    </w:p>
    <w:p w:rsidR="002D31D6" w:rsidRPr="002D31D6" w:rsidRDefault="002D31D6" w:rsidP="002D31D6">
      <w:pPr>
        <w:ind w:left="720" w:firstLine="720"/>
        <w:jc w:val="both"/>
        <w:rPr>
          <w:rFonts w:ascii="Arial" w:hAnsi="Arial" w:cs="Arial"/>
          <w:b/>
          <w:bCs/>
          <w:color w:val="000000"/>
        </w:rPr>
      </w:pPr>
      <w:r w:rsidRPr="002D31D6">
        <w:rPr>
          <w:rFonts w:ascii="Arial" w:hAnsi="Arial" w:cs="Arial"/>
          <w:color w:val="000000"/>
        </w:rPr>
        <w:t xml:space="preserve">Vijay Ramdas </w:t>
      </w:r>
      <w:proofErr w:type="gramStart"/>
      <w:r w:rsidRPr="002D31D6">
        <w:rPr>
          <w:rFonts w:ascii="Arial" w:hAnsi="Arial" w:cs="Arial"/>
          <w:color w:val="000000"/>
        </w:rPr>
        <w:t>Mhaske  in</w:t>
      </w:r>
      <w:proofErr w:type="gramEnd"/>
      <w:r w:rsidRPr="002D31D6">
        <w:rPr>
          <w:rFonts w:ascii="Arial" w:hAnsi="Arial" w:cs="Arial"/>
          <w:color w:val="000000"/>
        </w:rPr>
        <w:t xml:space="preserve"> village Babhaleshwer in Rahata  year 2018,rearing  poultry unit t</w:t>
      </w:r>
      <w:r>
        <w:rPr>
          <w:rFonts w:ascii="Arial" w:hAnsi="Arial" w:cs="Arial"/>
          <w:color w:val="000000"/>
        </w:rPr>
        <w:t>raditionally</w:t>
      </w:r>
      <w:r w:rsidRPr="002D31D6">
        <w:rPr>
          <w:rFonts w:ascii="Arial" w:hAnsi="Arial" w:cs="Arial"/>
          <w:color w:val="000000"/>
        </w:rPr>
        <w:t>.</w:t>
      </w:r>
      <w:r>
        <w:rPr>
          <w:rFonts w:ascii="Arial" w:hAnsi="Arial" w:cs="Arial"/>
          <w:color w:val="000000"/>
        </w:rPr>
        <w:t xml:space="preserve"> </w:t>
      </w:r>
      <w:r w:rsidRPr="002D31D6">
        <w:rPr>
          <w:rFonts w:ascii="Arial" w:hAnsi="Arial" w:cs="Arial"/>
          <w:color w:val="000000"/>
        </w:rPr>
        <w:t>After KVK intervention he changed housing system in to broiler, environmental controlled, poultry ,Now there are 5000 broiler poultry ,5000 broiler poultry unit certainly help for income source ,At the same time to improve productivity of broiler poultry is a  good idea of housing designed to fogging system and to minimize the cost on brooding low cost coal brooder made of local technique is designed  In broiler poultry management ,disease control and proper feeding management causing minimizing in feed consumption ratio,  Broiler poultry need minimum labour for management because automatic water system and feeding system technique is adopted which resulted to increasing live weight  by 11800 kg per lot from 5000 poultry birds</w:t>
      </w:r>
      <w:r w:rsidRPr="002D31D6">
        <w:rPr>
          <w:rFonts w:ascii="Arial" w:hAnsi="Arial" w:cs="Arial"/>
        </w:rPr>
        <w:t xml:space="preserve">.Total gross income is  Rs.64900  and additional income  of Rs.6 000 per lot by sale of poultry manure </w:t>
      </w:r>
      <w:r w:rsidRPr="002D31D6">
        <w:rPr>
          <w:rFonts w:ascii="Arial" w:hAnsi="Arial" w:cs="Arial"/>
          <w:color w:val="000000"/>
        </w:rPr>
        <w:t xml:space="preserve"> .</w:t>
      </w:r>
      <w:r w:rsidRPr="002D31D6">
        <w:rPr>
          <w:rFonts w:ascii="Arial" w:hAnsi="Arial" w:cs="Arial"/>
        </w:rPr>
        <w:t xml:space="preserve"> Now there are more than 75 units having capacity 5000 to 10000 poultry </w:t>
      </w:r>
      <w:proofErr w:type="gramStart"/>
      <w:r w:rsidRPr="002D31D6">
        <w:rPr>
          <w:rFonts w:ascii="Arial" w:hAnsi="Arial" w:cs="Arial"/>
        </w:rPr>
        <w:t>unit  in</w:t>
      </w:r>
      <w:proofErr w:type="gramEnd"/>
      <w:r w:rsidRPr="002D31D6">
        <w:rPr>
          <w:rFonts w:ascii="Arial" w:hAnsi="Arial" w:cs="Arial"/>
        </w:rPr>
        <w:t xml:space="preserve"> the 15 villages of the KVK functional area.</w:t>
      </w:r>
    </w:p>
    <w:p w:rsidR="003B6E52" w:rsidRDefault="003B6E52">
      <w:pPr>
        <w:spacing w:after="160" w:line="259" w:lineRule="auto"/>
        <w:rPr>
          <w:rFonts w:ascii="Arial" w:hAnsi="Arial" w:cs="Arial"/>
          <w:b/>
        </w:rPr>
      </w:pPr>
    </w:p>
    <w:p w:rsidR="00F5620A" w:rsidRDefault="00F5620A" w:rsidP="00F5620A">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…………………………..99</w:t>
      </w:r>
    </w:p>
    <w:p w:rsidR="00CF1FF9" w:rsidRDefault="00CF1FF9">
      <w:pPr>
        <w:spacing w:line="20" w:lineRule="atLeast"/>
        <w:rPr>
          <w:rFonts w:ascii="Arial" w:hAnsi="Arial" w:cs="Arial"/>
          <w:b/>
        </w:rPr>
      </w:pPr>
    </w:p>
    <w:p w:rsidR="003B6E52" w:rsidRPr="003B6E52" w:rsidRDefault="003B6E52" w:rsidP="003B6E52">
      <w:pPr>
        <w:ind w:left="360" w:hanging="360"/>
        <w:jc w:val="both"/>
        <w:rPr>
          <w:rFonts w:ascii="Arial" w:hAnsi="Arial" w:cs="Arial"/>
          <w:b/>
        </w:rPr>
      </w:pPr>
      <w:r w:rsidRPr="003B6E52">
        <w:rPr>
          <w:rFonts w:ascii="Arial" w:hAnsi="Arial" w:cs="Arial"/>
          <w:b/>
        </w:rPr>
        <w:t>C.</w:t>
      </w:r>
      <w:r w:rsidRPr="003B6E52">
        <w:rPr>
          <w:rFonts w:ascii="Arial" w:hAnsi="Arial" w:cs="Arial"/>
          <w:b/>
        </w:rPr>
        <w:tab/>
        <w:t xml:space="preserve"> Details of impact analysis of KVK activities carried out during the reporting period</w:t>
      </w:r>
    </w:p>
    <w:tbl>
      <w:tblPr>
        <w:tblW w:w="0" w:type="auto"/>
        <w:jc w:val="center"/>
        <w:tblInd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1606"/>
        <w:gridCol w:w="1314"/>
        <w:gridCol w:w="1857"/>
        <w:gridCol w:w="1844"/>
      </w:tblGrid>
      <w:tr w:rsidR="003B6E52" w:rsidRPr="0042462A" w:rsidTr="00CF1FF9">
        <w:trPr>
          <w:cantSplit/>
          <w:trHeight w:val="165"/>
          <w:jc w:val="center"/>
        </w:trPr>
        <w:tc>
          <w:tcPr>
            <w:tcW w:w="3876" w:type="dxa"/>
            <w:vMerge w:val="restart"/>
          </w:tcPr>
          <w:p w:rsidR="003B6E52" w:rsidRPr="0042462A" w:rsidRDefault="003B6E52" w:rsidP="00744DBC">
            <w:pPr>
              <w:rPr>
                <w:rFonts w:ascii="Arial" w:hAnsi="Arial" w:cs="Arial"/>
              </w:rPr>
            </w:pPr>
            <w:r w:rsidRPr="0042462A">
              <w:rPr>
                <w:rFonts w:ascii="Arial" w:hAnsi="Arial" w:cs="Arial"/>
              </w:rPr>
              <w:t>Name of specific technology/skill transferred</w:t>
            </w:r>
          </w:p>
        </w:tc>
        <w:tc>
          <w:tcPr>
            <w:tcW w:w="1606" w:type="dxa"/>
            <w:vMerge w:val="restart"/>
          </w:tcPr>
          <w:p w:rsidR="003B6E52" w:rsidRPr="0042462A" w:rsidRDefault="003B6E52" w:rsidP="00744DBC">
            <w:pPr>
              <w:rPr>
                <w:rFonts w:ascii="Arial" w:hAnsi="Arial" w:cs="Arial"/>
              </w:rPr>
            </w:pPr>
            <w:r w:rsidRPr="0042462A">
              <w:rPr>
                <w:rFonts w:ascii="Arial" w:hAnsi="Arial" w:cs="Arial"/>
              </w:rPr>
              <w:t>No. of participants</w:t>
            </w:r>
          </w:p>
        </w:tc>
        <w:tc>
          <w:tcPr>
            <w:tcW w:w="1314" w:type="dxa"/>
            <w:vMerge w:val="restart"/>
          </w:tcPr>
          <w:p w:rsidR="003B6E52" w:rsidRPr="0042462A" w:rsidRDefault="003B6E52" w:rsidP="00744DBC">
            <w:pPr>
              <w:rPr>
                <w:rFonts w:ascii="Arial" w:hAnsi="Arial" w:cs="Arial"/>
              </w:rPr>
            </w:pPr>
            <w:r w:rsidRPr="0042462A">
              <w:rPr>
                <w:rFonts w:ascii="Arial" w:hAnsi="Arial" w:cs="Arial"/>
              </w:rPr>
              <w:t>% of adoption</w:t>
            </w:r>
          </w:p>
        </w:tc>
        <w:tc>
          <w:tcPr>
            <w:tcW w:w="3701" w:type="dxa"/>
            <w:gridSpan w:val="2"/>
          </w:tcPr>
          <w:p w:rsidR="003B6E52" w:rsidRPr="0042462A" w:rsidRDefault="003B6E52" w:rsidP="00744DBC">
            <w:pPr>
              <w:rPr>
                <w:rFonts w:ascii="Arial" w:hAnsi="Arial" w:cs="Arial"/>
              </w:rPr>
            </w:pPr>
            <w:r w:rsidRPr="0042462A">
              <w:rPr>
                <w:rFonts w:ascii="Arial" w:hAnsi="Arial" w:cs="Arial"/>
              </w:rPr>
              <w:t>Gross Change in income (Rs.)</w:t>
            </w:r>
          </w:p>
        </w:tc>
      </w:tr>
      <w:tr w:rsidR="003B6E52" w:rsidRPr="0042462A" w:rsidTr="00CF1FF9">
        <w:trPr>
          <w:cantSplit/>
          <w:trHeight w:val="107"/>
          <w:jc w:val="center"/>
        </w:trPr>
        <w:tc>
          <w:tcPr>
            <w:tcW w:w="3876" w:type="dxa"/>
            <w:vMerge/>
          </w:tcPr>
          <w:p w:rsidR="003B6E52" w:rsidRPr="0042462A" w:rsidRDefault="003B6E52" w:rsidP="00744DBC">
            <w:pPr>
              <w:rPr>
                <w:rFonts w:ascii="Arial" w:hAnsi="Arial" w:cs="Arial"/>
              </w:rPr>
            </w:pPr>
          </w:p>
        </w:tc>
        <w:tc>
          <w:tcPr>
            <w:tcW w:w="1606" w:type="dxa"/>
            <w:vMerge/>
          </w:tcPr>
          <w:p w:rsidR="003B6E52" w:rsidRPr="0042462A" w:rsidRDefault="003B6E52" w:rsidP="00744DBC">
            <w:pPr>
              <w:rPr>
                <w:rFonts w:ascii="Arial" w:hAnsi="Arial" w:cs="Arial"/>
              </w:rPr>
            </w:pPr>
          </w:p>
        </w:tc>
        <w:tc>
          <w:tcPr>
            <w:tcW w:w="1314" w:type="dxa"/>
            <w:vMerge/>
          </w:tcPr>
          <w:p w:rsidR="003B6E52" w:rsidRPr="0042462A" w:rsidRDefault="003B6E52" w:rsidP="00744DBC">
            <w:pPr>
              <w:rPr>
                <w:rFonts w:ascii="Arial" w:hAnsi="Arial" w:cs="Arial"/>
              </w:rPr>
            </w:pPr>
          </w:p>
        </w:tc>
        <w:tc>
          <w:tcPr>
            <w:tcW w:w="1857" w:type="dxa"/>
          </w:tcPr>
          <w:p w:rsidR="003B6E52" w:rsidRPr="0042462A" w:rsidRDefault="003B6E52" w:rsidP="00744DBC">
            <w:pPr>
              <w:rPr>
                <w:rFonts w:ascii="Arial" w:hAnsi="Arial" w:cs="Arial"/>
              </w:rPr>
            </w:pPr>
            <w:r w:rsidRPr="0042462A">
              <w:rPr>
                <w:rFonts w:ascii="Arial" w:hAnsi="Arial" w:cs="Arial"/>
              </w:rPr>
              <w:t>Before  (Rs./ha)</w:t>
            </w:r>
          </w:p>
        </w:tc>
        <w:tc>
          <w:tcPr>
            <w:tcW w:w="1844" w:type="dxa"/>
          </w:tcPr>
          <w:p w:rsidR="003B6E52" w:rsidRPr="0042462A" w:rsidRDefault="003B6E52" w:rsidP="00744DBC">
            <w:pPr>
              <w:rPr>
                <w:rFonts w:ascii="Arial" w:hAnsi="Arial" w:cs="Arial"/>
              </w:rPr>
            </w:pPr>
            <w:r w:rsidRPr="0042462A">
              <w:rPr>
                <w:rFonts w:ascii="Arial" w:hAnsi="Arial" w:cs="Arial"/>
              </w:rPr>
              <w:t>After (Rs./ha)</w:t>
            </w:r>
          </w:p>
        </w:tc>
      </w:tr>
      <w:tr w:rsidR="003B6E52" w:rsidRPr="0042462A" w:rsidTr="00CF1FF9">
        <w:trPr>
          <w:trHeight w:val="197"/>
          <w:jc w:val="center"/>
        </w:trPr>
        <w:tc>
          <w:tcPr>
            <w:tcW w:w="3876" w:type="dxa"/>
          </w:tcPr>
          <w:p w:rsidR="003B6E52" w:rsidRPr="0042462A" w:rsidRDefault="003B6E52" w:rsidP="00744DBC">
            <w:pPr>
              <w:rPr>
                <w:rFonts w:ascii="Arial" w:hAnsi="Arial" w:cs="Arial"/>
              </w:rPr>
            </w:pPr>
            <w:r w:rsidRPr="0042462A">
              <w:rPr>
                <w:rFonts w:ascii="Arial" w:hAnsi="Arial" w:cs="Arial"/>
              </w:rPr>
              <w:t>Integrated nutrient  management for soybean</w:t>
            </w:r>
          </w:p>
        </w:tc>
        <w:tc>
          <w:tcPr>
            <w:tcW w:w="1606" w:type="dxa"/>
          </w:tcPr>
          <w:p w:rsidR="003B6E52" w:rsidRPr="0042462A" w:rsidRDefault="003B6E52" w:rsidP="00216E5B">
            <w:pPr>
              <w:jc w:val="right"/>
              <w:rPr>
                <w:rFonts w:ascii="Arial" w:hAnsi="Arial" w:cs="Arial"/>
              </w:rPr>
            </w:pPr>
            <w:r w:rsidRPr="0042462A">
              <w:rPr>
                <w:rFonts w:ascii="Arial" w:hAnsi="Arial" w:cs="Arial"/>
              </w:rPr>
              <w:t>29</w:t>
            </w:r>
          </w:p>
        </w:tc>
        <w:tc>
          <w:tcPr>
            <w:tcW w:w="1314" w:type="dxa"/>
          </w:tcPr>
          <w:p w:rsidR="003B6E52" w:rsidRPr="0042462A" w:rsidRDefault="003B6E52" w:rsidP="00216E5B">
            <w:pPr>
              <w:jc w:val="right"/>
              <w:rPr>
                <w:rFonts w:ascii="Arial" w:hAnsi="Arial" w:cs="Arial"/>
              </w:rPr>
            </w:pPr>
            <w:r w:rsidRPr="0042462A">
              <w:rPr>
                <w:rFonts w:ascii="Arial" w:hAnsi="Arial" w:cs="Arial"/>
              </w:rPr>
              <w:t>44.83</w:t>
            </w:r>
          </w:p>
          <w:p w:rsidR="003B6E52" w:rsidRPr="0042462A" w:rsidRDefault="003B6E52" w:rsidP="00216E5B">
            <w:pPr>
              <w:jc w:val="right"/>
              <w:rPr>
                <w:rFonts w:ascii="Arial" w:hAnsi="Arial" w:cs="Arial"/>
              </w:rPr>
            </w:pPr>
          </w:p>
        </w:tc>
        <w:tc>
          <w:tcPr>
            <w:tcW w:w="1857" w:type="dxa"/>
          </w:tcPr>
          <w:p w:rsidR="003B6E52" w:rsidRPr="0042462A" w:rsidRDefault="003B6E52" w:rsidP="00216E5B">
            <w:pPr>
              <w:jc w:val="right"/>
              <w:rPr>
                <w:rFonts w:ascii="Arial" w:hAnsi="Arial" w:cs="Arial"/>
              </w:rPr>
            </w:pPr>
            <w:r w:rsidRPr="0042462A">
              <w:rPr>
                <w:rFonts w:ascii="Arial" w:hAnsi="Arial" w:cs="Arial"/>
              </w:rPr>
              <w:t>48750</w:t>
            </w:r>
          </w:p>
          <w:p w:rsidR="003B6E52" w:rsidRPr="0042462A" w:rsidRDefault="003B6E52" w:rsidP="00216E5B">
            <w:pPr>
              <w:jc w:val="right"/>
              <w:rPr>
                <w:rFonts w:ascii="Arial" w:hAnsi="Arial" w:cs="Arial"/>
              </w:rPr>
            </w:pPr>
          </w:p>
        </w:tc>
        <w:tc>
          <w:tcPr>
            <w:tcW w:w="1844" w:type="dxa"/>
          </w:tcPr>
          <w:p w:rsidR="003B6E52" w:rsidRPr="0042462A" w:rsidRDefault="003B6E52" w:rsidP="00216E5B">
            <w:pPr>
              <w:jc w:val="right"/>
              <w:rPr>
                <w:rFonts w:ascii="Arial" w:hAnsi="Arial" w:cs="Arial"/>
              </w:rPr>
            </w:pPr>
            <w:r w:rsidRPr="0042462A">
              <w:rPr>
                <w:rFonts w:ascii="Arial" w:hAnsi="Arial" w:cs="Arial"/>
              </w:rPr>
              <w:t>55000</w:t>
            </w:r>
          </w:p>
          <w:p w:rsidR="003B6E52" w:rsidRPr="0042462A" w:rsidRDefault="003B6E52" w:rsidP="00216E5B">
            <w:pPr>
              <w:jc w:val="right"/>
              <w:rPr>
                <w:rFonts w:ascii="Arial" w:hAnsi="Arial" w:cs="Arial"/>
              </w:rPr>
            </w:pPr>
          </w:p>
        </w:tc>
      </w:tr>
      <w:tr w:rsidR="003B6E52" w:rsidRPr="0042462A" w:rsidTr="00CF1FF9">
        <w:trPr>
          <w:trHeight w:val="170"/>
          <w:jc w:val="center"/>
        </w:trPr>
        <w:tc>
          <w:tcPr>
            <w:tcW w:w="3876" w:type="dxa"/>
          </w:tcPr>
          <w:p w:rsidR="003B6E52" w:rsidRPr="0042462A" w:rsidRDefault="003B6E52" w:rsidP="00744DBC">
            <w:pPr>
              <w:rPr>
                <w:rFonts w:ascii="Arial" w:hAnsi="Arial" w:cs="Arial"/>
              </w:rPr>
            </w:pPr>
            <w:r w:rsidRPr="0042462A">
              <w:rPr>
                <w:rFonts w:ascii="Arial" w:hAnsi="Arial" w:cs="Arial"/>
              </w:rPr>
              <w:t>Nutrients management for rabi onion</w:t>
            </w:r>
          </w:p>
        </w:tc>
        <w:tc>
          <w:tcPr>
            <w:tcW w:w="1606" w:type="dxa"/>
          </w:tcPr>
          <w:p w:rsidR="003B6E52" w:rsidRPr="0042462A" w:rsidRDefault="003B6E52" w:rsidP="00216E5B">
            <w:pPr>
              <w:jc w:val="right"/>
              <w:rPr>
                <w:rFonts w:ascii="Arial" w:hAnsi="Arial" w:cs="Arial"/>
              </w:rPr>
            </w:pPr>
            <w:r w:rsidRPr="0042462A">
              <w:rPr>
                <w:rFonts w:ascii="Arial" w:hAnsi="Arial" w:cs="Arial"/>
              </w:rPr>
              <w:t>27</w:t>
            </w:r>
          </w:p>
        </w:tc>
        <w:tc>
          <w:tcPr>
            <w:tcW w:w="1314" w:type="dxa"/>
          </w:tcPr>
          <w:p w:rsidR="003B6E52" w:rsidRPr="0042462A" w:rsidRDefault="003B6E52" w:rsidP="00216E5B">
            <w:pPr>
              <w:jc w:val="right"/>
              <w:rPr>
                <w:rFonts w:ascii="Arial" w:hAnsi="Arial" w:cs="Arial"/>
              </w:rPr>
            </w:pPr>
            <w:r w:rsidRPr="0042462A">
              <w:rPr>
                <w:rFonts w:ascii="Arial" w:hAnsi="Arial" w:cs="Arial"/>
              </w:rPr>
              <w:t>51.85</w:t>
            </w:r>
          </w:p>
          <w:p w:rsidR="003B6E52" w:rsidRPr="0042462A" w:rsidRDefault="003B6E52" w:rsidP="00216E5B">
            <w:pPr>
              <w:jc w:val="right"/>
              <w:rPr>
                <w:rFonts w:ascii="Arial" w:hAnsi="Arial" w:cs="Arial"/>
              </w:rPr>
            </w:pPr>
          </w:p>
        </w:tc>
        <w:tc>
          <w:tcPr>
            <w:tcW w:w="1857" w:type="dxa"/>
          </w:tcPr>
          <w:p w:rsidR="003B6E52" w:rsidRPr="0042462A" w:rsidRDefault="003B6E52" w:rsidP="00216E5B">
            <w:pPr>
              <w:jc w:val="right"/>
              <w:rPr>
                <w:rFonts w:ascii="Arial" w:hAnsi="Arial" w:cs="Arial"/>
              </w:rPr>
            </w:pPr>
            <w:r w:rsidRPr="0042462A">
              <w:rPr>
                <w:rFonts w:ascii="Arial" w:hAnsi="Arial" w:cs="Arial"/>
              </w:rPr>
              <w:t>243750</w:t>
            </w:r>
          </w:p>
          <w:p w:rsidR="003B6E52" w:rsidRPr="0042462A" w:rsidRDefault="003B6E52" w:rsidP="00216E5B">
            <w:pPr>
              <w:jc w:val="right"/>
              <w:rPr>
                <w:rFonts w:ascii="Arial" w:hAnsi="Arial" w:cs="Arial"/>
              </w:rPr>
            </w:pPr>
          </w:p>
        </w:tc>
        <w:tc>
          <w:tcPr>
            <w:tcW w:w="1844" w:type="dxa"/>
          </w:tcPr>
          <w:p w:rsidR="003B6E52" w:rsidRPr="0042462A" w:rsidRDefault="003B6E52" w:rsidP="00216E5B">
            <w:pPr>
              <w:jc w:val="right"/>
              <w:rPr>
                <w:rFonts w:ascii="Arial" w:hAnsi="Arial" w:cs="Arial"/>
              </w:rPr>
            </w:pPr>
            <w:r w:rsidRPr="0042462A">
              <w:rPr>
                <w:rFonts w:ascii="Arial" w:hAnsi="Arial" w:cs="Arial"/>
              </w:rPr>
              <w:t>271500</w:t>
            </w:r>
          </w:p>
          <w:p w:rsidR="003B6E52" w:rsidRPr="0042462A" w:rsidRDefault="003B6E52" w:rsidP="00216E5B">
            <w:pPr>
              <w:jc w:val="right"/>
              <w:rPr>
                <w:rFonts w:ascii="Arial" w:hAnsi="Arial" w:cs="Arial"/>
              </w:rPr>
            </w:pPr>
          </w:p>
        </w:tc>
      </w:tr>
      <w:tr w:rsidR="003B6E52" w:rsidRPr="0042462A" w:rsidTr="00CF1FF9">
        <w:trPr>
          <w:trHeight w:val="152"/>
          <w:jc w:val="center"/>
        </w:trPr>
        <w:tc>
          <w:tcPr>
            <w:tcW w:w="3876" w:type="dxa"/>
          </w:tcPr>
          <w:p w:rsidR="003B6E52" w:rsidRPr="0042462A" w:rsidRDefault="003B6E52" w:rsidP="00744DBC">
            <w:pPr>
              <w:rPr>
                <w:rFonts w:ascii="Arial" w:hAnsi="Arial" w:cs="Arial"/>
              </w:rPr>
            </w:pPr>
            <w:r w:rsidRPr="0042462A">
              <w:rPr>
                <w:rFonts w:ascii="Arial" w:hAnsi="Arial" w:cs="Arial"/>
              </w:rPr>
              <w:t>Balance nutrients management for wheat</w:t>
            </w:r>
          </w:p>
        </w:tc>
        <w:tc>
          <w:tcPr>
            <w:tcW w:w="1606" w:type="dxa"/>
          </w:tcPr>
          <w:p w:rsidR="003B6E52" w:rsidRPr="0042462A" w:rsidRDefault="003B6E52" w:rsidP="00216E5B">
            <w:pPr>
              <w:jc w:val="right"/>
              <w:rPr>
                <w:rFonts w:ascii="Arial" w:hAnsi="Arial" w:cs="Arial"/>
              </w:rPr>
            </w:pPr>
            <w:r w:rsidRPr="0042462A">
              <w:rPr>
                <w:rFonts w:ascii="Arial" w:hAnsi="Arial" w:cs="Arial"/>
              </w:rPr>
              <w:t>31</w:t>
            </w:r>
          </w:p>
        </w:tc>
        <w:tc>
          <w:tcPr>
            <w:tcW w:w="1314" w:type="dxa"/>
          </w:tcPr>
          <w:p w:rsidR="003B6E52" w:rsidRPr="0042462A" w:rsidRDefault="003B6E52" w:rsidP="00216E5B">
            <w:pPr>
              <w:jc w:val="right"/>
              <w:rPr>
                <w:rFonts w:ascii="Arial" w:hAnsi="Arial" w:cs="Arial"/>
              </w:rPr>
            </w:pPr>
            <w:r w:rsidRPr="0042462A">
              <w:rPr>
                <w:rFonts w:ascii="Arial" w:hAnsi="Arial" w:cs="Arial"/>
              </w:rPr>
              <w:t>48.39</w:t>
            </w:r>
          </w:p>
          <w:p w:rsidR="003B6E52" w:rsidRPr="0042462A" w:rsidRDefault="003B6E52" w:rsidP="00216E5B">
            <w:pPr>
              <w:jc w:val="right"/>
              <w:rPr>
                <w:rFonts w:ascii="Arial" w:hAnsi="Arial" w:cs="Arial"/>
              </w:rPr>
            </w:pPr>
          </w:p>
        </w:tc>
        <w:tc>
          <w:tcPr>
            <w:tcW w:w="1857" w:type="dxa"/>
          </w:tcPr>
          <w:p w:rsidR="003B6E52" w:rsidRPr="0042462A" w:rsidRDefault="003B6E52" w:rsidP="00216E5B">
            <w:pPr>
              <w:jc w:val="right"/>
              <w:rPr>
                <w:rFonts w:ascii="Arial" w:hAnsi="Arial" w:cs="Arial"/>
              </w:rPr>
            </w:pPr>
            <w:r w:rsidRPr="0042462A">
              <w:rPr>
                <w:rFonts w:ascii="Arial" w:hAnsi="Arial" w:cs="Arial"/>
              </w:rPr>
              <w:t>63000</w:t>
            </w:r>
          </w:p>
          <w:p w:rsidR="003B6E52" w:rsidRPr="0042462A" w:rsidRDefault="003B6E52" w:rsidP="00216E5B">
            <w:pPr>
              <w:jc w:val="right"/>
              <w:rPr>
                <w:rFonts w:ascii="Arial" w:hAnsi="Arial" w:cs="Arial"/>
              </w:rPr>
            </w:pPr>
          </w:p>
        </w:tc>
        <w:tc>
          <w:tcPr>
            <w:tcW w:w="1844" w:type="dxa"/>
          </w:tcPr>
          <w:p w:rsidR="003B6E52" w:rsidRPr="0042462A" w:rsidRDefault="003B6E52" w:rsidP="00216E5B">
            <w:pPr>
              <w:jc w:val="right"/>
              <w:rPr>
                <w:rFonts w:ascii="Arial" w:hAnsi="Arial" w:cs="Arial"/>
              </w:rPr>
            </w:pPr>
            <w:r w:rsidRPr="0042462A">
              <w:rPr>
                <w:rFonts w:ascii="Arial" w:hAnsi="Arial" w:cs="Arial"/>
              </w:rPr>
              <w:t>72000</w:t>
            </w:r>
          </w:p>
          <w:p w:rsidR="003B6E52" w:rsidRPr="0042462A" w:rsidRDefault="003B6E52" w:rsidP="00216E5B">
            <w:pPr>
              <w:jc w:val="right"/>
              <w:rPr>
                <w:rFonts w:ascii="Arial" w:hAnsi="Arial" w:cs="Arial"/>
              </w:rPr>
            </w:pPr>
          </w:p>
        </w:tc>
      </w:tr>
      <w:tr w:rsidR="00216E5B" w:rsidRPr="0042462A" w:rsidTr="00CF1FF9">
        <w:trPr>
          <w:trHeight w:val="152"/>
          <w:jc w:val="center"/>
        </w:trPr>
        <w:tc>
          <w:tcPr>
            <w:tcW w:w="3876" w:type="dxa"/>
          </w:tcPr>
          <w:p w:rsidR="00216E5B" w:rsidRPr="0042462A" w:rsidRDefault="00216E5B" w:rsidP="00CD6B9A">
            <w:pPr>
              <w:rPr>
                <w:rFonts w:ascii="Arial" w:hAnsi="Arial" w:cs="Arial"/>
                <w:bCs/>
              </w:rPr>
            </w:pPr>
            <w:r w:rsidRPr="0042462A">
              <w:rPr>
                <w:rFonts w:ascii="Arial" w:hAnsi="Arial" w:cs="Arial"/>
                <w:bCs/>
              </w:rPr>
              <w:t>Pink boll worm management in Bt cotton</w:t>
            </w:r>
          </w:p>
        </w:tc>
        <w:tc>
          <w:tcPr>
            <w:tcW w:w="1606" w:type="dxa"/>
          </w:tcPr>
          <w:p w:rsidR="00216E5B" w:rsidRPr="0042462A" w:rsidRDefault="00216E5B" w:rsidP="00216E5B">
            <w:pPr>
              <w:jc w:val="right"/>
              <w:rPr>
                <w:rFonts w:ascii="Arial" w:hAnsi="Arial" w:cs="Arial"/>
              </w:rPr>
            </w:pPr>
            <w:r w:rsidRPr="0042462A">
              <w:rPr>
                <w:rFonts w:ascii="Arial" w:hAnsi="Arial" w:cs="Arial"/>
              </w:rPr>
              <w:t>25</w:t>
            </w:r>
          </w:p>
        </w:tc>
        <w:tc>
          <w:tcPr>
            <w:tcW w:w="1314" w:type="dxa"/>
          </w:tcPr>
          <w:p w:rsidR="00216E5B" w:rsidRPr="0042462A" w:rsidRDefault="00216E5B" w:rsidP="00216E5B">
            <w:pPr>
              <w:jc w:val="right"/>
              <w:rPr>
                <w:rFonts w:ascii="Arial" w:hAnsi="Arial" w:cs="Arial"/>
              </w:rPr>
            </w:pPr>
            <w:r w:rsidRPr="0042462A">
              <w:rPr>
                <w:rFonts w:ascii="Arial" w:hAnsi="Arial" w:cs="Arial"/>
              </w:rPr>
              <w:t>72.50</w:t>
            </w:r>
          </w:p>
        </w:tc>
        <w:tc>
          <w:tcPr>
            <w:tcW w:w="1857" w:type="dxa"/>
          </w:tcPr>
          <w:p w:rsidR="00216E5B" w:rsidRPr="0042462A" w:rsidRDefault="00216E5B" w:rsidP="00216E5B">
            <w:pPr>
              <w:jc w:val="right"/>
              <w:rPr>
                <w:rFonts w:ascii="Arial" w:hAnsi="Arial" w:cs="Arial"/>
              </w:rPr>
            </w:pPr>
          </w:p>
        </w:tc>
        <w:tc>
          <w:tcPr>
            <w:tcW w:w="1844" w:type="dxa"/>
          </w:tcPr>
          <w:p w:rsidR="00216E5B" w:rsidRPr="0042462A" w:rsidRDefault="00216E5B" w:rsidP="00216E5B">
            <w:pPr>
              <w:jc w:val="right"/>
              <w:rPr>
                <w:rFonts w:ascii="Arial" w:hAnsi="Arial" w:cs="Arial"/>
              </w:rPr>
            </w:pPr>
          </w:p>
        </w:tc>
      </w:tr>
      <w:tr w:rsidR="00216E5B" w:rsidRPr="0042462A" w:rsidTr="00CF1FF9">
        <w:trPr>
          <w:trHeight w:val="152"/>
          <w:jc w:val="center"/>
        </w:trPr>
        <w:tc>
          <w:tcPr>
            <w:tcW w:w="3876" w:type="dxa"/>
          </w:tcPr>
          <w:p w:rsidR="00216E5B" w:rsidRPr="0042462A" w:rsidRDefault="00216E5B" w:rsidP="00CD6B9A">
            <w:pPr>
              <w:rPr>
                <w:rFonts w:ascii="Arial" w:hAnsi="Arial" w:cs="Arial"/>
                <w:lang w:val="en-GB"/>
              </w:rPr>
            </w:pPr>
            <w:r w:rsidRPr="0042462A">
              <w:rPr>
                <w:rFonts w:ascii="Arial" w:hAnsi="Arial" w:cs="Arial"/>
                <w:lang w:val="en-GB"/>
              </w:rPr>
              <w:t>White grub management in sugarcane</w:t>
            </w:r>
          </w:p>
        </w:tc>
        <w:tc>
          <w:tcPr>
            <w:tcW w:w="1606" w:type="dxa"/>
          </w:tcPr>
          <w:p w:rsidR="00216E5B" w:rsidRPr="0042462A" w:rsidRDefault="00216E5B" w:rsidP="00216E5B">
            <w:pPr>
              <w:jc w:val="right"/>
              <w:rPr>
                <w:rFonts w:ascii="Arial" w:hAnsi="Arial" w:cs="Arial"/>
              </w:rPr>
            </w:pPr>
            <w:r w:rsidRPr="0042462A">
              <w:rPr>
                <w:rFonts w:ascii="Arial" w:hAnsi="Arial" w:cs="Arial"/>
              </w:rPr>
              <w:t>25</w:t>
            </w:r>
          </w:p>
        </w:tc>
        <w:tc>
          <w:tcPr>
            <w:tcW w:w="1314" w:type="dxa"/>
          </w:tcPr>
          <w:p w:rsidR="00216E5B" w:rsidRPr="0042462A" w:rsidRDefault="00216E5B" w:rsidP="00216E5B">
            <w:pPr>
              <w:jc w:val="right"/>
              <w:rPr>
                <w:rFonts w:ascii="Arial" w:hAnsi="Arial" w:cs="Arial"/>
                <w:lang w:val="en-GB"/>
              </w:rPr>
            </w:pPr>
            <w:r w:rsidRPr="0042462A">
              <w:rPr>
                <w:rFonts w:ascii="Arial" w:hAnsi="Arial" w:cs="Arial"/>
                <w:lang w:val="en-GB"/>
              </w:rPr>
              <w:t>62.87</w:t>
            </w:r>
          </w:p>
        </w:tc>
        <w:tc>
          <w:tcPr>
            <w:tcW w:w="1857" w:type="dxa"/>
          </w:tcPr>
          <w:p w:rsidR="00216E5B" w:rsidRPr="0042462A" w:rsidRDefault="00216E5B" w:rsidP="00216E5B">
            <w:pPr>
              <w:jc w:val="right"/>
              <w:rPr>
                <w:rFonts w:ascii="Arial" w:hAnsi="Arial" w:cs="Arial"/>
              </w:rPr>
            </w:pPr>
            <w:r w:rsidRPr="0042462A">
              <w:rPr>
                <w:rFonts w:ascii="Arial" w:hAnsi="Arial" w:cs="Arial"/>
              </w:rPr>
              <w:t>100000</w:t>
            </w:r>
          </w:p>
        </w:tc>
        <w:tc>
          <w:tcPr>
            <w:tcW w:w="1844" w:type="dxa"/>
          </w:tcPr>
          <w:p w:rsidR="00216E5B" w:rsidRPr="0042462A" w:rsidRDefault="00216E5B" w:rsidP="00216E5B">
            <w:pPr>
              <w:jc w:val="right"/>
              <w:rPr>
                <w:rFonts w:ascii="Arial" w:hAnsi="Arial" w:cs="Arial"/>
              </w:rPr>
            </w:pPr>
            <w:r w:rsidRPr="0042462A">
              <w:rPr>
                <w:rFonts w:ascii="Arial" w:hAnsi="Arial" w:cs="Arial"/>
              </w:rPr>
              <w:t xml:space="preserve">125000  </w:t>
            </w:r>
          </w:p>
        </w:tc>
      </w:tr>
      <w:tr w:rsidR="00216E5B" w:rsidRPr="0042462A" w:rsidTr="00CF1FF9">
        <w:trPr>
          <w:trHeight w:val="152"/>
          <w:jc w:val="center"/>
        </w:trPr>
        <w:tc>
          <w:tcPr>
            <w:tcW w:w="3876" w:type="dxa"/>
          </w:tcPr>
          <w:p w:rsidR="00216E5B" w:rsidRPr="0042462A" w:rsidRDefault="00216E5B" w:rsidP="00CD6B9A">
            <w:pPr>
              <w:rPr>
                <w:rFonts w:ascii="Arial" w:hAnsi="Arial" w:cs="Arial"/>
                <w:bCs/>
              </w:rPr>
            </w:pPr>
            <w:r w:rsidRPr="0042462A">
              <w:rPr>
                <w:rFonts w:ascii="Arial" w:hAnsi="Arial" w:cs="Arial"/>
                <w:bCs/>
              </w:rPr>
              <w:t>Oily spot management in pomegranate</w:t>
            </w:r>
          </w:p>
        </w:tc>
        <w:tc>
          <w:tcPr>
            <w:tcW w:w="1606" w:type="dxa"/>
          </w:tcPr>
          <w:p w:rsidR="00216E5B" w:rsidRPr="0042462A" w:rsidRDefault="00216E5B" w:rsidP="00216E5B">
            <w:pPr>
              <w:jc w:val="right"/>
              <w:rPr>
                <w:rFonts w:ascii="Arial" w:hAnsi="Arial" w:cs="Arial"/>
              </w:rPr>
            </w:pPr>
            <w:r w:rsidRPr="0042462A">
              <w:rPr>
                <w:rFonts w:ascii="Arial" w:hAnsi="Arial" w:cs="Arial"/>
              </w:rPr>
              <w:t>40</w:t>
            </w:r>
          </w:p>
        </w:tc>
        <w:tc>
          <w:tcPr>
            <w:tcW w:w="1314" w:type="dxa"/>
          </w:tcPr>
          <w:p w:rsidR="00216E5B" w:rsidRPr="0042462A" w:rsidRDefault="00216E5B" w:rsidP="00216E5B">
            <w:pPr>
              <w:jc w:val="right"/>
              <w:rPr>
                <w:rFonts w:ascii="Arial" w:hAnsi="Arial" w:cs="Arial"/>
              </w:rPr>
            </w:pPr>
            <w:r w:rsidRPr="0042462A">
              <w:rPr>
                <w:rFonts w:ascii="Arial" w:hAnsi="Arial" w:cs="Arial"/>
              </w:rPr>
              <w:t>71.25</w:t>
            </w:r>
          </w:p>
        </w:tc>
        <w:tc>
          <w:tcPr>
            <w:tcW w:w="1857" w:type="dxa"/>
          </w:tcPr>
          <w:p w:rsidR="00216E5B" w:rsidRPr="0042462A" w:rsidRDefault="00216E5B" w:rsidP="00216E5B">
            <w:pPr>
              <w:jc w:val="right"/>
              <w:rPr>
                <w:rFonts w:ascii="Arial" w:hAnsi="Arial" w:cs="Arial"/>
              </w:rPr>
            </w:pPr>
            <w:r w:rsidRPr="0042462A">
              <w:rPr>
                <w:rFonts w:ascii="Arial" w:hAnsi="Arial" w:cs="Arial"/>
              </w:rPr>
              <w:t>312500</w:t>
            </w:r>
          </w:p>
        </w:tc>
        <w:tc>
          <w:tcPr>
            <w:tcW w:w="1844" w:type="dxa"/>
          </w:tcPr>
          <w:p w:rsidR="00216E5B" w:rsidRPr="0042462A" w:rsidRDefault="00216E5B" w:rsidP="00216E5B">
            <w:pPr>
              <w:jc w:val="right"/>
              <w:rPr>
                <w:rFonts w:ascii="Arial" w:hAnsi="Arial" w:cs="Arial"/>
              </w:rPr>
            </w:pPr>
            <w:r w:rsidRPr="0042462A">
              <w:rPr>
                <w:rFonts w:ascii="Arial" w:hAnsi="Arial" w:cs="Arial"/>
              </w:rPr>
              <w:t>375000</w:t>
            </w:r>
          </w:p>
        </w:tc>
      </w:tr>
      <w:tr w:rsidR="00216E5B" w:rsidRPr="0042462A" w:rsidTr="00CF1FF9">
        <w:trPr>
          <w:trHeight w:val="152"/>
          <w:jc w:val="center"/>
        </w:trPr>
        <w:tc>
          <w:tcPr>
            <w:tcW w:w="3876" w:type="dxa"/>
          </w:tcPr>
          <w:p w:rsidR="00216E5B" w:rsidRPr="0042462A" w:rsidRDefault="00216E5B" w:rsidP="00CD6B9A">
            <w:pPr>
              <w:rPr>
                <w:rFonts w:ascii="Arial" w:hAnsi="Arial" w:cs="Arial"/>
                <w:bCs/>
              </w:rPr>
            </w:pPr>
            <w:r w:rsidRPr="0042462A">
              <w:rPr>
                <w:rFonts w:ascii="Arial" w:hAnsi="Arial" w:cs="Arial"/>
                <w:bCs/>
              </w:rPr>
              <w:t>Plant protection  in onion</w:t>
            </w:r>
          </w:p>
        </w:tc>
        <w:tc>
          <w:tcPr>
            <w:tcW w:w="1606" w:type="dxa"/>
          </w:tcPr>
          <w:p w:rsidR="00216E5B" w:rsidRPr="0042462A" w:rsidRDefault="00216E5B" w:rsidP="00216E5B">
            <w:pPr>
              <w:jc w:val="right"/>
              <w:rPr>
                <w:rFonts w:ascii="Arial" w:hAnsi="Arial" w:cs="Arial"/>
              </w:rPr>
            </w:pPr>
            <w:r w:rsidRPr="0042462A">
              <w:rPr>
                <w:rFonts w:ascii="Arial" w:hAnsi="Arial" w:cs="Arial"/>
              </w:rPr>
              <w:t>22</w:t>
            </w:r>
          </w:p>
        </w:tc>
        <w:tc>
          <w:tcPr>
            <w:tcW w:w="1314" w:type="dxa"/>
          </w:tcPr>
          <w:p w:rsidR="00216E5B" w:rsidRPr="0042462A" w:rsidRDefault="00216E5B" w:rsidP="00216E5B">
            <w:pPr>
              <w:jc w:val="right"/>
              <w:rPr>
                <w:rFonts w:ascii="Arial" w:hAnsi="Arial" w:cs="Arial"/>
              </w:rPr>
            </w:pPr>
            <w:r w:rsidRPr="0042462A">
              <w:rPr>
                <w:rFonts w:ascii="Arial" w:hAnsi="Arial" w:cs="Arial"/>
              </w:rPr>
              <w:t>69.33</w:t>
            </w:r>
          </w:p>
        </w:tc>
        <w:tc>
          <w:tcPr>
            <w:tcW w:w="1857" w:type="dxa"/>
          </w:tcPr>
          <w:p w:rsidR="00216E5B" w:rsidRPr="0042462A" w:rsidRDefault="00216E5B" w:rsidP="00216E5B">
            <w:pPr>
              <w:jc w:val="right"/>
              <w:rPr>
                <w:rFonts w:ascii="Arial" w:hAnsi="Arial" w:cs="Arial"/>
              </w:rPr>
            </w:pPr>
            <w:r w:rsidRPr="0042462A">
              <w:rPr>
                <w:rFonts w:ascii="Arial" w:hAnsi="Arial" w:cs="Arial"/>
              </w:rPr>
              <w:t>120000</w:t>
            </w:r>
          </w:p>
        </w:tc>
        <w:tc>
          <w:tcPr>
            <w:tcW w:w="1844" w:type="dxa"/>
          </w:tcPr>
          <w:p w:rsidR="00216E5B" w:rsidRPr="0042462A" w:rsidRDefault="00216E5B" w:rsidP="00216E5B">
            <w:pPr>
              <w:jc w:val="right"/>
              <w:rPr>
                <w:rFonts w:ascii="Arial" w:hAnsi="Arial" w:cs="Arial"/>
              </w:rPr>
            </w:pPr>
            <w:r w:rsidRPr="0042462A">
              <w:rPr>
                <w:rFonts w:ascii="Arial" w:hAnsi="Arial" w:cs="Arial"/>
              </w:rPr>
              <w:t>145000</w:t>
            </w:r>
            <w:r w:rsidRPr="0042462A">
              <w:rPr>
                <w:rFonts w:ascii="Arial" w:hAnsi="Arial" w:cs="Arial"/>
                <w:lang w:val="en-GB"/>
              </w:rPr>
              <w:t xml:space="preserve"> </w:t>
            </w:r>
          </w:p>
        </w:tc>
      </w:tr>
      <w:tr w:rsidR="00313EA2" w:rsidRPr="0042462A" w:rsidTr="00CF1FF9">
        <w:trPr>
          <w:trHeight w:val="152"/>
          <w:jc w:val="center"/>
        </w:trPr>
        <w:tc>
          <w:tcPr>
            <w:tcW w:w="3876" w:type="dxa"/>
          </w:tcPr>
          <w:p w:rsidR="00313EA2" w:rsidRPr="00102DBB" w:rsidRDefault="00313EA2" w:rsidP="002D4C4C">
            <w:pPr>
              <w:rPr>
                <w:rFonts w:ascii="Arial" w:hAnsi="Arial" w:cs="Arial"/>
                <w:color w:val="000000" w:themeColor="text1"/>
              </w:rPr>
            </w:pPr>
            <w:r w:rsidRPr="00102DBB">
              <w:rPr>
                <w:rFonts w:ascii="Arial" w:hAnsi="Arial" w:cs="Arial"/>
                <w:bCs/>
                <w:color w:val="000000" w:themeColor="text1"/>
              </w:rPr>
              <w:t>Dairy management</w:t>
            </w:r>
          </w:p>
        </w:tc>
        <w:tc>
          <w:tcPr>
            <w:tcW w:w="1606"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32</w:t>
            </w:r>
          </w:p>
        </w:tc>
        <w:tc>
          <w:tcPr>
            <w:tcW w:w="1314"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43.75</w:t>
            </w:r>
          </w:p>
        </w:tc>
        <w:tc>
          <w:tcPr>
            <w:tcW w:w="1857" w:type="dxa"/>
          </w:tcPr>
          <w:p w:rsidR="00313EA2" w:rsidRPr="00102DBB" w:rsidRDefault="00313EA2" w:rsidP="00313EA2">
            <w:pPr>
              <w:jc w:val="right"/>
              <w:rPr>
                <w:rFonts w:ascii="Arial" w:hAnsi="Arial" w:cs="Arial"/>
                <w:color w:val="000000" w:themeColor="text1"/>
              </w:rPr>
            </w:pPr>
            <w:r w:rsidRPr="00102DBB">
              <w:rPr>
                <w:rFonts w:ascii="Arial" w:hAnsi="Arial" w:cs="Arial"/>
                <w:bCs/>
                <w:color w:val="000000" w:themeColor="text1"/>
              </w:rPr>
              <w:t>Rs.1100 spend on treatment  per cow</w:t>
            </w:r>
          </w:p>
        </w:tc>
        <w:tc>
          <w:tcPr>
            <w:tcW w:w="1844"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Saving of Rs.1100 per cow on treatment</w:t>
            </w:r>
          </w:p>
        </w:tc>
      </w:tr>
      <w:tr w:rsidR="00313EA2" w:rsidRPr="0042462A" w:rsidTr="00CF1FF9">
        <w:trPr>
          <w:trHeight w:val="152"/>
          <w:jc w:val="center"/>
        </w:trPr>
        <w:tc>
          <w:tcPr>
            <w:tcW w:w="3876" w:type="dxa"/>
          </w:tcPr>
          <w:p w:rsidR="00313EA2" w:rsidRPr="00102DBB" w:rsidRDefault="00313EA2" w:rsidP="002D4C4C">
            <w:pPr>
              <w:rPr>
                <w:rFonts w:ascii="Arial" w:hAnsi="Arial" w:cs="Arial"/>
                <w:bCs/>
                <w:color w:val="000000" w:themeColor="text1"/>
              </w:rPr>
            </w:pPr>
            <w:r w:rsidRPr="00102DBB">
              <w:rPr>
                <w:rFonts w:ascii="Arial" w:hAnsi="Arial" w:cs="Arial"/>
                <w:bCs/>
                <w:color w:val="000000" w:themeColor="text1"/>
              </w:rPr>
              <w:t>Poultry management</w:t>
            </w:r>
          </w:p>
        </w:tc>
        <w:tc>
          <w:tcPr>
            <w:tcW w:w="1606"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32</w:t>
            </w:r>
          </w:p>
        </w:tc>
        <w:tc>
          <w:tcPr>
            <w:tcW w:w="1314" w:type="dxa"/>
          </w:tcPr>
          <w:p w:rsidR="00313EA2" w:rsidRPr="00102DBB" w:rsidRDefault="00313EA2" w:rsidP="00313EA2">
            <w:pPr>
              <w:pStyle w:val="Heading1"/>
              <w:spacing w:before="0"/>
              <w:jc w:val="right"/>
              <w:rPr>
                <w:b w:val="0"/>
                <w:bCs w:val="0"/>
                <w:color w:val="000000" w:themeColor="text1"/>
                <w:sz w:val="24"/>
                <w:szCs w:val="24"/>
              </w:rPr>
            </w:pPr>
            <w:r w:rsidRPr="00102DBB">
              <w:rPr>
                <w:b w:val="0"/>
                <w:bCs w:val="0"/>
                <w:color w:val="000000" w:themeColor="text1"/>
                <w:sz w:val="24"/>
                <w:szCs w:val="24"/>
              </w:rPr>
              <w:t>46.87</w:t>
            </w:r>
          </w:p>
        </w:tc>
        <w:tc>
          <w:tcPr>
            <w:tcW w:w="1857" w:type="dxa"/>
          </w:tcPr>
          <w:p w:rsidR="00313EA2" w:rsidRPr="00102DBB" w:rsidRDefault="00313EA2" w:rsidP="00313EA2">
            <w:pPr>
              <w:pStyle w:val="Heading1"/>
              <w:spacing w:before="0"/>
              <w:jc w:val="right"/>
              <w:rPr>
                <w:b w:val="0"/>
                <w:bCs w:val="0"/>
                <w:color w:val="000000" w:themeColor="text1"/>
                <w:sz w:val="24"/>
                <w:szCs w:val="24"/>
              </w:rPr>
            </w:pPr>
            <w:r w:rsidRPr="00102DBB">
              <w:rPr>
                <w:b w:val="0"/>
                <w:bCs w:val="0"/>
                <w:color w:val="000000" w:themeColor="text1"/>
                <w:sz w:val="24"/>
                <w:szCs w:val="24"/>
              </w:rPr>
              <w:t>Unemployed</w:t>
            </w:r>
          </w:p>
        </w:tc>
        <w:tc>
          <w:tcPr>
            <w:tcW w:w="1844"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Rs.5000/month thro’ self employment</w:t>
            </w:r>
          </w:p>
        </w:tc>
      </w:tr>
      <w:tr w:rsidR="00313EA2" w:rsidRPr="0042462A" w:rsidTr="00CF1FF9">
        <w:trPr>
          <w:trHeight w:val="152"/>
          <w:jc w:val="center"/>
        </w:trPr>
        <w:tc>
          <w:tcPr>
            <w:tcW w:w="3876" w:type="dxa"/>
          </w:tcPr>
          <w:p w:rsidR="00313EA2" w:rsidRPr="00102DBB" w:rsidRDefault="00313EA2" w:rsidP="002D4C4C">
            <w:pPr>
              <w:rPr>
                <w:rFonts w:ascii="Arial" w:hAnsi="Arial" w:cs="Arial"/>
                <w:color w:val="000000" w:themeColor="text1"/>
              </w:rPr>
            </w:pPr>
            <w:r w:rsidRPr="00102DBB">
              <w:rPr>
                <w:rFonts w:ascii="Arial" w:hAnsi="Arial" w:cs="Arial"/>
                <w:color w:val="000000" w:themeColor="text1"/>
              </w:rPr>
              <w:t xml:space="preserve">Semi stall fed goat rearing </w:t>
            </w:r>
          </w:p>
        </w:tc>
        <w:tc>
          <w:tcPr>
            <w:tcW w:w="1606" w:type="dxa"/>
          </w:tcPr>
          <w:p w:rsidR="00313EA2" w:rsidRPr="00102DBB" w:rsidRDefault="00313EA2" w:rsidP="00313EA2">
            <w:pPr>
              <w:tabs>
                <w:tab w:val="left" w:pos="435"/>
                <w:tab w:val="center" w:pos="656"/>
              </w:tabs>
              <w:jc w:val="right"/>
              <w:rPr>
                <w:rFonts w:ascii="Arial" w:hAnsi="Arial" w:cs="Arial"/>
                <w:color w:val="000000" w:themeColor="text1"/>
              </w:rPr>
            </w:pPr>
            <w:r w:rsidRPr="00102DBB">
              <w:rPr>
                <w:rFonts w:ascii="Arial" w:hAnsi="Arial" w:cs="Arial"/>
                <w:color w:val="000000" w:themeColor="text1"/>
              </w:rPr>
              <w:tab/>
              <w:t xml:space="preserve">      106</w:t>
            </w:r>
          </w:p>
        </w:tc>
        <w:tc>
          <w:tcPr>
            <w:tcW w:w="1314" w:type="dxa"/>
          </w:tcPr>
          <w:p w:rsidR="00313EA2" w:rsidRPr="00102DBB" w:rsidRDefault="00313EA2" w:rsidP="00313EA2">
            <w:pPr>
              <w:pStyle w:val="Heading1"/>
              <w:spacing w:before="0"/>
              <w:jc w:val="right"/>
              <w:rPr>
                <w:b w:val="0"/>
                <w:bCs w:val="0"/>
                <w:color w:val="000000" w:themeColor="text1"/>
                <w:sz w:val="24"/>
                <w:szCs w:val="24"/>
              </w:rPr>
            </w:pPr>
            <w:r w:rsidRPr="00102DBB">
              <w:rPr>
                <w:b w:val="0"/>
                <w:bCs w:val="0"/>
                <w:color w:val="000000" w:themeColor="text1"/>
                <w:sz w:val="24"/>
                <w:szCs w:val="24"/>
              </w:rPr>
              <w:t>.37.73</w:t>
            </w:r>
          </w:p>
          <w:p w:rsidR="00313EA2" w:rsidRPr="00102DBB" w:rsidRDefault="00313EA2" w:rsidP="00313EA2">
            <w:pPr>
              <w:jc w:val="right"/>
              <w:rPr>
                <w:rFonts w:ascii="Arial" w:hAnsi="Arial" w:cs="Arial"/>
                <w:color w:val="000000" w:themeColor="text1"/>
              </w:rPr>
            </w:pPr>
          </w:p>
        </w:tc>
        <w:tc>
          <w:tcPr>
            <w:tcW w:w="1857" w:type="dxa"/>
          </w:tcPr>
          <w:p w:rsidR="00313EA2" w:rsidRPr="00102DBB" w:rsidRDefault="00313EA2" w:rsidP="00313EA2">
            <w:pPr>
              <w:pStyle w:val="Heading1"/>
              <w:spacing w:before="0"/>
              <w:jc w:val="right"/>
              <w:rPr>
                <w:b w:val="0"/>
                <w:bCs w:val="0"/>
                <w:color w:val="000000" w:themeColor="text1"/>
                <w:sz w:val="24"/>
                <w:szCs w:val="24"/>
              </w:rPr>
            </w:pPr>
            <w:r w:rsidRPr="00102DBB">
              <w:rPr>
                <w:b w:val="0"/>
                <w:bCs w:val="0"/>
                <w:color w:val="000000" w:themeColor="text1"/>
                <w:sz w:val="24"/>
                <w:szCs w:val="24"/>
              </w:rPr>
              <w:t>Unemployed</w:t>
            </w:r>
          </w:p>
        </w:tc>
        <w:tc>
          <w:tcPr>
            <w:tcW w:w="1844"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Rs.3500 /month thro’ self employment</w:t>
            </w:r>
          </w:p>
        </w:tc>
      </w:tr>
      <w:tr w:rsidR="00313EA2" w:rsidRPr="0042462A" w:rsidTr="00CF1FF9">
        <w:trPr>
          <w:trHeight w:val="152"/>
          <w:jc w:val="center"/>
        </w:trPr>
        <w:tc>
          <w:tcPr>
            <w:tcW w:w="3876" w:type="dxa"/>
          </w:tcPr>
          <w:p w:rsidR="00313EA2" w:rsidRPr="00102DBB" w:rsidRDefault="00313EA2" w:rsidP="002D4C4C">
            <w:pPr>
              <w:spacing w:line="20" w:lineRule="atLeast"/>
              <w:rPr>
                <w:rFonts w:ascii="Arial" w:hAnsi="Arial" w:cs="Arial"/>
                <w:vanish/>
                <w:color w:val="000000" w:themeColor="text1"/>
              </w:rPr>
            </w:pPr>
            <w:r w:rsidRPr="00102DBB">
              <w:rPr>
                <w:rFonts w:ascii="Arial" w:hAnsi="Arial" w:cs="Arial"/>
                <w:color w:val="000000" w:themeColor="text1"/>
              </w:rPr>
              <w:t xml:space="preserve">Commercial production of backyard  poultry                                               </w:t>
            </w:r>
          </w:p>
          <w:p w:rsidR="00313EA2" w:rsidRPr="00102DBB" w:rsidRDefault="00313EA2" w:rsidP="002D4C4C">
            <w:pPr>
              <w:rPr>
                <w:rFonts w:ascii="Arial" w:hAnsi="Arial" w:cs="Arial"/>
                <w:color w:val="000000" w:themeColor="text1"/>
              </w:rPr>
            </w:pPr>
          </w:p>
        </w:tc>
        <w:tc>
          <w:tcPr>
            <w:tcW w:w="1606"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23</w:t>
            </w:r>
          </w:p>
        </w:tc>
        <w:tc>
          <w:tcPr>
            <w:tcW w:w="1314"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47..82</w:t>
            </w:r>
          </w:p>
        </w:tc>
        <w:tc>
          <w:tcPr>
            <w:tcW w:w="1857" w:type="dxa"/>
          </w:tcPr>
          <w:p w:rsidR="00313EA2" w:rsidRPr="00102DBB" w:rsidRDefault="00313EA2" w:rsidP="00313EA2">
            <w:pPr>
              <w:pStyle w:val="Heading1"/>
              <w:spacing w:before="0"/>
              <w:jc w:val="right"/>
              <w:rPr>
                <w:b w:val="0"/>
                <w:bCs w:val="0"/>
                <w:color w:val="000000" w:themeColor="text1"/>
                <w:sz w:val="24"/>
                <w:szCs w:val="24"/>
              </w:rPr>
            </w:pPr>
            <w:r w:rsidRPr="00102DBB">
              <w:rPr>
                <w:b w:val="0"/>
                <w:bCs w:val="0"/>
                <w:color w:val="000000" w:themeColor="text1"/>
                <w:sz w:val="24"/>
                <w:szCs w:val="24"/>
              </w:rPr>
              <w:t>Unemployed</w:t>
            </w:r>
          </w:p>
        </w:tc>
        <w:tc>
          <w:tcPr>
            <w:tcW w:w="1844"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Rs.2500/month thro’ self employment</w:t>
            </w:r>
          </w:p>
        </w:tc>
      </w:tr>
      <w:tr w:rsidR="00313EA2" w:rsidRPr="0042462A" w:rsidTr="00CF1FF9">
        <w:trPr>
          <w:trHeight w:val="152"/>
          <w:jc w:val="center"/>
        </w:trPr>
        <w:tc>
          <w:tcPr>
            <w:tcW w:w="3876" w:type="dxa"/>
          </w:tcPr>
          <w:p w:rsidR="00313EA2" w:rsidRPr="00102DBB" w:rsidRDefault="00313EA2" w:rsidP="002D4C4C">
            <w:pPr>
              <w:rPr>
                <w:rFonts w:ascii="Arial" w:hAnsi="Arial" w:cs="Arial"/>
                <w:color w:val="000000" w:themeColor="text1"/>
              </w:rPr>
            </w:pPr>
            <w:r w:rsidRPr="00102DBB">
              <w:rPr>
                <w:rFonts w:ascii="Arial" w:hAnsi="Arial" w:cs="Arial"/>
                <w:color w:val="000000" w:themeColor="text1"/>
              </w:rPr>
              <w:t>Integrated management for tick control in crossbred cows</w:t>
            </w:r>
          </w:p>
        </w:tc>
        <w:tc>
          <w:tcPr>
            <w:tcW w:w="1606"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20</w:t>
            </w:r>
          </w:p>
        </w:tc>
        <w:tc>
          <w:tcPr>
            <w:tcW w:w="1314"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45</w:t>
            </w:r>
          </w:p>
          <w:p w:rsidR="00313EA2" w:rsidRPr="00102DBB" w:rsidRDefault="00313EA2" w:rsidP="00313EA2">
            <w:pPr>
              <w:jc w:val="right"/>
              <w:rPr>
                <w:rFonts w:ascii="Arial" w:hAnsi="Arial" w:cs="Arial"/>
                <w:color w:val="000000" w:themeColor="text1"/>
              </w:rPr>
            </w:pPr>
          </w:p>
        </w:tc>
        <w:tc>
          <w:tcPr>
            <w:tcW w:w="1857" w:type="dxa"/>
          </w:tcPr>
          <w:p w:rsidR="00313EA2" w:rsidRPr="00102DBB" w:rsidRDefault="00313EA2" w:rsidP="00313EA2">
            <w:pPr>
              <w:pStyle w:val="Heading1"/>
              <w:spacing w:before="0"/>
              <w:jc w:val="right"/>
              <w:rPr>
                <w:b w:val="0"/>
                <w:bCs w:val="0"/>
                <w:color w:val="000000" w:themeColor="text1"/>
                <w:sz w:val="24"/>
                <w:szCs w:val="24"/>
              </w:rPr>
            </w:pPr>
            <w:r w:rsidRPr="00102DBB">
              <w:rPr>
                <w:b w:val="0"/>
                <w:bCs w:val="0"/>
                <w:color w:val="000000" w:themeColor="text1"/>
                <w:sz w:val="24"/>
                <w:szCs w:val="24"/>
              </w:rPr>
              <w:t>Cultivation of local fodder crop</w:t>
            </w:r>
          </w:p>
        </w:tc>
        <w:tc>
          <w:tcPr>
            <w:tcW w:w="1844" w:type="dxa"/>
          </w:tcPr>
          <w:p w:rsidR="00313EA2" w:rsidRPr="00102DBB" w:rsidRDefault="00313EA2" w:rsidP="00313EA2">
            <w:pPr>
              <w:jc w:val="right"/>
              <w:rPr>
                <w:rFonts w:ascii="Arial" w:hAnsi="Arial" w:cs="Arial"/>
                <w:color w:val="000000" w:themeColor="text1"/>
              </w:rPr>
            </w:pPr>
            <w:r w:rsidRPr="00102DBB">
              <w:rPr>
                <w:rFonts w:ascii="Arial" w:hAnsi="Arial" w:cs="Arial"/>
                <w:color w:val="000000" w:themeColor="text1"/>
              </w:rPr>
              <w:t>Saving of  green fodder Rs.3600 in summer</w:t>
            </w:r>
          </w:p>
        </w:tc>
      </w:tr>
    </w:tbl>
    <w:p w:rsidR="009378F1" w:rsidRDefault="009378F1"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378F1">
      <w:pPr>
        <w:rPr>
          <w:rFonts w:ascii="Arial" w:hAnsi="Arial" w:cs="Arial"/>
          <w:b/>
        </w:rPr>
      </w:pPr>
    </w:p>
    <w:p w:rsidR="00967785" w:rsidRDefault="00967785" w:rsidP="00967785">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…………………………..100</w:t>
      </w:r>
    </w:p>
    <w:p w:rsidR="00967785" w:rsidRPr="003B6E52" w:rsidRDefault="00967785" w:rsidP="009378F1">
      <w:pPr>
        <w:rPr>
          <w:rFonts w:ascii="Arial" w:hAnsi="Arial" w:cs="Arial"/>
          <w:b/>
        </w:rPr>
      </w:pPr>
    </w:p>
    <w:p w:rsidR="009378F1" w:rsidRDefault="003F7965" w:rsidP="009378F1">
      <w:pPr>
        <w:rPr>
          <w:rFonts w:ascii="Arial" w:hAnsi="Arial" w:cs="Arial"/>
          <w:b/>
        </w:rPr>
      </w:pPr>
      <w:r w:rsidRPr="003B6E52">
        <w:rPr>
          <w:rFonts w:ascii="Arial" w:hAnsi="Arial" w:cs="Arial"/>
          <w:b/>
        </w:rPr>
        <w:t xml:space="preserve">14. </w:t>
      </w:r>
      <w:r w:rsidR="009378F1" w:rsidRPr="003B6E52">
        <w:rPr>
          <w:rFonts w:ascii="Arial" w:hAnsi="Arial" w:cs="Arial"/>
          <w:b/>
        </w:rPr>
        <w:t>Kisan Mobile Advisory Services</w:t>
      </w:r>
    </w:p>
    <w:p w:rsidR="00664897" w:rsidRPr="003B6E52" w:rsidRDefault="00664897" w:rsidP="009378F1">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2671"/>
        <w:gridCol w:w="2671"/>
        <w:gridCol w:w="2672"/>
      </w:tblGrid>
      <w:tr w:rsidR="009378F1" w:rsidRPr="003B6E52" w:rsidTr="009378F1">
        <w:tc>
          <w:tcPr>
            <w:tcW w:w="2671" w:type="dxa"/>
          </w:tcPr>
          <w:p w:rsidR="009378F1" w:rsidRPr="003B6E52" w:rsidRDefault="009378F1" w:rsidP="009378F1">
            <w:pPr>
              <w:rPr>
                <w:rFonts w:ascii="Arial" w:hAnsi="Arial" w:cs="Arial"/>
                <w:b/>
              </w:rPr>
            </w:pPr>
            <w:r w:rsidRPr="003B6E52">
              <w:rPr>
                <w:rFonts w:ascii="Arial" w:hAnsi="Arial" w:cs="Arial"/>
                <w:b/>
              </w:rPr>
              <w:t xml:space="preserve">Month </w:t>
            </w:r>
          </w:p>
        </w:tc>
        <w:tc>
          <w:tcPr>
            <w:tcW w:w="2671" w:type="dxa"/>
          </w:tcPr>
          <w:p w:rsidR="009378F1" w:rsidRPr="003B6E52" w:rsidRDefault="009378F1" w:rsidP="009378F1">
            <w:pPr>
              <w:rPr>
                <w:rFonts w:ascii="Arial" w:hAnsi="Arial" w:cs="Arial"/>
                <w:b/>
              </w:rPr>
            </w:pPr>
            <w:r w:rsidRPr="003B6E52">
              <w:rPr>
                <w:rFonts w:ascii="Arial" w:hAnsi="Arial" w:cs="Arial"/>
                <w:b/>
              </w:rPr>
              <w:t xml:space="preserve">No. of SMS sent </w:t>
            </w:r>
          </w:p>
        </w:tc>
        <w:tc>
          <w:tcPr>
            <w:tcW w:w="2671" w:type="dxa"/>
          </w:tcPr>
          <w:p w:rsidR="009378F1" w:rsidRPr="003B6E52" w:rsidRDefault="009378F1" w:rsidP="009378F1">
            <w:pPr>
              <w:rPr>
                <w:rFonts w:ascii="Arial" w:hAnsi="Arial" w:cs="Arial"/>
                <w:b/>
              </w:rPr>
            </w:pPr>
            <w:r w:rsidRPr="003B6E52">
              <w:rPr>
                <w:rFonts w:ascii="Arial" w:hAnsi="Arial" w:cs="Arial"/>
                <w:b/>
              </w:rPr>
              <w:t xml:space="preserve">No. of farmers to which SMS was sent </w:t>
            </w:r>
          </w:p>
        </w:tc>
        <w:tc>
          <w:tcPr>
            <w:tcW w:w="2672" w:type="dxa"/>
          </w:tcPr>
          <w:p w:rsidR="009378F1" w:rsidRPr="003B6E52" w:rsidRDefault="009378F1" w:rsidP="009378F1">
            <w:pPr>
              <w:rPr>
                <w:rFonts w:ascii="Arial" w:hAnsi="Arial" w:cs="Arial"/>
                <w:b/>
              </w:rPr>
            </w:pPr>
            <w:r w:rsidRPr="003B6E52">
              <w:rPr>
                <w:rFonts w:ascii="Arial" w:hAnsi="Arial" w:cs="Arial"/>
                <w:b/>
              </w:rPr>
              <w:t xml:space="preserve">No. of feedback / query on SMS sent </w:t>
            </w: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April 2018</w:t>
            </w:r>
          </w:p>
        </w:tc>
        <w:tc>
          <w:tcPr>
            <w:tcW w:w="2671" w:type="dxa"/>
          </w:tcPr>
          <w:p w:rsidR="006E315F" w:rsidRPr="003B6E52" w:rsidRDefault="006E315F" w:rsidP="009378F1">
            <w:pPr>
              <w:rPr>
                <w:rFonts w:ascii="Arial" w:hAnsi="Arial" w:cs="Arial"/>
              </w:rPr>
            </w:pPr>
            <w:r w:rsidRPr="003B6E52">
              <w:rPr>
                <w:rFonts w:ascii="Arial" w:hAnsi="Arial" w:cs="Arial"/>
              </w:rPr>
              <w:t>05</w:t>
            </w:r>
          </w:p>
        </w:tc>
        <w:tc>
          <w:tcPr>
            <w:tcW w:w="2671" w:type="dxa"/>
            <w:vMerge w:val="restart"/>
          </w:tcPr>
          <w:p w:rsidR="006E315F" w:rsidRPr="003B6E52" w:rsidRDefault="006E315F" w:rsidP="009378F1">
            <w:pPr>
              <w:rPr>
                <w:rFonts w:ascii="Arial" w:hAnsi="Arial" w:cs="Arial"/>
              </w:rPr>
            </w:pPr>
            <w:r w:rsidRPr="003B6E52">
              <w:rPr>
                <w:rFonts w:ascii="Arial" w:hAnsi="Arial" w:cs="Arial"/>
              </w:rPr>
              <w:t>4365</w:t>
            </w:r>
          </w:p>
        </w:tc>
        <w:tc>
          <w:tcPr>
            <w:tcW w:w="2672" w:type="dxa"/>
            <w:vMerge w:val="restart"/>
          </w:tcPr>
          <w:p w:rsidR="006E315F" w:rsidRPr="003B6E52" w:rsidRDefault="006E315F" w:rsidP="009378F1">
            <w:pPr>
              <w:rPr>
                <w:rFonts w:ascii="Arial" w:hAnsi="Arial" w:cs="Arial"/>
              </w:rPr>
            </w:pPr>
            <w:r w:rsidRPr="003B6E52">
              <w:rPr>
                <w:rFonts w:ascii="Arial" w:hAnsi="Arial" w:cs="Arial"/>
              </w:rPr>
              <w:t>-</w:t>
            </w: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May</w:t>
            </w:r>
          </w:p>
        </w:tc>
        <w:tc>
          <w:tcPr>
            <w:tcW w:w="2671" w:type="dxa"/>
          </w:tcPr>
          <w:p w:rsidR="006E315F" w:rsidRPr="003B6E52" w:rsidRDefault="006E315F" w:rsidP="009378F1">
            <w:pPr>
              <w:rPr>
                <w:rFonts w:ascii="Arial" w:hAnsi="Arial" w:cs="Arial"/>
              </w:rPr>
            </w:pPr>
            <w:r w:rsidRPr="003B6E52">
              <w:rPr>
                <w:rFonts w:ascii="Arial" w:hAnsi="Arial" w:cs="Arial"/>
              </w:rPr>
              <w:t>06</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 xml:space="preserve">June </w:t>
            </w:r>
          </w:p>
        </w:tc>
        <w:tc>
          <w:tcPr>
            <w:tcW w:w="2671" w:type="dxa"/>
          </w:tcPr>
          <w:p w:rsidR="006E315F" w:rsidRPr="003B6E52" w:rsidRDefault="006E315F" w:rsidP="009378F1">
            <w:pPr>
              <w:rPr>
                <w:rFonts w:ascii="Arial" w:hAnsi="Arial" w:cs="Arial"/>
              </w:rPr>
            </w:pPr>
            <w:r w:rsidRPr="003B6E52">
              <w:rPr>
                <w:rFonts w:ascii="Arial" w:hAnsi="Arial" w:cs="Arial"/>
              </w:rPr>
              <w:t>10</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 xml:space="preserve">July </w:t>
            </w:r>
          </w:p>
        </w:tc>
        <w:tc>
          <w:tcPr>
            <w:tcW w:w="2671" w:type="dxa"/>
          </w:tcPr>
          <w:p w:rsidR="006E315F" w:rsidRPr="003B6E52" w:rsidRDefault="006E315F" w:rsidP="009378F1">
            <w:pPr>
              <w:rPr>
                <w:rFonts w:ascii="Arial" w:hAnsi="Arial" w:cs="Arial"/>
              </w:rPr>
            </w:pPr>
            <w:r w:rsidRPr="003B6E52">
              <w:rPr>
                <w:rFonts w:ascii="Arial" w:hAnsi="Arial" w:cs="Arial"/>
              </w:rPr>
              <w:t>09</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August</w:t>
            </w:r>
          </w:p>
        </w:tc>
        <w:tc>
          <w:tcPr>
            <w:tcW w:w="2671" w:type="dxa"/>
          </w:tcPr>
          <w:p w:rsidR="006E315F" w:rsidRPr="003B6E52" w:rsidRDefault="006E315F" w:rsidP="009378F1">
            <w:pPr>
              <w:rPr>
                <w:rFonts w:ascii="Arial" w:hAnsi="Arial" w:cs="Arial"/>
              </w:rPr>
            </w:pPr>
            <w:r w:rsidRPr="003B6E52">
              <w:rPr>
                <w:rFonts w:ascii="Arial" w:hAnsi="Arial" w:cs="Arial"/>
              </w:rPr>
              <w:t>06</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 xml:space="preserve">September </w:t>
            </w:r>
          </w:p>
        </w:tc>
        <w:tc>
          <w:tcPr>
            <w:tcW w:w="2671" w:type="dxa"/>
          </w:tcPr>
          <w:p w:rsidR="006E315F" w:rsidRPr="003B6E52" w:rsidRDefault="006E315F" w:rsidP="009378F1">
            <w:pPr>
              <w:rPr>
                <w:rFonts w:ascii="Arial" w:hAnsi="Arial" w:cs="Arial"/>
              </w:rPr>
            </w:pPr>
            <w:r w:rsidRPr="003B6E52">
              <w:rPr>
                <w:rFonts w:ascii="Arial" w:hAnsi="Arial" w:cs="Arial"/>
              </w:rPr>
              <w:t>04</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 xml:space="preserve">October </w:t>
            </w:r>
          </w:p>
        </w:tc>
        <w:tc>
          <w:tcPr>
            <w:tcW w:w="2671" w:type="dxa"/>
          </w:tcPr>
          <w:p w:rsidR="006E315F" w:rsidRPr="003B6E52" w:rsidRDefault="006E315F" w:rsidP="009378F1">
            <w:pPr>
              <w:rPr>
                <w:rFonts w:ascii="Arial" w:hAnsi="Arial" w:cs="Arial"/>
              </w:rPr>
            </w:pPr>
            <w:r w:rsidRPr="003B6E52">
              <w:rPr>
                <w:rFonts w:ascii="Arial" w:hAnsi="Arial" w:cs="Arial"/>
              </w:rPr>
              <w:t>04</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 xml:space="preserve">November </w:t>
            </w:r>
          </w:p>
        </w:tc>
        <w:tc>
          <w:tcPr>
            <w:tcW w:w="2671" w:type="dxa"/>
          </w:tcPr>
          <w:p w:rsidR="006E315F" w:rsidRPr="003B6E52" w:rsidRDefault="006E315F" w:rsidP="009378F1">
            <w:pPr>
              <w:rPr>
                <w:rFonts w:ascii="Arial" w:hAnsi="Arial" w:cs="Arial"/>
              </w:rPr>
            </w:pPr>
            <w:r w:rsidRPr="003B6E52">
              <w:rPr>
                <w:rFonts w:ascii="Arial" w:hAnsi="Arial" w:cs="Arial"/>
              </w:rPr>
              <w:t>07</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 xml:space="preserve">December </w:t>
            </w:r>
          </w:p>
        </w:tc>
        <w:tc>
          <w:tcPr>
            <w:tcW w:w="2671" w:type="dxa"/>
          </w:tcPr>
          <w:p w:rsidR="006E315F" w:rsidRPr="003B6E52" w:rsidRDefault="006E315F" w:rsidP="009378F1">
            <w:pPr>
              <w:rPr>
                <w:rFonts w:ascii="Arial" w:hAnsi="Arial" w:cs="Arial"/>
              </w:rPr>
            </w:pPr>
            <w:r w:rsidRPr="003B6E52">
              <w:rPr>
                <w:rFonts w:ascii="Arial" w:hAnsi="Arial" w:cs="Arial"/>
              </w:rPr>
              <w:t>07</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January 2019</w:t>
            </w:r>
          </w:p>
        </w:tc>
        <w:tc>
          <w:tcPr>
            <w:tcW w:w="2671" w:type="dxa"/>
          </w:tcPr>
          <w:p w:rsidR="006E315F" w:rsidRPr="003B6E52" w:rsidRDefault="006E315F" w:rsidP="009378F1">
            <w:pPr>
              <w:rPr>
                <w:rFonts w:ascii="Arial" w:hAnsi="Arial" w:cs="Arial"/>
              </w:rPr>
            </w:pPr>
            <w:r w:rsidRPr="003B6E52">
              <w:rPr>
                <w:rFonts w:ascii="Arial" w:hAnsi="Arial" w:cs="Arial"/>
              </w:rPr>
              <w:t>06</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 xml:space="preserve">February </w:t>
            </w:r>
          </w:p>
        </w:tc>
        <w:tc>
          <w:tcPr>
            <w:tcW w:w="2671" w:type="dxa"/>
          </w:tcPr>
          <w:p w:rsidR="006E315F" w:rsidRPr="003B6E52" w:rsidRDefault="006E315F" w:rsidP="009378F1">
            <w:pPr>
              <w:rPr>
                <w:rFonts w:ascii="Arial" w:hAnsi="Arial" w:cs="Arial"/>
              </w:rPr>
            </w:pPr>
            <w:r w:rsidRPr="003B6E52">
              <w:rPr>
                <w:rFonts w:ascii="Arial" w:hAnsi="Arial" w:cs="Arial"/>
              </w:rPr>
              <w:t>04</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r w:rsidR="006E315F" w:rsidRPr="003B6E52" w:rsidTr="009378F1">
        <w:tc>
          <w:tcPr>
            <w:tcW w:w="2671" w:type="dxa"/>
          </w:tcPr>
          <w:p w:rsidR="006E315F" w:rsidRPr="003B6E52" w:rsidRDefault="006E315F" w:rsidP="009378F1">
            <w:pPr>
              <w:rPr>
                <w:rFonts w:ascii="Arial" w:hAnsi="Arial" w:cs="Arial"/>
                <w:b/>
              </w:rPr>
            </w:pPr>
            <w:r w:rsidRPr="003B6E52">
              <w:rPr>
                <w:rFonts w:ascii="Arial" w:hAnsi="Arial" w:cs="Arial"/>
                <w:b/>
              </w:rPr>
              <w:t>March</w:t>
            </w:r>
          </w:p>
        </w:tc>
        <w:tc>
          <w:tcPr>
            <w:tcW w:w="2671" w:type="dxa"/>
          </w:tcPr>
          <w:p w:rsidR="006E315F" w:rsidRPr="003B6E52" w:rsidRDefault="006E315F" w:rsidP="00993E9A">
            <w:pPr>
              <w:rPr>
                <w:rFonts w:ascii="Arial" w:hAnsi="Arial" w:cs="Arial"/>
              </w:rPr>
            </w:pPr>
            <w:r w:rsidRPr="003B6E52">
              <w:rPr>
                <w:rFonts w:ascii="Arial" w:hAnsi="Arial" w:cs="Arial"/>
              </w:rPr>
              <w:t>03</w:t>
            </w:r>
          </w:p>
        </w:tc>
        <w:tc>
          <w:tcPr>
            <w:tcW w:w="2671" w:type="dxa"/>
            <w:vMerge/>
          </w:tcPr>
          <w:p w:rsidR="006E315F" w:rsidRPr="003B6E52" w:rsidRDefault="006E315F" w:rsidP="009378F1">
            <w:pPr>
              <w:rPr>
                <w:rFonts w:ascii="Arial" w:hAnsi="Arial" w:cs="Arial"/>
              </w:rPr>
            </w:pPr>
          </w:p>
        </w:tc>
        <w:tc>
          <w:tcPr>
            <w:tcW w:w="2672" w:type="dxa"/>
            <w:vMerge/>
          </w:tcPr>
          <w:p w:rsidR="006E315F" w:rsidRPr="003B6E52" w:rsidRDefault="006E315F" w:rsidP="009378F1">
            <w:pPr>
              <w:rPr>
                <w:rFonts w:ascii="Arial" w:hAnsi="Arial" w:cs="Arial"/>
              </w:rPr>
            </w:pPr>
          </w:p>
        </w:tc>
      </w:tr>
    </w:tbl>
    <w:p w:rsidR="00D85A61" w:rsidRPr="003B6E52" w:rsidRDefault="00D85A61" w:rsidP="009378F1">
      <w:pPr>
        <w:rPr>
          <w:rFonts w:ascii="Arial" w:hAnsi="Arial" w:cs="Arial"/>
          <w:b/>
          <w:u w:val="single"/>
        </w:rPr>
      </w:pPr>
    </w:p>
    <w:p w:rsidR="009378F1" w:rsidRDefault="009378F1" w:rsidP="009378F1">
      <w:pPr>
        <w:rPr>
          <w:rFonts w:cs="Arial"/>
          <w:b/>
          <w:u w:val="single"/>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704"/>
        <w:gridCol w:w="1979"/>
        <w:gridCol w:w="989"/>
        <w:gridCol w:w="989"/>
        <w:gridCol w:w="1081"/>
        <w:gridCol w:w="900"/>
        <w:gridCol w:w="812"/>
        <w:gridCol w:w="1079"/>
        <w:gridCol w:w="1152"/>
      </w:tblGrid>
      <w:tr w:rsidR="00AB7CAD" w:rsidRPr="0008021C" w:rsidTr="00967785">
        <w:trPr>
          <w:trHeight w:val="375"/>
        </w:trPr>
        <w:tc>
          <w:tcPr>
            <w:tcW w:w="797" w:type="pct"/>
            <w:vMerge w:val="restart"/>
            <w:shd w:val="clear" w:color="auto" w:fill="FFFFFF" w:themeFill="background1"/>
            <w:noWrap/>
            <w:vAlign w:val="center"/>
            <w:hideMark/>
          </w:tcPr>
          <w:p w:rsidR="00AB7CAD" w:rsidRPr="0008021C" w:rsidRDefault="00AB7CAD" w:rsidP="00A32F39">
            <w:pPr>
              <w:jc w:val="center"/>
              <w:rPr>
                <w:rFonts w:ascii="Arial" w:hAnsi="Arial" w:cs="Arial"/>
                <w:b/>
                <w:color w:val="000000"/>
                <w:sz w:val="20"/>
                <w:szCs w:val="20"/>
                <w:lang w:val="en-IN" w:eastAsia="en-IN"/>
              </w:rPr>
            </w:pPr>
          </w:p>
          <w:p w:rsidR="00AB7CAD" w:rsidRPr="0008021C" w:rsidRDefault="00AB7CAD" w:rsidP="00A32F39">
            <w:pPr>
              <w:jc w:val="center"/>
              <w:rPr>
                <w:rFonts w:ascii="Arial" w:hAnsi="Arial" w:cs="Arial"/>
                <w:b/>
                <w:color w:val="000000"/>
                <w:sz w:val="20"/>
                <w:szCs w:val="20"/>
                <w:lang w:val="en-IN" w:eastAsia="en-IN"/>
              </w:rPr>
            </w:pPr>
            <w:r w:rsidRPr="0008021C">
              <w:rPr>
                <w:rFonts w:ascii="Arial" w:hAnsi="Arial" w:cs="Arial"/>
                <w:b/>
                <w:bCs/>
                <w:color w:val="000000"/>
                <w:sz w:val="20"/>
                <w:szCs w:val="20"/>
                <w:lang w:val="en-IN" w:eastAsia="en-IN"/>
              </w:rPr>
              <w:t>Name of KVK</w:t>
            </w:r>
          </w:p>
        </w:tc>
        <w:tc>
          <w:tcPr>
            <w:tcW w:w="926" w:type="pct"/>
            <w:vMerge w:val="restart"/>
            <w:shd w:val="clear" w:color="auto" w:fill="FFFFFF" w:themeFill="background1"/>
            <w:noWrap/>
            <w:vAlign w:val="center"/>
            <w:hideMark/>
          </w:tcPr>
          <w:p w:rsidR="00AB7CAD" w:rsidRPr="0008021C" w:rsidRDefault="00AB7CAD" w:rsidP="00A32F39">
            <w:pPr>
              <w:jc w:val="center"/>
              <w:rPr>
                <w:rFonts w:ascii="Arial" w:hAnsi="Arial" w:cs="Arial"/>
                <w:b/>
                <w:color w:val="000000"/>
                <w:sz w:val="20"/>
                <w:szCs w:val="20"/>
                <w:lang w:val="en-IN" w:eastAsia="en-IN"/>
              </w:rPr>
            </w:pPr>
          </w:p>
          <w:p w:rsidR="00AB7CAD" w:rsidRPr="0008021C" w:rsidRDefault="00AB7CAD" w:rsidP="00A32F39">
            <w:pPr>
              <w:jc w:val="center"/>
              <w:rPr>
                <w:rFonts w:ascii="Arial" w:hAnsi="Arial" w:cs="Arial"/>
                <w:b/>
                <w:color w:val="000000"/>
                <w:sz w:val="20"/>
                <w:szCs w:val="20"/>
                <w:lang w:val="en-IN" w:eastAsia="en-IN"/>
              </w:rPr>
            </w:pPr>
            <w:r w:rsidRPr="0008021C">
              <w:rPr>
                <w:rFonts w:ascii="Arial" w:hAnsi="Arial" w:cs="Arial"/>
                <w:b/>
                <w:bCs/>
                <w:color w:val="000000"/>
                <w:sz w:val="20"/>
                <w:szCs w:val="20"/>
                <w:lang w:val="en-IN" w:eastAsia="en-IN"/>
              </w:rPr>
              <w:t>Message Type</w:t>
            </w:r>
          </w:p>
        </w:tc>
        <w:tc>
          <w:tcPr>
            <w:tcW w:w="3277" w:type="pct"/>
            <w:gridSpan w:val="7"/>
            <w:shd w:val="clear" w:color="auto" w:fill="FFFFFF" w:themeFill="background1"/>
            <w:noWrap/>
            <w:vAlign w:val="bottom"/>
            <w:hideMark/>
          </w:tcPr>
          <w:p w:rsidR="00AB7CAD" w:rsidRPr="0008021C" w:rsidRDefault="00AB7CAD" w:rsidP="00A32F39">
            <w:pPr>
              <w:jc w:val="center"/>
              <w:rPr>
                <w:rFonts w:ascii="Arial" w:hAnsi="Arial" w:cs="Arial"/>
                <w:b/>
                <w:bCs/>
                <w:color w:val="000000"/>
                <w:sz w:val="20"/>
                <w:szCs w:val="20"/>
                <w:lang w:val="en-IN" w:eastAsia="en-IN"/>
              </w:rPr>
            </w:pPr>
            <w:r w:rsidRPr="0008021C">
              <w:rPr>
                <w:rFonts w:ascii="Arial" w:hAnsi="Arial" w:cs="Arial"/>
                <w:b/>
                <w:bCs/>
                <w:color w:val="000000"/>
                <w:sz w:val="20"/>
                <w:szCs w:val="20"/>
                <w:lang w:val="en-IN" w:eastAsia="en-IN"/>
              </w:rPr>
              <w:t>Type of Messages</w:t>
            </w:r>
          </w:p>
        </w:tc>
      </w:tr>
      <w:tr w:rsidR="00AB7CAD" w:rsidRPr="0008021C" w:rsidTr="00967785">
        <w:trPr>
          <w:trHeight w:val="405"/>
        </w:trPr>
        <w:tc>
          <w:tcPr>
            <w:tcW w:w="797" w:type="pct"/>
            <w:vMerge/>
            <w:shd w:val="clear" w:color="auto" w:fill="FFFFFF" w:themeFill="background1"/>
            <w:noWrap/>
            <w:vAlign w:val="center"/>
            <w:hideMark/>
          </w:tcPr>
          <w:p w:rsidR="00AB7CAD" w:rsidRPr="0008021C" w:rsidRDefault="00AB7CAD" w:rsidP="00A32F39">
            <w:pPr>
              <w:rPr>
                <w:rFonts w:ascii="Arial" w:hAnsi="Arial" w:cs="Arial"/>
                <w:b/>
                <w:bCs/>
                <w:color w:val="000000"/>
                <w:sz w:val="20"/>
                <w:szCs w:val="20"/>
                <w:lang w:val="en-IN" w:eastAsia="en-IN"/>
              </w:rPr>
            </w:pPr>
          </w:p>
        </w:tc>
        <w:tc>
          <w:tcPr>
            <w:tcW w:w="926" w:type="pct"/>
            <w:vMerge/>
            <w:shd w:val="clear" w:color="auto" w:fill="FFFFFF" w:themeFill="background1"/>
            <w:noWrap/>
            <w:vAlign w:val="center"/>
            <w:hideMark/>
          </w:tcPr>
          <w:p w:rsidR="00AB7CAD" w:rsidRPr="0008021C" w:rsidRDefault="00AB7CAD" w:rsidP="00A32F39">
            <w:pPr>
              <w:rPr>
                <w:rFonts w:ascii="Arial" w:hAnsi="Arial" w:cs="Arial"/>
                <w:b/>
                <w:bCs/>
                <w:color w:val="000000"/>
                <w:sz w:val="20"/>
                <w:szCs w:val="20"/>
                <w:lang w:val="en-IN" w:eastAsia="en-IN"/>
              </w:rPr>
            </w:pPr>
          </w:p>
        </w:tc>
        <w:tc>
          <w:tcPr>
            <w:tcW w:w="463" w:type="pct"/>
            <w:shd w:val="clear" w:color="auto" w:fill="FFFFFF" w:themeFill="background1"/>
            <w:noWrap/>
            <w:vAlign w:val="center"/>
            <w:hideMark/>
          </w:tcPr>
          <w:p w:rsidR="00AB7CAD" w:rsidRPr="0008021C" w:rsidRDefault="00AB7CAD" w:rsidP="00A32F39">
            <w:pPr>
              <w:rPr>
                <w:rFonts w:ascii="Arial" w:hAnsi="Arial" w:cs="Arial"/>
                <w:b/>
                <w:bCs/>
                <w:color w:val="000000"/>
                <w:sz w:val="20"/>
                <w:szCs w:val="20"/>
                <w:lang w:val="en-IN" w:eastAsia="en-IN"/>
              </w:rPr>
            </w:pPr>
            <w:r w:rsidRPr="0008021C">
              <w:rPr>
                <w:rFonts w:ascii="Arial" w:hAnsi="Arial" w:cs="Arial"/>
                <w:b/>
                <w:bCs/>
                <w:color w:val="000000"/>
                <w:sz w:val="20"/>
                <w:szCs w:val="20"/>
                <w:lang w:val="en-IN" w:eastAsia="en-IN"/>
              </w:rPr>
              <w:t>Crop</w:t>
            </w:r>
          </w:p>
        </w:tc>
        <w:tc>
          <w:tcPr>
            <w:tcW w:w="463" w:type="pct"/>
            <w:shd w:val="clear" w:color="auto" w:fill="FFFFFF" w:themeFill="background1"/>
            <w:noWrap/>
            <w:vAlign w:val="center"/>
            <w:hideMark/>
          </w:tcPr>
          <w:p w:rsidR="00AB7CAD" w:rsidRPr="0008021C" w:rsidRDefault="00AB7CAD" w:rsidP="00A32F39">
            <w:pPr>
              <w:rPr>
                <w:rFonts w:ascii="Arial" w:hAnsi="Arial" w:cs="Arial"/>
                <w:b/>
                <w:bCs/>
                <w:color w:val="000000"/>
                <w:sz w:val="20"/>
                <w:szCs w:val="20"/>
                <w:lang w:val="en-IN" w:eastAsia="en-IN"/>
              </w:rPr>
            </w:pPr>
            <w:r w:rsidRPr="0008021C">
              <w:rPr>
                <w:rFonts w:ascii="Arial" w:hAnsi="Arial" w:cs="Arial"/>
                <w:b/>
                <w:bCs/>
                <w:color w:val="000000"/>
                <w:sz w:val="20"/>
                <w:szCs w:val="20"/>
                <w:lang w:val="en-IN" w:eastAsia="en-IN"/>
              </w:rPr>
              <w:t>Livestock</w:t>
            </w:r>
          </w:p>
        </w:tc>
        <w:tc>
          <w:tcPr>
            <w:tcW w:w="506" w:type="pct"/>
            <w:shd w:val="clear" w:color="auto" w:fill="FFFFFF" w:themeFill="background1"/>
            <w:noWrap/>
            <w:vAlign w:val="center"/>
            <w:hideMark/>
          </w:tcPr>
          <w:p w:rsidR="00AB7CAD" w:rsidRPr="0008021C" w:rsidRDefault="00AB7CAD" w:rsidP="00A32F39">
            <w:pPr>
              <w:rPr>
                <w:rFonts w:ascii="Arial" w:hAnsi="Arial" w:cs="Arial"/>
                <w:b/>
                <w:bCs/>
                <w:color w:val="000000"/>
                <w:sz w:val="20"/>
                <w:szCs w:val="20"/>
                <w:lang w:val="en-IN" w:eastAsia="en-IN"/>
              </w:rPr>
            </w:pPr>
            <w:r w:rsidRPr="0008021C">
              <w:rPr>
                <w:rFonts w:ascii="Arial" w:hAnsi="Arial" w:cs="Arial"/>
                <w:b/>
                <w:bCs/>
                <w:color w:val="000000"/>
                <w:sz w:val="20"/>
                <w:szCs w:val="20"/>
                <w:lang w:val="en-IN" w:eastAsia="en-IN"/>
              </w:rPr>
              <w:t>Weather</w:t>
            </w:r>
          </w:p>
        </w:tc>
        <w:tc>
          <w:tcPr>
            <w:tcW w:w="421" w:type="pct"/>
            <w:shd w:val="clear" w:color="auto" w:fill="FFFFFF" w:themeFill="background1"/>
            <w:noWrap/>
            <w:vAlign w:val="center"/>
            <w:hideMark/>
          </w:tcPr>
          <w:p w:rsidR="00AB7CAD" w:rsidRPr="0008021C" w:rsidRDefault="00AB7CAD" w:rsidP="00A32F39">
            <w:pPr>
              <w:rPr>
                <w:rFonts w:ascii="Arial" w:hAnsi="Arial" w:cs="Arial"/>
                <w:b/>
                <w:bCs/>
                <w:color w:val="000000"/>
                <w:sz w:val="20"/>
                <w:szCs w:val="20"/>
                <w:lang w:val="en-IN" w:eastAsia="en-IN"/>
              </w:rPr>
            </w:pPr>
            <w:r w:rsidRPr="0008021C">
              <w:rPr>
                <w:rFonts w:ascii="Arial" w:hAnsi="Arial" w:cs="Arial"/>
                <w:b/>
                <w:bCs/>
                <w:color w:val="000000"/>
                <w:sz w:val="20"/>
                <w:szCs w:val="20"/>
                <w:lang w:val="en-IN" w:eastAsia="en-IN"/>
              </w:rPr>
              <w:t>Marke-ting</w:t>
            </w:r>
          </w:p>
        </w:tc>
        <w:tc>
          <w:tcPr>
            <w:tcW w:w="380" w:type="pct"/>
            <w:shd w:val="clear" w:color="auto" w:fill="FFFFFF" w:themeFill="background1"/>
            <w:noWrap/>
            <w:vAlign w:val="center"/>
            <w:hideMark/>
          </w:tcPr>
          <w:p w:rsidR="00AB7CAD" w:rsidRPr="0008021C" w:rsidRDefault="00AB7CAD" w:rsidP="00A32F39">
            <w:pPr>
              <w:rPr>
                <w:rFonts w:ascii="Arial" w:hAnsi="Arial" w:cs="Arial"/>
                <w:b/>
                <w:bCs/>
                <w:color w:val="000000"/>
                <w:sz w:val="20"/>
                <w:szCs w:val="20"/>
                <w:lang w:val="en-IN" w:eastAsia="en-IN"/>
              </w:rPr>
            </w:pPr>
            <w:r w:rsidRPr="0008021C">
              <w:rPr>
                <w:rFonts w:ascii="Arial" w:hAnsi="Arial" w:cs="Arial"/>
                <w:b/>
                <w:bCs/>
                <w:color w:val="000000"/>
                <w:sz w:val="20"/>
                <w:szCs w:val="20"/>
                <w:lang w:val="en-IN" w:eastAsia="en-IN"/>
              </w:rPr>
              <w:t>Aware-ness</w:t>
            </w:r>
          </w:p>
        </w:tc>
        <w:tc>
          <w:tcPr>
            <w:tcW w:w="505" w:type="pct"/>
            <w:shd w:val="clear" w:color="auto" w:fill="FFFFFF" w:themeFill="background1"/>
            <w:noWrap/>
            <w:vAlign w:val="center"/>
            <w:hideMark/>
          </w:tcPr>
          <w:p w:rsidR="00AB7CAD" w:rsidRPr="0008021C" w:rsidRDefault="00AB7CAD" w:rsidP="00A32F39">
            <w:pPr>
              <w:rPr>
                <w:rFonts w:ascii="Arial" w:hAnsi="Arial" w:cs="Arial"/>
                <w:b/>
                <w:bCs/>
                <w:color w:val="000000"/>
                <w:sz w:val="20"/>
                <w:szCs w:val="20"/>
                <w:lang w:val="en-IN" w:eastAsia="en-IN"/>
              </w:rPr>
            </w:pPr>
            <w:r w:rsidRPr="0008021C">
              <w:rPr>
                <w:rFonts w:ascii="Arial" w:hAnsi="Arial" w:cs="Arial"/>
                <w:b/>
                <w:bCs/>
                <w:color w:val="000000"/>
                <w:sz w:val="20"/>
                <w:szCs w:val="20"/>
                <w:lang w:val="en-IN" w:eastAsia="en-IN"/>
              </w:rPr>
              <w:t>Other enterprise</w:t>
            </w:r>
          </w:p>
        </w:tc>
        <w:tc>
          <w:tcPr>
            <w:tcW w:w="539" w:type="pct"/>
            <w:shd w:val="clear" w:color="auto" w:fill="FFFFFF" w:themeFill="background1"/>
          </w:tcPr>
          <w:p w:rsidR="00AB7CAD" w:rsidRPr="0008021C" w:rsidRDefault="00AB7CAD" w:rsidP="00A32F39">
            <w:pPr>
              <w:rPr>
                <w:rFonts w:ascii="Arial" w:hAnsi="Arial" w:cs="Arial"/>
                <w:b/>
                <w:bCs/>
                <w:color w:val="000000"/>
                <w:sz w:val="20"/>
                <w:szCs w:val="20"/>
                <w:lang w:val="en-IN" w:eastAsia="en-IN"/>
              </w:rPr>
            </w:pPr>
            <w:r w:rsidRPr="0008021C">
              <w:rPr>
                <w:rFonts w:ascii="Arial" w:hAnsi="Arial" w:cs="Arial"/>
                <w:b/>
                <w:bCs/>
                <w:color w:val="000000"/>
                <w:sz w:val="20"/>
                <w:szCs w:val="20"/>
                <w:lang w:val="en-IN" w:eastAsia="en-IN"/>
              </w:rPr>
              <w:t>Total</w:t>
            </w:r>
          </w:p>
        </w:tc>
      </w:tr>
      <w:tr w:rsidR="00967785" w:rsidRPr="0008021C" w:rsidTr="00967785">
        <w:trPr>
          <w:trHeight w:val="405"/>
        </w:trPr>
        <w:tc>
          <w:tcPr>
            <w:tcW w:w="797" w:type="pct"/>
            <w:vMerge w:val="restart"/>
            <w:shd w:val="clear" w:color="auto" w:fill="FFFFFF" w:themeFill="background1"/>
            <w:noWrap/>
            <w:vAlign w:val="center"/>
          </w:tcPr>
          <w:p w:rsidR="00967785" w:rsidRPr="0008021C" w:rsidRDefault="00967785" w:rsidP="00C30ED6">
            <w:pPr>
              <w:rPr>
                <w:rFonts w:ascii="Arial" w:hAnsi="Arial" w:cs="Arial"/>
                <w:bCs/>
                <w:color w:val="000000"/>
                <w:sz w:val="20"/>
                <w:szCs w:val="20"/>
                <w:lang w:val="en-IN" w:eastAsia="en-IN"/>
              </w:rPr>
            </w:pPr>
            <w:r>
              <w:rPr>
                <w:rFonts w:ascii="Arial" w:hAnsi="Arial" w:cs="Arial"/>
                <w:bCs/>
                <w:color w:val="000000"/>
                <w:sz w:val="20"/>
                <w:szCs w:val="20"/>
                <w:lang w:val="en-IN" w:eastAsia="en-IN"/>
              </w:rPr>
              <w:t>Ahmednagar-I</w:t>
            </w:r>
          </w:p>
        </w:tc>
        <w:tc>
          <w:tcPr>
            <w:tcW w:w="926" w:type="pct"/>
            <w:shd w:val="clear" w:color="auto" w:fill="FFFFFF" w:themeFill="background1"/>
            <w:noWrap/>
            <w:vAlign w:val="bottom"/>
          </w:tcPr>
          <w:p w:rsidR="00967785" w:rsidRPr="0008021C" w:rsidRDefault="00967785" w:rsidP="00A32F39">
            <w:pPr>
              <w:rPr>
                <w:rFonts w:ascii="Arial" w:hAnsi="Arial" w:cs="Arial"/>
                <w:bCs/>
                <w:sz w:val="20"/>
                <w:szCs w:val="20"/>
              </w:rPr>
            </w:pPr>
            <w:r w:rsidRPr="0008021C">
              <w:rPr>
                <w:rFonts w:ascii="Arial" w:hAnsi="Arial" w:cs="Arial"/>
                <w:bCs/>
                <w:sz w:val="20"/>
                <w:szCs w:val="20"/>
              </w:rPr>
              <w:t>Text only</w:t>
            </w:r>
          </w:p>
        </w:tc>
        <w:tc>
          <w:tcPr>
            <w:tcW w:w="463"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22</w:t>
            </w:r>
          </w:p>
        </w:tc>
        <w:tc>
          <w:tcPr>
            <w:tcW w:w="463"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12</w:t>
            </w:r>
          </w:p>
        </w:tc>
        <w:tc>
          <w:tcPr>
            <w:tcW w:w="506"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10</w:t>
            </w:r>
          </w:p>
        </w:tc>
        <w:tc>
          <w:tcPr>
            <w:tcW w:w="421"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08</w:t>
            </w:r>
          </w:p>
        </w:tc>
        <w:tc>
          <w:tcPr>
            <w:tcW w:w="380"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10</w:t>
            </w:r>
          </w:p>
        </w:tc>
        <w:tc>
          <w:tcPr>
            <w:tcW w:w="505"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09</w:t>
            </w:r>
          </w:p>
        </w:tc>
        <w:tc>
          <w:tcPr>
            <w:tcW w:w="539" w:type="pct"/>
            <w:shd w:val="clear" w:color="auto" w:fill="FFFFFF" w:themeFill="background1"/>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71</w:t>
            </w:r>
          </w:p>
        </w:tc>
      </w:tr>
      <w:tr w:rsidR="00967785" w:rsidRPr="0008021C" w:rsidTr="00967785">
        <w:trPr>
          <w:trHeight w:val="405"/>
        </w:trPr>
        <w:tc>
          <w:tcPr>
            <w:tcW w:w="797" w:type="pct"/>
            <w:vMerge/>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p>
        </w:tc>
        <w:tc>
          <w:tcPr>
            <w:tcW w:w="926" w:type="pct"/>
            <w:shd w:val="clear" w:color="auto" w:fill="FFFFFF" w:themeFill="background1"/>
            <w:noWrap/>
            <w:vAlign w:val="bottom"/>
          </w:tcPr>
          <w:p w:rsidR="00967785" w:rsidRPr="0008021C" w:rsidRDefault="00967785" w:rsidP="00A32F39">
            <w:pPr>
              <w:rPr>
                <w:rFonts w:ascii="Arial" w:hAnsi="Arial" w:cs="Arial"/>
                <w:bCs/>
                <w:sz w:val="20"/>
                <w:szCs w:val="20"/>
              </w:rPr>
            </w:pPr>
            <w:r w:rsidRPr="0008021C">
              <w:rPr>
                <w:rFonts w:ascii="Arial" w:hAnsi="Arial" w:cs="Arial"/>
                <w:bCs/>
                <w:sz w:val="20"/>
                <w:szCs w:val="20"/>
              </w:rPr>
              <w:t>Voice only</w:t>
            </w:r>
          </w:p>
        </w:tc>
        <w:tc>
          <w:tcPr>
            <w:tcW w:w="463"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463"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506"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421"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380"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505"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539" w:type="pct"/>
            <w:shd w:val="clear" w:color="auto" w:fill="FFFFFF" w:themeFill="background1"/>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r>
      <w:tr w:rsidR="00967785" w:rsidRPr="0008021C" w:rsidTr="00967785">
        <w:trPr>
          <w:trHeight w:val="405"/>
        </w:trPr>
        <w:tc>
          <w:tcPr>
            <w:tcW w:w="797" w:type="pct"/>
            <w:vMerge/>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p>
        </w:tc>
        <w:tc>
          <w:tcPr>
            <w:tcW w:w="926" w:type="pct"/>
            <w:shd w:val="clear" w:color="auto" w:fill="FFFFFF" w:themeFill="background1"/>
            <w:noWrap/>
            <w:vAlign w:val="bottom"/>
          </w:tcPr>
          <w:p w:rsidR="00967785" w:rsidRPr="0008021C" w:rsidRDefault="00967785" w:rsidP="00A32F39">
            <w:pPr>
              <w:rPr>
                <w:rFonts w:ascii="Arial" w:hAnsi="Arial" w:cs="Arial"/>
                <w:bCs/>
                <w:sz w:val="20"/>
                <w:szCs w:val="20"/>
              </w:rPr>
            </w:pPr>
            <w:r w:rsidRPr="0008021C">
              <w:rPr>
                <w:rFonts w:ascii="Arial" w:hAnsi="Arial" w:cs="Arial"/>
                <w:bCs/>
                <w:sz w:val="20"/>
                <w:szCs w:val="20"/>
              </w:rPr>
              <w:t>Voice &amp; Text both</w:t>
            </w:r>
          </w:p>
        </w:tc>
        <w:tc>
          <w:tcPr>
            <w:tcW w:w="463"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463"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506"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421"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380"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505" w:type="pct"/>
            <w:shd w:val="clear" w:color="auto" w:fill="FFFFFF" w:themeFill="background1"/>
            <w:noWrap/>
            <w:vAlign w:val="center"/>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c>
          <w:tcPr>
            <w:tcW w:w="539" w:type="pct"/>
            <w:shd w:val="clear" w:color="auto" w:fill="FFFFFF" w:themeFill="background1"/>
          </w:tcPr>
          <w:p w:rsidR="00967785" w:rsidRPr="0008021C" w:rsidRDefault="00967785" w:rsidP="00A32F39">
            <w:pPr>
              <w:jc w:val="right"/>
              <w:rPr>
                <w:rFonts w:ascii="Arial" w:hAnsi="Arial" w:cs="Arial"/>
                <w:bCs/>
                <w:color w:val="000000"/>
                <w:sz w:val="20"/>
                <w:szCs w:val="20"/>
                <w:lang w:val="en-IN" w:eastAsia="en-IN"/>
              </w:rPr>
            </w:pPr>
            <w:r w:rsidRPr="0008021C">
              <w:rPr>
                <w:rFonts w:ascii="Arial" w:hAnsi="Arial" w:cs="Arial"/>
                <w:bCs/>
                <w:color w:val="000000"/>
                <w:sz w:val="20"/>
                <w:szCs w:val="20"/>
                <w:lang w:val="en-IN" w:eastAsia="en-IN"/>
              </w:rPr>
              <w:t>0</w:t>
            </w:r>
          </w:p>
        </w:tc>
      </w:tr>
      <w:tr w:rsidR="00967785" w:rsidRPr="0008021C" w:rsidTr="00967785">
        <w:trPr>
          <w:trHeight w:val="405"/>
        </w:trPr>
        <w:tc>
          <w:tcPr>
            <w:tcW w:w="797" w:type="pct"/>
            <w:vMerge/>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p>
        </w:tc>
        <w:tc>
          <w:tcPr>
            <w:tcW w:w="926" w:type="pct"/>
            <w:shd w:val="clear" w:color="auto" w:fill="FFFFFF" w:themeFill="background1"/>
            <w:noWrap/>
            <w:vAlign w:val="bottom"/>
          </w:tcPr>
          <w:p w:rsidR="00967785" w:rsidRPr="0008021C" w:rsidRDefault="00967785" w:rsidP="00A32F39">
            <w:pPr>
              <w:rPr>
                <w:rFonts w:ascii="Arial" w:hAnsi="Arial" w:cs="Arial"/>
                <w:b/>
                <w:sz w:val="20"/>
                <w:szCs w:val="20"/>
              </w:rPr>
            </w:pPr>
            <w:r w:rsidRPr="0008021C">
              <w:rPr>
                <w:rFonts w:ascii="Arial" w:hAnsi="Arial" w:cs="Arial"/>
                <w:b/>
                <w:sz w:val="20"/>
                <w:szCs w:val="20"/>
              </w:rPr>
              <w:t>Total Messages</w:t>
            </w:r>
          </w:p>
        </w:tc>
        <w:tc>
          <w:tcPr>
            <w:tcW w:w="463" w:type="pct"/>
            <w:shd w:val="clear" w:color="auto" w:fill="FFFFFF" w:themeFill="background1"/>
            <w:noWrap/>
            <w:vAlign w:val="center"/>
          </w:tcPr>
          <w:p w:rsidR="00967785" w:rsidRPr="0008021C" w:rsidRDefault="00967785" w:rsidP="0048762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20</w:t>
            </w:r>
          </w:p>
        </w:tc>
        <w:tc>
          <w:tcPr>
            <w:tcW w:w="463"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12</w:t>
            </w:r>
          </w:p>
        </w:tc>
        <w:tc>
          <w:tcPr>
            <w:tcW w:w="506"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10</w:t>
            </w:r>
          </w:p>
        </w:tc>
        <w:tc>
          <w:tcPr>
            <w:tcW w:w="421"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08</w:t>
            </w:r>
          </w:p>
        </w:tc>
        <w:tc>
          <w:tcPr>
            <w:tcW w:w="380"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10</w:t>
            </w:r>
          </w:p>
        </w:tc>
        <w:tc>
          <w:tcPr>
            <w:tcW w:w="505"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09</w:t>
            </w:r>
          </w:p>
        </w:tc>
        <w:tc>
          <w:tcPr>
            <w:tcW w:w="539" w:type="pct"/>
            <w:shd w:val="clear" w:color="auto" w:fill="FFFFFF" w:themeFill="background1"/>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71</w:t>
            </w:r>
          </w:p>
        </w:tc>
      </w:tr>
      <w:tr w:rsidR="00967785" w:rsidRPr="0008021C" w:rsidTr="00967785">
        <w:trPr>
          <w:trHeight w:val="405"/>
        </w:trPr>
        <w:tc>
          <w:tcPr>
            <w:tcW w:w="797" w:type="pct"/>
            <w:vMerge/>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p>
        </w:tc>
        <w:tc>
          <w:tcPr>
            <w:tcW w:w="926" w:type="pct"/>
            <w:shd w:val="clear" w:color="auto" w:fill="FFFFFF" w:themeFill="background1"/>
            <w:noWrap/>
            <w:vAlign w:val="bottom"/>
          </w:tcPr>
          <w:p w:rsidR="00967785" w:rsidRPr="0008021C" w:rsidRDefault="00967785" w:rsidP="00A32F39">
            <w:pPr>
              <w:rPr>
                <w:rFonts w:ascii="Arial" w:hAnsi="Arial" w:cs="Arial"/>
                <w:b/>
                <w:sz w:val="20"/>
                <w:szCs w:val="20"/>
              </w:rPr>
            </w:pPr>
            <w:r w:rsidRPr="0008021C">
              <w:rPr>
                <w:rFonts w:ascii="Arial" w:hAnsi="Arial" w:cs="Arial"/>
                <w:b/>
                <w:sz w:val="20"/>
                <w:szCs w:val="20"/>
              </w:rPr>
              <w:t>Total farmers Benefitted</w:t>
            </w:r>
          </w:p>
        </w:tc>
        <w:tc>
          <w:tcPr>
            <w:tcW w:w="463"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4365</w:t>
            </w:r>
          </w:p>
        </w:tc>
        <w:tc>
          <w:tcPr>
            <w:tcW w:w="463"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4365</w:t>
            </w:r>
          </w:p>
        </w:tc>
        <w:tc>
          <w:tcPr>
            <w:tcW w:w="506"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4365</w:t>
            </w:r>
          </w:p>
        </w:tc>
        <w:tc>
          <w:tcPr>
            <w:tcW w:w="421"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4365</w:t>
            </w:r>
          </w:p>
        </w:tc>
        <w:tc>
          <w:tcPr>
            <w:tcW w:w="380"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4365</w:t>
            </w:r>
          </w:p>
        </w:tc>
        <w:tc>
          <w:tcPr>
            <w:tcW w:w="505" w:type="pct"/>
            <w:shd w:val="clear" w:color="auto" w:fill="FFFFFF" w:themeFill="background1"/>
            <w:noWrap/>
            <w:vAlign w:val="center"/>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4365</w:t>
            </w:r>
          </w:p>
        </w:tc>
        <w:tc>
          <w:tcPr>
            <w:tcW w:w="539" w:type="pct"/>
            <w:shd w:val="clear" w:color="auto" w:fill="FFFFFF" w:themeFill="background1"/>
          </w:tcPr>
          <w:p w:rsidR="00967785" w:rsidRPr="0008021C" w:rsidRDefault="00967785" w:rsidP="00A32F39">
            <w:pPr>
              <w:jc w:val="right"/>
              <w:rPr>
                <w:rFonts w:ascii="Arial" w:hAnsi="Arial" w:cs="Arial"/>
                <w:b/>
                <w:color w:val="000000"/>
                <w:sz w:val="20"/>
                <w:szCs w:val="20"/>
                <w:lang w:val="en-IN" w:eastAsia="en-IN"/>
              </w:rPr>
            </w:pPr>
            <w:r w:rsidRPr="0008021C">
              <w:rPr>
                <w:rFonts w:ascii="Arial" w:hAnsi="Arial" w:cs="Arial"/>
                <w:b/>
                <w:color w:val="000000"/>
                <w:sz w:val="20"/>
                <w:szCs w:val="20"/>
                <w:lang w:val="en-IN" w:eastAsia="en-IN"/>
              </w:rPr>
              <w:t>4365</w:t>
            </w:r>
          </w:p>
        </w:tc>
      </w:tr>
    </w:tbl>
    <w:p w:rsidR="00AB7CAD" w:rsidRDefault="00AB7CAD"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9378F1">
      <w:pPr>
        <w:jc w:val="center"/>
        <w:rPr>
          <w:rFonts w:cs="Arial"/>
          <w:b/>
          <w:u w:val="single"/>
        </w:rPr>
      </w:pPr>
    </w:p>
    <w:p w:rsidR="00664897" w:rsidRDefault="00664897" w:rsidP="00664897">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…………………………..101</w:t>
      </w:r>
    </w:p>
    <w:p w:rsidR="009378F1" w:rsidRPr="00142C1A" w:rsidRDefault="003F7965" w:rsidP="003F7965">
      <w:pPr>
        <w:rPr>
          <w:rFonts w:ascii="Arial" w:hAnsi="Arial" w:cs="Arial"/>
          <w:b/>
        </w:rPr>
      </w:pPr>
      <w:r w:rsidRPr="00142C1A">
        <w:rPr>
          <w:rFonts w:ascii="Arial" w:hAnsi="Arial" w:cs="Arial"/>
          <w:b/>
        </w:rPr>
        <w:lastRenderedPageBreak/>
        <w:t xml:space="preserve">15. </w:t>
      </w:r>
      <w:r w:rsidR="009378F1" w:rsidRPr="00142C1A">
        <w:rPr>
          <w:rFonts w:ascii="Arial" w:hAnsi="Arial" w:cs="Arial"/>
          <w:b/>
        </w:rPr>
        <w:t>PERFORMANCE OF INFRASTRUCTURE IN KVK</w:t>
      </w:r>
    </w:p>
    <w:p w:rsidR="009378F1" w:rsidRPr="00142C1A" w:rsidRDefault="009378F1" w:rsidP="009378F1">
      <w:pPr>
        <w:rPr>
          <w:rFonts w:ascii="Arial" w:hAnsi="Arial" w:cs="Arial"/>
          <w:b/>
        </w:rPr>
      </w:pPr>
    </w:p>
    <w:p w:rsidR="009378F1" w:rsidRPr="00142C1A" w:rsidRDefault="003F7965" w:rsidP="009378F1">
      <w:pPr>
        <w:rPr>
          <w:rFonts w:ascii="Arial" w:hAnsi="Arial" w:cs="Arial"/>
          <w:b/>
        </w:rPr>
      </w:pPr>
      <w:r w:rsidRPr="00142C1A">
        <w:rPr>
          <w:rFonts w:ascii="Arial" w:hAnsi="Arial" w:cs="Arial"/>
          <w:b/>
        </w:rPr>
        <w:t xml:space="preserve">A. </w:t>
      </w:r>
      <w:r w:rsidR="009378F1" w:rsidRPr="00142C1A">
        <w:rPr>
          <w:rFonts w:ascii="Arial" w:hAnsi="Arial" w:cs="Arial"/>
          <w:b/>
        </w:rPr>
        <w:t>Performance of demonstration units (other than instructional farm</w:t>
      </w:r>
      <w:r w:rsidR="00976FD5" w:rsidRPr="00142C1A">
        <w:rPr>
          <w:rFonts w:ascii="Arial" w:hAnsi="Arial" w:cs="Arial"/>
          <w:b/>
        </w:rPr>
        <w:t xml:space="preserve"> including value added products</w:t>
      </w:r>
      <w:r w:rsidR="009378F1" w:rsidRPr="00142C1A">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994"/>
        <w:gridCol w:w="989"/>
        <w:gridCol w:w="900"/>
        <w:gridCol w:w="1889"/>
        <w:gridCol w:w="1079"/>
        <w:gridCol w:w="1472"/>
        <w:gridCol w:w="1047"/>
        <w:gridCol w:w="1171"/>
        <w:gridCol w:w="588"/>
      </w:tblGrid>
      <w:tr w:rsidR="002E1135" w:rsidRPr="00433F48" w:rsidTr="00536651">
        <w:trPr>
          <w:cantSplit/>
          <w:trHeight w:val="252"/>
        </w:trPr>
        <w:tc>
          <w:tcPr>
            <w:tcW w:w="260" w:type="pct"/>
            <w:vMerge w:val="restart"/>
            <w:vAlign w:val="center"/>
          </w:tcPr>
          <w:p w:rsidR="009378F1" w:rsidRPr="00433F48" w:rsidRDefault="009378F1" w:rsidP="009378F1">
            <w:pPr>
              <w:ind w:right="72"/>
              <w:jc w:val="center"/>
              <w:rPr>
                <w:rFonts w:ascii="Arial" w:hAnsi="Arial" w:cs="Arial"/>
                <w:sz w:val="20"/>
                <w:szCs w:val="20"/>
              </w:rPr>
            </w:pPr>
            <w:r w:rsidRPr="00433F48">
              <w:rPr>
                <w:rFonts w:ascii="Arial" w:hAnsi="Arial" w:cs="Arial"/>
                <w:sz w:val="20"/>
                <w:szCs w:val="20"/>
              </w:rPr>
              <w:t>Sl. No.</w:t>
            </w:r>
          </w:p>
        </w:tc>
        <w:tc>
          <w:tcPr>
            <w:tcW w:w="465" w:type="pct"/>
            <w:vMerge w:val="restart"/>
            <w:vAlign w:val="center"/>
          </w:tcPr>
          <w:p w:rsidR="009378F1" w:rsidRPr="00433F48" w:rsidRDefault="009378F1" w:rsidP="009378F1">
            <w:pPr>
              <w:ind w:right="72"/>
              <w:jc w:val="center"/>
              <w:rPr>
                <w:rFonts w:ascii="Arial" w:hAnsi="Arial" w:cs="Arial"/>
                <w:sz w:val="20"/>
                <w:szCs w:val="20"/>
              </w:rPr>
            </w:pPr>
            <w:r w:rsidRPr="00433F48">
              <w:rPr>
                <w:rFonts w:ascii="Arial" w:hAnsi="Arial" w:cs="Arial"/>
                <w:sz w:val="20"/>
                <w:szCs w:val="20"/>
              </w:rPr>
              <w:t>Demo Unit</w:t>
            </w:r>
          </w:p>
        </w:tc>
        <w:tc>
          <w:tcPr>
            <w:tcW w:w="463" w:type="pct"/>
            <w:vMerge w:val="restart"/>
            <w:vAlign w:val="center"/>
          </w:tcPr>
          <w:p w:rsidR="009378F1" w:rsidRPr="00433F48" w:rsidRDefault="009378F1" w:rsidP="009378F1">
            <w:pPr>
              <w:ind w:right="72"/>
              <w:jc w:val="center"/>
              <w:rPr>
                <w:rFonts w:ascii="Arial" w:hAnsi="Arial" w:cs="Arial"/>
                <w:sz w:val="20"/>
                <w:szCs w:val="20"/>
              </w:rPr>
            </w:pPr>
            <w:r w:rsidRPr="00433F48">
              <w:rPr>
                <w:rFonts w:ascii="Arial" w:hAnsi="Arial" w:cs="Arial"/>
                <w:sz w:val="20"/>
                <w:szCs w:val="20"/>
              </w:rPr>
              <w:t xml:space="preserve">Year of </w:t>
            </w:r>
          </w:p>
          <w:p w:rsidR="009378F1" w:rsidRPr="00433F48" w:rsidRDefault="009378F1" w:rsidP="009378F1">
            <w:pPr>
              <w:ind w:right="72"/>
              <w:jc w:val="center"/>
              <w:rPr>
                <w:rFonts w:ascii="Arial" w:hAnsi="Arial" w:cs="Arial"/>
                <w:sz w:val="20"/>
                <w:szCs w:val="20"/>
              </w:rPr>
            </w:pPr>
            <w:r w:rsidRPr="00433F48">
              <w:rPr>
                <w:rFonts w:ascii="Arial" w:hAnsi="Arial" w:cs="Arial"/>
                <w:sz w:val="20"/>
                <w:szCs w:val="20"/>
              </w:rPr>
              <w:t>establishment</w:t>
            </w:r>
          </w:p>
        </w:tc>
        <w:tc>
          <w:tcPr>
            <w:tcW w:w="421" w:type="pct"/>
            <w:vMerge w:val="restart"/>
            <w:vAlign w:val="center"/>
          </w:tcPr>
          <w:p w:rsidR="009378F1" w:rsidRPr="00433F48" w:rsidRDefault="009378F1" w:rsidP="009378F1">
            <w:pPr>
              <w:ind w:right="72"/>
              <w:jc w:val="center"/>
              <w:rPr>
                <w:rFonts w:ascii="Arial" w:hAnsi="Arial" w:cs="Arial"/>
                <w:sz w:val="20"/>
                <w:szCs w:val="20"/>
              </w:rPr>
            </w:pPr>
            <w:r w:rsidRPr="00433F48">
              <w:rPr>
                <w:rFonts w:ascii="Arial" w:hAnsi="Arial" w:cs="Arial"/>
                <w:sz w:val="20"/>
                <w:szCs w:val="20"/>
              </w:rPr>
              <w:t>Area</w:t>
            </w:r>
          </w:p>
          <w:p w:rsidR="009378F1" w:rsidRPr="00433F48" w:rsidRDefault="009378F1" w:rsidP="009378F1">
            <w:pPr>
              <w:ind w:right="72"/>
              <w:jc w:val="center"/>
              <w:rPr>
                <w:rFonts w:ascii="Arial" w:hAnsi="Arial" w:cs="Arial"/>
                <w:sz w:val="20"/>
                <w:szCs w:val="20"/>
              </w:rPr>
            </w:pPr>
            <w:r w:rsidRPr="00433F48">
              <w:rPr>
                <w:rFonts w:ascii="Arial" w:hAnsi="Arial" w:cs="Arial"/>
                <w:sz w:val="20"/>
                <w:szCs w:val="20"/>
              </w:rPr>
              <w:t>(ha)</w:t>
            </w:r>
          </w:p>
        </w:tc>
        <w:tc>
          <w:tcPr>
            <w:tcW w:w="2078" w:type="pct"/>
            <w:gridSpan w:val="3"/>
            <w:vAlign w:val="center"/>
          </w:tcPr>
          <w:p w:rsidR="009378F1" w:rsidRPr="00433F48" w:rsidRDefault="009378F1" w:rsidP="009378F1">
            <w:pPr>
              <w:ind w:right="72"/>
              <w:jc w:val="center"/>
              <w:rPr>
                <w:rFonts w:ascii="Arial" w:hAnsi="Arial" w:cs="Arial"/>
                <w:sz w:val="20"/>
                <w:szCs w:val="20"/>
              </w:rPr>
            </w:pPr>
            <w:r w:rsidRPr="00433F48">
              <w:rPr>
                <w:rFonts w:ascii="Arial" w:hAnsi="Arial" w:cs="Arial"/>
                <w:sz w:val="20"/>
                <w:szCs w:val="20"/>
              </w:rPr>
              <w:t>Details of production</w:t>
            </w:r>
          </w:p>
        </w:tc>
        <w:tc>
          <w:tcPr>
            <w:tcW w:w="1038" w:type="pct"/>
            <w:gridSpan w:val="2"/>
            <w:vAlign w:val="center"/>
          </w:tcPr>
          <w:p w:rsidR="009378F1" w:rsidRPr="00433F48" w:rsidRDefault="009378F1" w:rsidP="009378F1">
            <w:pPr>
              <w:ind w:right="72"/>
              <w:jc w:val="center"/>
              <w:rPr>
                <w:rFonts w:ascii="Arial" w:hAnsi="Arial" w:cs="Arial"/>
                <w:sz w:val="20"/>
                <w:szCs w:val="20"/>
              </w:rPr>
            </w:pPr>
            <w:r w:rsidRPr="00433F48">
              <w:rPr>
                <w:rFonts w:ascii="Arial" w:hAnsi="Arial" w:cs="Arial"/>
                <w:sz w:val="20"/>
                <w:szCs w:val="20"/>
              </w:rPr>
              <w:t>Amount (Rs.)</w:t>
            </w:r>
          </w:p>
        </w:tc>
        <w:tc>
          <w:tcPr>
            <w:tcW w:w="275" w:type="pct"/>
            <w:vMerge w:val="restart"/>
            <w:vAlign w:val="center"/>
          </w:tcPr>
          <w:p w:rsidR="009378F1" w:rsidRPr="00433F48" w:rsidRDefault="009378F1" w:rsidP="009378F1">
            <w:pPr>
              <w:ind w:right="72"/>
              <w:jc w:val="center"/>
              <w:rPr>
                <w:rFonts w:ascii="Arial" w:hAnsi="Arial" w:cs="Arial"/>
                <w:sz w:val="20"/>
                <w:szCs w:val="20"/>
              </w:rPr>
            </w:pPr>
            <w:r w:rsidRPr="00433F48">
              <w:rPr>
                <w:rFonts w:ascii="Arial" w:hAnsi="Arial" w:cs="Arial"/>
                <w:sz w:val="20"/>
                <w:szCs w:val="20"/>
              </w:rPr>
              <w:t>Remarks</w:t>
            </w:r>
          </w:p>
        </w:tc>
      </w:tr>
      <w:tr w:rsidR="00433F48" w:rsidRPr="00433F48" w:rsidTr="00536651">
        <w:trPr>
          <w:cantSplit/>
          <w:trHeight w:val="368"/>
        </w:trPr>
        <w:tc>
          <w:tcPr>
            <w:tcW w:w="260" w:type="pct"/>
            <w:vMerge/>
            <w:vAlign w:val="center"/>
          </w:tcPr>
          <w:p w:rsidR="009378F1" w:rsidRPr="00433F48" w:rsidRDefault="009378F1" w:rsidP="009378F1">
            <w:pPr>
              <w:ind w:right="240"/>
              <w:jc w:val="center"/>
              <w:rPr>
                <w:rFonts w:ascii="Arial" w:hAnsi="Arial" w:cs="Arial"/>
                <w:sz w:val="20"/>
                <w:szCs w:val="20"/>
              </w:rPr>
            </w:pPr>
          </w:p>
        </w:tc>
        <w:tc>
          <w:tcPr>
            <w:tcW w:w="465" w:type="pct"/>
            <w:vMerge/>
            <w:vAlign w:val="center"/>
          </w:tcPr>
          <w:p w:rsidR="009378F1" w:rsidRPr="00433F48" w:rsidRDefault="009378F1" w:rsidP="009378F1">
            <w:pPr>
              <w:ind w:right="240"/>
              <w:jc w:val="center"/>
              <w:rPr>
                <w:rFonts w:ascii="Arial" w:hAnsi="Arial" w:cs="Arial"/>
                <w:sz w:val="20"/>
                <w:szCs w:val="20"/>
              </w:rPr>
            </w:pPr>
          </w:p>
        </w:tc>
        <w:tc>
          <w:tcPr>
            <w:tcW w:w="463" w:type="pct"/>
            <w:vMerge/>
            <w:vAlign w:val="center"/>
          </w:tcPr>
          <w:p w:rsidR="009378F1" w:rsidRPr="00433F48" w:rsidRDefault="009378F1" w:rsidP="009378F1">
            <w:pPr>
              <w:ind w:right="240"/>
              <w:jc w:val="center"/>
              <w:rPr>
                <w:rFonts w:ascii="Arial" w:hAnsi="Arial" w:cs="Arial"/>
                <w:sz w:val="20"/>
                <w:szCs w:val="20"/>
              </w:rPr>
            </w:pPr>
          </w:p>
        </w:tc>
        <w:tc>
          <w:tcPr>
            <w:tcW w:w="421" w:type="pct"/>
            <w:vMerge/>
            <w:vAlign w:val="center"/>
          </w:tcPr>
          <w:p w:rsidR="009378F1" w:rsidRPr="00433F48" w:rsidRDefault="009378F1" w:rsidP="009378F1">
            <w:pPr>
              <w:ind w:right="240"/>
              <w:jc w:val="center"/>
              <w:rPr>
                <w:rFonts w:ascii="Arial" w:hAnsi="Arial" w:cs="Arial"/>
                <w:sz w:val="20"/>
                <w:szCs w:val="20"/>
              </w:rPr>
            </w:pPr>
          </w:p>
        </w:tc>
        <w:tc>
          <w:tcPr>
            <w:tcW w:w="884" w:type="pct"/>
            <w:vAlign w:val="center"/>
          </w:tcPr>
          <w:p w:rsidR="009378F1" w:rsidRPr="00433F48" w:rsidRDefault="009378F1" w:rsidP="009378F1">
            <w:pPr>
              <w:tabs>
                <w:tab w:val="left" w:pos="1487"/>
              </w:tabs>
              <w:ind w:right="240"/>
              <w:jc w:val="center"/>
              <w:rPr>
                <w:rFonts w:ascii="Arial" w:hAnsi="Arial" w:cs="Arial"/>
                <w:sz w:val="20"/>
                <w:szCs w:val="20"/>
              </w:rPr>
            </w:pPr>
            <w:r w:rsidRPr="00433F48">
              <w:rPr>
                <w:rFonts w:ascii="Arial" w:hAnsi="Arial" w:cs="Arial"/>
                <w:sz w:val="20"/>
                <w:szCs w:val="20"/>
              </w:rPr>
              <w:t>Variety</w:t>
            </w:r>
          </w:p>
        </w:tc>
        <w:tc>
          <w:tcPr>
            <w:tcW w:w="505" w:type="pct"/>
            <w:vAlign w:val="center"/>
          </w:tcPr>
          <w:p w:rsidR="009378F1" w:rsidRPr="00433F48" w:rsidRDefault="009378F1" w:rsidP="009378F1">
            <w:pPr>
              <w:ind w:right="3"/>
              <w:jc w:val="center"/>
              <w:rPr>
                <w:rFonts w:ascii="Arial" w:hAnsi="Arial" w:cs="Arial"/>
                <w:sz w:val="20"/>
                <w:szCs w:val="20"/>
              </w:rPr>
            </w:pPr>
            <w:r w:rsidRPr="00433F48">
              <w:rPr>
                <w:rFonts w:ascii="Arial" w:hAnsi="Arial" w:cs="Arial"/>
                <w:sz w:val="20"/>
                <w:szCs w:val="20"/>
              </w:rPr>
              <w:t>Produce</w:t>
            </w:r>
          </w:p>
        </w:tc>
        <w:tc>
          <w:tcPr>
            <w:tcW w:w="688" w:type="pct"/>
            <w:vAlign w:val="center"/>
          </w:tcPr>
          <w:p w:rsidR="009378F1" w:rsidRPr="00433F48" w:rsidRDefault="009378F1" w:rsidP="009378F1">
            <w:pPr>
              <w:ind w:right="-1"/>
              <w:jc w:val="center"/>
              <w:rPr>
                <w:rFonts w:ascii="Arial" w:hAnsi="Arial" w:cs="Arial"/>
                <w:sz w:val="20"/>
                <w:szCs w:val="20"/>
              </w:rPr>
            </w:pPr>
            <w:r w:rsidRPr="00433F48">
              <w:rPr>
                <w:rFonts w:ascii="Arial" w:hAnsi="Arial" w:cs="Arial"/>
                <w:sz w:val="20"/>
                <w:szCs w:val="20"/>
              </w:rPr>
              <w:t>Qty.</w:t>
            </w:r>
          </w:p>
        </w:tc>
        <w:tc>
          <w:tcPr>
            <w:tcW w:w="490" w:type="pct"/>
            <w:vAlign w:val="center"/>
          </w:tcPr>
          <w:p w:rsidR="009378F1" w:rsidRPr="00433F48" w:rsidRDefault="009378F1" w:rsidP="009378F1">
            <w:pPr>
              <w:jc w:val="center"/>
              <w:rPr>
                <w:rFonts w:ascii="Arial" w:hAnsi="Arial" w:cs="Arial"/>
                <w:sz w:val="20"/>
                <w:szCs w:val="20"/>
              </w:rPr>
            </w:pPr>
            <w:r w:rsidRPr="00433F48">
              <w:rPr>
                <w:rFonts w:ascii="Arial" w:hAnsi="Arial" w:cs="Arial"/>
                <w:sz w:val="20"/>
                <w:szCs w:val="20"/>
              </w:rPr>
              <w:t>Cost of inputs</w:t>
            </w:r>
          </w:p>
        </w:tc>
        <w:tc>
          <w:tcPr>
            <w:tcW w:w="548" w:type="pct"/>
            <w:vAlign w:val="center"/>
          </w:tcPr>
          <w:p w:rsidR="009378F1" w:rsidRPr="00433F48" w:rsidRDefault="009378F1" w:rsidP="009378F1">
            <w:pPr>
              <w:jc w:val="center"/>
              <w:rPr>
                <w:rFonts w:ascii="Arial" w:hAnsi="Arial" w:cs="Arial"/>
                <w:sz w:val="20"/>
                <w:szCs w:val="20"/>
              </w:rPr>
            </w:pPr>
            <w:r w:rsidRPr="00433F48">
              <w:rPr>
                <w:rFonts w:ascii="Arial" w:hAnsi="Arial" w:cs="Arial"/>
                <w:sz w:val="20"/>
                <w:szCs w:val="20"/>
              </w:rPr>
              <w:t>Gross income</w:t>
            </w:r>
          </w:p>
        </w:tc>
        <w:tc>
          <w:tcPr>
            <w:tcW w:w="275" w:type="pct"/>
            <w:vMerge/>
            <w:vAlign w:val="center"/>
          </w:tcPr>
          <w:p w:rsidR="009378F1" w:rsidRPr="00433F48" w:rsidRDefault="009378F1" w:rsidP="009378F1">
            <w:pPr>
              <w:ind w:right="240"/>
              <w:jc w:val="center"/>
              <w:rPr>
                <w:rFonts w:ascii="Arial" w:hAnsi="Arial" w:cs="Arial"/>
                <w:sz w:val="20"/>
                <w:szCs w:val="20"/>
              </w:rPr>
            </w:pPr>
          </w:p>
        </w:tc>
      </w:tr>
      <w:tr w:rsidR="00433F48" w:rsidRPr="00433F48" w:rsidTr="00536651">
        <w:tc>
          <w:tcPr>
            <w:tcW w:w="260" w:type="pct"/>
          </w:tcPr>
          <w:p w:rsidR="00142C1A" w:rsidRPr="00433F48" w:rsidRDefault="00142C1A" w:rsidP="00744DBC">
            <w:pPr>
              <w:ind w:right="-107"/>
              <w:rPr>
                <w:rFonts w:ascii="Arial" w:hAnsi="Arial" w:cs="Arial"/>
                <w:sz w:val="20"/>
                <w:szCs w:val="20"/>
              </w:rPr>
            </w:pPr>
            <w:r w:rsidRPr="00433F48">
              <w:rPr>
                <w:rFonts w:ascii="Arial" w:hAnsi="Arial" w:cs="Arial"/>
                <w:sz w:val="20"/>
                <w:szCs w:val="20"/>
              </w:rPr>
              <w:t>01</w:t>
            </w:r>
          </w:p>
        </w:tc>
        <w:tc>
          <w:tcPr>
            <w:tcW w:w="465" w:type="pct"/>
          </w:tcPr>
          <w:p w:rsidR="00142C1A" w:rsidRPr="00433F48" w:rsidRDefault="00142C1A" w:rsidP="00744DBC">
            <w:pPr>
              <w:ind w:right="-105"/>
              <w:rPr>
                <w:rFonts w:ascii="Arial" w:hAnsi="Arial" w:cs="Arial"/>
                <w:sz w:val="20"/>
                <w:szCs w:val="20"/>
              </w:rPr>
            </w:pPr>
            <w:r w:rsidRPr="00433F48">
              <w:rPr>
                <w:rFonts w:ascii="Arial" w:hAnsi="Arial" w:cs="Arial"/>
                <w:sz w:val="20"/>
                <w:szCs w:val="20"/>
              </w:rPr>
              <w:t>Soil Testing lab</w:t>
            </w:r>
          </w:p>
        </w:tc>
        <w:tc>
          <w:tcPr>
            <w:tcW w:w="463" w:type="pct"/>
          </w:tcPr>
          <w:p w:rsidR="00142C1A" w:rsidRPr="00433F48" w:rsidRDefault="00142C1A" w:rsidP="00E24BF9">
            <w:pPr>
              <w:ind w:right="1"/>
              <w:rPr>
                <w:rFonts w:ascii="Arial" w:hAnsi="Arial" w:cs="Arial"/>
                <w:sz w:val="20"/>
                <w:szCs w:val="20"/>
              </w:rPr>
            </w:pPr>
            <w:r w:rsidRPr="00433F48">
              <w:rPr>
                <w:rFonts w:ascii="Arial" w:hAnsi="Arial" w:cs="Arial"/>
                <w:sz w:val="20"/>
                <w:szCs w:val="20"/>
              </w:rPr>
              <w:t>1996</w:t>
            </w:r>
          </w:p>
        </w:tc>
        <w:tc>
          <w:tcPr>
            <w:tcW w:w="421" w:type="pct"/>
          </w:tcPr>
          <w:p w:rsidR="00142C1A" w:rsidRPr="00433F48" w:rsidRDefault="00142C1A" w:rsidP="00E24BF9">
            <w:pPr>
              <w:rPr>
                <w:rFonts w:ascii="Arial" w:hAnsi="Arial" w:cs="Arial"/>
                <w:sz w:val="20"/>
                <w:szCs w:val="20"/>
              </w:rPr>
            </w:pPr>
          </w:p>
        </w:tc>
        <w:tc>
          <w:tcPr>
            <w:tcW w:w="884" w:type="pct"/>
          </w:tcPr>
          <w:p w:rsidR="00142C1A" w:rsidRPr="00433F48" w:rsidRDefault="00E42622" w:rsidP="00744DBC">
            <w:pPr>
              <w:ind w:right="-106"/>
              <w:rPr>
                <w:rFonts w:ascii="Arial" w:hAnsi="Arial" w:cs="Arial"/>
                <w:sz w:val="20"/>
                <w:szCs w:val="20"/>
              </w:rPr>
            </w:pPr>
            <w:r>
              <w:rPr>
                <w:rFonts w:ascii="Arial" w:hAnsi="Arial" w:cs="Arial"/>
                <w:sz w:val="20"/>
                <w:szCs w:val="20"/>
              </w:rPr>
              <w:t>-</w:t>
            </w:r>
          </w:p>
        </w:tc>
        <w:tc>
          <w:tcPr>
            <w:tcW w:w="505" w:type="pct"/>
          </w:tcPr>
          <w:p w:rsidR="00142C1A" w:rsidRPr="00433F48" w:rsidRDefault="00142C1A" w:rsidP="00744DBC">
            <w:pPr>
              <w:ind w:right="240"/>
              <w:rPr>
                <w:rFonts w:ascii="Arial" w:hAnsi="Arial" w:cs="Arial"/>
                <w:sz w:val="20"/>
                <w:szCs w:val="20"/>
              </w:rPr>
            </w:pPr>
            <w:r w:rsidRPr="00433F48">
              <w:rPr>
                <w:rFonts w:ascii="Arial" w:hAnsi="Arial" w:cs="Arial"/>
                <w:sz w:val="20"/>
                <w:szCs w:val="20"/>
              </w:rPr>
              <w:t>-</w:t>
            </w:r>
          </w:p>
        </w:tc>
        <w:tc>
          <w:tcPr>
            <w:tcW w:w="688" w:type="pct"/>
          </w:tcPr>
          <w:p w:rsidR="00142C1A" w:rsidRPr="00433F48" w:rsidRDefault="00142C1A" w:rsidP="00744DBC">
            <w:pPr>
              <w:ind w:right="-18"/>
              <w:rPr>
                <w:rFonts w:ascii="Arial" w:hAnsi="Arial" w:cs="Arial"/>
                <w:sz w:val="20"/>
                <w:szCs w:val="20"/>
              </w:rPr>
            </w:pPr>
            <w:r w:rsidRPr="00433F48">
              <w:rPr>
                <w:rFonts w:ascii="Arial" w:hAnsi="Arial" w:cs="Arial"/>
                <w:sz w:val="20"/>
                <w:szCs w:val="20"/>
              </w:rPr>
              <w:t>13845</w:t>
            </w:r>
          </w:p>
          <w:p w:rsidR="00142C1A" w:rsidRPr="00433F48" w:rsidRDefault="00142C1A" w:rsidP="00744DBC">
            <w:pPr>
              <w:ind w:right="-18"/>
              <w:rPr>
                <w:rFonts w:ascii="Arial" w:hAnsi="Arial" w:cs="Arial"/>
                <w:sz w:val="20"/>
                <w:szCs w:val="20"/>
              </w:rPr>
            </w:pPr>
            <w:r w:rsidRPr="00433F48">
              <w:rPr>
                <w:rFonts w:ascii="Arial" w:hAnsi="Arial" w:cs="Arial"/>
                <w:sz w:val="20"/>
                <w:szCs w:val="20"/>
              </w:rPr>
              <w:t>(Majo+Micro)</w:t>
            </w:r>
          </w:p>
          <w:p w:rsidR="00142C1A" w:rsidRPr="00433F48" w:rsidRDefault="00142C1A" w:rsidP="00744DBC">
            <w:pPr>
              <w:ind w:right="-18"/>
              <w:rPr>
                <w:rFonts w:ascii="Arial" w:hAnsi="Arial" w:cs="Arial"/>
                <w:sz w:val="20"/>
                <w:szCs w:val="20"/>
              </w:rPr>
            </w:pPr>
            <w:r w:rsidRPr="00433F48">
              <w:rPr>
                <w:rFonts w:ascii="Arial" w:hAnsi="Arial" w:cs="Arial"/>
                <w:sz w:val="20"/>
                <w:szCs w:val="20"/>
              </w:rPr>
              <w:t>(Including soil health card mission )</w:t>
            </w:r>
          </w:p>
        </w:tc>
        <w:tc>
          <w:tcPr>
            <w:tcW w:w="490" w:type="pct"/>
          </w:tcPr>
          <w:p w:rsidR="00142C1A" w:rsidRPr="00433F48" w:rsidRDefault="00142C1A" w:rsidP="00744DBC">
            <w:pPr>
              <w:ind w:right="-18"/>
              <w:rPr>
                <w:rFonts w:ascii="Arial" w:hAnsi="Arial" w:cs="Arial"/>
                <w:sz w:val="20"/>
                <w:szCs w:val="20"/>
              </w:rPr>
            </w:pPr>
            <w:r w:rsidRPr="00433F48">
              <w:rPr>
                <w:rFonts w:ascii="Arial" w:hAnsi="Arial" w:cs="Arial"/>
                <w:sz w:val="20"/>
                <w:szCs w:val="20"/>
              </w:rPr>
              <w:t>1080000</w:t>
            </w:r>
          </w:p>
        </w:tc>
        <w:tc>
          <w:tcPr>
            <w:tcW w:w="548" w:type="pct"/>
          </w:tcPr>
          <w:p w:rsidR="00142C1A" w:rsidRPr="00433F48" w:rsidRDefault="00142C1A" w:rsidP="00744DBC">
            <w:pPr>
              <w:ind w:right="-59"/>
              <w:rPr>
                <w:rFonts w:ascii="Arial" w:hAnsi="Arial" w:cs="Arial"/>
                <w:sz w:val="20"/>
                <w:szCs w:val="20"/>
              </w:rPr>
            </w:pPr>
            <w:r w:rsidRPr="00433F48">
              <w:rPr>
                <w:rFonts w:ascii="Arial" w:hAnsi="Arial" w:cs="Arial"/>
                <w:sz w:val="20"/>
                <w:szCs w:val="20"/>
              </w:rPr>
              <w:t>1358546</w:t>
            </w:r>
          </w:p>
          <w:p w:rsidR="00142C1A" w:rsidRPr="00433F48" w:rsidRDefault="00142C1A" w:rsidP="00744DBC">
            <w:pPr>
              <w:ind w:right="-59"/>
              <w:rPr>
                <w:rFonts w:ascii="Arial" w:hAnsi="Arial" w:cs="Arial"/>
                <w:sz w:val="20"/>
                <w:szCs w:val="20"/>
              </w:rPr>
            </w:pPr>
            <w:r w:rsidRPr="00433F48">
              <w:rPr>
                <w:rFonts w:ascii="Arial" w:hAnsi="Arial" w:cs="Arial"/>
                <w:sz w:val="20"/>
                <w:szCs w:val="20"/>
              </w:rPr>
              <w:t>(Including soil health card mission )</w:t>
            </w:r>
          </w:p>
        </w:tc>
        <w:tc>
          <w:tcPr>
            <w:tcW w:w="275" w:type="pct"/>
          </w:tcPr>
          <w:p w:rsidR="00142C1A" w:rsidRPr="00433F48" w:rsidRDefault="00142C1A" w:rsidP="00744DBC">
            <w:pPr>
              <w:ind w:right="240"/>
              <w:rPr>
                <w:rFonts w:ascii="Arial" w:hAnsi="Arial" w:cs="Arial"/>
                <w:sz w:val="20"/>
                <w:szCs w:val="20"/>
              </w:rPr>
            </w:pPr>
          </w:p>
        </w:tc>
      </w:tr>
      <w:tr w:rsidR="00433F48" w:rsidRPr="00433F48" w:rsidTr="00536651">
        <w:tc>
          <w:tcPr>
            <w:tcW w:w="260" w:type="pct"/>
          </w:tcPr>
          <w:p w:rsidR="00CC7B2A" w:rsidRPr="00433F48" w:rsidRDefault="00CC7B2A" w:rsidP="00744DBC">
            <w:pPr>
              <w:ind w:right="-107"/>
              <w:rPr>
                <w:rFonts w:ascii="Arial" w:hAnsi="Arial" w:cs="Arial"/>
                <w:sz w:val="20"/>
                <w:szCs w:val="20"/>
              </w:rPr>
            </w:pPr>
            <w:r w:rsidRPr="00433F48">
              <w:rPr>
                <w:rFonts w:ascii="Arial" w:hAnsi="Arial" w:cs="Arial"/>
                <w:sz w:val="20"/>
                <w:szCs w:val="20"/>
              </w:rPr>
              <w:t>02</w:t>
            </w:r>
          </w:p>
        </w:tc>
        <w:tc>
          <w:tcPr>
            <w:tcW w:w="465" w:type="pct"/>
          </w:tcPr>
          <w:p w:rsidR="00CC7B2A" w:rsidRPr="00433F48" w:rsidRDefault="00CC7B2A" w:rsidP="00744DBC">
            <w:pPr>
              <w:ind w:right="-105"/>
              <w:rPr>
                <w:rFonts w:ascii="Arial" w:hAnsi="Arial" w:cs="Arial"/>
                <w:sz w:val="20"/>
                <w:szCs w:val="20"/>
              </w:rPr>
            </w:pPr>
            <w:r w:rsidRPr="00433F48">
              <w:rPr>
                <w:rFonts w:ascii="Arial" w:hAnsi="Arial" w:cs="Arial"/>
                <w:sz w:val="20"/>
                <w:szCs w:val="20"/>
              </w:rPr>
              <w:t>Biofood</w:t>
            </w:r>
          </w:p>
        </w:tc>
        <w:tc>
          <w:tcPr>
            <w:tcW w:w="463" w:type="pct"/>
          </w:tcPr>
          <w:p w:rsidR="00CC7B2A" w:rsidRPr="00433F48" w:rsidRDefault="00CC7B2A" w:rsidP="00744DBC">
            <w:pPr>
              <w:ind w:right="240"/>
              <w:rPr>
                <w:rFonts w:ascii="Arial" w:hAnsi="Arial" w:cs="Arial"/>
                <w:sz w:val="20"/>
                <w:szCs w:val="20"/>
              </w:rPr>
            </w:pPr>
          </w:p>
        </w:tc>
        <w:tc>
          <w:tcPr>
            <w:tcW w:w="421" w:type="pct"/>
          </w:tcPr>
          <w:p w:rsidR="00CC7B2A" w:rsidRPr="00433F48" w:rsidRDefault="00CC7B2A" w:rsidP="00744DBC">
            <w:pPr>
              <w:ind w:right="240"/>
              <w:rPr>
                <w:rFonts w:ascii="Arial" w:hAnsi="Arial" w:cs="Arial"/>
                <w:sz w:val="20"/>
                <w:szCs w:val="20"/>
              </w:rPr>
            </w:pPr>
          </w:p>
        </w:tc>
        <w:tc>
          <w:tcPr>
            <w:tcW w:w="884" w:type="pct"/>
          </w:tcPr>
          <w:p w:rsidR="00CC7B2A" w:rsidRPr="00433F48" w:rsidRDefault="00CC7B2A" w:rsidP="00744DBC">
            <w:pPr>
              <w:ind w:right="-106"/>
              <w:rPr>
                <w:rFonts w:ascii="Arial" w:hAnsi="Arial" w:cs="Arial"/>
                <w:sz w:val="20"/>
                <w:szCs w:val="20"/>
              </w:rPr>
            </w:pPr>
          </w:p>
        </w:tc>
        <w:tc>
          <w:tcPr>
            <w:tcW w:w="505" w:type="pct"/>
          </w:tcPr>
          <w:p w:rsidR="00CC7B2A" w:rsidRPr="00433F48" w:rsidRDefault="00CC7B2A" w:rsidP="00744DBC">
            <w:pPr>
              <w:ind w:right="240"/>
              <w:rPr>
                <w:rFonts w:ascii="Arial" w:hAnsi="Arial" w:cs="Arial"/>
                <w:sz w:val="20"/>
                <w:szCs w:val="20"/>
              </w:rPr>
            </w:pPr>
          </w:p>
        </w:tc>
        <w:tc>
          <w:tcPr>
            <w:tcW w:w="688" w:type="pct"/>
          </w:tcPr>
          <w:p w:rsidR="00CC7B2A" w:rsidRPr="00433F48" w:rsidRDefault="00CC7B2A" w:rsidP="00744DBC">
            <w:pPr>
              <w:ind w:right="-18"/>
              <w:rPr>
                <w:rFonts w:ascii="Arial" w:hAnsi="Arial" w:cs="Arial"/>
                <w:sz w:val="20"/>
                <w:szCs w:val="20"/>
              </w:rPr>
            </w:pPr>
          </w:p>
        </w:tc>
        <w:tc>
          <w:tcPr>
            <w:tcW w:w="490" w:type="pct"/>
          </w:tcPr>
          <w:p w:rsidR="00CC7B2A" w:rsidRPr="00433F48" w:rsidRDefault="00CC7B2A" w:rsidP="00744DBC">
            <w:pPr>
              <w:ind w:right="-18"/>
              <w:rPr>
                <w:rFonts w:ascii="Arial" w:hAnsi="Arial" w:cs="Arial"/>
                <w:sz w:val="20"/>
                <w:szCs w:val="20"/>
              </w:rPr>
            </w:pPr>
          </w:p>
        </w:tc>
        <w:tc>
          <w:tcPr>
            <w:tcW w:w="548" w:type="pct"/>
          </w:tcPr>
          <w:p w:rsidR="00CC7B2A" w:rsidRPr="00433F48" w:rsidRDefault="00CC7B2A" w:rsidP="00744DBC">
            <w:pPr>
              <w:ind w:right="-59"/>
              <w:rPr>
                <w:rFonts w:ascii="Arial" w:hAnsi="Arial" w:cs="Arial"/>
                <w:sz w:val="20"/>
                <w:szCs w:val="20"/>
              </w:rPr>
            </w:pPr>
          </w:p>
        </w:tc>
        <w:tc>
          <w:tcPr>
            <w:tcW w:w="275" w:type="pct"/>
          </w:tcPr>
          <w:p w:rsidR="00CC7B2A" w:rsidRPr="00433F48" w:rsidRDefault="00CC7B2A" w:rsidP="00744DBC">
            <w:pPr>
              <w:ind w:right="240"/>
              <w:rPr>
                <w:rFonts w:ascii="Arial" w:hAnsi="Arial" w:cs="Arial"/>
                <w:sz w:val="20"/>
                <w:szCs w:val="20"/>
              </w:rPr>
            </w:pPr>
          </w:p>
        </w:tc>
      </w:tr>
      <w:tr w:rsidR="00433F48" w:rsidRPr="00433F48" w:rsidTr="00536651">
        <w:tc>
          <w:tcPr>
            <w:tcW w:w="260" w:type="pct"/>
            <w:vMerge w:val="restart"/>
          </w:tcPr>
          <w:p w:rsidR="00433F48" w:rsidRPr="00433F48" w:rsidRDefault="00433F48" w:rsidP="00744DBC">
            <w:pPr>
              <w:ind w:right="-107"/>
              <w:rPr>
                <w:rFonts w:ascii="Arial" w:hAnsi="Arial" w:cs="Arial"/>
                <w:sz w:val="20"/>
                <w:szCs w:val="20"/>
              </w:rPr>
            </w:pPr>
          </w:p>
        </w:tc>
        <w:tc>
          <w:tcPr>
            <w:tcW w:w="465" w:type="pct"/>
            <w:vMerge w:val="restart"/>
          </w:tcPr>
          <w:p w:rsidR="00433F48" w:rsidRPr="00433F48" w:rsidRDefault="00433F48" w:rsidP="00744DBC">
            <w:pPr>
              <w:ind w:right="-105"/>
              <w:rPr>
                <w:rFonts w:ascii="Arial" w:hAnsi="Arial" w:cs="Arial"/>
                <w:sz w:val="20"/>
                <w:szCs w:val="20"/>
              </w:rPr>
            </w:pPr>
            <w:r w:rsidRPr="00433F48">
              <w:rPr>
                <w:rFonts w:ascii="Arial" w:hAnsi="Arial" w:cs="Arial"/>
                <w:sz w:val="20"/>
                <w:szCs w:val="20"/>
              </w:rPr>
              <w:t>Spirulina</w:t>
            </w:r>
          </w:p>
        </w:tc>
        <w:tc>
          <w:tcPr>
            <w:tcW w:w="463" w:type="pct"/>
            <w:vMerge w:val="restart"/>
          </w:tcPr>
          <w:p w:rsidR="00433F48" w:rsidRPr="00433F48" w:rsidRDefault="00433F48" w:rsidP="00744DBC">
            <w:pPr>
              <w:ind w:right="240"/>
              <w:rPr>
                <w:rFonts w:ascii="Arial" w:hAnsi="Arial" w:cs="Arial"/>
                <w:sz w:val="20"/>
                <w:szCs w:val="20"/>
              </w:rPr>
            </w:pPr>
            <w:r w:rsidRPr="00433F48">
              <w:rPr>
                <w:rFonts w:ascii="Arial" w:hAnsi="Arial" w:cs="Arial"/>
                <w:sz w:val="20"/>
                <w:szCs w:val="20"/>
              </w:rPr>
              <w:t>2003</w:t>
            </w:r>
          </w:p>
        </w:tc>
        <w:tc>
          <w:tcPr>
            <w:tcW w:w="421" w:type="pct"/>
            <w:vMerge w:val="restart"/>
          </w:tcPr>
          <w:p w:rsidR="00433F48" w:rsidRPr="00433F48" w:rsidRDefault="00433F48" w:rsidP="00A768E6">
            <w:pPr>
              <w:rPr>
                <w:rFonts w:ascii="Arial" w:hAnsi="Arial" w:cs="Arial"/>
                <w:sz w:val="20"/>
                <w:szCs w:val="20"/>
              </w:rPr>
            </w:pPr>
            <w:r w:rsidRPr="00433F48">
              <w:rPr>
                <w:rFonts w:ascii="Arial" w:hAnsi="Arial" w:cs="Arial"/>
                <w:sz w:val="20"/>
                <w:szCs w:val="20"/>
              </w:rPr>
              <w:t>25 sq.mtr</w:t>
            </w:r>
          </w:p>
        </w:tc>
        <w:tc>
          <w:tcPr>
            <w:tcW w:w="884" w:type="pct"/>
            <w:vMerge w:val="restart"/>
          </w:tcPr>
          <w:p w:rsidR="00433F48" w:rsidRPr="00433F48" w:rsidRDefault="00433F48" w:rsidP="00744DBC">
            <w:pPr>
              <w:ind w:right="-106"/>
              <w:rPr>
                <w:rFonts w:ascii="Arial" w:hAnsi="Arial" w:cs="Arial"/>
                <w:sz w:val="20"/>
                <w:szCs w:val="20"/>
              </w:rPr>
            </w:pPr>
            <w:r w:rsidRPr="00433F48">
              <w:rPr>
                <w:rFonts w:ascii="Arial" w:hAnsi="Arial" w:cs="Arial"/>
                <w:sz w:val="20"/>
                <w:szCs w:val="20"/>
              </w:rPr>
              <w:t>Spirulina platensis</w:t>
            </w:r>
          </w:p>
        </w:tc>
        <w:tc>
          <w:tcPr>
            <w:tcW w:w="505" w:type="pct"/>
          </w:tcPr>
          <w:p w:rsidR="00433F48" w:rsidRPr="00433F48" w:rsidRDefault="00433F48" w:rsidP="00536651">
            <w:pPr>
              <w:rPr>
                <w:rFonts w:ascii="Arial" w:eastAsia="Arial Unicode MS" w:hAnsi="Arial" w:cs="Arial"/>
                <w:sz w:val="20"/>
                <w:szCs w:val="20"/>
              </w:rPr>
            </w:pPr>
            <w:r w:rsidRPr="00433F48">
              <w:rPr>
                <w:rFonts w:ascii="Arial" w:eastAsia="Arial Unicode MS" w:hAnsi="Arial" w:cs="Arial"/>
                <w:sz w:val="20"/>
                <w:szCs w:val="20"/>
              </w:rPr>
              <w:t>Powder</w:t>
            </w:r>
          </w:p>
        </w:tc>
        <w:tc>
          <w:tcPr>
            <w:tcW w:w="688" w:type="pct"/>
          </w:tcPr>
          <w:p w:rsidR="00433F48" w:rsidRPr="00433F48" w:rsidRDefault="00433F48" w:rsidP="00433F48">
            <w:pPr>
              <w:jc w:val="right"/>
              <w:rPr>
                <w:rFonts w:ascii="Arial" w:eastAsia="Arial Unicode MS" w:hAnsi="Arial" w:cs="Arial"/>
                <w:sz w:val="20"/>
                <w:szCs w:val="20"/>
              </w:rPr>
            </w:pPr>
            <w:r w:rsidRPr="00433F48">
              <w:rPr>
                <w:rFonts w:ascii="Arial" w:eastAsia="Arial Unicode MS" w:hAnsi="Arial" w:cs="Arial"/>
                <w:sz w:val="20"/>
                <w:szCs w:val="20"/>
              </w:rPr>
              <w:t>16.25</w:t>
            </w:r>
            <w:r w:rsidR="00536651">
              <w:rPr>
                <w:rFonts w:ascii="Arial" w:eastAsia="Arial Unicode MS" w:hAnsi="Arial" w:cs="Arial"/>
                <w:sz w:val="20"/>
                <w:szCs w:val="20"/>
              </w:rPr>
              <w:t xml:space="preserve"> </w:t>
            </w:r>
            <w:r w:rsidRPr="00433F48">
              <w:rPr>
                <w:rFonts w:ascii="Arial" w:eastAsia="Arial Unicode MS" w:hAnsi="Arial" w:cs="Arial"/>
                <w:sz w:val="20"/>
                <w:szCs w:val="20"/>
              </w:rPr>
              <w:t>kg</w:t>
            </w:r>
          </w:p>
        </w:tc>
        <w:tc>
          <w:tcPr>
            <w:tcW w:w="490" w:type="pct"/>
          </w:tcPr>
          <w:p w:rsidR="00433F48" w:rsidRPr="00433F48" w:rsidRDefault="00433F48" w:rsidP="00433F48">
            <w:pPr>
              <w:ind w:right="-18"/>
              <w:jc w:val="right"/>
              <w:rPr>
                <w:rFonts w:ascii="Arial" w:hAnsi="Arial" w:cs="Arial"/>
                <w:sz w:val="20"/>
                <w:szCs w:val="20"/>
              </w:rPr>
            </w:pPr>
            <w:r>
              <w:rPr>
                <w:rFonts w:ascii="Arial" w:hAnsi="Arial" w:cs="Arial"/>
                <w:sz w:val="20"/>
                <w:szCs w:val="20"/>
              </w:rPr>
              <w:t>26500</w:t>
            </w:r>
          </w:p>
        </w:tc>
        <w:tc>
          <w:tcPr>
            <w:tcW w:w="548" w:type="pct"/>
          </w:tcPr>
          <w:p w:rsidR="00433F48" w:rsidRPr="005B458F" w:rsidRDefault="00433F48" w:rsidP="00433F48">
            <w:pPr>
              <w:jc w:val="right"/>
              <w:rPr>
                <w:rFonts w:ascii="Arial" w:eastAsia="Arial Unicode MS" w:hAnsi="Arial" w:cs="Arial"/>
                <w:sz w:val="20"/>
                <w:szCs w:val="20"/>
              </w:rPr>
            </w:pPr>
            <w:r w:rsidRPr="005B458F">
              <w:rPr>
                <w:rFonts w:ascii="Arial" w:eastAsia="Arial Unicode MS" w:hAnsi="Arial" w:cs="Arial"/>
                <w:sz w:val="20"/>
                <w:szCs w:val="20"/>
              </w:rPr>
              <w:t>48750</w:t>
            </w:r>
          </w:p>
        </w:tc>
        <w:tc>
          <w:tcPr>
            <w:tcW w:w="275" w:type="pct"/>
          </w:tcPr>
          <w:p w:rsidR="00433F48" w:rsidRPr="00433F48" w:rsidRDefault="00433F48" w:rsidP="00744DBC">
            <w:pPr>
              <w:ind w:right="240"/>
              <w:rPr>
                <w:rFonts w:ascii="Arial" w:hAnsi="Arial" w:cs="Arial"/>
                <w:sz w:val="20"/>
                <w:szCs w:val="20"/>
              </w:rPr>
            </w:pPr>
          </w:p>
        </w:tc>
      </w:tr>
      <w:tr w:rsidR="00433F48" w:rsidRPr="00433F48" w:rsidTr="00536651">
        <w:tc>
          <w:tcPr>
            <w:tcW w:w="260" w:type="pct"/>
            <w:vMerge/>
          </w:tcPr>
          <w:p w:rsidR="00433F48" w:rsidRPr="00433F48" w:rsidRDefault="00433F48" w:rsidP="00744DBC">
            <w:pPr>
              <w:ind w:right="-107"/>
              <w:rPr>
                <w:rFonts w:ascii="Arial" w:hAnsi="Arial" w:cs="Arial"/>
                <w:sz w:val="20"/>
                <w:szCs w:val="20"/>
              </w:rPr>
            </w:pPr>
          </w:p>
        </w:tc>
        <w:tc>
          <w:tcPr>
            <w:tcW w:w="465" w:type="pct"/>
            <w:vMerge/>
          </w:tcPr>
          <w:p w:rsidR="00433F48" w:rsidRPr="00433F48" w:rsidRDefault="00433F48" w:rsidP="00744DBC">
            <w:pPr>
              <w:ind w:right="-105"/>
              <w:rPr>
                <w:rFonts w:ascii="Arial" w:hAnsi="Arial" w:cs="Arial"/>
                <w:sz w:val="20"/>
                <w:szCs w:val="20"/>
              </w:rPr>
            </w:pPr>
          </w:p>
        </w:tc>
        <w:tc>
          <w:tcPr>
            <w:tcW w:w="463" w:type="pct"/>
            <w:vMerge/>
          </w:tcPr>
          <w:p w:rsidR="00433F48" w:rsidRPr="00433F48" w:rsidRDefault="00433F48" w:rsidP="00744DBC">
            <w:pPr>
              <w:ind w:right="240"/>
              <w:rPr>
                <w:rFonts w:ascii="Arial" w:hAnsi="Arial" w:cs="Arial"/>
                <w:sz w:val="20"/>
                <w:szCs w:val="20"/>
              </w:rPr>
            </w:pPr>
          </w:p>
        </w:tc>
        <w:tc>
          <w:tcPr>
            <w:tcW w:w="421" w:type="pct"/>
            <w:vMerge/>
          </w:tcPr>
          <w:p w:rsidR="00433F48" w:rsidRPr="00433F48" w:rsidRDefault="00433F48" w:rsidP="00744DBC">
            <w:pPr>
              <w:ind w:right="240"/>
              <w:rPr>
                <w:rFonts w:ascii="Arial" w:hAnsi="Arial" w:cs="Arial"/>
                <w:sz w:val="20"/>
                <w:szCs w:val="20"/>
              </w:rPr>
            </w:pPr>
          </w:p>
        </w:tc>
        <w:tc>
          <w:tcPr>
            <w:tcW w:w="884" w:type="pct"/>
            <w:vMerge/>
          </w:tcPr>
          <w:p w:rsidR="00433F48" w:rsidRPr="00433F48" w:rsidRDefault="00433F48" w:rsidP="00744DBC">
            <w:pPr>
              <w:ind w:right="-106"/>
              <w:rPr>
                <w:rFonts w:ascii="Arial" w:hAnsi="Arial" w:cs="Arial"/>
                <w:sz w:val="20"/>
                <w:szCs w:val="20"/>
              </w:rPr>
            </w:pPr>
          </w:p>
        </w:tc>
        <w:tc>
          <w:tcPr>
            <w:tcW w:w="505" w:type="pct"/>
          </w:tcPr>
          <w:p w:rsidR="00433F48" w:rsidRPr="00433F48" w:rsidRDefault="00433F48" w:rsidP="00536651">
            <w:pPr>
              <w:rPr>
                <w:rFonts w:ascii="Arial" w:eastAsia="Arial Unicode MS" w:hAnsi="Arial" w:cs="Arial"/>
                <w:sz w:val="20"/>
                <w:szCs w:val="20"/>
              </w:rPr>
            </w:pPr>
            <w:r w:rsidRPr="00433F48">
              <w:rPr>
                <w:rFonts w:ascii="Arial" w:eastAsia="Arial Unicode MS" w:hAnsi="Arial" w:cs="Arial"/>
                <w:sz w:val="20"/>
                <w:szCs w:val="20"/>
              </w:rPr>
              <w:t>Vaseline</w:t>
            </w:r>
          </w:p>
        </w:tc>
        <w:tc>
          <w:tcPr>
            <w:tcW w:w="688" w:type="pct"/>
          </w:tcPr>
          <w:p w:rsidR="00433F48" w:rsidRPr="00433F48" w:rsidRDefault="00433F48" w:rsidP="00433F48">
            <w:pPr>
              <w:jc w:val="right"/>
              <w:rPr>
                <w:rFonts w:ascii="Arial" w:eastAsia="Arial Unicode MS" w:hAnsi="Arial" w:cs="Arial"/>
                <w:sz w:val="20"/>
                <w:szCs w:val="20"/>
              </w:rPr>
            </w:pPr>
            <w:r w:rsidRPr="00433F48">
              <w:rPr>
                <w:rFonts w:ascii="Arial" w:eastAsia="Arial Unicode MS" w:hAnsi="Arial" w:cs="Arial"/>
                <w:sz w:val="20"/>
                <w:szCs w:val="20"/>
              </w:rPr>
              <w:t>285 no.</w:t>
            </w:r>
          </w:p>
        </w:tc>
        <w:tc>
          <w:tcPr>
            <w:tcW w:w="490" w:type="pct"/>
          </w:tcPr>
          <w:p w:rsidR="00433F48" w:rsidRPr="00433F48" w:rsidRDefault="00433F48" w:rsidP="00433F48">
            <w:pPr>
              <w:ind w:right="-18"/>
              <w:jc w:val="right"/>
              <w:rPr>
                <w:rFonts w:ascii="Arial" w:hAnsi="Arial" w:cs="Arial"/>
                <w:sz w:val="20"/>
                <w:szCs w:val="20"/>
              </w:rPr>
            </w:pPr>
            <w:r>
              <w:rPr>
                <w:rFonts w:ascii="Arial" w:hAnsi="Arial" w:cs="Arial"/>
                <w:sz w:val="20"/>
                <w:szCs w:val="20"/>
              </w:rPr>
              <w:t>10000</w:t>
            </w:r>
          </w:p>
        </w:tc>
        <w:tc>
          <w:tcPr>
            <w:tcW w:w="548" w:type="pct"/>
          </w:tcPr>
          <w:p w:rsidR="00433F48" w:rsidRPr="005B458F" w:rsidRDefault="00433F48" w:rsidP="00433F48">
            <w:pPr>
              <w:jc w:val="right"/>
              <w:rPr>
                <w:rFonts w:ascii="Arial" w:eastAsia="Arial Unicode MS" w:hAnsi="Arial" w:cs="Arial"/>
                <w:sz w:val="20"/>
                <w:szCs w:val="20"/>
              </w:rPr>
            </w:pPr>
            <w:r w:rsidRPr="005B458F">
              <w:rPr>
                <w:rFonts w:ascii="Arial" w:eastAsia="Arial Unicode MS" w:hAnsi="Arial" w:cs="Arial"/>
                <w:sz w:val="20"/>
                <w:szCs w:val="20"/>
              </w:rPr>
              <w:t>17100</w:t>
            </w:r>
          </w:p>
        </w:tc>
        <w:tc>
          <w:tcPr>
            <w:tcW w:w="275" w:type="pct"/>
          </w:tcPr>
          <w:p w:rsidR="00433F48" w:rsidRPr="00433F48" w:rsidRDefault="00433F48" w:rsidP="00744DBC">
            <w:pPr>
              <w:ind w:right="240"/>
              <w:rPr>
                <w:rFonts w:ascii="Arial" w:hAnsi="Arial" w:cs="Arial"/>
                <w:sz w:val="20"/>
                <w:szCs w:val="20"/>
              </w:rPr>
            </w:pPr>
          </w:p>
        </w:tc>
      </w:tr>
      <w:tr w:rsidR="00433F48" w:rsidRPr="00433F48" w:rsidTr="00536651">
        <w:tc>
          <w:tcPr>
            <w:tcW w:w="260" w:type="pct"/>
            <w:vMerge/>
          </w:tcPr>
          <w:p w:rsidR="00433F48" w:rsidRPr="00433F48" w:rsidRDefault="00433F48" w:rsidP="00744DBC">
            <w:pPr>
              <w:ind w:right="-107"/>
              <w:rPr>
                <w:rFonts w:ascii="Arial" w:hAnsi="Arial" w:cs="Arial"/>
                <w:sz w:val="20"/>
                <w:szCs w:val="20"/>
              </w:rPr>
            </w:pPr>
          </w:p>
        </w:tc>
        <w:tc>
          <w:tcPr>
            <w:tcW w:w="465" w:type="pct"/>
            <w:vMerge/>
          </w:tcPr>
          <w:p w:rsidR="00433F48" w:rsidRPr="00433F48" w:rsidRDefault="00433F48" w:rsidP="00744DBC">
            <w:pPr>
              <w:ind w:right="-105"/>
              <w:rPr>
                <w:rFonts w:ascii="Arial" w:hAnsi="Arial" w:cs="Arial"/>
                <w:sz w:val="20"/>
                <w:szCs w:val="20"/>
              </w:rPr>
            </w:pPr>
          </w:p>
        </w:tc>
        <w:tc>
          <w:tcPr>
            <w:tcW w:w="463" w:type="pct"/>
            <w:vMerge/>
          </w:tcPr>
          <w:p w:rsidR="00433F48" w:rsidRPr="00433F48" w:rsidRDefault="00433F48" w:rsidP="00744DBC">
            <w:pPr>
              <w:ind w:right="240"/>
              <w:rPr>
                <w:rFonts w:ascii="Arial" w:hAnsi="Arial" w:cs="Arial"/>
                <w:sz w:val="20"/>
                <w:szCs w:val="20"/>
              </w:rPr>
            </w:pPr>
          </w:p>
        </w:tc>
        <w:tc>
          <w:tcPr>
            <w:tcW w:w="421" w:type="pct"/>
            <w:vMerge/>
          </w:tcPr>
          <w:p w:rsidR="00433F48" w:rsidRPr="00433F48" w:rsidRDefault="00433F48" w:rsidP="00744DBC">
            <w:pPr>
              <w:ind w:right="240"/>
              <w:rPr>
                <w:rFonts w:ascii="Arial" w:hAnsi="Arial" w:cs="Arial"/>
                <w:sz w:val="20"/>
                <w:szCs w:val="20"/>
              </w:rPr>
            </w:pPr>
          </w:p>
        </w:tc>
        <w:tc>
          <w:tcPr>
            <w:tcW w:w="884" w:type="pct"/>
            <w:vMerge/>
          </w:tcPr>
          <w:p w:rsidR="00433F48" w:rsidRPr="00433F48" w:rsidRDefault="00433F48" w:rsidP="00744DBC">
            <w:pPr>
              <w:ind w:right="-106"/>
              <w:rPr>
                <w:rFonts w:ascii="Arial" w:hAnsi="Arial" w:cs="Arial"/>
                <w:sz w:val="20"/>
                <w:szCs w:val="20"/>
              </w:rPr>
            </w:pPr>
          </w:p>
        </w:tc>
        <w:tc>
          <w:tcPr>
            <w:tcW w:w="505" w:type="pct"/>
          </w:tcPr>
          <w:p w:rsidR="00433F48" w:rsidRPr="00433F48" w:rsidRDefault="00433F48" w:rsidP="00536651">
            <w:pPr>
              <w:rPr>
                <w:rFonts w:ascii="Arial" w:eastAsia="Arial Unicode MS" w:hAnsi="Arial" w:cs="Arial"/>
                <w:sz w:val="20"/>
                <w:szCs w:val="20"/>
              </w:rPr>
            </w:pPr>
            <w:r w:rsidRPr="00433F48">
              <w:rPr>
                <w:rFonts w:ascii="Arial" w:eastAsia="Arial Unicode MS" w:hAnsi="Arial" w:cs="Arial"/>
                <w:sz w:val="20"/>
                <w:szCs w:val="20"/>
              </w:rPr>
              <w:t xml:space="preserve">culture </w:t>
            </w:r>
          </w:p>
        </w:tc>
        <w:tc>
          <w:tcPr>
            <w:tcW w:w="688" w:type="pct"/>
          </w:tcPr>
          <w:p w:rsidR="00433F48" w:rsidRPr="00433F48" w:rsidRDefault="00433F48" w:rsidP="00433F48">
            <w:pPr>
              <w:jc w:val="right"/>
              <w:rPr>
                <w:rFonts w:ascii="Arial" w:eastAsia="Arial Unicode MS" w:hAnsi="Arial" w:cs="Arial"/>
                <w:sz w:val="20"/>
                <w:szCs w:val="20"/>
              </w:rPr>
            </w:pPr>
            <w:r w:rsidRPr="00433F48">
              <w:rPr>
                <w:rFonts w:ascii="Arial" w:eastAsia="Arial Unicode MS" w:hAnsi="Arial" w:cs="Arial"/>
                <w:sz w:val="20"/>
                <w:szCs w:val="20"/>
              </w:rPr>
              <w:t>50.65 lit.</w:t>
            </w:r>
          </w:p>
        </w:tc>
        <w:tc>
          <w:tcPr>
            <w:tcW w:w="490" w:type="pct"/>
          </w:tcPr>
          <w:p w:rsidR="00433F48" w:rsidRPr="00433F48" w:rsidRDefault="00433F48" w:rsidP="00433F48">
            <w:pPr>
              <w:ind w:right="-18"/>
              <w:jc w:val="right"/>
              <w:rPr>
                <w:rFonts w:ascii="Arial" w:hAnsi="Arial" w:cs="Arial"/>
                <w:sz w:val="20"/>
                <w:szCs w:val="20"/>
              </w:rPr>
            </w:pPr>
            <w:r>
              <w:rPr>
                <w:rFonts w:ascii="Arial" w:hAnsi="Arial" w:cs="Arial"/>
                <w:sz w:val="20"/>
                <w:szCs w:val="20"/>
              </w:rPr>
              <w:t>15600</w:t>
            </w:r>
          </w:p>
        </w:tc>
        <w:tc>
          <w:tcPr>
            <w:tcW w:w="548" w:type="pct"/>
          </w:tcPr>
          <w:p w:rsidR="00433F48" w:rsidRPr="005B458F" w:rsidRDefault="00433F48" w:rsidP="00433F48">
            <w:pPr>
              <w:jc w:val="right"/>
              <w:rPr>
                <w:rFonts w:ascii="Arial" w:eastAsia="Arial Unicode MS" w:hAnsi="Arial" w:cs="Arial"/>
                <w:sz w:val="20"/>
                <w:szCs w:val="20"/>
              </w:rPr>
            </w:pPr>
            <w:r w:rsidRPr="005B458F">
              <w:rPr>
                <w:rFonts w:ascii="Arial" w:eastAsia="Arial Unicode MS" w:hAnsi="Arial" w:cs="Arial"/>
                <w:sz w:val="20"/>
                <w:szCs w:val="20"/>
              </w:rPr>
              <w:t>24325</w:t>
            </w:r>
          </w:p>
        </w:tc>
        <w:tc>
          <w:tcPr>
            <w:tcW w:w="275" w:type="pct"/>
          </w:tcPr>
          <w:p w:rsidR="00433F48" w:rsidRPr="00433F48" w:rsidRDefault="00433F48" w:rsidP="00744DBC">
            <w:pPr>
              <w:ind w:right="240"/>
              <w:rPr>
                <w:rFonts w:ascii="Arial" w:hAnsi="Arial" w:cs="Arial"/>
                <w:sz w:val="20"/>
                <w:szCs w:val="20"/>
              </w:rPr>
            </w:pPr>
          </w:p>
        </w:tc>
      </w:tr>
      <w:tr w:rsidR="00433F48" w:rsidRPr="00433F48" w:rsidTr="00536651">
        <w:tc>
          <w:tcPr>
            <w:tcW w:w="260" w:type="pct"/>
          </w:tcPr>
          <w:p w:rsidR="00433F48" w:rsidRPr="00433F48" w:rsidRDefault="00433F48" w:rsidP="00744DBC">
            <w:pPr>
              <w:ind w:right="-107"/>
              <w:rPr>
                <w:rFonts w:ascii="Arial" w:hAnsi="Arial" w:cs="Arial"/>
                <w:sz w:val="20"/>
                <w:szCs w:val="20"/>
              </w:rPr>
            </w:pPr>
          </w:p>
        </w:tc>
        <w:tc>
          <w:tcPr>
            <w:tcW w:w="465" w:type="pct"/>
          </w:tcPr>
          <w:p w:rsidR="00433F48" w:rsidRPr="00433F48" w:rsidRDefault="00433F48" w:rsidP="00744DBC">
            <w:pPr>
              <w:ind w:right="-105"/>
              <w:rPr>
                <w:rFonts w:ascii="Arial" w:hAnsi="Arial" w:cs="Arial"/>
                <w:sz w:val="20"/>
                <w:szCs w:val="20"/>
              </w:rPr>
            </w:pPr>
          </w:p>
        </w:tc>
        <w:tc>
          <w:tcPr>
            <w:tcW w:w="463" w:type="pct"/>
          </w:tcPr>
          <w:p w:rsidR="00433F48" w:rsidRPr="00433F48" w:rsidRDefault="00433F48" w:rsidP="00744DBC">
            <w:pPr>
              <w:ind w:right="240"/>
              <w:rPr>
                <w:rFonts w:ascii="Arial" w:hAnsi="Arial" w:cs="Arial"/>
                <w:sz w:val="20"/>
                <w:szCs w:val="20"/>
              </w:rPr>
            </w:pPr>
          </w:p>
        </w:tc>
        <w:tc>
          <w:tcPr>
            <w:tcW w:w="421" w:type="pct"/>
          </w:tcPr>
          <w:p w:rsidR="00433F48" w:rsidRPr="00433F48" w:rsidRDefault="00433F48" w:rsidP="00744DBC">
            <w:pPr>
              <w:ind w:right="240"/>
              <w:rPr>
                <w:rFonts w:ascii="Arial" w:hAnsi="Arial" w:cs="Arial"/>
                <w:sz w:val="20"/>
                <w:szCs w:val="20"/>
              </w:rPr>
            </w:pPr>
          </w:p>
        </w:tc>
        <w:tc>
          <w:tcPr>
            <w:tcW w:w="884" w:type="pct"/>
          </w:tcPr>
          <w:p w:rsidR="00433F48" w:rsidRPr="00433F48" w:rsidRDefault="00433F48" w:rsidP="00744DBC">
            <w:pPr>
              <w:ind w:right="-106"/>
              <w:rPr>
                <w:rFonts w:ascii="Arial" w:hAnsi="Arial" w:cs="Arial"/>
                <w:sz w:val="20"/>
                <w:szCs w:val="20"/>
              </w:rPr>
            </w:pPr>
          </w:p>
        </w:tc>
        <w:tc>
          <w:tcPr>
            <w:tcW w:w="505" w:type="pct"/>
          </w:tcPr>
          <w:p w:rsidR="00433F48" w:rsidRPr="00433F48" w:rsidRDefault="00433F48" w:rsidP="00484F4E">
            <w:pPr>
              <w:jc w:val="center"/>
              <w:rPr>
                <w:rFonts w:ascii="Arial" w:eastAsia="Arial Unicode MS" w:hAnsi="Arial" w:cs="Arial"/>
                <w:sz w:val="20"/>
                <w:szCs w:val="20"/>
              </w:rPr>
            </w:pPr>
          </w:p>
        </w:tc>
        <w:tc>
          <w:tcPr>
            <w:tcW w:w="688" w:type="pct"/>
          </w:tcPr>
          <w:p w:rsidR="00433F48" w:rsidRPr="00433F48" w:rsidRDefault="00433F48" w:rsidP="00484F4E">
            <w:pPr>
              <w:jc w:val="center"/>
              <w:rPr>
                <w:rFonts w:ascii="Arial" w:eastAsia="Arial Unicode MS" w:hAnsi="Arial" w:cs="Arial"/>
                <w:sz w:val="20"/>
                <w:szCs w:val="20"/>
              </w:rPr>
            </w:pPr>
          </w:p>
        </w:tc>
        <w:tc>
          <w:tcPr>
            <w:tcW w:w="490" w:type="pct"/>
          </w:tcPr>
          <w:p w:rsidR="00433F48" w:rsidRPr="00433F48" w:rsidRDefault="002826C6" w:rsidP="00433F48">
            <w:pPr>
              <w:ind w:right="-18"/>
              <w:jc w:val="right"/>
              <w:rPr>
                <w:rFonts w:ascii="Arial" w:hAnsi="Arial" w:cs="Arial"/>
                <w:sz w:val="20"/>
                <w:szCs w:val="20"/>
              </w:rPr>
            </w:pPr>
            <w:r>
              <w:rPr>
                <w:rFonts w:ascii="Arial" w:hAnsi="Arial" w:cs="Arial"/>
                <w:sz w:val="20"/>
                <w:szCs w:val="20"/>
              </w:rPr>
              <w:fldChar w:fldCharType="begin"/>
            </w:r>
            <w:r w:rsidR="00433F48">
              <w:rPr>
                <w:rFonts w:ascii="Arial" w:hAnsi="Arial" w:cs="Arial"/>
                <w:sz w:val="20"/>
                <w:szCs w:val="20"/>
              </w:rPr>
              <w:instrText xml:space="preserve"> =SUM(ABOVE) </w:instrText>
            </w:r>
            <w:r>
              <w:rPr>
                <w:rFonts w:ascii="Arial" w:hAnsi="Arial" w:cs="Arial"/>
                <w:sz w:val="20"/>
                <w:szCs w:val="20"/>
              </w:rPr>
              <w:fldChar w:fldCharType="separate"/>
            </w:r>
            <w:r w:rsidR="00433F48">
              <w:rPr>
                <w:rFonts w:ascii="Arial" w:hAnsi="Arial" w:cs="Arial"/>
                <w:noProof/>
                <w:sz w:val="20"/>
                <w:szCs w:val="20"/>
              </w:rPr>
              <w:t>52100</w:t>
            </w:r>
            <w:r>
              <w:rPr>
                <w:rFonts w:ascii="Arial" w:hAnsi="Arial" w:cs="Arial"/>
                <w:sz w:val="20"/>
                <w:szCs w:val="20"/>
              </w:rPr>
              <w:fldChar w:fldCharType="end"/>
            </w:r>
          </w:p>
        </w:tc>
        <w:tc>
          <w:tcPr>
            <w:tcW w:w="548" w:type="pct"/>
          </w:tcPr>
          <w:p w:rsidR="00433F48" w:rsidRPr="00534F4E" w:rsidRDefault="002826C6" w:rsidP="00433F48">
            <w:pPr>
              <w:jc w:val="right"/>
              <w:rPr>
                <w:rFonts w:eastAsia="Arial Unicode MS"/>
                <w:b/>
                <w:bCs/>
                <w:sz w:val="20"/>
                <w:szCs w:val="20"/>
              </w:rPr>
            </w:pPr>
            <w:r>
              <w:rPr>
                <w:rFonts w:eastAsia="Arial Unicode MS"/>
                <w:b/>
                <w:bCs/>
                <w:sz w:val="20"/>
                <w:szCs w:val="20"/>
              </w:rPr>
              <w:fldChar w:fldCharType="begin"/>
            </w:r>
            <w:r w:rsidR="00433F48">
              <w:rPr>
                <w:rFonts w:eastAsia="Arial Unicode MS"/>
                <w:b/>
                <w:bCs/>
                <w:sz w:val="20"/>
                <w:szCs w:val="20"/>
              </w:rPr>
              <w:instrText xml:space="preserve"> =SUM(ABOVE) </w:instrText>
            </w:r>
            <w:r>
              <w:rPr>
                <w:rFonts w:eastAsia="Arial Unicode MS"/>
                <w:b/>
                <w:bCs/>
                <w:sz w:val="20"/>
                <w:szCs w:val="20"/>
              </w:rPr>
              <w:fldChar w:fldCharType="separate"/>
            </w:r>
            <w:r w:rsidR="00433F48">
              <w:rPr>
                <w:rFonts w:eastAsia="Arial Unicode MS"/>
                <w:b/>
                <w:bCs/>
                <w:noProof/>
                <w:sz w:val="20"/>
                <w:szCs w:val="20"/>
              </w:rPr>
              <w:t>90175</w:t>
            </w:r>
            <w:r>
              <w:rPr>
                <w:rFonts w:eastAsia="Arial Unicode MS"/>
                <w:b/>
                <w:bCs/>
                <w:sz w:val="20"/>
                <w:szCs w:val="20"/>
              </w:rPr>
              <w:fldChar w:fldCharType="end"/>
            </w:r>
            <w:r w:rsidR="00433F48">
              <w:rPr>
                <w:rFonts w:eastAsia="Arial Unicode MS"/>
                <w:b/>
                <w:bCs/>
                <w:sz w:val="20"/>
                <w:szCs w:val="20"/>
              </w:rPr>
              <w:t xml:space="preserve"> </w:t>
            </w:r>
          </w:p>
        </w:tc>
        <w:tc>
          <w:tcPr>
            <w:tcW w:w="275" w:type="pct"/>
          </w:tcPr>
          <w:p w:rsidR="00433F48" w:rsidRPr="00433F48" w:rsidRDefault="00433F48" w:rsidP="00744DBC">
            <w:pPr>
              <w:ind w:right="240"/>
              <w:rPr>
                <w:rFonts w:ascii="Arial" w:hAnsi="Arial" w:cs="Arial"/>
                <w:sz w:val="20"/>
                <w:szCs w:val="20"/>
              </w:rPr>
            </w:pPr>
          </w:p>
        </w:tc>
      </w:tr>
    </w:tbl>
    <w:p w:rsidR="009378F1" w:rsidRPr="00142C1A" w:rsidRDefault="009378F1" w:rsidP="009378F1">
      <w:pPr>
        <w:rPr>
          <w:rFonts w:ascii="Arial" w:hAnsi="Arial" w:cs="Arial"/>
        </w:rPr>
      </w:pPr>
    </w:p>
    <w:p w:rsidR="009378F1" w:rsidRPr="0048389B" w:rsidRDefault="003F7965" w:rsidP="009378F1">
      <w:pPr>
        <w:rPr>
          <w:rFonts w:ascii="Arial" w:hAnsi="Arial" w:cs="Arial"/>
          <w:b/>
        </w:rPr>
      </w:pPr>
      <w:r w:rsidRPr="0048389B">
        <w:rPr>
          <w:rFonts w:ascii="Arial" w:hAnsi="Arial" w:cs="Arial"/>
          <w:b/>
        </w:rPr>
        <w:t xml:space="preserve">B. </w:t>
      </w:r>
      <w:r w:rsidR="009378F1" w:rsidRPr="0048389B">
        <w:rPr>
          <w:rFonts w:ascii="Arial" w:hAnsi="Arial" w:cs="Arial"/>
          <w:b/>
        </w:rPr>
        <w:t>Performance of instructional farm (Crops) including seed production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462"/>
        <w:gridCol w:w="1062"/>
        <w:gridCol w:w="592"/>
        <w:gridCol w:w="1436"/>
        <w:gridCol w:w="1030"/>
        <w:gridCol w:w="761"/>
        <w:gridCol w:w="1128"/>
        <w:gridCol w:w="1079"/>
        <w:gridCol w:w="857"/>
      </w:tblGrid>
      <w:tr w:rsidR="00F03E5B" w:rsidRPr="00664897" w:rsidTr="00067AC5">
        <w:trPr>
          <w:cantSplit/>
          <w:trHeight w:val="252"/>
          <w:jc w:val="center"/>
        </w:trPr>
        <w:tc>
          <w:tcPr>
            <w:tcW w:w="598" w:type="pct"/>
            <w:vMerge w:val="restart"/>
            <w:vAlign w:val="center"/>
          </w:tcPr>
          <w:p w:rsidR="0048389B" w:rsidRPr="00664897" w:rsidRDefault="0048389B" w:rsidP="00744DBC">
            <w:pPr>
              <w:ind w:right="72"/>
              <w:jc w:val="center"/>
              <w:rPr>
                <w:rFonts w:ascii="Arial" w:hAnsi="Arial" w:cs="Arial"/>
                <w:sz w:val="20"/>
                <w:szCs w:val="20"/>
              </w:rPr>
            </w:pPr>
            <w:r w:rsidRPr="00664897">
              <w:rPr>
                <w:rFonts w:ascii="Arial" w:hAnsi="Arial" w:cs="Arial"/>
                <w:sz w:val="20"/>
                <w:szCs w:val="20"/>
              </w:rPr>
              <w:t>Name</w:t>
            </w:r>
          </w:p>
          <w:p w:rsidR="0048389B" w:rsidRPr="00664897" w:rsidRDefault="0048389B" w:rsidP="00744DBC">
            <w:pPr>
              <w:ind w:right="72"/>
              <w:jc w:val="center"/>
              <w:rPr>
                <w:rFonts w:ascii="Arial" w:hAnsi="Arial" w:cs="Arial"/>
                <w:sz w:val="20"/>
                <w:szCs w:val="20"/>
              </w:rPr>
            </w:pPr>
            <w:r w:rsidRPr="00664897">
              <w:rPr>
                <w:rFonts w:ascii="Arial" w:hAnsi="Arial" w:cs="Arial"/>
                <w:sz w:val="20"/>
                <w:szCs w:val="20"/>
              </w:rPr>
              <w:t>of the crop</w:t>
            </w:r>
          </w:p>
        </w:tc>
        <w:tc>
          <w:tcPr>
            <w:tcW w:w="684" w:type="pct"/>
            <w:vMerge w:val="restart"/>
            <w:vAlign w:val="center"/>
          </w:tcPr>
          <w:p w:rsidR="0048389B" w:rsidRPr="00664897" w:rsidRDefault="0048389B" w:rsidP="00744DBC">
            <w:pPr>
              <w:jc w:val="center"/>
              <w:rPr>
                <w:rFonts w:ascii="Arial" w:hAnsi="Arial" w:cs="Arial"/>
                <w:sz w:val="20"/>
                <w:szCs w:val="20"/>
              </w:rPr>
            </w:pPr>
            <w:r w:rsidRPr="00664897">
              <w:rPr>
                <w:rFonts w:ascii="Arial" w:hAnsi="Arial" w:cs="Arial"/>
                <w:sz w:val="20"/>
                <w:szCs w:val="20"/>
              </w:rPr>
              <w:t>Date of sowing</w:t>
            </w:r>
          </w:p>
        </w:tc>
        <w:tc>
          <w:tcPr>
            <w:tcW w:w="497" w:type="pct"/>
            <w:vMerge w:val="restart"/>
            <w:vAlign w:val="center"/>
          </w:tcPr>
          <w:p w:rsidR="0048389B" w:rsidRPr="00664897" w:rsidRDefault="0048389B" w:rsidP="00744DBC">
            <w:pPr>
              <w:ind w:right="72"/>
              <w:jc w:val="center"/>
              <w:rPr>
                <w:rFonts w:ascii="Arial" w:hAnsi="Arial" w:cs="Arial"/>
                <w:sz w:val="20"/>
                <w:szCs w:val="20"/>
              </w:rPr>
            </w:pPr>
            <w:r w:rsidRPr="00664897">
              <w:rPr>
                <w:rFonts w:ascii="Arial" w:hAnsi="Arial" w:cs="Arial"/>
                <w:sz w:val="20"/>
                <w:szCs w:val="20"/>
              </w:rPr>
              <w:t>Date of harvest</w:t>
            </w:r>
          </w:p>
        </w:tc>
        <w:tc>
          <w:tcPr>
            <w:tcW w:w="277" w:type="pct"/>
            <w:vMerge w:val="restart"/>
            <w:textDirection w:val="btLr"/>
            <w:vAlign w:val="center"/>
          </w:tcPr>
          <w:p w:rsidR="0048389B" w:rsidRPr="00664897" w:rsidRDefault="0048389B" w:rsidP="00744DBC">
            <w:pPr>
              <w:ind w:left="113" w:right="72"/>
              <w:jc w:val="center"/>
              <w:rPr>
                <w:rFonts w:ascii="Arial" w:hAnsi="Arial" w:cs="Arial"/>
                <w:sz w:val="20"/>
                <w:szCs w:val="20"/>
              </w:rPr>
            </w:pPr>
            <w:r w:rsidRPr="00664897">
              <w:rPr>
                <w:rFonts w:ascii="Arial" w:hAnsi="Arial" w:cs="Arial"/>
                <w:sz w:val="20"/>
                <w:szCs w:val="20"/>
              </w:rPr>
              <w:t>Area (ha)</w:t>
            </w:r>
          </w:p>
        </w:tc>
        <w:tc>
          <w:tcPr>
            <w:tcW w:w="1510" w:type="pct"/>
            <w:gridSpan w:val="3"/>
            <w:vAlign w:val="center"/>
          </w:tcPr>
          <w:p w:rsidR="0048389B" w:rsidRPr="00664897" w:rsidRDefault="0048389B" w:rsidP="00744DBC">
            <w:pPr>
              <w:ind w:right="72"/>
              <w:jc w:val="center"/>
              <w:rPr>
                <w:rFonts w:ascii="Arial" w:hAnsi="Arial" w:cs="Arial"/>
                <w:sz w:val="20"/>
                <w:szCs w:val="20"/>
              </w:rPr>
            </w:pPr>
            <w:r w:rsidRPr="00664897">
              <w:rPr>
                <w:rFonts w:ascii="Arial" w:hAnsi="Arial" w:cs="Arial"/>
                <w:sz w:val="20"/>
                <w:szCs w:val="20"/>
              </w:rPr>
              <w:t>Details of production</w:t>
            </w:r>
          </w:p>
        </w:tc>
        <w:tc>
          <w:tcPr>
            <w:tcW w:w="1033" w:type="pct"/>
            <w:gridSpan w:val="2"/>
            <w:vAlign w:val="center"/>
          </w:tcPr>
          <w:p w:rsidR="0048389B" w:rsidRPr="00664897" w:rsidRDefault="0048389B" w:rsidP="00744DBC">
            <w:pPr>
              <w:ind w:right="72"/>
              <w:jc w:val="center"/>
              <w:rPr>
                <w:rFonts w:ascii="Arial" w:hAnsi="Arial" w:cs="Arial"/>
                <w:sz w:val="20"/>
                <w:szCs w:val="20"/>
              </w:rPr>
            </w:pPr>
            <w:r w:rsidRPr="00664897">
              <w:rPr>
                <w:rFonts w:ascii="Arial" w:hAnsi="Arial" w:cs="Arial"/>
                <w:sz w:val="20"/>
                <w:szCs w:val="20"/>
              </w:rPr>
              <w:t>Amount (Rs.)</w:t>
            </w:r>
          </w:p>
        </w:tc>
        <w:tc>
          <w:tcPr>
            <w:tcW w:w="401" w:type="pct"/>
            <w:vMerge w:val="restart"/>
            <w:vAlign w:val="center"/>
          </w:tcPr>
          <w:p w:rsidR="0048389B" w:rsidRPr="00664897" w:rsidRDefault="0048389B" w:rsidP="00744DBC">
            <w:pPr>
              <w:ind w:right="72"/>
              <w:jc w:val="center"/>
              <w:rPr>
                <w:rFonts w:ascii="Arial" w:hAnsi="Arial" w:cs="Arial"/>
                <w:sz w:val="20"/>
                <w:szCs w:val="20"/>
              </w:rPr>
            </w:pPr>
            <w:r w:rsidRPr="00664897">
              <w:rPr>
                <w:rFonts w:ascii="Arial" w:hAnsi="Arial" w:cs="Arial"/>
                <w:sz w:val="20"/>
                <w:szCs w:val="20"/>
              </w:rPr>
              <w:t>Remarks</w:t>
            </w:r>
          </w:p>
        </w:tc>
      </w:tr>
      <w:tr w:rsidR="00607DC6" w:rsidRPr="00664897" w:rsidTr="00067AC5">
        <w:trPr>
          <w:cantSplit/>
          <w:trHeight w:val="368"/>
          <w:jc w:val="center"/>
        </w:trPr>
        <w:tc>
          <w:tcPr>
            <w:tcW w:w="598" w:type="pct"/>
            <w:vMerge/>
            <w:vAlign w:val="center"/>
          </w:tcPr>
          <w:p w:rsidR="0048389B" w:rsidRPr="00664897" w:rsidRDefault="0048389B" w:rsidP="00744DBC">
            <w:pPr>
              <w:ind w:right="240"/>
              <w:jc w:val="center"/>
              <w:rPr>
                <w:rFonts w:ascii="Arial" w:hAnsi="Arial" w:cs="Arial"/>
                <w:sz w:val="20"/>
                <w:szCs w:val="20"/>
              </w:rPr>
            </w:pPr>
          </w:p>
        </w:tc>
        <w:tc>
          <w:tcPr>
            <w:tcW w:w="684" w:type="pct"/>
            <w:vMerge/>
            <w:vAlign w:val="center"/>
          </w:tcPr>
          <w:p w:rsidR="0048389B" w:rsidRPr="00664897" w:rsidRDefault="0048389B" w:rsidP="00744DBC">
            <w:pPr>
              <w:ind w:right="240"/>
              <w:jc w:val="center"/>
              <w:rPr>
                <w:rFonts w:ascii="Arial" w:hAnsi="Arial" w:cs="Arial"/>
                <w:sz w:val="20"/>
                <w:szCs w:val="20"/>
              </w:rPr>
            </w:pPr>
          </w:p>
        </w:tc>
        <w:tc>
          <w:tcPr>
            <w:tcW w:w="497" w:type="pct"/>
            <w:vMerge/>
            <w:vAlign w:val="center"/>
          </w:tcPr>
          <w:p w:rsidR="0048389B" w:rsidRPr="00664897" w:rsidRDefault="0048389B" w:rsidP="00744DBC">
            <w:pPr>
              <w:ind w:right="240"/>
              <w:jc w:val="center"/>
              <w:rPr>
                <w:rFonts w:ascii="Arial" w:hAnsi="Arial" w:cs="Arial"/>
                <w:sz w:val="20"/>
                <w:szCs w:val="20"/>
              </w:rPr>
            </w:pPr>
          </w:p>
        </w:tc>
        <w:tc>
          <w:tcPr>
            <w:tcW w:w="277" w:type="pct"/>
            <w:vMerge/>
            <w:vAlign w:val="center"/>
          </w:tcPr>
          <w:p w:rsidR="0048389B" w:rsidRPr="00664897" w:rsidRDefault="0048389B" w:rsidP="00744DBC">
            <w:pPr>
              <w:ind w:right="240"/>
              <w:jc w:val="center"/>
              <w:rPr>
                <w:rFonts w:ascii="Arial" w:hAnsi="Arial" w:cs="Arial"/>
                <w:sz w:val="20"/>
                <w:szCs w:val="20"/>
              </w:rPr>
            </w:pPr>
          </w:p>
        </w:tc>
        <w:tc>
          <w:tcPr>
            <w:tcW w:w="672" w:type="pct"/>
            <w:vAlign w:val="center"/>
          </w:tcPr>
          <w:p w:rsidR="0048389B" w:rsidRPr="00664897" w:rsidRDefault="0048389B" w:rsidP="00744DBC">
            <w:pPr>
              <w:tabs>
                <w:tab w:val="left" w:pos="1487"/>
              </w:tabs>
              <w:ind w:right="17"/>
              <w:jc w:val="center"/>
              <w:rPr>
                <w:rFonts w:ascii="Arial" w:hAnsi="Arial" w:cs="Arial"/>
                <w:sz w:val="20"/>
                <w:szCs w:val="20"/>
              </w:rPr>
            </w:pPr>
            <w:r w:rsidRPr="00664897">
              <w:rPr>
                <w:rFonts w:ascii="Arial" w:hAnsi="Arial" w:cs="Arial"/>
                <w:sz w:val="20"/>
                <w:szCs w:val="20"/>
              </w:rPr>
              <w:t>Variety</w:t>
            </w:r>
          </w:p>
        </w:tc>
        <w:tc>
          <w:tcPr>
            <w:tcW w:w="482" w:type="pct"/>
            <w:vAlign w:val="center"/>
          </w:tcPr>
          <w:p w:rsidR="0048389B" w:rsidRPr="00664897" w:rsidRDefault="0048389B" w:rsidP="00744DBC">
            <w:pPr>
              <w:ind w:right="3"/>
              <w:jc w:val="center"/>
              <w:rPr>
                <w:rFonts w:ascii="Arial" w:hAnsi="Arial" w:cs="Arial"/>
                <w:sz w:val="20"/>
                <w:szCs w:val="20"/>
              </w:rPr>
            </w:pPr>
            <w:r w:rsidRPr="00664897">
              <w:rPr>
                <w:rFonts w:ascii="Arial" w:hAnsi="Arial" w:cs="Arial"/>
                <w:sz w:val="20"/>
                <w:szCs w:val="20"/>
              </w:rPr>
              <w:t>Type of Produce</w:t>
            </w:r>
          </w:p>
        </w:tc>
        <w:tc>
          <w:tcPr>
            <w:tcW w:w="356" w:type="pct"/>
            <w:vAlign w:val="center"/>
          </w:tcPr>
          <w:p w:rsidR="0048389B" w:rsidRPr="00664897" w:rsidRDefault="0048389B" w:rsidP="00744DBC">
            <w:pPr>
              <w:ind w:right="-1"/>
              <w:jc w:val="center"/>
              <w:rPr>
                <w:rFonts w:ascii="Arial" w:hAnsi="Arial" w:cs="Arial"/>
                <w:sz w:val="20"/>
                <w:szCs w:val="20"/>
              </w:rPr>
            </w:pPr>
            <w:r w:rsidRPr="00664897">
              <w:rPr>
                <w:rFonts w:ascii="Arial" w:hAnsi="Arial" w:cs="Arial"/>
                <w:sz w:val="20"/>
                <w:szCs w:val="20"/>
              </w:rPr>
              <w:t>Qty.</w:t>
            </w:r>
          </w:p>
        </w:tc>
        <w:tc>
          <w:tcPr>
            <w:tcW w:w="528" w:type="pct"/>
            <w:vAlign w:val="center"/>
          </w:tcPr>
          <w:p w:rsidR="0048389B" w:rsidRPr="00664897" w:rsidRDefault="0048389B" w:rsidP="00744DBC">
            <w:pPr>
              <w:jc w:val="center"/>
              <w:rPr>
                <w:rFonts w:ascii="Arial" w:hAnsi="Arial" w:cs="Arial"/>
                <w:sz w:val="20"/>
                <w:szCs w:val="20"/>
              </w:rPr>
            </w:pPr>
            <w:r w:rsidRPr="00664897">
              <w:rPr>
                <w:rFonts w:ascii="Arial" w:hAnsi="Arial" w:cs="Arial"/>
                <w:sz w:val="20"/>
                <w:szCs w:val="20"/>
              </w:rPr>
              <w:t>Cost of inputs</w:t>
            </w:r>
          </w:p>
        </w:tc>
        <w:tc>
          <w:tcPr>
            <w:tcW w:w="505" w:type="pct"/>
            <w:vAlign w:val="center"/>
          </w:tcPr>
          <w:p w:rsidR="0048389B" w:rsidRPr="00664897" w:rsidRDefault="0048389B" w:rsidP="00744DBC">
            <w:pPr>
              <w:jc w:val="center"/>
              <w:rPr>
                <w:rFonts w:ascii="Arial" w:hAnsi="Arial" w:cs="Arial"/>
                <w:sz w:val="20"/>
                <w:szCs w:val="20"/>
              </w:rPr>
            </w:pPr>
            <w:r w:rsidRPr="00664897">
              <w:rPr>
                <w:rFonts w:ascii="Arial" w:hAnsi="Arial" w:cs="Arial"/>
                <w:sz w:val="20"/>
                <w:szCs w:val="20"/>
              </w:rPr>
              <w:t>Gross income</w:t>
            </w:r>
          </w:p>
        </w:tc>
        <w:tc>
          <w:tcPr>
            <w:tcW w:w="401" w:type="pct"/>
            <w:vMerge/>
            <w:vAlign w:val="center"/>
          </w:tcPr>
          <w:p w:rsidR="0048389B" w:rsidRPr="00664897" w:rsidRDefault="0048389B" w:rsidP="00744DBC">
            <w:pPr>
              <w:ind w:right="240"/>
              <w:jc w:val="center"/>
              <w:rPr>
                <w:rFonts w:ascii="Arial" w:hAnsi="Arial" w:cs="Arial"/>
                <w:sz w:val="20"/>
                <w:szCs w:val="20"/>
              </w:rPr>
            </w:pPr>
          </w:p>
        </w:tc>
      </w:tr>
      <w:tr w:rsidR="00EE2B8C" w:rsidRPr="00664897" w:rsidTr="00607DC6">
        <w:trPr>
          <w:jc w:val="center"/>
        </w:trPr>
        <w:tc>
          <w:tcPr>
            <w:tcW w:w="5000" w:type="pct"/>
            <w:gridSpan w:val="10"/>
          </w:tcPr>
          <w:p w:rsidR="00EE2B8C" w:rsidRPr="00664897" w:rsidRDefault="00EE2B8C" w:rsidP="00F03E5B">
            <w:pPr>
              <w:rPr>
                <w:rFonts w:ascii="Arial" w:hAnsi="Arial" w:cs="Arial"/>
                <w:b/>
                <w:bCs/>
                <w:sz w:val="20"/>
                <w:szCs w:val="20"/>
              </w:rPr>
            </w:pPr>
            <w:r w:rsidRPr="00664897">
              <w:rPr>
                <w:rFonts w:ascii="Arial" w:hAnsi="Arial" w:cs="Arial"/>
                <w:b/>
                <w:bCs/>
                <w:sz w:val="20"/>
                <w:szCs w:val="20"/>
              </w:rPr>
              <w:t xml:space="preserve">Cereals </w:t>
            </w:r>
          </w:p>
        </w:tc>
      </w:tr>
      <w:tr w:rsidR="00607DC6" w:rsidRPr="00664897" w:rsidTr="00067AC5">
        <w:trPr>
          <w:jc w:val="center"/>
        </w:trPr>
        <w:tc>
          <w:tcPr>
            <w:tcW w:w="598" w:type="pct"/>
          </w:tcPr>
          <w:p w:rsidR="0048389B" w:rsidRPr="00664897" w:rsidRDefault="0048389B" w:rsidP="00744DBC">
            <w:pPr>
              <w:ind w:right="240"/>
              <w:rPr>
                <w:rFonts w:ascii="Arial" w:hAnsi="Arial" w:cs="Arial"/>
                <w:sz w:val="20"/>
                <w:szCs w:val="20"/>
              </w:rPr>
            </w:pPr>
            <w:r w:rsidRPr="00664897">
              <w:rPr>
                <w:rFonts w:ascii="Arial" w:hAnsi="Arial" w:cs="Arial"/>
                <w:sz w:val="20"/>
                <w:szCs w:val="20"/>
              </w:rPr>
              <w:t>Maize</w:t>
            </w:r>
          </w:p>
        </w:tc>
        <w:tc>
          <w:tcPr>
            <w:tcW w:w="684" w:type="pct"/>
          </w:tcPr>
          <w:p w:rsidR="0048389B" w:rsidRPr="00664897" w:rsidRDefault="0048389B" w:rsidP="00F03E5B">
            <w:pPr>
              <w:rPr>
                <w:rFonts w:ascii="Arial" w:hAnsi="Arial" w:cs="Arial"/>
                <w:sz w:val="20"/>
                <w:szCs w:val="20"/>
              </w:rPr>
            </w:pPr>
            <w:r w:rsidRPr="00664897">
              <w:rPr>
                <w:rFonts w:ascii="Arial" w:hAnsi="Arial" w:cs="Arial"/>
                <w:sz w:val="20"/>
                <w:szCs w:val="20"/>
              </w:rPr>
              <w:t>11.07.18</w:t>
            </w:r>
          </w:p>
        </w:tc>
        <w:tc>
          <w:tcPr>
            <w:tcW w:w="497" w:type="pct"/>
          </w:tcPr>
          <w:p w:rsidR="0048389B" w:rsidRPr="00664897" w:rsidRDefault="0048389B" w:rsidP="00F03E5B">
            <w:pPr>
              <w:rPr>
                <w:rFonts w:ascii="Arial" w:hAnsi="Arial" w:cs="Arial"/>
                <w:sz w:val="20"/>
                <w:szCs w:val="20"/>
              </w:rPr>
            </w:pPr>
            <w:r w:rsidRPr="00664897">
              <w:rPr>
                <w:rFonts w:ascii="Arial" w:hAnsi="Arial" w:cs="Arial"/>
                <w:sz w:val="20"/>
                <w:szCs w:val="20"/>
              </w:rPr>
              <w:t>10.10.18</w:t>
            </w:r>
          </w:p>
        </w:tc>
        <w:tc>
          <w:tcPr>
            <w:tcW w:w="277" w:type="pct"/>
          </w:tcPr>
          <w:p w:rsidR="0048389B" w:rsidRPr="00664897" w:rsidRDefault="0048389B" w:rsidP="00F03E5B">
            <w:pPr>
              <w:ind w:right="-49"/>
              <w:rPr>
                <w:rFonts w:ascii="Arial" w:hAnsi="Arial" w:cs="Arial"/>
                <w:sz w:val="20"/>
                <w:szCs w:val="20"/>
              </w:rPr>
            </w:pPr>
            <w:r w:rsidRPr="00664897">
              <w:rPr>
                <w:rFonts w:ascii="Arial" w:hAnsi="Arial" w:cs="Arial"/>
                <w:sz w:val="20"/>
                <w:szCs w:val="20"/>
              </w:rPr>
              <w:t>0.50</w:t>
            </w:r>
          </w:p>
        </w:tc>
        <w:tc>
          <w:tcPr>
            <w:tcW w:w="672" w:type="pct"/>
          </w:tcPr>
          <w:p w:rsidR="0048389B" w:rsidRPr="00664897" w:rsidRDefault="0048389B" w:rsidP="00F03E5B">
            <w:pPr>
              <w:rPr>
                <w:rFonts w:ascii="Arial" w:hAnsi="Arial" w:cs="Arial"/>
                <w:sz w:val="20"/>
                <w:szCs w:val="20"/>
              </w:rPr>
            </w:pPr>
            <w:r w:rsidRPr="00664897">
              <w:rPr>
                <w:rFonts w:ascii="Arial" w:hAnsi="Arial" w:cs="Arial"/>
                <w:sz w:val="20"/>
                <w:szCs w:val="20"/>
              </w:rPr>
              <w:t>Parmeshwar</w:t>
            </w:r>
          </w:p>
        </w:tc>
        <w:tc>
          <w:tcPr>
            <w:tcW w:w="482" w:type="pct"/>
          </w:tcPr>
          <w:p w:rsidR="0048389B" w:rsidRPr="00664897" w:rsidRDefault="0048389B" w:rsidP="00F03E5B">
            <w:pPr>
              <w:rPr>
                <w:rFonts w:ascii="Arial" w:hAnsi="Arial" w:cs="Arial"/>
                <w:sz w:val="20"/>
                <w:szCs w:val="20"/>
              </w:rPr>
            </w:pPr>
            <w:r w:rsidRPr="00664897">
              <w:rPr>
                <w:rFonts w:ascii="Arial" w:hAnsi="Arial" w:cs="Arial"/>
                <w:sz w:val="20"/>
                <w:szCs w:val="20"/>
              </w:rPr>
              <w:t>Fodder</w:t>
            </w:r>
          </w:p>
        </w:tc>
        <w:tc>
          <w:tcPr>
            <w:tcW w:w="356" w:type="pct"/>
          </w:tcPr>
          <w:p w:rsidR="0048389B" w:rsidRPr="00664897" w:rsidRDefault="0048389B" w:rsidP="00067AC5">
            <w:pPr>
              <w:jc w:val="right"/>
              <w:rPr>
                <w:rFonts w:ascii="Arial" w:hAnsi="Arial" w:cs="Arial"/>
                <w:sz w:val="20"/>
                <w:szCs w:val="20"/>
              </w:rPr>
            </w:pPr>
            <w:r w:rsidRPr="00664897">
              <w:rPr>
                <w:rFonts w:ascii="Arial" w:hAnsi="Arial" w:cs="Arial"/>
                <w:sz w:val="20"/>
                <w:szCs w:val="20"/>
              </w:rPr>
              <w:t xml:space="preserve">50 t </w:t>
            </w:r>
          </w:p>
        </w:tc>
        <w:tc>
          <w:tcPr>
            <w:tcW w:w="528" w:type="pct"/>
          </w:tcPr>
          <w:p w:rsidR="0048389B" w:rsidRPr="00664897" w:rsidRDefault="0048389B" w:rsidP="00067AC5">
            <w:pPr>
              <w:jc w:val="right"/>
              <w:rPr>
                <w:rFonts w:ascii="Arial" w:hAnsi="Arial" w:cs="Arial"/>
                <w:sz w:val="20"/>
                <w:szCs w:val="20"/>
              </w:rPr>
            </w:pPr>
            <w:r w:rsidRPr="00664897">
              <w:rPr>
                <w:rFonts w:ascii="Arial" w:hAnsi="Arial" w:cs="Arial"/>
                <w:sz w:val="20"/>
                <w:szCs w:val="20"/>
              </w:rPr>
              <w:t>20388</w:t>
            </w:r>
          </w:p>
        </w:tc>
        <w:tc>
          <w:tcPr>
            <w:tcW w:w="505" w:type="pct"/>
          </w:tcPr>
          <w:p w:rsidR="0048389B" w:rsidRPr="00664897" w:rsidRDefault="0048389B" w:rsidP="00067AC5">
            <w:pPr>
              <w:jc w:val="right"/>
              <w:rPr>
                <w:rFonts w:ascii="Arial" w:hAnsi="Arial" w:cs="Arial"/>
                <w:sz w:val="20"/>
                <w:szCs w:val="20"/>
              </w:rPr>
            </w:pPr>
            <w:r w:rsidRPr="00664897">
              <w:rPr>
                <w:rFonts w:ascii="Arial" w:hAnsi="Arial" w:cs="Arial"/>
                <w:sz w:val="20"/>
                <w:szCs w:val="20"/>
              </w:rPr>
              <w:t>34112</w:t>
            </w:r>
          </w:p>
        </w:tc>
        <w:tc>
          <w:tcPr>
            <w:tcW w:w="401" w:type="pct"/>
          </w:tcPr>
          <w:p w:rsidR="0048389B" w:rsidRPr="00664897" w:rsidRDefault="00067AC5" w:rsidP="00067AC5">
            <w:pPr>
              <w:jc w:val="right"/>
              <w:rPr>
                <w:rFonts w:ascii="Arial" w:hAnsi="Arial" w:cs="Arial"/>
                <w:sz w:val="20"/>
                <w:szCs w:val="20"/>
              </w:rPr>
            </w:pPr>
            <w:r w:rsidRPr="00664897">
              <w:rPr>
                <w:rFonts w:ascii="Arial" w:hAnsi="Arial" w:cs="Arial"/>
                <w:sz w:val="20"/>
                <w:szCs w:val="20"/>
              </w:rPr>
              <w:t>-</w:t>
            </w:r>
          </w:p>
        </w:tc>
      </w:tr>
      <w:tr w:rsidR="00607DC6" w:rsidRPr="00664897" w:rsidTr="00067AC5">
        <w:trPr>
          <w:jc w:val="center"/>
        </w:trPr>
        <w:tc>
          <w:tcPr>
            <w:tcW w:w="598" w:type="pct"/>
          </w:tcPr>
          <w:p w:rsidR="0048389B" w:rsidRPr="00664897" w:rsidRDefault="0048389B" w:rsidP="00744DBC">
            <w:pPr>
              <w:ind w:right="240"/>
              <w:rPr>
                <w:rFonts w:ascii="Arial" w:hAnsi="Arial" w:cs="Arial"/>
                <w:sz w:val="20"/>
                <w:szCs w:val="20"/>
              </w:rPr>
            </w:pPr>
            <w:r w:rsidRPr="00664897">
              <w:rPr>
                <w:rFonts w:ascii="Arial" w:hAnsi="Arial" w:cs="Arial"/>
                <w:sz w:val="20"/>
                <w:szCs w:val="20"/>
              </w:rPr>
              <w:t xml:space="preserve">Pulses </w:t>
            </w:r>
          </w:p>
        </w:tc>
        <w:tc>
          <w:tcPr>
            <w:tcW w:w="684" w:type="pct"/>
          </w:tcPr>
          <w:p w:rsidR="0048389B" w:rsidRPr="00664897" w:rsidRDefault="00EE2B8C" w:rsidP="00F03E5B">
            <w:pPr>
              <w:rPr>
                <w:rFonts w:ascii="Arial" w:hAnsi="Arial" w:cs="Arial"/>
                <w:sz w:val="20"/>
                <w:szCs w:val="20"/>
              </w:rPr>
            </w:pPr>
            <w:r w:rsidRPr="00664897">
              <w:rPr>
                <w:rFonts w:ascii="Arial" w:hAnsi="Arial" w:cs="Arial"/>
                <w:sz w:val="20"/>
                <w:szCs w:val="20"/>
              </w:rPr>
              <w:t>-</w:t>
            </w:r>
          </w:p>
        </w:tc>
        <w:tc>
          <w:tcPr>
            <w:tcW w:w="497" w:type="pct"/>
          </w:tcPr>
          <w:p w:rsidR="0048389B" w:rsidRPr="00664897" w:rsidRDefault="00EE2B8C" w:rsidP="00F03E5B">
            <w:pPr>
              <w:rPr>
                <w:rFonts w:ascii="Arial" w:hAnsi="Arial" w:cs="Arial"/>
                <w:sz w:val="20"/>
                <w:szCs w:val="20"/>
              </w:rPr>
            </w:pPr>
            <w:r w:rsidRPr="00664897">
              <w:rPr>
                <w:rFonts w:ascii="Arial" w:hAnsi="Arial" w:cs="Arial"/>
                <w:sz w:val="20"/>
                <w:szCs w:val="20"/>
              </w:rPr>
              <w:t>-</w:t>
            </w:r>
          </w:p>
        </w:tc>
        <w:tc>
          <w:tcPr>
            <w:tcW w:w="277" w:type="pct"/>
          </w:tcPr>
          <w:p w:rsidR="0048389B" w:rsidRPr="00664897" w:rsidRDefault="00EE2B8C" w:rsidP="00F03E5B">
            <w:pPr>
              <w:ind w:right="-49"/>
              <w:rPr>
                <w:rFonts w:ascii="Arial" w:hAnsi="Arial" w:cs="Arial"/>
                <w:sz w:val="20"/>
                <w:szCs w:val="20"/>
              </w:rPr>
            </w:pPr>
            <w:r w:rsidRPr="00664897">
              <w:rPr>
                <w:rFonts w:ascii="Arial" w:hAnsi="Arial" w:cs="Arial"/>
                <w:sz w:val="20"/>
                <w:szCs w:val="20"/>
              </w:rPr>
              <w:t>-</w:t>
            </w:r>
          </w:p>
        </w:tc>
        <w:tc>
          <w:tcPr>
            <w:tcW w:w="672" w:type="pct"/>
          </w:tcPr>
          <w:p w:rsidR="0048389B" w:rsidRPr="00664897" w:rsidRDefault="00EE2B8C" w:rsidP="00F03E5B">
            <w:pPr>
              <w:rPr>
                <w:rFonts w:ascii="Arial" w:hAnsi="Arial" w:cs="Arial"/>
                <w:sz w:val="20"/>
                <w:szCs w:val="20"/>
              </w:rPr>
            </w:pPr>
            <w:r w:rsidRPr="00664897">
              <w:rPr>
                <w:rFonts w:ascii="Arial" w:hAnsi="Arial" w:cs="Arial"/>
                <w:sz w:val="20"/>
                <w:szCs w:val="20"/>
              </w:rPr>
              <w:t>-</w:t>
            </w:r>
          </w:p>
        </w:tc>
        <w:tc>
          <w:tcPr>
            <w:tcW w:w="482" w:type="pct"/>
          </w:tcPr>
          <w:p w:rsidR="0048389B" w:rsidRPr="00664897" w:rsidRDefault="00EE2B8C" w:rsidP="00F03E5B">
            <w:pPr>
              <w:rPr>
                <w:rFonts w:ascii="Arial" w:hAnsi="Arial" w:cs="Arial"/>
                <w:sz w:val="20"/>
                <w:szCs w:val="20"/>
              </w:rPr>
            </w:pPr>
            <w:r w:rsidRPr="00664897">
              <w:rPr>
                <w:rFonts w:ascii="Arial" w:hAnsi="Arial" w:cs="Arial"/>
                <w:sz w:val="20"/>
                <w:szCs w:val="20"/>
              </w:rPr>
              <w:t>-</w:t>
            </w:r>
          </w:p>
        </w:tc>
        <w:tc>
          <w:tcPr>
            <w:tcW w:w="356" w:type="pct"/>
          </w:tcPr>
          <w:p w:rsidR="0048389B" w:rsidRPr="00664897" w:rsidRDefault="00EE2B8C" w:rsidP="00067AC5">
            <w:pPr>
              <w:jc w:val="right"/>
              <w:rPr>
                <w:rFonts w:ascii="Arial" w:hAnsi="Arial" w:cs="Arial"/>
                <w:sz w:val="20"/>
                <w:szCs w:val="20"/>
              </w:rPr>
            </w:pPr>
            <w:r w:rsidRPr="00664897">
              <w:rPr>
                <w:rFonts w:ascii="Arial" w:hAnsi="Arial" w:cs="Arial"/>
                <w:sz w:val="20"/>
                <w:szCs w:val="20"/>
              </w:rPr>
              <w:t>-</w:t>
            </w:r>
          </w:p>
        </w:tc>
        <w:tc>
          <w:tcPr>
            <w:tcW w:w="528" w:type="pct"/>
          </w:tcPr>
          <w:p w:rsidR="0048389B" w:rsidRPr="00664897" w:rsidRDefault="00EE2B8C" w:rsidP="00067AC5">
            <w:pPr>
              <w:jc w:val="right"/>
              <w:rPr>
                <w:rFonts w:ascii="Arial" w:hAnsi="Arial" w:cs="Arial"/>
                <w:sz w:val="20"/>
                <w:szCs w:val="20"/>
              </w:rPr>
            </w:pPr>
            <w:r w:rsidRPr="00664897">
              <w:rPr>
                <w:rFonts w:ascii="Arial" w:hAnsi="Arial" w:cs="Arial"/>
                <w:sz w:val="20"/>
                <w:szCs w:val="20"/>
              </w:rPr>
              <w:t>-</w:t>
            </w:r>
          </w:p>
        </w:tc>
        <w:tc>
          <w:tcPr>
            <w:tcW w:w="505" w:type="pct"/>
          </w:tcPr>
          <w:p w:rsidR="0048389B" w:rsidRPr="00664897" w:rsidRDefault="00EE2B8C" w:rsidP="00067AC5">
            <w:pPr>
              <w:jc w:val="right"/>
              <w:rPr>
                <w:rFonts w:ascii="Arial" w:hAnsi="Arial" w:cs="Arial"/>
                <w:sz w:val="20"/>
                <w:szCs w:val="20"/>
              </w:rPr>
            </w:pPr>
            <w:r w:rsidRPr="00664897">
              <w:rPr>
                <w:rFonts w:ascii="Arial" w:hAnsi="Arial" w:cs="Arial"/>
                <w:sz w:val="20"/>
                <w:szCs w:val="20"/>
              </w:rPr>
              <w:t>-</w:t>
            </w:r>
          </w:p>
        </w:tc>
        <w:tc>
          <w:tcPr>
            <w:tcW w:w="401" w:type="pct"/>
          </w:tcPr>
          <w:p w:rsidR="0048389B" w:rsidRPr="00664897" w:rsidRDefault="00EE2B8C" w:rsidP="00067AC5">
            <w:pPr>
              <w:jc w:val="right"/>
              <w:rPr>
                <w:rFonts w:ascii="Arial" w:hAnsi="Arial" w:cs="Arial"/>
                <w:sz w:val="20"/>
                <w:szCs w:val="20"/>
              </w:rPr>
            </w:pPr>
            <w:r w:rsidRPr="00664897">
              <w:rPr>
                <w:rFonts w:ascii="Arial" w:hAnsi="Arial" w:cs="Arial"/>
                <w:sz w:val="20"/>
                <w:szCs w:val="20"/>
              </w:rPr>
              <w:t>-</w:t>
            </w:r>
          </w:p>
        </w:tc>
      </w:tr>
      <w:tr w:rsidR="00EE2B8C" w:rsidRPr="00664897" w:rsidTr="00607DC6">
        <w:trPr>
          <w:jc w:val="center"/>
        </w:trPr>
        <w:tc>
          <w:tcPr>
            <w:tcW w:w="5000" w:type="pct"/>
            <w:gridSpan w:val="10"/>
          </w:tcPr>
          <w:p w:rsidR="00EE2B8C" w:rsidRPr="00664897" w:rsidRDefault="00EE2B8C" w:rsidP="00EE2B8C">
            <w:pPr>
              <w:rPr>
                <w:rFonts w:ascii="Arial" w:hAnsi="Arial" w:cs="Arial"/>
                <w:b/>
                <w:bCs/>
                <w:sz w:val="20"/>
                <w:szCs w:val="20"/>
              </w:rPr>
            </w:pPr>
            <w:r w:rsidRPr="00664897">
              <w:rPr>
                <w:rFonts w:ascii="Arial" w:hAnsi="Arial" w:cs="Arial"/>
                <w:b/>
                <w:bCs/>
                <w:sz w:val="20"/>
                <w:szCs w:val="20"/>
              </w:rPr>
              <w:t>Oilseeds</w:t>
            </w:r>
          </w:p>
        </w:tc>
      </w:tr>
      <w:tr w:rsidR="00607DC6" w:rsidRPr="00664897" w:rsidTr="00067AC5">
        <w:trPr>
          <w:jc w:val="center"/>
        </w:trPr>
        <w:tc>
          <w:tcPr>
            <w:tcW w:w="598" w:type="pct"/>
          </w:tcPr>
          <w:p w:rsidR="0048389B" w:rsidRPr="00664897" w:rsidRDefault="0048389B" w:rsidP="00744DBC">
            <w:pPr>
              <w:ind w:right="240"/>
              <w:rPr>
                <w:rFonts w:ascii="Arial" w:hAnsi="Arial" w:cs="Arial"/>
                <w:sz w:val="20"/>
                <w:szCs w:val="20"/>
              </w:rPr>
            </w:pPr>
            <w:r w:rsidRPr="00664897">
              <w:rPr>
                <w:rFonts w:ascii="Arial" w:hAnsi="Arial" w:cs="Arial"/>
                <w:sz w:val="20"/>
                <w:szCs w:val="20"/>
              </w:rPr>
              <w:t>Soya bean</w:t>
            </w:r>
          </w:p>
        </w:tc>
        <w:tc>
          <w:tcPr>
            <w:tcW w:w="684" w:type="pct"/>
          </w:tcPr>
          <w:p w:rsidR="0048389B" w:rsidRPr="00664897" w:rsidRDefault="0048389B" w:rsidP="00F03E5B">
            <w:pPr>
              <w:rPr>
                <w:rFonts w:ascii="Arial" w:hAnsi="Arial" w:cs="Arial"/>
                <w:sz w:val="20"/>
                <w:szCs w:val="20"/>
              </w:rPr>
            </w:pPr>
            <w:r w:rsidRPr="00664897">
              <w:rPr>
                <w:rFonts w:ascii="Arial" w:hAnsi="Arial" w:cs="Arial"/>
                <w:sz w:val="20"/>
                <w:szCs w:val="20"/>
              </w:rPr>
              <w:t>29.06.18</w:t>
            </w:r>
          </w:p>
        </w:tc>
        <w:tc>
          <w:tcPr>
            <w:tcW w:w="497" w:type="pct"/>
          </w:tcPr>
          <w:p w:rsidR="0048389B" w:rsidRPr="00664897" w:rsidRDefault="0048389B" w:rsidP="00F03E5B">
            <w:pPr>
              <w:rPr>
                <w:rFonts w:ascii="Arial" w:hAnsi="Arial" w:cs="Arial"/>
                <w:sz w:val="20"/>
                <w:szCs w:val="20"/>
              </w:rPr>
            </w:pPr>
            <w:r w:rsidRPr="00664897">
              <w:rPr>
                <w:rFonts w:ascii="Arial" w:hAnsi="Arial" w:cs="Arial"/>
                <w:sz w:val="20"/>
                <w:szCs w:val="20"/>
              </w:rPr>
              <w:t>29.10.18</w:t>
            </w:r>
          </w:p>
        </w:tc>
        <w:tc>
          <w:tcPr>
            <w:tcW w:w="277" w:type="pct"/>
          </w:tcPr>
          <w:p w:rsidR="0048389B" w:rsidRPr="00664897" w:rsidRDefault="0048389B" w:rsidP="00F03E5B">
            <w:pPr>
              <w:ind w:right="-49"/>
              <w:rPr>
                <w:rFonts w:ascii="Arial" w:hAnsi="Arial" w:cs="Arial"/>
                <w:sz w:val="20"/>
                <w:szCs w:val="20"/>
              </w:rPr>
            </w:pPr>
            <w:r w:rsidRPr="00664897">
              <w:rPr>
                <w:rFonts w:ascii="Arial" w:hAnsi="Arial" w:cs="Arial"/>
                <w:sz w:val="20"/>
                <w:szCs w:val="20"/>
              </w:rPr>
              <w:t>4.0</w:t>
            </w:r>
          </w:p>
        </w:tc>
        <w:tc>
          <w:tcPr>
            <w:tcW w:w="672" w:type="pct"/>
          </w:tcPr>
          <w:p w:rsidR="0048389B" w:rsidRPr="00664897" w:rsidRDefault="0048389B" w:rsidP="00F03E5B">
            <w:pPr>
              <w:rPr>
                <w:rFonts w:ascii="Arial" w:hAnsi="Arial" w:cs="Arial"/>
                <w:sz w:val="20"/>
                <w:szCs w:val="20"/>
              </w:rPr>
            </w:pPr>
            <w:r w:rsidRPr="00664897">
              <w:rPr>
                <w:rFonts w:ascii="Arial" w:hAnsi="Arial" w:cs="Arial"/>
                <w:sz w:val="20"/>
                <w:szCs w:val="20"/>
              </w:rPr>
              <w:t>MACS-1188</w:t>
            </w:r>
          </w:p>
        </w:tc>
        <w:tc>
          <w:tcPr>
            <w:tcW w:w="482" w:type="pct"/>
          </w:tcPr>
          <w:p w:rsidR="0048389B" w:rsidRPr="00664897" w:rsidRDefault="0048389B" w:rsidP="00F03E5B">
            <w:pPr>
              <w:rPr>
                <w:rFonts w:ascii="Arial" w:hAnsi="Arial" w:cs="Arial"/>
                <w:sz w:val="20"/>
                <w:szCs w:val="20"/>
              </w:rPr>
            </w:pPr>
            <w:r w:rsidRPr="00664897">
              <w:rPr>
                <w:rFonts w:ascii="Arial" w:hAnsi="Arial" w:cs="Arial"/>
                <w:sz w:val="20"/>
                <w:szCs w:val="20"/>
              </w:rPr>
              <w:t>Seed</w:t>
            </w:r>
          </w:p>
        </w:tc>
        <w:tc>
          <w:tcPr>
            <w:tcW w:w="356" w:type="pct"/>
          </w:tcPr>
          <w:p w:rsidR="0048389B" w:rsidRPr="00664897" w:rsidRDefault="0048389B" w:rsidP="00067AC5">
            <w:pPr>
              <w:ind w:right="-66"/>
              <w:jc w:val="right"/>
              <w:rPr>
                <w:rFonts w:ascii="Arial" w:hAnsi="Arial" w:cs="Arial"/>
                <w:sz w:val="20"/>
                <w:szCs w:val="20"/>
              </w:rPr>
            </w:pPr>
            <w:r w:rsidRPr="00664897">
              <w:rPr>
                <w:rFonts w:ascii="Arial" w:hAnsi="Arial" w:cs="Arial"/>
                <w:sz w:val="20"/>
                <w:szCs w:val="20"/>
              </w:rPr>
              <w:t>39.37</w:t>
            </w:r>
            <w:r w:rsidR="00FA2296" w:rsidRPr="00664897">
              <w:rPr>
                <w:rFonts w:ascii="Arial" w:hAnsi="Arial" w:cs="Arial"/>
                <w:sz w:val="20"/>
                <w:szCs w:val="20"/>
              </w:rPr>
              <w:t>qt</w:t>
            </w:r>
          </w:p>
        </w:tc>
        <w:tc>
          <w:tcPr>
            <w:tcW w:w="528" w:type="pct"/>
          </w:tcPr>
          <w:p w:rsidR="0048389B" w:rsidRPr="00664897" w:rsidRDefault="0048389B" w:rsidP="00067AC5">
            <w:pPr>
              <w:jc w:val="right"/>
              <w:rPr>
                <w:rFonts w:ascii="Arial" w:hAnsi="Arial" w:cs="Arial"/>
                <w:sz w:val="20"/>
                <w:szCs w:val="20"/>
              </w:rPr>
            </w:pPr>
            <w:r w:rsidRPr="00664897">
              <w:rPr>
                <w:rFonts w:ascii="Arial" w:hAnsi="Arial" w:cs="Arial"/>
                <w:sz w:val="20"/>
                <w:szCs w:val="20"/>
              </w:rPr>
              <w:t>108335</w:t>
            </w:r>
          </w:p>
        </w:tc>
        <w:tc>
          <w:tcPr>
            <w:tcW w:w="505" w:type="pct"/>
          </w:tcPr>
          <w:p w:rsidR="0048389B" w:rsidRPr="00664897" w:rsidRDefault="0048389B" w:rsidP="00067AC5">
            <w:pPr>
              <w:jc w:val="right"/>
              <w:rPr>
                <w:rFonts w:ascii="Arial" w:hAnsi="Arial" w:cs="Arial"/>
                <w:sz w:val="20"/>
                <w:szCs w:val="20"/>
              </w:rPr>
            </w:pPr>
            <w:r w:rsidRPr="00664897">
              <w:rPr>
                <w:rFonts w:ascii="Arial" w:hAnsi="Arial" w:cs="Arial"/>
                <w:sz w:val="20"/>
                <w:szCs w:val="20"/>
              </w:rPr>
              <w:t>94787</w:t>
            </w:r>
          </w:p>
        </w:tc>
        <w:tc>
          <w:tcPr>
            <w:tcW w:w="401" w:type="pct"/>
          </w:tcPr>
          <w:p w:rsidR="0048389B" w:rsidRPr="00664897" w:rsidRDefault="00067AC5" w:rsidP="00067AC5">
            <w:pPr>
              <w:jc w:val="right"/>
              <w:rPr>
                <w:rFonts w:ascii="Arial" w:hAnsi="Arial" w:cs="Arial"/>
                <w:sz w:val="20"/>
                <w:szCs w:val="20"/>
              </w:rPr>
            </w:pPr>
            <w:r w:rsidRPr="00664897">
              <w:rPr>
                <w:rFonts w:ascii="Arial" w:hAnsi="Arial" w:cs="Arial"/>
                <w:sz w:val="20"/>
                <w:szCs w:val="20"/>
              </w:rPr>
              <w:t>-</w:t>
            </w:r>
          </w:p>
        </w:tc>
      </w:tr>
      <w:tr w:rsidR="0048389B" w:rsidRPr="00664897" w:rsidTr="00607DC6">
        <w:trPr>
          <w:jc w:val="center"/>
        </w:trPr>
        <w:tc>
          <w:tcPr>
            <w:tcW w:w="5000" w:type="pct"/>
            <w:gridSpan w:val="10"/>
          </w:tcPr>
          <w:p w:rsidR="0048389B" w:rsidRPr="00664897" w:rsidRDefault="0048389B" w:rsidP="00744DBC">
            <w:pPr>
              <w:ind w:right="240"/>
              <w:rPr>
                <w:rFonts w:ascii="Arial" w:hAnsi="Arial" w:cs="Arial"/>
                <w:b/>
                <w:bCs/>
                <w:sz w:val="20"/>
                <w:szCs w:val="20"/>
              </w:rPr>
            </w:pPr>
            <w:r w:rsidRPr="00664897">
              <w:rPr>
                <w:rFonts w:ascii="Arial" w:hAnsi="Arial" w:cs="Arial"/>
                <w:b/>
                <w:bCs/>
                <w:sz w:val="20"/>
                <w:szCs w:val="20"/>
              </w:rPr>
              <w:t>Spices &amp; Plantation crops</w:t>
            </w:r>
          </w:p>
        </w:tc>
      </w:tr>
      <w:tr w:rsidR="00607DC6" w:rsidRPr="00664897" w:rsidTr="00067AC5">
        <w:trPr>
          <w:jc w:val="center"/>
        </w:trPr>
        <w:tc>
          <w:tcPr>
            <w:tcW w:w="598" w:type="pct"/>
          </w:tcPr>
          <w:p w:rsidR="0048389B" w:rsidRPr="00664897" w:rsidRDefault="0048389B" w:rsidP="00607DC6">
            <w:pPr>
              <w:ind w:right="-19"/>
              <w:rPr>
                <w:rFonts w:ascii="Arial" w:hAnsi="Arial" w:cs="Arial"/>
                <w:sz w:val="20"/>
                <w:szCs w:val="20"/>
              </w:rPr>
            </w:pPr>
            <w:r w:rsidRPr="00664897">
              <w:rPr>
                <w:rFonts w:ascii="Arial" w:hAnsi="Arial" w:cs="Arial"/>
                <w:sz w:val="20"/>
                <w:szCs w:val="20"/>
              </w:rPr>
              <w:t xml:space="preserve">Sugarcane </w:t>
            </w:r>
          </w:p>
        </w:tc>
        <w:tc>
          <w:tcPr>
            <w:tcW w:w="684"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19.12.17</w:t>
            </w:r>
          </w:p>
        </w:tc>
        <w:tc>
          <w:tcPr>
            <w:tcW w:w="497"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10.02.19</w:t>
            </w:r>
          </w:p>
        </w:tc>
        <w:tc>
          <w:tcPr>
            <w:tcW w:w="277" w:type="pct"/>
          </w:tcPr>
          <w:p w:rsidR="0048389B" w:rsidRPr="00664897" w:rsidRDefault="00E42622" w:rsidP="00F03E5B">
            <w:pPr>
              <w:ind w:right="-72"/>
              <w:rPr>
                <w:rFonts w:ascii="Arial" w:hAnsi="Arial" w:cs="Arial"/>
                <w:sz w:val="20"/>
                <w:szCs w:val="20"/>
              </w:rPr>
            </w:pPr>
            <w:r>
              <w:rPr>
                <w:rFonts w:ascii="Arial" w:hAnsi="Arial" w:cs="Arial"/>
                <w:sz w:val="20"/>
                <w:szCs w:val="20"/>
              </w:rPr>
              <w:t>2.0</w:t>
            </w:r>
          </w:p>
        </w:tc>
        <w:tc>
          <w:tcPr>
            <w:tcW w:w="672"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MS 10001, MS 8005, COM-265</w:t>
            </w:r>
          </w:p>
        </w:tc>
        <w:tc>
          <w:tcPr>
            <w:tcW w:w="482" w:type="pct"/>
          </w:tcPr>
          <w:p w:rsidR="0048389B" w:rsidRPr="00664897" w:rsidRDefault="00067AC5" w:rsidP="00F03E5B">
            <w:pPr>
              <w:ind w:right="-72"/>
              <w:rPr>
                <w:rFonts w:ascii="Arial" w:hAnsi="Arial" w:cs="Arial"/>
                <w:sz w:val="20"/>
                <w:szCs w:val="20"/>
              </w:rPr>
            </w:pPr>
            <w:r w:rsidRPr="00664897">
              <w:rPr>
                <w:rFonts w:ascii="Arial" w:hAnsi="Arial" w:cs="Arial"/>
                <w:sz w:val="20"/>
                <w:szCs w:val="20"/>
              </w:rPr>
              <w:t>Commercial</w:t>
            </w:r>
          </w:p>
        </w:tc>
        <w:tc>
          <w:tcPr>
            <w:tcW w:w="356"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252</w:t>
            </w:r>
            <w:r w:rsidR="00FA2296" w:rsidRPr="00664897">
              <w:rPr>
                <w:rFonts w:ascii="Arial" w:hAnsi="Arial" w:cs="Arial"/>
                <w:sz w:val="20"/>
                <w:szCs w:val="20"/>
              </w:rPr>
              <w:t xml:space="preserve"> t</w:t>
            </w:r>
          </w:p>
        </w:tc>
        <w:tc>
          <w:tcPr>
            <w:tcW w:w="528" w:type="pct"/>
          </w:tcPr>
          <w:p w:rsidR="0048389B" w:rsidRPr="00664897" w:rsidRDefault="00E42622" w:rsidP="00E42622">
            <w:pPr>
              <w:ind w:right="-72"/>
              <w:jc w:val="right"/>
              <w:rPr>
                <w:rFonts w:ascii="Arial" w:hAnsi="Arial" w:cs="Arial"/>
                <w:sz w:val="20"/>
                <w:szCs w:val="20"/>
              </w:rPr>
            </w:pPr>
            <w:r>
              <w:rPr>
                <w:rFonts w:ascii="Arial" w:hAnsi="Arial" w:cs="Arial"/>
                <w:sz w:val="20"/>
                <w:szCs w:val="20"/>
              </w:rPr>
              <w:t>504000</w:t>
            </w:r>
          </w:p>
        </w:tc>
        <w:tc>
          <w:tcPr>
            <w:tcW w:w="505"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530337</w:t>
            </w:r>
          </w:p>
        </w:tc>
        <w:tc>
          <w:tcPr>
            <w:tcW w:w="401" w:type="pct"/>
          </w:tcPr>
          <w:p w:rsidR="0048389B" w:rsidRPr="00664897" w:rsidRDefault="00067AC5" w:rsidP="00067AC5">
            <w:pPr>
              <w:ind w:right="-72"/>
              <w:jc w:val="right"/>
              <w:rPr>
                <w:rFonts w:ascii="Arial" w:hAnsi="Arial" w:cs="Arial"/>
                <w:sz w:val="20"/>
                <w:szCs w:val="20"/>
              </w:rPr>
            </w:pPr>
            <w:r w:rsidRPr="00664897">
              <w:rPr>
                <w:rFonts w:ascii="Arial" w:hAnsi="Arial" w:cs="Arial"/>
                <w:sz w:val="20"/>
                <w:szCs w:val="20"/>
              </w:rPr>
              <w:t>-</w:t>
            </w:r>
          </w:p>
        </w:tc>
      </w:tr>
      <w:tr w:rsidR="00EE2B8C" w:rsidRPr="00664897" w:rsidTr="00607DC6">
        <w:trPr>
          <w:jc w:val="center"/>
        </w:trPr>
        <w:tc>
          <w:tcPr>
            <w:tcW w:w="5000" w:type="pct"/>
            <w:gridSpan w:val="10"/>
          </w:tcPr>
          <w:p w:rsidR="00EE2B8C" w:rsidRPr="00664897" w:rsidRDefault="00EE2B8C" w:rsidP="00F03E5B">
            <w:pPr>
              <w:ind w:right="-72"/>
              <w:rPr>
                <w:rFonts w:ascii="Arial" w:hAnsi="Arial" w:cs="Arial"/>
                <w:b/>
                <w:bCs/>
                <w:sz w:val="20"/>
                <w:szCs w:val="20"/>
              </w:rPr>
            </w:pPr>
            <w:r w:rsidRPr="00664897">
              <w:rPr>
                <w:rFonts w:ascii="Arial" w:hAnsi="Arial" w:cs="Arial"/>
                <w:b/>
                <w:bCs/>
                <w:sz w:val="20"/>
                <w:szCs w:val="20"/>
              </w:rPr>
              <w:t xml:space="preserve">Fruits </w:t>
            </w:r>
          </w:p>
        </w:tc>
      </w:tr>
      <w:tr w:rsidR="00607DC6" w:rsidRPr="00664897" w:rsidTr="00067AC5">
        <w:trPr>
          <w:jc w:val="center"/>
        </w:trPr>
        <w:tc>
          <w:tcPr>
            <w:tcW w:w="598" w:type="pct"/>
          </w:tcPr>
          <w:p w:rsidR="0048389B" w:rsidRPr="00664897" w:rsidRDefault="0048389B" w:rsidP="00744DBC">
            <w:pPr>
              <w:ind w:right="240"/>
              <w:rPr>
                <w:rFonts w:ascii="Arial" w:hAnsi="Arial" w:cs="Arial"/>
                <w:sz w:val="20"/>
                <w:szCs w:val="20"/>
              </w:rPr>
            </w:pPr>
            <w:r w:rsidRPr="00664897">
              <w:rPr>
                <w:rFonts w:ascii="Arial" w:hAnsi="Arial" w:cs="Arial"/>
                <w:sz w:val="20"/>
                <w:szCs w:val="20"/>
              </w:rPr>
              <w:t>Mango</w:t>
            </w:r>
          </w:p>
        </w:tc>
        <w:tc>
          <w:tcPr>
            <w:tcW w:w="684"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20.08.2005</w:t>
            </w:r>
          </w:p>
        </w:tc>
        <w:tc>
          <w:tcPr>
            <w:tcW w:w="497"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10.06.18</w:t>
            </w:r>
          </w:p>
        </w:tc>
        <w:tc>
          <w:tcPr>
            <w:tcW w:w="277"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3.20</w:t>
            </w:r>
          </w:p>
        </w:tc>
        <w:tc>
          <w:tcPr>
            <w:tcW w:w="672"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Keshar</w:t>
            </w:r>
          </w:p>
        </w:tc>
        <w:tc>
          <w:tcPr>
            <w:tcW w:w="482" w:type="pct"/>
          </w:tcPr>
          <w:p w:rsidR="0048389B" w:rsidRPr="00664897" w:rsidRDefault="00067AC5" w:rsidP="00F03E5B">
            <w:pPr>
              <w:ind w:right="-72"/>
              <w:rPr>
                <w:rFonts w:ascii="Arial" w:hAnsi="Arial" w:cs="Arial"/>
                <w:sz w:val="20"/>
                <w:szCs w:val="20"/>
              </w:rPr>
            </w:pPr>
            <w:r w:rsidRPr="00664897">
              <w:rPr>
                <w:rFonts w:ascii="Arial" w:hAnsi="Arial" w:cs="Arial"/>
                <w:sz w:val="20"/>
                <w:szCs w:val="20"/>
              </w:rPr>
              <w:t xml:space="preserve">Commerial </w:t>
            </w:r>
          </w:p>
        </w:tc>
        <w:tc>
          <w:tcPr>
            <w:tcW w:w="356"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5 t</w:t>
            </w:r>
          </w:p>
        </w:tc>
        <w:tc>
          <w:tcPr>
            <w:tcW w:w="528"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95662</w:t>
            </w:r>
          </w:p>
        </w:tc>
        <w:tc>
          <w:tcPr>
            <w:tcW w:w="505"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131000</w:t>
            </w:r>
          </w:p>
        </w:tc>
        <w:tc>
          <w:tcPr>
            <w:tcW w:w="401" w:type="pct"/>
          </w:tcPr>
          <w:p w:rsidR="0048389B" w:rsidRPr="00664897" w:rsidRDefault="00067AC5" w:rsidP="00067AC5">
            <w:pPr>
              <w:ind w:right="-72"/>
              <w:jc w:val="right"/>
              <w:rPr>
                <w:rFonts w:ascii="Arial" w:hAnsi="Arial" w:cs="Arial"/>
                <w:sz w:val="20"/>
                <w:szCs w:val="20"/>
              </w:rPr>
            </w:pPr>
            <w:r w:rsidRPr="00664897">
              <w:rPr>
                <w:rFonts w:ascii="Arial" w:hAnsi="Arial" w:cs="Arial"/>
                <w:sz w:val="20"/>
                <w:szCs w:val="20"/>
              </w:rPr>
              <w:t>-</w:t>
            </w:r>
          </w:p>
        </w:tc>
      </w:tr>
      <w:tr w:rsidR="00607DC6" w:rsidRPr="00664897" w:rsidTr="00067AC5">
        <w:trPr>
          <w:jc w:val="center"/>
        </w:trPr>
        <w:tc>
          <w:tcPr>
            <w:tcW w:w="598" w:type="pct"/>
          </w:tcPr>
          <w:p w:rsidR="0048389B" w:rsidRPr="00664897" w:rsidRDefault="0048389B" w:rsidP="00744DBC">
            <w:pPr>
              <w:ind w:right="240"/>
              <w:rPr>
                <w:rFonts w:ascii="Arial" w:hAnsi="Arial" w:cs="Arial"/>
                <w:sz w:val="20"/>
                <w:szCs w:val="20"/>
              </w:rPr>
            </w:pPr>
            <w:r w:rsidRPr="00664897">
              <w:rPr>
                <w:rFonts w:ascii="Arial" w:hAnsi="Arial" w:cs="Arial"/>
                <w:sz w:val="20"/>
                <w:szCs w:val="20"/>
              </w:rPr>
              <w:t xml:space="preserve">Guava </w:t>
            </w:r>
          </w:p>
        </w:tc>
        <w:tc>
          <w:tcPr>
            <w:tcW w:w="684" w:type="pct"/>
          </w:tcPr>
          <w:p w:rsidR="0048389B" w:rsidRPr="00664897" w:rsidRDefault="00EE2B8C" w:rsidP="00F03E5B">
            <w:pPr>
              <w:ind w:right="-72"/>
              <w:rPr>
                <w:rFonts w:ascii="Arial" w:hAnsi="Arial" w:cs="Arial"/>
                <w:sz w:val="20"/>
                <w:szCs w:val="20"/>
              </w:rPr>
            </w:pPr>
            <w:r w:rsidRPr="00664897">
              <w:rPr>
                <w:rFonts w:ascii="Arial" w:hAnsi="Arial" w:cs="Arial"/>
                <w:sz w:val="20"/>
                <w:szCs w:val="20"/>
              </w:rPr>
              <w:t>12.7.1996</w:t>
            </w:r>
          </w:p>
        </w:tc>
        <w:tc>
          <w:tcPr>
            <w:tcW w:w="497"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15.12.18</w:t>
            </w:r>
          </w:p>
        </w:tc>
        <w:tc>
          <w:tcPr>
            <w:tcW w:w="277"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2.00</w:t>
            </w:r>
          </w:p>
        </w:tc>
        <w:tc>
          <w:tcPr>
            <w:tcW w:w="672"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L-49</w:t>
            </w:r>
          </w:p>
        </w:tc>
        <w:tc>
          <w:tcPr>
            <w:tcW w:w="482" w:type="pct"/>
          </w:tcPr>
          <w:p w:rsidR="0048389B" w:rsidRPr="00664897" w:rsidRDefault="00067AC5" w:rsidP="00F03E5B">
            <w:pPr>
              <w:ind w:right="-72"/>
              <w:rPr>
                <w:rFonts w:ascii="Arial" w:hAnsi="Arial" w:cs="Arial"/>
                <w:sz w:val="20"/>
                <w:szCs w:val="20"/>
              </w:rPr>
            </w:pPr>
            <w:r w:rsidRPr="00664897">
              <w:rPr>
                <w:rFonts w:ascii="Arial" w:hAnsi="Arial" w:cs="Arial"/>
                <w:sz w:val="20"/>
                <w:szCs w:val="20"/>
              </w:rPr>
              <w:t>Commercial</w:t>
            </w:r>
          </w:p>
        </w:tc>
        <w:tc>
          <w:tcPr>
            <w:tcW w:w="356"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20 t</w:t>
            </w:r>
          </w:p>
        </w:tc>
        <w:tc>
          <w:tcPr>
            <w:tcW w:w="528"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175535</w:t>
            </w:r>
          </w:p>
        </w:tc>
        <w:tc>
          <w:tcPr>
            <w:tcW w:w="505"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255000</w:t>
            </w:r>
          </w:p>
        </w:tc>
        <w:tc>
          <w:tcPr>
            <w:tcW w:w="401" w:type="pct"/>
          </w:tcPr>
          <w:p w:rsidR="0048389B" w:rsidRPr="00664897" w:rsidRDefault="00067AC5" w:rsidP="00067AC5">
            <w:pPr>
              <w:ind w:right="-72"/>
              <w:jc w:val="right"/>
              <w:rPr>
                <w:rFonts w:ascii="Arial" w:hAnsi="Arial" w:cs="Arial"/>
                <w:sz w:val="20"/>
                <w:szCs w:val="20"/>
              </w:rPr>
            </w:pPr>
            <w:r w:rsidRPr="00664897">
              <w:rPr>
                <w:rFonts w:ascii="Arial" w:hAnsi="Arial" w:cs="Arial"/>
                <w:sz w:val="20"/>
                <w:szCs w:val="20"/>
              </w:rPr>
              <w:t>-</w:t>
            </w:r>
          </w:p>
        </w:tc>
      </w:tr>
      <w:tr w:rsidR="00607DC6" w:rsidRPr="00664897" w:rsidTr="00067AC5">
        <w:trPr>
          <w:jc w:val="center"/>
        </w:trPr>
        <w:tc>
          <w:tcPr>
            <w:tcW w:w="598" w:type="pct"/>
          </w:tcPr>
          <w:p w:rsidR="0048389B" w:rsidRPr="00664897" w:rsidRDefault="0048389B" w:rsidP="00744DBC">
            <w:pPr>
              <w:ind w:right="240"/>
              <w:rPr>
                <w:rFonts w:ascii="Arial" w:hAnsi="Arial" w:cs="Arial"/>
                <w:sz w:val="20"/>
                <w:szCs w:val="20"/>
              </w:rPr>
            </w:pPr>
            <w:r w:rsidRPr="00664897">
              <w:rPr>
                <w:rFonts w:ascii="Arial" w:hAnsi="Arial" w:cs="Arial"/>
                <w:sz w:val="20"/>
                <w:szCs w:val="20"/>
              </w:rPr>
              <w:t>Sapota</w:t>
            </w:r>
          </w:p>
        </w:tc>
        <w:tc>
          <w:tcPr>
            <w:tcW w:w="684" w:type="pct"/>
          </w:tcPr>
          <w:p w:rsidR="0048389B" w:rsidRPr="00664897" w:rsidRDefault="00EE2B8C" w:rsidP="00F03E5B">
            <w:pPr>
              <w:ind w:right="-72"/>
              <w:rPr>
                <w:rFonts w:ascii="Arial" w:hAnsi="Arial" w:cs="Arial"/>
                <w:sz w:val="20"/>
                <w:szCs w:val="20"/>
              </w:rPr>
            </w:pPr>
            <w:r w:rsidRPr="00664897">
              <w:rPr>
                <w:rFonts w:ascii="Arial" w:hAnsi="Arial" w:cs="Arial"/>
                <w:sz w:val="20"/>
                <w:szCs w:val="20"/>
              </w:rPr>
              <w:t>8.9.1995</w:t>
            </w:r>
          </w:p>
          <w:p w:rsidR="00EE2B8C" w:rsidRPr="00664897" w:rsidRDefault="00EE2B8C" w:rsidP="00F03E5B">
            <w:pPr>
              <w:ind w:right="-72"/>
              <w:rPr>
                <w:rFonts w:ascii="Arial" w:hAnsi="Arial" w:cs="Arial"/>
                <w:sz w:val="20"/>
                <w:szCs w:val="20"/>
              </w:rPr>
            </w:pPr>
          </w:p>
        </w:tc>
        <w:tc>
          <w:tcPr>
            <w:tcW w:w="497"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15.03.19</w:t>
            </w:r>
          </w:p>
        </w:tc>
        <w:tc>
          <w:tcPr>
            <w:tcW w:w="277"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0.40</w:t>
            </w:r>
          </w:p>
        </w:tc>
        <w:tc>
          <w:tcPr>
            <w:tcW w:w="672" w:type="pct"/>
          </w:tcPr>
          <w:p w:rsidR="0048389B" w:rsidRPr="00664897" w:rsidRDefault="0048389B" w:rsidP="00F03E5B">
            <w:pPr>
              <w:ind w:right="-72"/>
              <w:rPr>
                <w:rFonts w:ascii="Arial" w:hAnsi="Arial" w:cs="Arial"/>
                <w:sz w:val="20"/>
                <w:szCs w:val="20"/>
              </w:rPr>
            </w:pPr>
            <w:r w:rsidRPr="00664897">
              <w:rPr>
                <w:rFonts w:ascii="Arial" w:hAnsi="Arial" w:cs="Arial"/>
                <w:sz w:val="20"/>
                <w:szCs w:val="20"/>
              </w:rPr>
              <w:t>Kalipatti</w:t>
            </w:r>
          </w:p>
        </w:tc>
        <w:tc>
          <w:tcPr>
            <w:tcW w:w="482" w:type="pct"/>
          </w:tcPr>
          <w:p w:rsidR="0048389B" w:rsidRPr="00664897" w:rsidRDefault="00067AC5" w:rsidP="00F03E5B">
            <w:pPr>
              <w:ind w:right="-72"/>
              <w:rPr>
                <w:rFonts w:ascii="Arial" w:hAnsi="Arial" w:cs="Arial"/>
                <w:sz w:val="20"/>
                <w:szCs w:val="20"/>
              </w:rPr>
            </w:pPr>
            <w:r w:rsidRPr="00664897">
              <w:rPr>
                <w:rFonts w:ascii="Arial" w:hAnsi="Arial" w:cs="Arial"/>
                <w:sz w:val="20"/>
                <w:szCs w:val="20"/>
              </w:rPr>
              <w:t>Commercial</w:t>
            </w:r>
          </w:p>
        </w:tc>
        <w:tc>
          <w:tcPr>
            <w:tcW w:w="356"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1 t</w:t>
            </w:r>
          </w:p>
        </w:tc>
        <w:tc>
          <w:tcPr>
            <w:tcW w:w="528"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11540</w:t>
            </w:r>
          </w:p>
        </w:tc>
        <w:tc>
          <w:tcPr>
            <w:tcW w:w="505" w:type="pct"/>
          </w:tcPr>
          <w:p w:rsidR="0048389B" w:rsidRPr="00664897" w:rsidRDefault="0048389B" w:rsidP="00067AC5">
            <w:pPr>
              <w:ind w:right="-72"/>
              <w:jc w:val="right"/>
              <w:rPr>
                <w:rFonts w:ascii="Arial" w:hAnsi="Arial" w:cs="Arial"/>
                <w:sz w:val="20"/>
                <w:szCs w:val="20"/>
              </w:rPr>
            </w:pPr>
            <w:r w:rsidRPr="00664897">
              <w:rPr>
                <w:rFonts w:ascii="Arial" w:hAnsi="Arial" w:cs="Arial"/>
                <w:sz w:val="20"/>
                <w:szCs w:val="20"/>
              </w:rPr>
              <w:t>16000</w:t>
            </w:r>
          </w:p>
        </w:tc>
        <w:tc>
          <w:tcPr>
            <w:tcW w:w="401" w:type="pct"/>
          </w:tcPr>
          <w:p w:rsidR="0048389B" w:rsidRPr="00664897" w:rsidRDefault="00067AC5" w:rsidP="00067AC5">
            <w:pPr>
              <w:ind w:right="-72"/>
              <w:jc w:val="right"/>
              <w:rPr>
                <w:rFonts w:ascii="Arial" w:hAnsi="Arial" w:cs="Arial"/>
                <w:sz w:val="20"/>
                <w:szCs w:val="20"/>
              </w:rPr>
            </w:pPr>
            <w:r w:rsidRPr="00664897">
              <w:rPr>
                <w:rFonts w:ascii="Arial" w:hAnsi="Arial" w:cs="Arial"/>
                <w:sz w:val="20"/>
                <w:szCs w:val="20"/>
              </w:rPr>
              <w:t>-</w:t>
            </w:r>
          </w:p>
        </w:tc>
      </w:tr>
    </w:tbl>
    <w:p w:rsidR="0048389B" w:rsidRPr="00921B43" w:rsidRDefault="009378F1" w:rsidP="00921B43">
      <w:pPr>
        <w:rPr>
          <w:rFonts w:ascii="Arial" w:hAnsi="Arial" w:cs="Arial"/>
          <w:sz w:val="20"/>
          <w:szCs w:val="20"/>
        </w:rPr>
      </w:pPr>
      <w:r w:rsidRPr="00745814">
        <w:rPr>
          <w:rFonts w:ascii="Arial" w:hAnsi="Arial" w:cs="Arial"/>
          <w:sz w:val="20"/>
          <w:szCs w:val="20"/>
        </w:rPr>
        <w:tab/>
      </w:r>
    </w:p>
    <w:p w:rsidR="009378F1" w:rsidRPr="006B20E1" w:rsidRDefault="009378F1" w:rsidP="009378F1">
      <w:pPr>
        <w:rPr>
          <w:rFonts w:ascii="Arial" w:hAnsi="Arial" w:cs="Arial"/>
          <w:b/>
        </w:rPr>
      </w:pPr>
      <w:r w:rsidRPr="006B20E1">
        <w:rPr>
          <w:rFonts w:ascii="Arial" w:hAnsi="Arial" w:cs="Arial"/>
          <w:b/>
        </w:rPr>
        <w:t>C. Performance of production Units (bio-agents / bio pesticide</w:t>
      </w:r>
      <w:r w:rsidR="00A32F39" w:rsidRPr="006B20E1">
        <w:rPr>
          <w:rFonts w:ascii="Arial" w:hAnsi="Arial" w:cs="Arial"/>
          <w:b/>
        </w:rPr>
        <w:t>s/ bio fertilizers etc.</w:t>
      </w:r>
      <w:r w:rsidRPr="006B20E1">
        <w:rPr>
          <w:rFonts w:ascii="Arial" w:hAnsi="Arial" w:cs="Arial"/>
          <w:b/>
        </w:rPr>
        <w:t xml:space="preserve">) </w:t>
      </w:r>
      <w:r w:rsidRPr="006B20E1">
        <w:rPr>
          <w:rFonts w:ascii="Arial" w:hAnsi="Arial" w:cs="Arial"/>
          <w:b/>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174"/>
        <w:gridCol w:w="2022"/>
        <w:gridCol w:w="1603"/>
        <w:gridCol w:w="2011"/>
        <w:gridCol w:w="2137"/>
      </w:tblGrid>
      <w:tr w:rsidR="009378F1" w:rsidRPr="0042462A" w:rsidTr="00E42622">
        <w:trPr>
          <w:cantSplit/>
          <w:trHeight w:val="252"/>
          <w:jc w:val="center"/>
        </w:trPr>
        <w:tc>
          <w:tcPr>
            <w:tcW w:w="345" w:type="pct"/>
            <w:vMerge w:val="restart"/>
            <w:vAlign w:val="center"/>
          </w:tcPr>
          <w:p w:rsidR="009378F1" w:rsidRPr="0042462A" w:rsidRDefault="009378F1" w:rsidP="009378F1">
            <w:pPr>
              <w:jc w:val="center"/>
              <w:rPr>
                <w:rFonts w:ascii="Arial" w:hAnsi="Arial" w:cs="Arial"/>
              </w:rPr>
            </w:pPr>
            <w:r w:rsidRPr="0042462A">
              <w:rPr>
                <w:rFonts w:ascii="Arial" w:hAnsi="Arial" w:cs="Arial"/>
              </w:rPr>
              <w:t>Sl.</w:t>
            </w:r>
          </w:p>
          <w:p w:rsidR="009378F1" w:rsidRPr="0042462A" w:rsidRDefault="009378F1" w:rsidP="009378F1">
            <w:pPr>
              <w:jc w:val="center"/>
              <w:rPr>
                <w:rFonts w:ascii="Arial" w:hAnsi="Arial" w:cs="Arial"/>
              </w:rPr>
            </w:pPr>
            <w:r w:rsidRPr="0042462A">
              <w:rPr>
                <w:rFonts w:ascii="Arial" w:hAnsi="Arial" w:cs="Arial"/>
              </w:rPr>
              <w:t>No.</w:t>
            </w:r>
          </w:p>
        </w:tc>
        <w:tc>
          <w:tcPr>
            <w:tcW w:w="1017" w:type="pct"/>
            <w:vMerge w:val="restart"/>
            <w:vAlign w:val="center"/>
          </w:tcPr>
          <w:p w:rsidR="009378F1" w:rsidRPr="0042462A" w:rsidRDefault="009378F1" w:rsidP="009378F1">
            <w:pPr>
              <w:ind w:right="72"/>
              <w:jc w:val="center"/>
              <w:rPr>
                <w:rFonts w:ascii="Arial" w:hAnsi="Arial" w:cs="Arial"/>
              </w:rPr>
            </w:pPr>
            <w:r w:rsidRPr="0042462A">
              <w:rPr>
                <w:rFonts w:ascii="Arial" w:hAnsi="Arial" w:cs="Arial"/>
              </w:rPr>
              <w:t>Name of the Product</w:t>
            </w:r>
          </w:p>
        </w:tc>
        <w:tc>
          <w:tcPr>
            <w:tcW w:w="946" w:type="pct"/>
            <w:vMerge w:val="restart"/>
            <w:vAlign w:val="center"/>
          </w:tcPr>
          <w:p w:rsidR="009378F1" w:rsidRDefault="009378F1" w:rsidP="009378F1">
            <w:pPr>
              <w:ind w:right="-83"/>
              <w:jc w:val="center"/>
              <w:rPr>
                <w:rFonts w:ascii="Arial" w:hAnsi="Arial" w:cs="Arial"/>
              </w:rPr>
            </w:pPr>
            <w:r w:rsidRPr="0042462A">
              <w:rPr>
                <w:rFonts w:ascii="Arial" w:hAnsi="Arial" w:cs="Arial"/>
              </w:rPr>
              <w:t>Qty</w:t>
            </w:r>
          </w:p>
          <w:p w:rsidR="00E42622" w:rsidRPr="0042462A" w:rsidRDefault="00E42622" w:rsidP="009378F1">
            <w:pPr>
              <w:ind w:right="-83"/>
              <w:jc w:val="center"/>
              <w:rPr>
                <w:rFonts w:ascii="Arial" w:hAnsi="Arial" w:cs="Arial"/>
              </w:rPr>
            </w:pPr>
            <w:r>
              <w:rPr>
                <w:rFonts w:ascii="Arial" w:hAnsi="Arial" w:cs="Arial"/>
              </w:rPr>
              <w:t>(kg/lit)</w:t>
            </w:r>
          </w:p>
        </w:tc>
        <w:tc>
          <w:tcPr>
            <w:tcW w:w="1691" w:type="pct"/>
            <w:gridSpan w:val="2"/>
            <w:vAlign w:val="center"/>
          </w:tcPr>
          <w:p w:rsidR="009378F1" w:rsidRPr="0042462A" w:rsidRDefault="009378F1" w:rsidP="009378F1">
            <w:pPr>
              <w:ind w:right="72"/>
              <w:jc w:val="center"/>
              <w:rPr>
                <w:rFonts w:ascii="Arial" w:hAnsi="Arial" w:cs="Arial"/>
              </w:rPr>
            </w:pPr>
            <w:r w:rsidRPr="0042462A">
              <w:rPr>
                <w:rFonts w:ascii="Arial" w:hAnsi="Arial" w:cs="Arial"/>
              </w:rPr>
              <w:t>Amount (Rs.)</w:t>
            </w:r>
          </w:p>
        </w:tc>
        <w:tc>
          <w:tcPr>
            <w:tcW w:w="1000" w:type="pct"/>
            <w:vMerge w:val="restart"/>
            <w:vAlign w:val="center"/>
          </w:tcPr>
          <w:p w:rsidR="009378F1" w:rsidRPr="0042462A" w:rsidRDefault="009378F1" w:rsidP="009378F1">
            <w:pPr>
              <w:ind w:right="72"/>
              <w:jc w:val="center"/>
              <w:rPr>
                <w:rFonts w:ascii="Arial" w:hAnsi="Arial" w:cs="Arial"/>
              </w:rPr>
            </w:pPr>
            <w:r w:rsidRPr="0042462A">
              <w:rPr>
                <w:rFonts w:ascii="Arial" w:hAnsi="Arial" w:cs="Arial"/>
              </w:rPr>
              <w:t>Remarks</w:t>
            </w:r>
          </w:p>
        </w:tc>
      </w:tr>
      <w:tr w:rsidR="009378F1" w:rsidRPr="0042462A" w:rsidTr="00E42622">
        <w:trPr>
          <w:cantSplit/>
          <w:trHeight w:val="368"/>
          <w:jc w:val="center"/>
        </w:trPr>
        <w:tc>
          <w:tcPr>
            <w:tcW w:w="345" w:type="pct"/>
            <w:vMerge/>
            <w:vAlign w:val="center"/>
          </w:tcPr>
          <w:p w:rsidR="009378F1" w:rsidRPr="0042462A" w:rsidRDefault="009378F1" w:rsidP="009378F1">
            <w:pPr>
              <w:ind w:right="240"/>
              <w:jc w:val="center"/>
              <w:rPr>
                <w:rFonts w:ascii="Arial" w:hAnsi="Arial" w:cs="Arial"/>
              </w:rPr>
            </w:pPr>
          </w:p>
        </w:tc>
        <w:tc>
          <w:tcPr>
            <w:tcW w:w="1017" w:type="pct"/>
            <w:vMerge/>
            <w:vAlign w:val="center"/>
          </w:tcPr>
          <w:p w:rsidR="009378F1" w:rsidRPr="0042462A" w:rsidRDefault="009378F1" w:rsidP="009378F1">
            <w:pPr>
              <w:ind w:right="240"/>
              <w:jc w:val="center"/>
              <w:rPr>
                <w:rFonts w:ascii="Arial" w:hAnsi="Arial" w:cs="Arial"/>
              </w:rPr>
            </w:pPr>
          </w:p>
        </w:tc>
        <w:tc>
          <w:tcPr>
            <w:tcW w:w="946" w:type="pct"/>
            <w:vMerge/>
            <w:vAlign w:val="center"/>
          </w:tcPr>
          <w:p w:rsidR="009378F1" w:rsidRPr="0042462A" w:rsidRDefault="009378F1" w:rsidP="009378F1">
            <w:pPr>
              <w:ind w:right="240"/>
              <w:jc w:val="center"/>
              <w:rPr>
                <w:rFonts w:ascii="Arial" w:hAnsi="Arial" w:cs="Arial"/>
              </w:rPr>
            </w:pPr>
          </w:p>
        </w:tc>
        <w:tc>
          <w:tcPr>
            <w:tcW w:w="750" w:type="pct"/>
            <w:vAlign w:val="center"/>
          </w:tcPr>
          <w:p w:rsidR="009378F1" w:rsidRPr="0042462A" w:rsidRDefault="009378F1" w:rsidP="009378F1">
            <w:pPr>
              <w:jc w:val="center"/>
              <w:rPr>
                <w:rFonts w:ascii="Arial" w:hAnsi="Arial" w:cs="Arial"/>
              </w:rPr>
            </w:pPr>
            <w:r w:rsidRPr="0042462A">
              <w:rPr>
                <w:rFonts w:ascii="Arial" w:hAnsi="Arial" w:cs="Arial"/>
              </w:rPr>
              <w:t>Cost of inputs</w:t>
            </w:r>
          </w:p>
        </w:tc>
        <w:tc>
          <w:tcPr>
            <w:tcW w:w="941" w:type="pct"/>
            <w:vAlign w:val="center"/>
          </w:tcPr>
          <w:p w:rsidR="009378F1" w:rsidRPr="0042462A" w:rsidRDefault="009378F1" w:rsidP="009378F1">
            <w:pPr>
              <w:jc w:val="center"/>
              <w:rPr>
                <w:rFonts w:ascii="Arial" w:hAnsi="Arial" w:cs="Arial"/>
              </w:rPr>
            </w:pPr>
            <w:r w:rsidRPr="0042462A">
              <w:rPr>
                <w:rFonts w:ascii="Arial" w:hAnsi="Arial" w:cs="Arial"/>
              </w:rPr>
              <w:t>Gross income</w:t>
            </w:r>
          </w:p>
        </w:tc>
        <w:tc>
          <w:tcPr>
            <w:tcW w:w="1000" w:type="pct"/>
            <w:vMerge/>
            <w:vAlign w:val="center"/>
          </w:tcPr>
          <w:p w:rsidR="009378F1" w:rsidRPr="0042462A" w:rsidRDefault="009378F1" w:rsidP="009378F1">
            <w:pPr>
              <w:ind w:right="240"/>
              <w:jc w:val="center"/>
              <w:rPr>
                <w:rFonts w:ascii="Arial" w:hAnsi="Arial" w:cs="Arial"/>
              </w:rPr>
            </w:pPr>
          </w:p>
        </w:tc>
      </w:tr>
      <w:tr w:rsidR="006B20E1" w:rsidRPr="0042462A" w:rsidTr="00E42622">
        <w:trPr>
          <w:jc w:val="center"/>
        </w:trPr>
        <w:tc>
          <w:tcPr>
            <w:tcW w:w="345" w:type="pct"/>
          </w:tcPr>
          <w:p w:rsidR="006B20E1" w:rsidRPr="0042462A" w:rsidRDefault="006B20E1" w:rsidP="00744DBC">
            <w:pPr>
              <w:ind w:right="240"/>
              <w:rPr>
                <w:rFonts w:ascii="Arial" w:hAnsi="Arial" w:cs="Arial"/>
              </w:rPr>
            </w:pPr>
            <w:r w:rsidRPr="0042462A">
              <w:rPr>
                <w:rFonts w:ascii="Arial" w:hAnsi="Arial" w:cs="Arial"/>
              </w:rPr>
              <w:t>01</w:t>
            </w:r>
          </w:p>
        </w:tc>
        <w:tc>
          <w:tcPr>
            <w:tcW w:w="1017" w:type="pct"/>
          </w:tcPr>
          <w:p w:rsidR="006B20E1" w:rsidRPr="00E42622" w:rsidRDefault="006B20E1" w:rsidP="00744DBC">
            <w:pPr>
              <w:ind w:right="240"/>
              <w:rPr>
                <w:rFonts w:ascii="Arial" w:hAnsi="Arial" w:cs="Arial"/>
                <w:b/>
                <w:bCs/>
              </w:rPr>
            </w:pPr>
            <w:r w:rsidRPr="00E42622">
              <w:rPr>
                <w:rFonts w:ascii="Arial" w:hAnsi="Arial" w:cs="Arial"/>
                <w:b/>
                <w:bCs/>
              </w:rPr>
              <w:t>Bio-fertilizers</w:t>
            </w:r>
          </w:p>
        </w:tc>
        <w:tc>
          <w:tcPr>
            <w:tcW w:w="946" w:type="pct"/>
          </w:tcPr>
          <w:p w:rsidR="006B20E1" w:rsidRPr="0042462A" w:rsidRDefault="006B20E1" w:rsidP="00E42622">
            <w:pPr>
              <w:jc w:val="right"/>
              <w:rPr>
                <w:rFonts w:ascii="Arial" w:eastAsia="Arial Unicode MS" w:hAnsi="Arial" w:cs="Arial"/>
              </w:rPr>
            </w:pPr>
            <w:r w:rsidRPr="0042462A">
              <w:rPr>
                <w:rFonts w:ascii="Arial" w:eastAsia="Arial Unicode MS" w:hAnsi="Arial" w:cs="Arial"/>
              </w:rPr>
              <w:t>7798</w:t>
            </w:r>
          </w:p>
        </w:tc>
        <w:tc>
          <w:tcPr>
            <w:tcW w:w="750" w:type="pct"/>
          </w:tcPr>
          <w:p w:rsidR="006B20E1" w:rsidRPr="0042462A" w:rsidRDefault="006B20E1" w:rsidP="00E42622">
            <w:pPr>
              <w:jc w:val="right"/>
              <w:rPr>
                <w:rFonts w:ascii="Arial" w:eastAsia="Arial Unicode MS" w:hAnsi="Arial" w:cs="Arial"/>
              </w:rPr>
            </w:pPr>
            <w:r w:rsidRPr="0042462A">
              <w:rPr>
                <w:rFonts w:ascii="Arial" w:eastAsia="Arial Unicode MS" w:hAnsi="Arial" w:cs="Arial"/>
              </w:rPr>
              <w:t>755000</w:t>
            </w:r>
          </w:p>
        </w:tc>
        <w:tc>
          <w:tcPr>
            <w:tcW w:w="941" w:type="pct"/>
          </w:tcPr>
          <w:p w:rsidR="006B20E1" w:rsidRPr="0042462A" w:rsidRDefault="006B20E1" w:rsidP="00744DBC">
            <w:pPr>
              <w:ind w:right="240"/>
              <w:jc w:val="center"/>
              <w:rPr>
                <w:rFonts w:ascii="Arial" w:hAnsi="Arial" w:cs="Arial"/>
              </w:rPr>
            </w:pPr>
            <w:r w:rsidRPr="0042462A">
              <w:rPr>
                <w:rFonts w:ascii="Arial" w:eastAsia="Arial Unicode MS" w:hAnsi="Arial" w:cs="Arial"/>
              </w:rPr>
              <w:t>915935</w:t>
            </w:r>
          </w:p>
        </w:tc>
        <w:tc>
          <w:tcPr>
            <w:tcW w:w="1000" w:type="pct"/>
          </w:tcPr>
          <w:p w:rsidR="006B20E1" w:rsidRPr="0042462A" w:rsidRDefault="006B20E1" w:rsidP="00744DBC">
            <w:pPr>
              <w:ind w:right="240"/>
              <w:rPr>
                <w:rFonts w:ascii="Arial" w:hAnsi="Arial" w:cs="Arial"/>
              </w:rPr>
            </w:pPr>
            <w:r w:rsidRPr="0042462A">
              <w:rPr>
                <w:rFonts w:ascii="Arial" w:hAnsi="Arial" w:cs="Arial"/>
              </w:rPr>
              <w:t>-</w:t>
            </w:r>
          </w:p>
        </w:tc>
      </w:tr>
      <w:tr w:rsidR="0042462A" w:rsidRPr="0042462A" w:rsidTr="00E42622">
        <w:trPr>
          <w:jc w:val="center"/>
        </w:trPr>
        <w:tc>
          <w:tcPr>
            <w:tcW w:w="345" w:type="pct"/>
          </w:tcPr>
          <w:p w:rsidR="0042462A" w:rsidRPr="0042462A" w:rsidRDefault="0042462A" w:rsidP="00744DBC">
            <w:pPr>
              <w:ind w:right="240"/>
              <w:rPr>
                <w:rFonts w:ascii="Arial" w:hAnsi="Arial" w:cs="Arial"/>
              </w:rPr>
            </w:pPr>
            <w:r w:rsidRPr="0042462A">
              <w:rPr>
                <w:rFonts w:ascii="Arial" w:hAnsi="Arial" w:cs="Arial"/>
              </w:rPr>
              <w:t>02</w:t>
            </w:r>
          </w:p>
        </w:tc>
        <w:tc>
          <w:tcPr>
            <w:tcW w:w="1017" w:type="pct"/>
          </w:tcPr>
          <w:p w:rsidR="0042462A" w:rsidRPr="00E42622" w:rsidRDefault="0042462A" w:rsidP="00744DBC">
            <w:pPr>
              <w:ind w:right="240"/>
              <w:rPr>
                <w:rFonts w:ascii="Arial" w:hAnsi="Arial" w:cs="Arial"/>
                <w:b/>
                <w:bCs/>
              </w:rPr>
            </w:pPr>
            <w:r w:rsidRPr="00E42622">
              <w:rPr>
                <w:rFonts w:ascii="Arial" w:hAnsi="Arial" w:cs="Arial"/>
                <w:b/>
                <w:bCs/>
              </w:rPr>
              <w:t>Bio-pesticides</w:t>
            </w:r>
          </w:p>
        </w:tc>
        <w:tc>
          <w:tcPr>
            <w:tcW w:w="946" w:type="pct"/>
          </w:tcPr>
          <w:p w:rsidR="0042462A" w:rsidRPr="0042462A" w:rsidRDefault="0042462A" w:rsidP="00744DBC">
            <w:pPr>
              <w:jc w:val="center"/>
              <w:rPr>
                <w:rFonts w:ascii="Arial" w:eastAsia="Arial Unicode MS" w:hAnsi="Arial" w:cs="Arial"/>
              </w:rPr>
            </w:pPr>
          </w:p>
        </w:tc>
        <w:tc>
          <w:tcPr>
            <w:tcW w:w="750" w:type="pct"/>
          </w:tcPr>
          <w:p w:rsidR="0042462A" w:rsidRPr="0042462A" w:rsidRDefault="0042462A" w:rsidP="00744DBC">
            <w:pPr>
              <w:jc w:val="center"/>
              <w:rPr>
                <w:rFonts w:ascii="Arial" w:eastAsia="Arial Unicode MS" w:hAnsi="Arial" w:cs="Arial"/>
              </w:rPr>
            </w:pPr>
          </w:p>
        </w:tc>
        <w:tc>
          <w:tcPr>
            <w:tcW w:w="941" w:type="pct"/>
          </w:tcPr>
          <w:p w:rsidR="0042462A" w:rsidRPr="0042462A" w:rsidRDefault="0042462A" w:rsidP="00744DBC">
            <w:pPr>
              <w:ind w:right="240"/>
              <w:jc w:val="center"/>
              <w:rPr>
                <w:rFonts w:ascii="Arial" w:eastAsia="Arial Unicode MS" w:hAnsi="Arial" w:cs="Arial"/>
              </w:rPr>
            </w:pPr>
          </w:p>
        </w:tc>
        <w:tc>
          <w:tcPr>
            <w:tcW w:w="1000" w:type="pct"/>
          </w:tcPr>
          <w:p w:rsidR="0042462A" w:rsidRPr="0042462A" w:rsidRDefault="0042462A" w:rsidP="00744DBC">
            <w:pPr>
              <w:ind w:right="240"/>
              <w:rPr>
                <w:rFonts w:ascii="Arial" w:hAnsi="Arial" w:cs="Arial"/>
              </w:rPr>
            </w:pPr>
          </w:p>
        </w:tc>
      </w:tr>
      <w:tr w:rsidR="0042462A" w:rsidRPr="0042462A" w:rsidTr="00E42622">
        <w:trPr>
          <w:jc w:val="center"/>
        </w:trPr>
        <w:tc>
          <w:tcPr>
            <w:tcW w:w="345" w:type="pct"/>
          </w:tcPr>
          <w:p w:rsidR="0042462A" w:rsidRPr="0042462A" w:rsidRDefault="0042462A" w:rsidP="00744DBC">
            <w:pPr>
              <w:ind w:right="240"/>
              <w:rPr>
                <w:rFonts w:ascii="Arial" w:hAnsi="Arial" w:cs="Arial"/>
              </w:rPr>
            </w:pPr>
          </w:p>
        </w:tc>
        <w:tc>
          <w:tcPr>
            <w:tcW w:w="1017" w:type="pct"/>
          </w:tcPr>
          <w:p w:rsidR="0042462A" w:rsidRPr="0042462A" w:rsidRDefault="0042462A" w:rsidP="00CD6B9A">
            <w:pPr>
              <w:ind w:right="240"/>
              <w:rPr>
                <w:rFonts w:ascii="Arial" w:hAnsi="Arial" w:cs="Arial"/>
              </w:rPr>
            </w:pPr>
            <w:r w:rsidRPr="0042462A">
              <w:rPr>
                <w:rFonts w:ascii="Arial" w:hAnsi="Arial" w:cs="Arial"/>
              </w:rPr>
              <w:t>Trichoderma</w:t>
            </w:r>
          </w:p>
        </w:tc>
        <w:tc>
          <w:tcPr>
            <w:tcW w:w="946" w:type="pct"/>
          </w:tcPr>
          <w:p w:rsidR="0042462A" w:rsidRPr="0042462A" w:rsidRDefault="0042462A" w:rsidP="0042462A">
            <w:pPr>
              <w:jc w:val="right"/>
              <w:rPr>
                <w:rFonts w:ascii="Arial" w:hAnsi="Arial" w:cs="Arial"/>
              </w:rPr>
            </w:pPr>
            <w:r w:rsidRPr="0042462A">
              <w:rPr>
                <w:rFonts w:ascii="Arial" w:hAnsi="Arial" w:cs="Arial"/>
              </w:rPr>
              <w:t>4865</w:t>
            </w:r>
          </w:p>
        </w:tc>
        <w:tc>
          <w:tcPr>
            <w:tcW w:w="750" w:type="pct"/>
          </w:tcPr>
          <w:p w:rsidR="0042462A" w:rsidRPr="0042462A" w:rsidRDefault="0042462A" w:rsidP="0042462A">
            <w:pPr>
              <w:jc w:val="right"/>
              <w:rPr>
                <w:rFonts w:ascii="Arial" w:hAnsi="Arial" w:cs="Arial"/>
              </w:rPr>
            </w:pPr>
            <w:r w:rsidRPr="0042462A">
              <w:rPr>
                <w:rFonts w:ascii="Arial" w:hAnsi="Arial" w:cs="Arial"/>
              </w:rPr>
              <w:t>535150</w:t>
            </w:r>
          </w:p>
        </w:tc>
        <w:tc>
          <w:tcPr>
            <w:tcW w:w="941" w:type="pct"/>
          </w:tcPr>
          <w:p w:rsidR="0042462A" w:rsidRPr="0042462A" w:rsidRDefault="0042462A" w:rsidP="0042462A">
            <w:pPr>
              <w:jc w:val="right"/>
              <w:rPr>
                <w:rFonts w:ascii="Arial" w:hAnsi="Arial" w:cs="Arial"/>
              </w:rPr>
            </w:pPr>
            <w:r w:rsidRPr="0042462A">
              <w:rPr>
                <w:rFonts w:ascii="Arial" w:hAnsi="Arial" w:cs="Arial"/>
              </w:rPr>
              <w:t>729750</w:t>
            </w:r>
          </w:p>
        </w:tc>
        <w:tc>
          <w:tcPr>
            <w:tcW w:w="1000" w:type="pct"/>
          </w:tcPr>
          <w:p w:rsidR="0042462A" w:rsidRPr="0042462A" w:rsidRDefault="0042462A" w:rsidP="0042462A">
            <w:pPr>
              <w:jc w:val="right"/>
              <w:rPr>
                <w:rFonts w:ascii="Arial" w:hAnsi="Arial" w:cs="Arial"/>
              </w:rPr>
            </w:pPr>
          </w:p>
        </w:tc>
      </w:tr>
      <w:tr w:rsidR="0042462A" w:rsidRPr="0042462A" w:rsidTr="00E42622">
        <w:trPr>
          <w:jc w:val="center"/>
        </w:trPr>
        <w:tc>
          <w:tcPr>
            <w:tcW w:w="345" w:type="pct"/>
          </w:tcPr>
          <w:p w:rsidR="0042462A" w:rsidRPr="0042462A" w:rsidRDefault="0042462A" w:rsidP="00744DBC">
            <w:pPr>
              <w:ind w:right="240"/>
              <w:rPr>
                <w:rFonts w:ascii="Arial" w:hAnsi="Arial" w:cs="Arial"/>
              </w:rPr>
            </w:pPr>
          </w:p>
        </w:tc>
        <w:tc>
          <w:tcPr>
            <w:tcW w:w="1017" w:type="pct"/>
          </w:tcPr>
          <w:p w:rsidR="0042462A" w:rsidRPr="0042462A" w:rsidRDefault="0042462A" w:rsidP="00CD6B9A">
            <w:pPr>
              <w:ind w:right="240"/>
              <w:rPr>
                <w:rFonts w:ascii="Arial" w:hAnsi="Arial" w:cs="Arial"/>
              </w:rPr>
            </w:pPr>
            <w:r w:rsidRPr="0042462A">
              <w:rPr>
                <w:rFonts w:ascii="Arial" w:hAnsi="Arial" w:cs="Arial"/>
              </w:rPr>
              <w:t>Paecilomyces</w:t>
            </w:r>
          </w:p>
        </w:tc>
        <w:tc>
          <w:tcPr>
            <w:tcW w:w="946" w:type="pct"/>
          </w:tcPr>
          <w:p w:rsidR="0042462A" w:rsidRPr="0042462A" w:rsidRDefault="0042462A" w:rsidP="0042462A">
            <w:pPr>
              <w:jc w:val="right"/>
              <w:rPr>
                <w:rFonts w:ascii="Arial" w:hAnsi="Arial" w:cs="Arial"/>
              </w:rPr>
            </w:pPr>
            <w:r w:rsidRPr="0042462A">
              <w:rPr>
                <w:rFonts w:ascii="Arial" w:hAnsi="Arial" w:cs="Arial"/>
              </w:rPr>
              <w:t>2396</w:t>
            </w:r>
          </w:p>
        </w:tc>
        <w:tc>
          <w:tcPr>
            <w:tcW w:w="750" w:type="pct"/>
          </w:tcPr>
          <w:p w:rsidR="0042462A" w:rsidRPr="0042462A" w:rsidRDefault="0042462A" w:rsidP="0042462A">
            <w:pPr>
              <w:jc w:val="right"/>
              <w:rPr>
                <w:rFonts w:ascii="Arial" w:hAnsi="Arial" w:cs="Arial"/>
              </w:rPr>
            </w:pPr>
            <w:r w:rsidRPr="0042462A">
              <w:rPr>
                <w:rFonts w:ascii="Arial" w:hAnsi="Arial" w:cs="Arial"/>
              </w:rPr>
              <w:t>263560</w:t>
            </w:r>
          </w:p>
        </w:tc>
        <w:tc>
          <w:tcPr>
            <w:tcW w:w="941" w:type="pct"/>
          </w:tcPr>
          <w:p w:rsidR="0042462A" w:rsidRPr="0042462A" w:rsidRDefault="0042462A" w:rsidP="0042462A">
            <w:pPr>
              <w:jc w:val="right"/>
              <w:rPr>
                <w:rFonts w:ascii="Arial" w:hAnsi="Arial" w:cs="Arial"/>
              </w:rPr>
            </w:pPr>
            <w:r w:rsidRPr="0042462A">
              <w:rPr>
                <w:rFonts w:ascii="Arial" w:hAnsi="Arial" w:cs="Arial"/>
              </w:rPr>
              <w:t>359400</w:t>
            </w:r>
          </w:p>
        </w:tc>
        <w:tc>
          <w:tcPr>
            <w:tcW w:w="1000" w:type="pct"/>
          </w:tcPr>
          <w:p w:rsidR="0042462A" w:rsidRPr="0042462A" w:rsidRDefault="0042462A" w:rsidP="0042462A">
            <w:pPr>
              <w:jc w:val="right"/>
              <w:rPr>
                <w:rFonts w:ascii="Arial" w:hAnsi="Arial" w:cs="Arial"/>
              </w:rPr>
            </w:pPr>
          </w:p>
        </w:tc>
      </w:tr>
      <w:tr w:rsidR="0042462A" w:rsidRPr="0042462A" w:rsidTr="00E42622">
        <w:trPr>
          <w:jc w:val="center"/>
        </w:trPr>
        <w:tc>
          <w:tcPr>
            <w:tcW w:w="345" w:type="pct"/>
          </w:tcPr>
          <w:p w:rsidR="0042462A" w:rsidRPr="0042462A" w:rsidRDefault="0042462A" w:rsidP="00744DBC">
            <w:pPr>
              <w:ind w:right="240"/>
              <w:rPr>
                <w:rFonts w:ascii="Arial" w:hAnsi="Arial" w:cs="Arial"/>
              </w:rPr>
            </w:pPr>
          </w:p>
        </w:tc>
        <w:tc>
          <w:tcPr>
            <w:tcW w:w="1017" w:type="pct"/>
          </w:tcPr>
          <w:p w:rsidR="0042462A" w:rsidRPr="0042462A" w:rsidRDefault="0042462A" w:rsidP="00CD6B9A">
            <w:pPr>
              <w:ind w:right="240"/>
              <w:rPr>
                <w:rFonts w:ascii="Arial" w:hAnsi="Arial" w:cs="Arial"/>
              </w:rPr>
            </w:pPr>
            <w:r w:rsidRPr="0042462A">
              <w:rPr>
                <w:rFonts w:ascii="Arial" w:hAnsi="Arial" w:cs="Arial"/>
              </w:rPr>
              <w:t>Verticilium</w:t>
            </w:r>
          </w:p>
        </w:tc>
        <w:tc>
          <w:tcPr>
            <w:tcW w:w="946" w:type="pct"/>
          </w:tcPr>
          <w:p w:rsidR="0042462A" w:rsidRPr="0042462A" w:rsidRDefault="0042462A" w:rsidP="0042462A">
            <w:pPr>
              <w:jc w:val="right"/>
              <w:rPr>
                <w:rFonts w:ascii="Arial" w:hAnsi="Arial" w:cs="Arial"/>
              </w:rPr>
            </w:pPr>
            <w:r w:rsidRPr="0042462A">
              <w:rPr>
                <w:rFonts w:ascii="Arial" w:hAnsi="Arial" w:cs="Arial"/>
              </w:rPr>
              <w:t>801</w:t>
            </w:r>
          </w:p>
        </w:tc>
        <w:tc>
          <w:tcPr>
            <w:tcW w:w="750" w:type="pct"/>
          </w:tcPr>
          <w:p w:rsidR="0042462A" w:rsidRPr="0042462A" w:rsidRDefault="0042462A" w:rsidP="0042462A">
            <w:pPr>
              <w:jc w:val="right"/>
              <w:rPr>
                <w:rFonts w:ascii="Arial" w:hAnsi="Arial" w:cs="Arial"/>
              </w:rPr>
            </w:pPr>
            <w:r w:rsidRPr="0042462A">
              <w:rPr>
                <w:rFonts w:ascii="Arial" w:hAnsi="Arial" w:cs="Arial"/>
              </w:rPr>
              <w:t>88110</w:t>
            </w:r>
          </w:p>
        </w:tc>
        <w:tc>
          <w:tcPr>
            <w:tcW w:w="941" w:type="pct"/>
          </w:tcPr>
          <w:p w:rsidR="0042462A" w:rsidRPr="0042462A" w:rsidRDefault="0042462A" w:rsidP="0042462A">
            <w:pPr>
              <w:jc w:val="right"/>
              <w:rPr>
                <w:rFonts w:ascii="Arial" w:hAnsi="Arial" w:cs="Arial"/>
              </w:rPr>
            </w:pPr>
            <w:r w:rsidRPr="0042462A">
              <w:rPr>
                <w:rFonts w:ascii="Arial" w:hAnsi="Arial" w:cs="Arial"/>
              </w:rPr>
              <w:t>120150</w:t>
            </w:r>
          </w:p>
        </w:tc>
        <w:tc>
          <w:tcPr>
            <w:tcW w:w="1000" w:type="pct"/>
          </w:tcPr>
          <w:p w:rsidR="0042462A" w:rsidRPr="0042462A" w:rsidRDefault="0042462A" w:rsidP="0042462A">
            <w:pPr>
              <w:jc w:val="right"/>
              <w:rPr>
                <w:rFonts w:ascii="Arial" w:hAnsi="Arial" w:cs="Arial"/>
              </w:rPr>
            </w:pPr>
          </w:p>
        </w:tc>
      </w:tr>
      <w:tr w:rsidR="0042462A" w:rsidRPr="0042462A" w:rsidTr="00E42622">
        <w:trPr>
          <w:jc w:val="center"/>
        </w:trPr>
        <w:tc>
          <w:tcPr>
            <w:tcW w:w="345" w:type="pct"/>
          </w:tcPr>
          <w:p w:rsidR="0042462A" w:rsidRPr="0042462A" w:rsidRDefault="0042462A" w:rsidP="00744DBC">
            <w:pPr>
              <w:ind w:right="240"/>
              <w:rPr>
                <w:rFonts w:ascii="Arial" w:hAnsi="Arial" w:cs="Arial"/>
              </w:rPr>
            </w:pPr>
          </w:p>
        </w:tc>
        <w:tc>
          <w:tcPr>
            <w:tcW w:w="1017" w:type="pct"/>
          </w:tcPr>
          <w:p w:rsidR="0042462A" w:rsidRPr="0042462A" w:rsidRDefault="0042462A" w:rsidP="00CD6B9A">
            <w:pPr>
              <w:ind w:right="240"/>
              <w:rPr>
                <w:rFonts w:ascii="Arial" w:hAnsi="Arial" w:cs="Arial"/>
              </w:rPr>
            </w:pPr>
            <w:r w:rsidRPr="0042462A">
              <w:rPr>
                <w:rFonts w:ascii="Arial" w:hAnsi="Arial" w:cs="Arial"/>
              </w:rPr>
              <w:t>Pseudomonas</w:t>
            </w:r>
          </w:p>
        </w:tc>
        <w:tc>
          <w:tcPr>
            <w:tcW w:w="946" w:type="pct"/>
          </w:tcPr>
          <w:p w:rsidR="0042462A" w:rsidRPr="0042462A" w:rsidRDefault="0042462A" w:rsidP="0042462A">
            <w:pPr>
              <w:jc w:val="right"/>
              <w:rPr>
                <w:rFonts w:ascii="Arial" w:hAnsi="Arial" w:cs="Arial"/>
              </w:rPr>
            </w:pPr>
            <w:r w:rsidRPr="0042462A">
              <w:rPr>
                <w:rFonts w:ascii="Arial" w:hAnsi="Arial" w:cs="Arial"/>
              </w:rPr>
              <w:t>2421</w:t>
            </w:r>
          </w:p>
        </w:tc>
        <w:tc>
          <w:tcPr>
            <w:tcW w:w="750" w:type="pct"/>
          </w:tcPr>
          <w:p w:rsidR="0042462A" w:rsidRPr="0042462A" w:rsidRDefault="0042462A" w:rsidP="0042462A">
            <w:pPr>
              <w:jc w:val="right"/>
              <w:rPr>
                <w:rFonts w:ascii="Arial" w:hAnsi="Arial" w:cs="Arial"/>
              </w:rPr>
            </w:pPr>
            <w:r w:rsidRPr="0042462A">
              <w:rPr>
                <w:rFonts w:ascii="Arial" w:hAnsi="Arial" w:cs="Arial"/>
              </w:rPr>
              <w:t>266310</w:t>
            </w:r>
          </w:p>
        </w:tc>
        <w:tc>
          <w:tcPr>
            <w:tcW w:w="941" w:type="pct"/>
          </w:tcPr>
          <w:p w:rsidR="0042462A" w:rsidRPr="0042462A" w:rsidRDefault="0042462A" w:rsidP="0042462A">
            <w:pPr>
              <w:jc w:val="right"/>
              <w:rPr>
                <w:rFonts w:ascii="Arial" w:hAnsi="Arial" w:cs="Arial"/>
              </w:rPr>
            </w:pPr>
            <w:r w:rsidRPr="0042462A">
              <w:rPr>
                <w:rFonts w:ascii="Arial" w:hAnsi="Arial" w:cs="Arial"/>
              </w:rPr>
              <w:t>363150</w:t>
            </w:r>
          </w:p>
        </w:tc>
        <w:tc>
          <w:tcPr>
            <w:tcW w:w="1000" w:type="pct"/>
          </w:tcPr>
          <w:p w:rsidR="0042462A" w:rsidRPr="0042462A" w:rsidRDefault="0042462A" w:rsidP="0042462A">
            <w:pPr>
              <w:jc w:val="right"/>
              <w:rPr>
                <w:rFonts w:ascii="Arial" w:hAnsi="Arial" w:cs="Arial"/>
              </w:rPr>
            </w:pPr>
          </w:p>
        </w:tc>
      </w:tr>
      <w:tr w:rsidR="0042462A" w:rsidRPr="0042462A" w:rsidTr="00E42622">
        <w:trPr>
          <w:jc w:val="center"/>
        </w:trPr>
        <w:tc>
          <w:tcPr>
            <w:tcW w:w="345" w:type="pct"/>
          </w:tcPr>
          <w:p w:rsidR="0042462A" w:rsidRPr="0042462A" w:rsidRDefault="0042462A" w:rsidP="00744DBC">
            <w:pPr>
              <w:ind w:right="240"/>
              <w:rPr>
                <w:rFonts w:ascii="Arial" w:hAnsi="Arial" w:cs="Arial"/>
              </w:rPr>
            </w:pPr>
          </w:p>
        </w:tc>
        <w:tc>
          <w:tcPr>
            <w:tcW w:w="1017" w:type="pct"/>
          </w:tcPr>
          <w:p w:rsidR="0042462A" w:rsidRPr="0042462A" w:rsidRDefault="0042462A" w:rsidP="00CD6B9A">
            <w:pPr>
              <w:ind w:right="240"/>
              <w:rPr>
                <w:rFonts w:ascii="Arial" w:hAnsi="Arial" w:cs="Arial"/>
              </w:rPr>
            </w:pPr>
            <w:r w:rsidRPr="0042462A">
              <w:rPr>
                <w:rFonts w:ascii="Arial" w:hAnsi="Arial" w:cs="Arial"/>
              </w:rPr>
              <w:t>Bacillus</w:t>
            </w:r>
          </w:p>
        </w:tc>
        <w:tc>
          <w:tcPr>
            <w:tcW w:w="946" w:type="pct"/>
          </w:tcPr>
          <w:p w:rsidR="0042462A" w:rsidRPr="0042462A" w:rsidRDefault="0042462A" w:rsidP="0042462A">
            <w:pPr>
              <w:jc w:val="right"/>
              <w:rPr>
                <w:rFonts w:ascii="Arial" w:hAnsi="Arial" w:cs="Arial"/>
              </w:rPr>
            </w:pPr>
            <w:r w:rsidRPr="0042462A">
              <w:rPr>
                <w:rFonts w:ascii="Arial" w:hAnsi="Arial" w:cs="Arial"/>
              </w:rPr>
              <w:t>1246</w:t>
            </w:r>
          </w:p>
        </w:tc>
        <w:tc>
          <w:tcPr>
            <w:tcW w:w="750" w:type="pct"/>
          </w:tcPr>
          <w:p w:rsidR="0042462A" w:rsidRPr="0042462A" w:rsidRDefault="0042462A" w:rsidP="0042462A">
            <w:pPr>
              <w:jc w:val="right"/>
              <w:rPr>
                <w:rFonts w:ascii="Arial" w:hAnsi="Arial" w:cs="Arial"/>
              </w:rPr>
            </w:pPr>
            <w:r w:rsidRPr="0042462A">
              <w:rPr>
                <w:rFonts w:ascii="Arial" w:hAnsi="Arial" w:cs="Arial"/>
              </w:rPr>
              <w:t>137060</w:t>
            </w:r>
          </w:p>
        </w:tc>
        <w:tc>
          <w:tcPr>
            <w:tcW w:w="941" w:type="pct"/>
          </w:tcPr>
          <w:p w:rsidR="0042462A" w:rsidRPr="0042462A" w:rsidRDefault="0042462A" w:rsidP="0042462A">
            <w:pPr>
              <w:jc w:val="right"/>
              <w:rPr>
                <w:rFonts w:ascii="Arial" w:hAnsi="Arial" w:cs="Arial"/>
              </w:rPr>
            </w:pPr>
            <w:r w:rsidRPr="0042462A">
              <w:rPr>
                <w:rFonts w:ascii="Arial" w:hAnsi="Arial" w:cs="Arial"/>
              </w:rPr>
              <w:t>186900</w:t>
            </w:r>
          </w:p>
        </w:tc>
        <w:tc>
          <w:tcPr>
            <w:tcW w:w="1000" w:type="pct"/>
          </w:tcPr>
          <w:p w:rsidR="0042462A" w:rsidRPr="0042462A" w:rsidRDefault="0042462A" w:rsidP="0042462A">
            <w:pPr>
              <w:jc w:val="right"/>
              <w:rPr>
                <w:rFonts w:ascii="Arial" w:hAnsi="Arial" w:cs="Arial"/>
              </w:rPr>
            </w:pPr>
          </w:p>
        </w:tc>
      </w:tr>
      <w:tr w:rsidR="0042462A" w:rsidRPr="0042462A" w:rsidTr="00E42622">
        <w:trPr>
          <w:jc w:val="center"/>
        </w:trPr>
        <w:tc>
          <w:tcPr>
            <w:tcW w:w="345" w:type="pct"/>
          </w:tcPr>
          <w:p w:rsidR="0042462A" w:rsidRPr="0042462A" w:rsidRDefault="0042462A" w:rsidP="00744DBC">
            <w:pPr>
              <w:ind w:right="240"/>
              <w:rPr>
                <w:rFonts w:ascii="Arial" w:hAnsi="Arial" w:cs="Arial"/>
              </w:rPr>
            </w:pPr>
          </w:p>
        </w:tc>
        <w:tc>
          <w:tcPr>
            <w:tcW w:w="1017" w:type="pct"/>
          </w:tcPr>
          <w:p w:rsidR="0042462A" w:rsidRPr="0042462A" w:rsidRDefault="0042462A" w:rsidP="00CD6B9A">
            <w:pPr>
              <w:ind w:right="240"/>
              <w:rPr>
                <w:rFonts w:ascii="Arial" w:hAnsi="Arial" w:cs="Arial"/>
              </w:rPr>
            </w:pPr>
            <w:r w:rsidRPr="0042462A">
              <w:rPr>
                <w:rFonts w:ascii="Arial" w:hAnsi="Arial" w:cs="Arial"/>
              </w:rPr>
              <w:t>Beauveria</w:t>
            </w:r>
          </w:p>
        </w:tc>
        <w:tc>
          <w:tcPr>
            <w:tcW w:w="946" w:type="pct"/>
          </w:tcPr>
          <w:p w:rsidR="0042462A" w:rsidRPr="0042462A" w:rsidRDefault="0042462A" w:rsidP="0042462A">
            <w:pPr>
              <w:jc w:val="right"/>
              <w:rPr>
                <w:rFonts w:ascii="Arial" w:hAnsi="Arial" w:cs="Arial"/>
              </w:rPr>
            </w:pPr>
            <w:r w:rsidRPr="0042462A">
              <w:rPr>
                <w:rFonts w:ascii="Arial" w:hAnsi="Arial" w:cs="Arial"/>
              </w:rPr>
              <w:t>534</w:t>
            </w:r>
          </w:p>
        </w:tc>
        <w:tc>
          <w:tcPr>
            <w:tcW w:w="750" w:type="pct"/>
          </w:tcPr>
          <w:p w:rsidR="0042462A" w:rsidRPr="0042462A" w:rsidRDefault="0042462A" w:rsidP="0042462A">
            <w:pPr>
              <w:jc w:val="right"/>
              <w:rPr>
                <w:rFonts w:ascii="Arial" w:hAnsi="Arial" w:cs="Arial"/>
              </w:rPr>
            </w:pPr>
            <w:r w:rsidRPr="0042462A">
              <w:rPr>
                <w:rFonts w:ascii="Arial" w:hAnsi="Arial" w:cs="Arial"/>
              </w:rPr>
              <w:t>58740</w:t>
            </w:r>
          </w:p>
        </w:tc>
        <w:tc>
          <w:tcPr>
            <w:tcW w:w="941" w:type="pct"/>
          </w:tcPr>
          <w:p w:rsidR="0042462A" w:rsidRPr="0042462A" w:rsidRDefault="0042462A" w:rsidP="0042462A">
            <w:pPr>
              <w:jc w:val="right"/>
              <w:rPr>
                <w:rFonts w:ascii="Arial" w:hAnsi="Arial" w:cs="Arial"/>
              </w:rPr>
            </w:pPr>
            <w:r w:rsidRPr="0042462A">
              <w:rPr>
                <w:rFonts w:ascii="Arial" w:hAnsi="Arial" w:cs="Arial"/>
              </w:rPr>
              <w:t>80100</w:t>
            </w:r>
          </w:p>
        </w:tc>
        <w:tc>
          <w:tcPr>
            <w:tcW w:w="1000" w:type="pct"/>
          </w:tcPr>
          <w:p w:rsidR="0042462A" w:rsidRPr="0042462A" w:rsidRDefault="0042462A" w:rsidP="0042462A">
            <w:pPr>
              <w:jc w:val="right"/>
              <w:rPr>
                <w:rFonts w:ascii="Arial" w:hAnsi="Arial" w:cs="Arial"/>
              </w:rPr>
            </w:pPr>
          </w:p>
        </w:tc>
      </w:tr>
      <w:tr w:rsidR="0042462A" w:rsidRPr="0042462A" w:rsidTr="00E42622">
        <w:trPr>
          <w:jc w:val="center"/>
        </w:trPr>
        <w:tc>
          <w:tcPr>
            <w:tcW w:w="345" w:type="pct"/>
          </w:tcPr>
          <w:p w:rsidR="0042462A" w:rsidRPr="0042462A" w:rsidRDefault="0042462A" w:rsidP="00744DBC">
            <w:pPr>
              <w:ind w:right="240"/>
              <w:rPr>
                <w:rFonts w:ascii="Arial" w:hAnsi="Arial" w:cs="Arial"/>
              </w:rPr>
            </w:pPr>
          </w:p>
        </w:tc>
        <w:tc>
          <w:tcPr>
            <w:tcW w:w="1017" w:type="pct"/>
          </w:tcPr>
          <w:p w:rsidR="0042462A" w:rsidRPr="0042462A" w:rsidRDefault="0042462A" w:rsidP="00CD6B9A">
            <w:pPr>
              <w:ind w:right="240"/>
              <w:rPr>
                <w:rFonts w:ascii="Arial" w:hAnsi="Arial" w:cs="Arial"/>
              </w:rPr>
            </w:pPr>
            <w:r w:rsidRPr="0042462A">
              <w:rPr>
                <w:rFonts w:ascii="Arial" w:hAnsi="Arial" w:cs="Arial"/>
              </w:rPr>
              <w:t>Metarrhizium</w:t>
            </w:r>
          </w:p>
        </w:tc>
        <w:tc>
          <w:tcPr>
            <w:tcW w:w="946" w:type="pct"/>
          </w:tcPr>
          <w:p w:rsidR="0042462A" w:rsidRPr="0042462A" w:rsidRDefault="0042462A" w:rsidP="0042462A">
            <w:pPr>
              <w:jc w:val="right"/>
              <w:rPr>
                <w:rFonts w:ascii="Arial" w:hAnsi="Arial" w:cs="Arial"/>
              </w:rPr>
            </w:pPr>
            <w:r w:rsidRPr="0042462A">
              <w:rPr>
                <w:rFonts w:ascii="Arial" w:hAnsi="Arial" w:cs="Arial"/>
              </w:rPr>
              <w:t>2153</w:t>
            </w:r>
          </w:p>
        </w:tc>
        <w:tc>
          <w:tcPr>
            <w:tcW w:w="750" w:type="pct"/>
          </w:tcPr>
          <w:p w:rsidR="0042462A" w:rsidRPr="0042462A" w:rsidRDefault="0042462A" w:rsidP="0042462A">
            <w:pPr>
              <w:jc w:val="right"/>
              <w:rPr>
                <w:rFonts w:ascii="Arial" w:hAnsi="Arial" w:cs="Arial"/>
              </w:rPr>
            </w:pPr>
            <w:r w:rsidRPr="0042462A">
              <w:rPr>
                <w:rFonts w:ascii="Arial" w:hAnsi="Arial" w:cs="Arial"/>
              </w:rPr>
              <w:t>236830</w:t>
            </w:r>
          </w:p>
        </w:tc>
        <w:tc>
          <w:tcPr>
            <w:tcW w:w="941" w:type="pct"/>
          </w:tcPr>
          <w:p w:rsidR="0042462A" w:rsidRPr="0042462A" w:rsidRDefault="0042462A" w:rsidP="0042462A">
            <w:pPr>
              <w:jc w:val="right"/>
              <w:rPr>
                <w:rFonts w:ascii="Arial" w:hAnsi="Arial" w:cs="Arial"/>
              </w:rPr>
            </w:pPr>
            <w:r w:rsidRPr="0042462A">
              <w:rPr>
                <w:rFonts w:ascii="Arial" w:hAnsi="Arial" w:cs="Arial"/>
              </w:rPr>
              <w:t>322950</w:t>
            </w:r>
          </w:p>
        </w:tc>
        <w:tc>
          <w:tcPr>
            <w:tcW w:w="1000" w:type="pct"/>
          </w:tcPr>
          <w:p w:rsidR="0042462A" w:rsidRPr="0042462A" w:rsidRDefault="0042462A" w:rsidP="0042462A">
            <w:pPr>
              <w:jc w:val="right"/>
              <w:rPr>
                <w:rFonts w:ascii="Arial" w:hAnsi="Arial" w:cs="Arial"/>
              </w:rPr>
            </w:pPr>
          </w:p>
        </w:tc>
      </w:tr>
      <w:tr w:rsidR="0042462A" w:rsidRPr="00CA2006" w:rsidTr="00CA2006">
        <w:trPr>
          <w:jc w:val="center"/>
        </w:trPr>
        <w:tc>
          <w:tcPr>
            <w:tcW w:w="345" w:type="pct"/>
          </w:tcPr>
          <w:p w:rsidR="0042462A" w:rsidRPr="00CA2006" w:rsidRDefault="0042462A" w:rsidP="00744DBC">
            <w:pPr>
              <w:ind w:right="240"/>
              <w:rPr>
                <w:rFonts w:ascii="Arial" w:hAnsi="Arial" w:cs="Arial"/>
                <w:b/>
                <w:bCs/>
              </w:rPr>
            </w:pPr>
          </w:p>
        </w:tc>
        <w:tc>
          <w:tcPr>
            <w:tcW w:w="1017" w:type="pct"/>
          </w:tcPr>
          <w:p w:rsidR="0042462A" w:rsidRPr="00CA2006" w:rsidRDefault="00CA2006" w:rsidP="00CA2006">
            <w:pPr>
              <w:ind w:right="240"/>
              <w:rPr>
                <w:rFonts w:ascii="Arial" w:hAnsi="Arial" w:cs="Arial"/>
                <w:b/>
                <w:bCs/>
              </w:rPr>
            </w:pPr>
            <w:r w:rsidRPr="00CA2006">
              <w:rPr>
                <w:rFonts w:ascii="Arial" w:hAnsi="Arial" w:cs="Arial"/>
                <w:b/>
                <w:bCs/>
              </w:rPr>
              <w:t xml:space="preserve">Sub-total </w:t>
            </w:r>
          </w:p>
        </w:tc>
        <w:tc>
          <w:tcPr>
            <w:tcW w:w="946" w:type="pct"/>
          </w:tcPr>
          <w:p w:rsidR="0042462A" w:rsidRPr="00CA2006" w:rsidRDefault="002826C6" w:rsidP="00CA2006">
            <w:pPr>
              <w:jc w:val="right"/>
              <w:rPr>
                <w:rFonts w:ascii="Arial" w:eastAsia="Arial Unicode MS" w:hAnsi="Arial" w:cs="Arial"/>
                <w:b/>
                <w:bCs/>
              </w:rPr>
            </w:pPr>
            <w:r w:rsidRPr="00CA2006">
              <w:rPr>
                <w:rFonts w:ascii="Arial" w:eastAsia="Arial Unicode MS" w:hAnsi="Arial" w:cs="Arial"/>
                <w:b/>
                <w:bCs/>
              </w:rPr>
              <w:fldChar w:fldCharType="begin"/>
            </w:r>
            <w:r w:rsidR="00CA2006" w:rsidRPr="00CA2006">
              <w:rPr>
                <w:rFonts w:ascii="Arial" w:eastAsia="Arial Unicode MS" w:hAnsi="Arial" w:cs="Arial"/>
                <w:b/>
                <w:bCs/>
              </w:rPr>
              <w:instrText xml:space="preserve"> =SUM(ABOVE) </w:instrText>
            </w:r>
            <w:r w:rsidRPr="00CA2006">
              <w:rPr>
                <w:rFonts w:ascii="Arial" w:eastAsia="Arial Unicode MS" w:hAnsi="Arial" w:cs="Arial"/>
                <w:b/>
                <w:bCs/>
              </w:rPr>
              <w:fldChar w:fldCharType="separate"/>
            </w:r>
            <w:r w:rsidR="00CA2006" w:rsidRPr="00CA2006">
              <w:rPr>
                <w:rFonts w:ascii="Arial" w:eastAsia="Arial Unicode MS" w:hAnsi="Arial" w:cs="Arial"/>
                <w:b/>
                <w:bCs/>
                <w:noProof/>
              </w:rPr>
              <w:t>14416</w:t>
            </w:r>
            <w:r w:rsidRPr="00CA2006">
              <w:rPr>
                <w:rFonts w:ascii="Arial" w:eastAsia="Arial Unicode MS" w:hAnsi="Arial" w:cs="Arial"/>
                <w:b/>
                <w:bCs/>
              </w:rPr>
              <w:fldChar w:fldCharType="end"/>
            </w:r>
          </w:p>
        </w:tc>
        <w:tc>
          <w:tcPr>
            <w:tcW w:w="750" w:type="pct"/>
          </w:tcPr>
          <w:p w:rsidR="0042462A" w:rsidRPr="00CA2006" w:rsidRDefault="002826C6" w:rsidP="00CA2006">
            <w:pPr>
              <w:jc w:val="right"/>
              <w:rPr>
                <w:rFonts w:ascii="Arial" w:eastAsia="Arial Unicode MS" w:hAnsi="Arial" w:cs="Arial"/>
                <w:b/>
                <w:bCs/>
              </w:rPr>
            </w:pPr>
            <w:r w:rsidRPr="00CA2006">
              <w:rPr>
                <w:rFonts w:ascii="Arial" w:eastAsia="Arial Unicode MS" w:hAnsi="Arial" w:cs="Arial"/>
                <w:b/>
                <w:bCs/>
              </w:rPr>
              <w:fldChar w:fldCharType="begin"/>
            </w:r>
            <w:r w:rsidR="00CA2006" w:rsidRPr="00CA2006">
              <w:rPr>
                <w:rFonts w:ascii="Arial" w:eastAsia="Arial Unicode MS" w:hAnsi="Arial" w:cs="Arial"/>
                <w:b/>
                <w:bCs/>
              </w:rPr>
              <w:instrText xml:space="preserve"> =SUM(ABOVE) </w:instrText>
            </w:r>
            <w:r w:rsidRPr="00CA2006">
              <w:rPr>
                <w:rFonts w:ascii="Arial" w:eastAsia="Arial Unicode MS" w:hAnsi="Arial" w:cs="Arial"/>
                <w:b/>
                <w:bCs/>
              </w:rPr>
              <w:fldChar w:fldCharType="separate"/>
            </w:r>
            <w:r w:rsidR="00CA2006" w:rsidRPr="00CA2006">
              <w:rPr>
                <w:rFonts w:ascii="Arial" w:eastAsia="Arial Unicode MS" w:hAnsi="Arial" w:cs="Arial"/>
                <w:b/>
                <w:bCs/>
                <w:noProof/>
              </w:rPr>
              <w:t>1585760</w:t>
            </w:r>
            <w:r w:rsidRPr="00CA2006">
              <w:rPr>
                <w:rFonts w:ascii="Arial" w:eastAsia="Arial Unicode MS" w:hAnsi="Arial" w:cs="Arial"/>
                <w:b/>
                <w:bCs/>
              </w:rPr>
              <w:fldChar w:fldCharType="end"/>
            </w:r>
          </w:p>
        </w:tc>
        <w:tc>
          <w:tcPr>
            <w:tcW w:w="941" w:type="pct"/>
          </w:tcPr>
          <w:p w:rsidR="0042462A" w:rsidRPr="00CA2006" w:rsidRDefault="002826C6" w:rsidP="00CA2006">
            <w:pPr>
              <w:jc w:val="right"/>
              <w:rPr>
                <w:rFonts w:ascii="Arial" w:eastAsia="Arial Unicode MS" w:hAnsi="Arial" w:cs="Arial"/>
                <w:b/>
                <w:bCs/>
              </w:rPr>
            </w:pPr>
            <w:r w:rsidRPr="00CA2006">
              <w:rPr>
                <w:rFonts w:ascii="Arial" w:eastAsia="Arial Unicode MS" w:hAnsi="Arial" w:cs="Arial"/>
                <w:b/>
                <w:bCs/>
              </w:rPr>
              <w:fldChar w:fldCharType="begin"/>
            </w:r>
            <w:r w:rsidR="00CA2006" w:rsidRPr="00CA2006">
              <w:rPr>
                <w:rFonts w:ascii="Arial" w:eastAsia="Arial Unicode MS" w:hAnsi="Arial" w:cs="Arial"/>
                <w:b/>
                <w:bCs/>
              </w:rPr>
              <w:instrText xml:space="preserve"> =SUM(ABOVE) </w:instrText>
            </w:r>
            <w:r w:rsidRPr="00CA2006">
              <w:rPr>
                <w:rFonts w:ascii="Arial" w:eastAsia="Arial Unicode MS" w:hAnsi="Arial" w:cs="Arial"/>
                <w:b/>
                <w:bCs/>
              </w:rPr>
              <w:fldChar w:fldCharType="separate"/>
            </w:r>
            <w:r w:rsidR="00CA2006" w:rsidRPr="00CA2006">
              <w:rPr>
                <w:rFonts w:ascii="Arial" w:eastAsia="Arial Unicode MS" w:hAnsi="Arial" w:cs="Arial"/>
                <w:b/>
                <w:bCs/>
                <w:noProof/>
              </w:rPr>
              <w:t>2162400</w:t>
            </w:r>
            <w:r w:rsidRPr="00CA2006">
              <w:rPr>
                <w:rFonts w:ascii="Arial" w:eastAsia="Arial Unicode MS" w:hAnsi="Arial" w:cs="Arial"/>
                <w:b/>
                <w:bCs/>
              </w:rPr>
              <w:fldChar w:fldCharType="end"/>
            </w:r>
          </w:p>
        </w:tc>
        <w:tc>
          <w:tcPr>
            <w:tcW w:w="1000" w:type="pct"/>
          </w:tcPr>
          <w:p w:rsidR="0042462A" w:rsidRPr="00CA2006" w:rsidRDefault="0042462A" w:rsidP="0042462A">
            <w:pPr>
              <w:rPr>
                <w:rFonts w:ascii="Arial" w:hAnsi="Arial" w:cs="Arial"/>
                <w:b/>
                <w:bCs/>
              </w:rPr>
            </w:pPr>
          </w:p>
        </w:tc>
      </w:tr>
      <w:tr w:rsidR="0042462A" w:rsidRPr="0042462A" w:rsidTr="00E42622">
        <w:trPr>
          <w:jc w:val="center"/>
        </w:trPr>
        <w:tc>
          <w:tcPr>
            <w:tcW w:w="345" w:type="pct"/>
          </w:tcPr>
          <w:p w:rsidR="0042462A" w:rsidRPr="0042462A" w:rsidRDefault="0042462A" w:rsidP="00CD6B9A">
            <w:pPr>
              <w:ind w:right="240"/>
              <w:rPr>
                <w:rFonts w:ascii="Arial" w:hAnsi="Arial" w:cs="Arial"/>
              </w:rPr>
            </w:pPr>
            <w:r w:rsidRPr="0042462A">
              <w:rPr>
                <w:rFonts w:ascii="Arial" w:hAnsi="Arial" w:cs="Arial"/>
              </w:rPr>
              <w:t>0</w:t>
            </w:r>
            <w:r w:rsidR="00CD6B9A">
              <w:rPr>
                <w:rFonts w:ascii="Arial" w:hAnsi="Arial" w:cs="Arial"/>
              </w:rPr>
              <w:t>3</w:t>
            </w:r>
          </w:p>
        </w:tc>
        <w:tc>
          <w:tcPr>
            <w:tcW w:w="1017" w:type="pct"/>
          </w:tcPr>
          <w:p w:rsidR="0042462A" w:rsidRPr="00E42622" w:rsidRDefault="0042462A" w:rsidP="009378F1">
            <w:pPr>
              <w:ind w:right="240"/>
              <w:rPr>
                <w:rFonts w:ascii="Arial" w:hAnsi="Arial" w:cs="Arial"/>
                <w:b/>
                <w:bCs/>
              </w:rPr>
            </w:pPr>
            <w:r w:rsidRPr="00E42622">
              <w:rPr>
                <w:rFonts w:ascii="Arial" w:hAnsi="Arial" w:cs="Arial"/>
                <w:b/>
                <w:bCs/>
              </w:rPr>
              <w:t>Biofood</w:t>
            </w:r>
          </w:p>
        </w:tc>
        <w:tc>
          <w:tcPr>
            <w:tcW w:w="946" w:type="pct"/>
          </w:tcPr>
          <w:p w:rsidR="0042462A" w:rsidRPr="0042462A" w:rsidRDefault="00664897" w:rsidP="00664897">
            <w:pPr>
              <w:rPr>
                <w:rFonts w:ascii="Arial" w:eastAsia="Arial Unicode MS" w:hAnsi="Arial" w:cs="Arial"/>
              </w:rPr>
            </w:pPr>
            <w:r>
              <w:rPr>
                <w:rFonts w:ascii="Arial" w:eastAsia="Arial Unicode MS" w:hAnsi="Arial" w:cs="Arial"/>
              </w:rPr>
              <w:t xml:space="preserve">Powder  </w:t>
            </w:r>
            <w:r w:rsidR="0042462A" w:rsidRPr="0042462A">
              <w:rPr>
                <w:rFonts w:ascii="Arial" w:eastAsia="Arial Unicode MS" w:hAnsi="Arial" w:cs="Arial"/>
              </w:rPr>
              <w:t>16.25kg</w:t>
            </w:r>
          </w:p>
        </w:tc>
        <w:tc>
          <w:tcPr>
            <w:tcW w:w="750" w:type="pct"/>
          </w:tcPr>
          <w:p w:rsidR="0042462A" w:rsidRPr="0042462A" w:rsidRDefault="0042462A" w:rsidP="0042462A">
            <w:pPr>
              <w:jc w:val="right"/>
              <w:rPr>
                <w:rFonts w:ascii="Arial" w:hAnsi="Arial" w:cs="Arial"/>
              </w:rPr>
            </w:pPr>
            <w:r w:rsidRPr="0042462A">
              <w:rPr>
                <w:rFonts w:ascii="Arial" w:hAnsi="Arial" w:cs="Arial"/>
              </w:rPr>
              <w:t>26500</w:t>
            </w:r>
          </w:p>
        </w:tc>
        <w:tc>
          <w:tcPr>
            <w:tcW w:w="941" w:type="pct"/>
          </w:tcPr>
          <w:p w:rsidR="0042462A" w:rsidRPr="0042462A" w:rsidRDefault="0042462A" w:rsidP="0042462A">
            <w:pPr>
              <w:jc w:val="right"/>
              <w:rPr>
                <w:rFonts w:ascii="Arial" w:eastAsia="Arial Unicode MS" w:hAnsi="Arial" w:cs="Arial"/>
              </w:rPr>
            </w:pPr>
            <w:r w:rsidRPr="0042462A">
              <w:rPr>
                <w:rFonts w:ascii="Arial" w:eastAsia="Arial Unicode MS" w:hAnsi="Arial" w:cs="Arial"/>
              </w:rPr>
              <w:t>48750</w:t>
            </w:r>
          </w:p>
        </w:tc>
        <w:tc>
          <w:tcPr>
            <w:tcW w:w="1000" w:type="pct"/>
          </w:tcPr>
          <w:p w:rsidR="0042462A" w:rsidRPr="0042462A" w:rsidRDefault="0042462A" w:rsidP="0042462A">
            <w:pPr>
              <w:rPr>
                <w:rFonts w:ascii="Arial" w:hAnsi="Arial" w:cs="Arial"/>
              </w:rPr>
            </w:pPr>
          </w:p>
        </w:tc>
      </w:tr>
      <w:tr w:rsidR="0042462A" w:rsidRPr="0042462A" w:rsidTr="00E42622">
        <w:trPr>
          <w:jc w:val="center"/>
        </w:trPr>
        <w:tc>
          <w:tcPr>
            <w:tcW w:w="345" w:type="pct"/>
          </w:tcPr>
          <w:p w:rsidR="0042462A" w:rsidRPr="0042462A" w:rsidRDefault="0042462A" w:rsidP="009378F1">
            <w:pPr>
              <w:ind w:right="240"/>
              <w:rPr>
                <w:rFonts w:ascii="Arial" w:hAnsi="Arial" w:cs="Arial"/>
              </w:rPr>
            </w:pPr>
          </w:p>
        </w:tc>
        <w:tc>
          <w:tcPr>
            <w:tcW w:w="1017" w:type="pct"/>
          </w:tcPr>
          <w:p w:rsidR="0042462A" w:rsidRPr="0042462A" w:rsidRDefault="0042462A" w:rsidP="009378F1">
            <w:pPr>
              <w:ind w:right="240"/>
              <w:rPr>
                <w:rFonts w:ascii="Arial" w:hAnsi="Arial" w:cs="Arial"/>
              </w:rPr>
            </w:pPr>
          </w:p>
        </w:tc>
        <w:tc>
          <w:tcPr>
            <w:tcW w:w="946" w:type="pct"/>
          </w:tcPr>
          <w:p w:rsidR="0042462A" w:rsidRPr="0042462A" w:rsidRDefault="00664897" w:rsidP="00664897">
            <w:pPr>
              <w:rPr>
                <w:rFonts w:ascii="Arial" w:eastAsia="Arial Unicode MS" w:hAnsi="Arial" w:cs="Arial"/>
              </w:rPr>
            </w:pPr>
            <w:r>
              <w:rPr>
                <w:rFonts w:ascii="Arial" w:eastAsia="Arial Unicode MS" w:hAnsi="Arial" w:cs="Arial"/>
              </w:rPr>
              <w:t xml:space="preserve">Vaseline 285 No </w:t>
            </w:r>
          </w:p>
        </w:tc>
        <w:tc>
          <w:tcPr>
            <w:tcW w:w="750" w:type="pct"/>
          </w:tcPr>
          <w:p w:rsidR="0042462A" w:rsidRPr="0042462A" w:rsidRDefault="0042462A" w:rsidP="0042462A">
            <w:pPr>
              <w:jc w:val="right"/>
              <w:rPr>
                <w:rFonts w:ascii="Arial" w:hAnsi="Arial" w:cs="Arial"/>
              </w:rPr>
            </w:pPr>
            <w:r w:rsidRPr="0042462A">
              <w:rPr>
                <w:rFonts w:ascii="Arial" w:hAnsi="Arial" w:cs="Arial"/>
              </w:rPr>
              <w:t>10000</w:t>
            </w:r>
          </w:p>
        </w:tc>
        <w:tc>
          <w:tcPr>
            <w:tcW w:w="941" w:type="pct"/>
          </w:tcPr>
          <w:p w:rsidR="0042462A" w:rsidRPr="0042462A" w:rsidRDefault="0042462A" w:rsidP="0042462A">
            <w:pPr>
              <w:jc w:val="right"/>
              <w:rPr>
                <w:rFonts w:ascii="Arial" w:eastAsia="Arial Unicode MS" w:hAnsi="Arial" w:cs="Arial"/>
              </w:rPr>
            </w:pPr>
            <w:r w:rsidRPr="0042462A">
              <w:rPr>
                <w:rFonts w:ascii="Arial" w:eastAsia="Arial Unicode MS" w:hAnsi="Arial" w:cs="Arial"/>
              </w:rPr>
              <w:t>17100</w:t>
            </w:r>
          </w:p>
        </w:tc>
        <w:tc>
          <w:tcPr>
            <w:tcW w:w="1000" w:type="pct"/>
          </w:tcPr>
          <w:p w:rsidR="0042462A" w:rsidRPr="0042462A" w:rsidRDefault="0042462A" w:rsidP="0042462A">
            <w:pPr>
              <w:rPr>
                <w:rFonts w:ascii="Arial" w:hAnsi="Arial" w:cs="Arial"/>
              </w:rPr>
            </w:pPr>
          </w:p>
        </w:tc>
      </w:tr>
      <w:tr w:rsidR="0042462A" w:rsidRPr="0042462A" w:rsidTr="00E42622">
        <w:trPr>
          <w:jc w:val="center"/>
        </w:trPr>
        <w:tc>
          <w:tcPr>
            <w:tcW w:w="345" w:type="pct"/>
          </w:tcPr>
          <w:p w:rsidR="0042462A" w:rsidRPr="0042462A" w:rsidRDefault="0042462A" w:rsidP="009378F1">
            <w:pPr>
              <w:ind w:right="240"/>
              <w:rPr>
                <w:rFonts w:ascii="Arial" w:hAnsi="Arial" w:cs="Arial"/>
              </w:rPr>
            </w:pPr>
          </w:p>
        </w:tc>
        <w:tc>
          <w:tcPr>
            <w:tcW w:w="1017" w:type="pct"/>
          </w:tcPr>
          <w:p w:rsidR="0042462A" w:rsidRPr="0042462A" w:rsidRDefault="0042462A" w:rsidP="009378F1">
            <w:pPr>
              <w:ind w:right="240"/>
              <w:rPr>
                <w:rFonts w:ascii="Arial" w:hAnsi="Arial" w:cs="Arial"/>
              </w:rPr>
            </w:pPr>
          </w:p>
        </w:tc>
        <w:tc>
          <w:tcPr>
            <w:tcW w:w="946" w:type="pct"/>
          </w:tcPr>
          <w:p w:rsidR="0042462A" w:rsidRPr="0042462A" w:rsidRDefault="00664897" w:rsidP="0042462A">
            <w:pPr>
              <w:rPr>
                <w:rFonts w:ascii="Arial" w:eastAsia="Arial Unicode MS" w:hAnsi="Arial" w:cs="Arial"/>
              </w:rPr>
            </w:pPr>
            <w:proofErr w:type="gramStart"/>
            <w:r>
              <w:rPr>
                <w:rFonts w:ascii="Arial" w:eastAsia="Arial Unicode MS" w:hAnsi="Arial" w:cs="Arial"/>
              </w:rPr>
              <w:t xml:space="preserve">Culture  </w:t>
            </w:r>
            <w:r w:rsidR="0042462A" w:rsidRPr="0042462A">
              <w:rPr>
                <w:rFonts w:ascii="Arial" w:eastAsia="Arial Unicode MS" w:hAnsi="Arial" w:cs="Arial"/>
              </w:rPr>
              <w:t>50.65lit</w:t>
            </w:r>
            <w:proofErr w:type="gramEnd"/>
            <w:r w:rsidR="0042462A" w:rsidRPr="0042462A">
              <w:rPr>
                <w:rFonts w:ascii="Arial" w:eastAsia="Arial Unicode MS" w:hAnsi="Arial" w:cs="Arial"/>
              </w:rPr>
              <w:t>.</w:t>
            </w:r>
          </w:p>
        </w:tc>
        <w:tc>
          <w:tcPr>
            <w:tcW w:w="750" w:type="pct"/>
          </w:tcPr>
          <w:p w:rsidR="0042462A" w:rsidRPr="0042462A" w:rsidRDefault="0042462A" w:rsidP="0042462A">
            <w:pPr>
              <w:jc w:val="right"/>
              <w:rPr>
                <w:rFonts w:ascii="Arial" w:hAnsi="Arial" w:cs="Arial"/>
              </w:rPr>
            </w:pPr>
            <w:r w:rsidRPr="0042462A">
              <w:rPr>
                <w:rFonts w:ascii="Arial" w:hAnsi="Arial" w:cs="Arial"/>
              </w:rPr>
              <w:t>15600</w:t>
            </w:r>
          </w:p>
        </w:tc>
        <w:tc>
          <w:tcPr>
            <w:tcW w:w="941" w:type="pct"/>
          </w:tcPr>
          <w:p w:rsidR="0042462A" w:rsidRPr="0042462A" w:rsidRDefault="0042462A" w:rsidP="0042462A">
            <w:pPr>
              <w:jc w:val="right"/>
              <w:rPr>
                <w:rFonts w:ascii="Arial" w:eastAsia="Arial Unicode MS" w:hAnsi="Arial" w:cs="Arial"/>
              </w:rPr>
            </w:pPr>
            <w:r w:rsidRPr="0042462A">
              <w:rPr>
                <w:rFonts w:ascii="Arial" w:eastAsia="Arial Unicode MS" w:hAnsi="Arial" w:cs="Arial"/>
              </w:rPr>
              <w:t>24325</w:t>
            </w:r>
          </w:p>
        </w:tc>
        <w:tc>
          <w:tcPr>
            <w:tcW w:w="1000" w:type="pct"/>
          </w:tcPr>
          <w:p w:rsidR="0042462A" w:rsidRPr="0042462A" w:rsidRDefault="0042462A" w:rsidP="0042462A">
            <w:pPr>
              <w:rPr>
                <w:rFonts w:ascii="Arial" w:hAnsi="Arial" w:cs="Arial"/>
              </w:rPr>
            </w:pPr>
          </w:p>
        </w:tc>
      </w:tr>
    </w:tbl>
    <w:p w:rsidR="009378F1" w:rsidRPr="00BD123D" w:rsidRDefault="009378F1" w:rsidP="009378F1">
      <w:pPr>
        <w:ind w:right="240"/>
        <w:rPr>
          <w:rFonts w:ascii="Arial" w:hAnsi="Arial" w:cs="Arial"/>
          <w:sz w:val="28"/>
          <w:szCs w:val="28"/>
        </w:rPr>
      </w:pPr>
    </w:p>
    <w:p w:rsidR="00DB283A" w:rsidRDefault="00DB283A" w:rsidP="00DB283A">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…………………………..102</w:t>
      </w:r>
    </w:p>
    <w:p w:rsidR="009378F1" w:rsidRPr="00BD123D" w:rsidRDefault="009378F1" w:rsidP="009378F1">
      <w:pPr>
        <w:rPr>
          <w:rFonts w:ascii="Arial" w:hAnsi="Arial" w:cs="Arial"/>
          <w:b/>
        </w:rPr>
      </w:pPr>
      <w:r w:rsidRPr="00BD123D">
        <w:rPr>
          <w:rFonts w:ascii="Arial" w:hAnsi="Arial" w:cs="Arial"/>
          <w:b/>
        </w:rPr>
        <w:lastRenderedPageBreak/>
        <w:t xml:space="preserve">D. Performance of instructional farm (livestock and fisheries production) </w:t>
      </w:r>
      <w:r w:rsidRPr="00BD123D">
        <w:rPr>
          <w:rFonts w:ascii="Arial" w:hAnsi="Arial" w:cs="Arial"/>
          <w:b/>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1881"/>
        <w:gridCol w:w="1620"/>
        <w:gridCol w:w="1712"/>
        <w:gridCol w:w="989"/>
        <w:gridCol w:w="1171"/>
        <w:gridCol w:w="1051"/>
        <w:gridCol w:w="1603"/>
      </w:tblGrid>
      <w:tr w:rsidR="009378F1" w:rsidRPr="00BD123D" w:rsidTr="00CA2006">
        <w:trPr>
          <w:cantSplit/>
          <w:trHeight w:val="252"/>
          <w:jc w:val="center"/>
        </w:trPr>
        <w:tc>
          <w:tcPr>
            <w:tcW w:w="308" w:type="pct"/>
            <w:vMerge w:val="restart"/>
            <w:vAlign w:val="center"/>
          </w:tcPr>
          <w:p w:rsidR="009378F1" w:rsidRPr="00BD123D" w:rsidRDefault="009378F1" w:rsidP="009378F1">
            <w:pPr>
              <w:jc w:val="center"/>
              <w:rPr>
                <w:rFonts w:ascii="Arial" w:hAnsi="Arial" w:cs="Arial"/>
              </w:rPr>
            </w:pPr>
            <w:r w:rsidRPr="00BD123D">
              <w:rPr>
                <w:rFonts w:ascii="Arial" w:hAnsi="Arial" w:cs="Arial"/>
              </w:rPr>
              <w:t>Sl.</w:t>
            </w:r>
          </w:p>
          <w:p w:rsidR="009378F1" w:rsidRPr="00BD123D" w:rsidRDefault="009378F1" w:rsidP="009378F1">
            <w:pPr>
              <w:jc w:val="center"/>
              <w:rPr>
                <w:rFonts w:ascii="Arial" w:hAnsi="Arial" w:cs="Arial"/>
              </w:rPr>
            </w:pPr>
            <w:r w:rsidRPr="00BD123D">
              <w:rPr>
                <w:rFonts w:ascii="Arial" w:hAnsi="Arial" w:cs="Arial"/>
              </w:rPr>
              <w:t>No</w:t>
            </w:r>
          </w:p>
          <w:p w:rsidR="009378F1" w:rsidRPr="00BD123D" w:rsidRDefault="009378F1" w:rsidP="009378F1">
            <w:pPr>
              <w:jc w:val="center"/>
              <w:rPr>
                <w:rFonts w:ascii="Arial" w:hAnsi="Arial" w:cs="Arial"/>
              </w:rPr>
            </w:pPr>
          </w:p>
        </w:tc>
        <w:tc>
          <w:tcPr>
            <w:tcW w:w="880" w:type="pct"/>
            <w:vMerge w:val="restart"/>
            <w:vAlign w:val="center"/>
          </w:tcPr>
          <w:p w:rsidR="009378F1" w:rsidRPr="00BD123D" w:rsidRDefault="009378F1" w:rsidP="009378F1">
            <w:pPr>
              <w:ind w:right="72"/>
              <w:jc w:val="center"/>
              <w:rPr>
                <w:rFonts w:ascii="Arial" w:hAnsi="Arial" w:cs="Arial"/>
              </w:rPr>
            </w:pPr>
            <w:r w:rsidRPr="00BD123D">
              <w:rPr>
                <w:rFonts w:ascii="Arial" w:hAnsi="Arial" w:cs="Arial"/>
              </w:rPr>
              <w:t>Name</w:t>
            </w:r>
          </w:p>
          <w:p w:rsidR="009378F1" w:rsidRPr="00BD123D" w:rsidRDefault="009378F1" w:rsidP="00CA2006">
            <w:pPr>
              <w:ind w:right="72"/>
              <w:jc w:val="center"/>
              <w:rPr>
                <w:rFonts w:ascii="Arial" w:hAnsi="Arial" w:cs="Arial"/>
              </w:rPr>
            </w:pPr>
            <w:r w:rsidRPr="00BD123D">
              <w:rPr>
                <w:rFonts w:ascii="Arial" w:hAnsi="Arial" w:cs="Arial"/>
              </w:rPr>
              <w:t xml:space="preserve">of the </w:t>
            </w:r>
            <w:r w:rsidR="00CA2006">
              <w:rPr>
                <w:rFonts w:ascii="Arial" w:hAnsi="Arial" w:cs="Arial"/>
              </w:rPr>
              <w:t>Unit</w:t>
            </w:r>
          </w:p>
        </w:tc>
        <w:tc>
          <w:tcPr>
            <w:tcW w:w="2022" w:type="pct"/>
            <w:gridSpan w:val="3"/>
            <w:vAlign w:val="center"/>
          </w:tcPr>
          <w:p w:rsidR="009378F1" w:rsidRPr="00BD123D" w:rsidRDefault="009378F1" w:rsidP="009378F1">
            <w:pPr>
              <w:ind w:right="72"/>
              <w:jc w:val="center"/>
              <w:rPr>
                <w:rFonts w:ascii="Arial" w:hAnsi="Arial" w:cs="Arial"/>
              </w:rPr>
            </w:pPr>
            <w:r w:rsidRPr="00BD123D">
              <w:rPr>
                <w:rFonts w:ascii="Arial" w:hAnsi="Arial" w:cs="Arial"/>
              </w:rPr>
              <w:t>Details of production</w:t>
            </w:r>
          </w:p>
        </w:tc>
        <w:tc>
          <w:tcPr>
            <w:tcW w:w="1040" w:type="pct"/>
            <w:gridSpan w:val="2"/>
            <w:vAlign w:val="center"/>
          </w:tcPr>
          <w:p w:rsidR="009378F1" w:rsidRPr="00BD123D" w:rsidRDefault="009378F1" w:rsidP="009378F1">
            <w:pPr>
              <w:ind w:right="72"/>
              <w:jc w:val="center"/>
              <w:rPr>
                <w:rFonts w:ascii="Arial" w:hAnsi="Arial" w:cs="Arial"/>
              </w:rPr>
            </w:pPr>
            <w:r w:rsidRPr="00BD123D">
              <w:rPr>
                <w:rFonts w:ascii="Arial" w:hAnsi="Arial" w:cs="Arial"/>
              </w:rPr>
              <w:t>Amount (Rs.)</w:t>
            </w:r>
          </w:p>
        </w:tc>
        <w:tc>
          <w:tcPr>
            <w:tcW w:w="751" w:type="pct"/>
            <w:vMerge w:val="restart"/>
            <w:vAlign w:val="center"/>
          </w:tcPr>
          <w:p w:rsidR="009378F1" w:rsidRPr="00BD123D" w:rsidRDefault="009378F1" w:rsidP="009378F1">
            <w:pPr>
              <w:ind w:right="72"/>
              <w:jc w:val="center"/>
              <w:rPr>
                <w:rFonts w:ascii="Arial" w:hAnsi="Arial" w:cs="Arial"/>
              </w:rPr>
            </w:pPr>
            <w:r w:rsidRPr="00BD123D">
              <w:rPr>
                <w:rFonts w:ascii="Arial" w:hAnsi="Arial" w:cs="Arial"/>
              </w:rPr>
              <w:t>Remarks</w:t>
            </w:r>
          </w:p>
        </w:tc>
      </w:tr>
      <w:tr w:rsidR="009378F1" w:rsidRPr="00BD123D" w:rsidTr="00CA2006">
        <w:trPr>
          <w:cantSplit/>
          <w:trHeight w:val="368"/>
          <w:jc w:val="center"/>
        </w:trPr>
        <w:tc>
          <w:tcPr>
            <w:tcW w:w="308" w:type="pct"/>
            <w:vMerge/>
            <w:vAlign w:val="center"/>
          </w:tcPr>
          <w:p w:rsidR="009378F1" w:rsidRPr="00BD123D" w:rsidRDefault="009378F1" w:rsidP="009378F1">
            <w:pPr>
              <w:ind w:right="240"/>
              <w:jc w:val="center"/>
              <w:rPr>
                <w:rFonts w:ascii="Arial" w:hAnsi="Arial" w:cs="Arial"/>
              </w:rPr>
            </w:pPr>
          </w:p>
        </w:tc>
        <w:tc>
          <w:tcPr>
            <w:tcW w:w="880" w:type="pct"/>
            <w:vMerge/>
            <w:vAlign w:val="center"/>
          </w:tcPr>
          <w:p w:rsidR="009378F1" w:rsidRPr="00BD123D" w:rsidRDefault="009378F1" w:rsidP="009378F1">
            <w:pPr>
              <w:ind w:right="240"/>
              <w:jc w:val="center"/>
              <w:rPr>
                <w:rFonts w:ascii="Arial" w:hAnsi="Arial" w:cs="Arial"/>
              </w:rPr>
            </w:pPr>
          </w:p>
        </w:tc>
        <w:tc>
          <w:tcPr>
            <w:tcW w:w="758" w:type="pct"/>
          </w:tcPr>
          <w:p w:rsidR="009378F1" w:rsidRPr="00BD123D" w:rsidRDefault="009378F1" w:rsidP="0074167F">
            <w:pPr>
              <w:tabs>
                <w:tab w:val="left" w:pos="1487"/>
              </w:tabs>
              <w:ind w:right="17"/>
              <w:jc w:val="right"/>
              <w:rPr>
                <w:rFonts w:ascii="Arial" w:hAnsi="Arial" w:cs="Arial"/>
              </w:rPr>
            </w:pPr>
            <w:r w:rsidRPr="00BD123D">
              <w:rPr>
                <w:rFonts w:ascii="Arial" w:hAnsi="Arial" w:cs="Arial"/>
              </w:rPr>
              <w:t>Breed</w:t>
            </w:r>
          </w:p>
        </w:tc>
        <w:tc>
          <w:tcPr>
            <w:tcW w:w="801" w:type="pct"/>
          </w:tcPr>
          <w:p w:rsidR="009378F1" w:rsidRPr="00BD123D" w:rsidRDefault="009378F1" w:rsidP="0074167F">
            <w:pPr>
              <w:ind w:right="3"/>
              <w:jc w:val="right"/>
              <w:rPr>
                <w:rFonts w:ascii="Arial" w:hAnsi="Arial" w:cs="Arial"/>
              </w:rPr>
            </w:pPr>
            <w:r w:rsidRPr="00BD123D">
              <w:rPr>
                <w:rFonts w:ascii="Arial" w:hAnsi="Arial" w:cs="Arial"/>
              </w:rPr>
              <w:t>Type of Produce</w:t>
            </w:r>
          </w:p>
        </w:tc>
        <w:tc>
          <w:tcPr>
            <w:tcW w:w="463" w:type="pct"/>
          </w:tcPr>
          <w:p w:rsidR="009378F1" w:rsidRPr="00BD123D" w:rsidRDefault="009378F1" w:rsidP="0074167F">
            <w:pPr>
              <w:ind w:right="-1"/>
              <w:jc w:val="right"/>
              <w:rPr>
                <w:rFonts w:ascii="Arial" w:hAnsi="Arial" w:cs="Arial"/>
              </w:rPr>
            </w:pPr>
            <w:r w:rsidRPr="00BD123D">
              <w:rPr>
                <w:rFonts w:ascii="Arial" w:hAnsi="Arial" w:cs="Arial"/>
              </w:rPr>
              <w:t>Qty.</w:t>
            </w:r>
          </w:p>
        </w:tc>
        <w:tc>
          <w:tcPr>
            <w:tcW w:w="548" w:type="pct"/>
          </w:tcPr>
          <w:p w:rsidR="009378F1" w:rsidRPr="00BD123D" w:rsidRDefault="009378F1" w:rsidP="0074167F">
            <w:pPr>
              <w:jc w:val="right"/>
              <w:rPr>
                <w:rFonts w:ascii="Arial" w:hAnsi="Arial" w:cs="Arial"/>
              </w:rPr>
            </w:pPr>
            <w:r w:rsidRPr="00BD123D">
              <w:rPr>
                <w:rFonts w:ascii="Arial" w:hAnsi="Arial" w:cs="Arial"/>
              </w:rPr>
              <w:t>Cost of inputs</w:t>
            </w:r>
          </w:p>
        </w:tc>
        <w:tc>
          <w:tcPr>
            <w:tcW w:w="492" w:type="pct"/>
          </w:tcPr>
          <w:p w:rsidR="009378F1" w:rsidRPr="00BD123D" w:rsidRDefault="009378F1" w:rsidP="0074167F">
            <w:pPr>
              <w:jc w:val="right"/>
              <w:rPr>
                <w:rFonts w:ascii="Arial" w:hAnsi="Arial" w:cs="Arial"/>
              </w:rPr>
            </w:pPr>
            <w:r w:rsidRPr="00BD123D">
              <w:rPr>
                <w:rFonts w:ascii="Arial" w:hAnsi="Arial" w:cs="Arial"/>
              </w:rPr>
              <w:t>Gross income</w:t>
            </w:r>
          </w:p>
        </w:tc>
        <w:tc>
          <w:tcPr>
            <w:tcW w:w="751" w:type="pct"/>
            <w:vMerge/>
          </w:tcPr>
          <w:p w:rsidR="009378F1" w:rsidRPr="00BD123D" w:rsidRDefault="009378F1" w:rsidP="0074167F">
            <w:pPr>
              <w:ind w:right="240"/>
              <w:jc w:val="right"/>
              <w:rPr>
                <w:rFonts w:ascii="Arial" w:hAnsi="Arial" w:cs="Arial"/>
              </w:rPr>
            </w:pPr>
          </w:p>
        </w:tc>
      </w:tr>
      <w:tr w:rsidR="00BD123D" w:rsidRPr="00BD123D" w:rsidTr="00CA2006">
        <w:trPr>
          <w:jc w:val="center"/>
        </w:trPr>
        <w:tc>
          <w:tcPr>
            <w:tcW w:w="308" w:type="pct"/>
          </w:tcPr>
          <w:p w:rsidR="00BD123D" w:rsidRPr="00BD123D" w:rsidRDefault="00BD123D" w:rsidP="002D4C4C">
            <w:pPr>
              <w:ind w:right="240"/>
              <w:rPr>
                <w:rFonts w:ascii="Arial" w:hAnsi="Arial" w:cs="Arial"/>
              </w:rPr>
            </w:pPr>
            <w:r w:rsidRPr="00BD123D">
              <w:rPr>
                <w:rFonts w:ascii="Arial" w:hAnsi="Arial" w:cs="Arial"/>
              </w:rPr>
              <w:t>1</w:t>
            </w:r>
          </w:p>
        </w:tc>
        <w:tc>
          <w:tcPr>
            <w:tcW w:w="880" w:type="pct"/>
          </w:tcPr>
          <w:p w:rsidR="00BD123D" w:rsidRPr="00BD123D" w:rsidRDefault="00BD123D" w:rsidP="0074167F">
            <w:pPr>
              <w:ind w:right="24"/>
              <w:rPr>
                <w:rFonts w:ascii="Arial" w:hAnsi="Arial" w:cs="Arial"/>
              </w:rPr>
            </w:pPr>
            <w:r w:rsidRPr="00BD123D">
              <w:rPr>
                <w:rFonts w:ascii="Arial" w:hAnsi="Arial" w:cs="Arial"/>
              </w:rPr>
              <w:t>Poultry</w:t>
            </w:r>
          </w:p>
        </w:tc>
        <w:tc>
          <w:tcPr>
            <w:tcW w:w="758" w:type="pct"/>
          </w:tcPr>
          <w:p w:rsidR="00BD123D" w:rsidRPr="00BD123D" w:rsidRDefault="00BD123D" w:rsidP="0074167F">
            <w:pPr>
              <w:ind w:right="41"/>
              <w:jc w:val="right"/>
              <w:rPr>
                <w:rFonts w:ascii="Arial" w:hAnsi="Arial" w:cs="Arial"/>
              </w:rPr>
            </w:pPr>
            <w:r w:rsidRPr="00BD123D">
              <w:rPr>
                <w:rFonts w:ascii="Arial" w:hAnsi="Arial" w:cs="Arial"/>
              </w:rPr>
              <w:t>Srinidhi</w:t>
            </w:r>
          </w:p>
        </w:tc>
        <w:tc>
          <w:tcPr>
            <w:tcW w:w="801" w:type="pct"/>
          </w:tcPr>
          <w:p w:rsidR="00BD123D" w:rsidRPr="00BD123D" w:rsidRDefault="00BD123D" w:rsidP="00CA2006">
            <w:pPr>
              <w:ind w:right="41"/>
              <w:jc w:val="right"/>
              <w:rPr>
                <w:rFonts w:ascii="Arial" w:hAnsi="Arial" w:cs="Arial"/>
              </w:rPr>
            </w:pPr>
            <w:r w:rsidRPr="00BD123D">
              <w:rPr>
                <w:rFonts w:ascii="Arial" w:hAnsi="Arial" w:cs="Arial"/>
              </w:rPr>
              <w:t>Chicks and birds</w:t>
            </w:r>
          </w:p>
        </w:tc>
        <w:tc>
          <w:tcPr>
            <w:tcW w:w="463" w:type="pct"/>
          </w:tcPr>
          <w:p w:rsidR="00BD123D" w:rsidRPr="00BD123D" w:rsidRDefault="00BD123D" w:rsidP="0074167F">
            <w:pPr>
              <w:ind w:right="41"/>
              <w:jc w:val="right"/>
              <w:rPr>
                <w:rFonts w:ascii="Arial" w:hAnsi="Arial" w:cs="Arial"/>
              </w:rPr>
            </w:pPr>
            <w:r w:rsidRPr="00BD123D">
              <w:rPr>
                <w:rFonts w:ascii="Arial" w:hAnsi="Arial" w:cs="Arial"/>
              </w:rPr>
              <w:t>2771</w:t>
            </w:r>
          </w:p>
        </w:tc>
        <w:tc>
          <w:tcPr>
            <w:tcW w:w="548" w:type="pct"/>
          </w:tcPr>
          <w:p w:rsidR="00BD123D" w:rsidRPr="00BD123D" w:rsidRDefault="00BD123D" w:rsidP="0074167F">
            <w:pPr>
              <w:ind w:right="41"/>
              <w:jc w:val="right"/>
              <w:rPr>
                <w:rFonts w:ascii="Arial" w:hAnsi="Arial" w:cs="Arial"/>
              </w:rPr>
            </w:pPr>
            <w:r w:rsidRPr="00BD123D">
              <w:rPr>
                <w:rFonts w:ascii="Arial" w:hAnsi="Arial" w:cs="Arial"/>
              </w:rPr>
              <w:t>46420</w:t>
            </w:r>
          </w:p>
        </w:tc>
        <w:tc>
          <w:tcPr>
            <w:tcW w:w="492" w:type="pct"/>
          </w:tcPr>
          <w:p w:rsidR="00BD123D" w:rsidRPr="00BD123D" w:rsidRDefault="00BD123D" w:rsidP="0074167F">
            <w:pPr>
              <w:ind w:right="41"/>
              <w:jc w:val="right"/>
              <w:rPr>
                <w:rFonts w:ascii="Arial" w:hAnsi="Arial" w:cs="Arial"/>
              </w:rPr>
            </w:pPr>
            <w:r w:rsidRPr="00BD123D">
              <w:rPr>
                <w:rFonts w:ascii="Arial" w:hAnsi="Arial" w:cs="Arial"/>
              </w:rPr>
              <w:t>55420</w:t>
            </w:r>
          </w:p>
        </w:tc>
        <w:tc>
          <w:tcPr>
            <w:tcW w:w="751" w:type="pct"/>
          </w:tcPr>
          <w:p w:rsidR="00BD123D" w:rsidRPr="00BD123D" w:rsidRDefault="00BD123D" w:rsidP="0074167F">
            <w:pPr>
              <w:ind w:right="41"/>
              <w:jc w:val="right"/>
              <w:rPr>
                <w:rFonts w:ascii="Arial" w:hAnsi="Arial" w:cs="Arial"/>
              </w:rPr>
            </w:pPr>
          </w:p>
        </w:tc>
      </w:tr>
      <w:tr w:rsidR="00BD123D" w:rsidRPr="00BD123D" w:rsidTr="00CA2006">
        <w:trPr>
          <w:jc w:val="center"/>
        </w:trPr>
        <w:tc>
          <w:tcPr>
            <w:tcW w:w="308" w:type="pct"/>
          </w:tcPr>
          <w:p w:rsidR="00BD123D" w:rsidRPr="00BD123D" w:rsidRDefault="00BD123D" w:rsidP="002D4C4C">
            <w:pPr>
              <w:ind w:right="240"/>
              <w:rPr>
                <w:rFonts w:ascii="Arial" w:hAnsi="Arial" w:cs="Arial"/>
              </w:rPr>
            </w:pPr>
            <w:r w:rsidRPr="00BD123D">
              <w:rPr>
                <w:rFonts w:ascii="Arial" w:hAnsi="Arial" w:cs="Arial"/>
              </w:rPr>
              <w:t>2.</w:t>
            </w:r>
          </w:p>
        </w:tc>
        <w:tc>
          <w:tcPr>
            <w:tcW w:w="880" w:type="pct"/>
          </w:tcPr>
          <w:p w:rsidR="00BD123D" w:rsidRPr="00BD123D" w:rsidRDefault="00BD123D" w:rsidP="0074167F">
            <w:pPr>
              <w:ind w:right="24"/>
              <w:rPr>
                <w:rFonts w:ascii="Arial" w:hAnsi="Arial" w:cs="Arial"/>
              </w:rPr>
            </w:pPr>
            <w:r w:rsidRPr="00BD123D">
              <w:rPr>
                <w:rFonts w:ascii="Arial" w:hAnsi="Arial" w:cs="Arial"/>
              </w:rPr>
              <w:t>Goat</w:t>
            </w:r>
          </w:p>
        </w:tc>
        <w:tc>
          <w:tcPr>
            <w:tcW w:w="758" w:type="pct"/>
          </w:tcPr>
          <w:p w:rsidR="00BD123D" w:rsidRPr="00BD123D" w:rsidRDefault="00BD123D" w:rsidP="0074167F">
            <w:pPr>
              <w:ind w:right="41"/>
              <w:jc w:val="right"/>
              <w:rPr>
                <w:rFonts w:ascii="Arial" w:hAnsi="Arial" w:cs="Arial"/>
              </w:rPr>
            </w:pPr>
            <w:r w:rsidRPr="00BD123D">
              <w:rPr>
                <w:rFonts w:ascii="Arial" w:hAnsi="Arial" w:cs="Arial"/>
              </w:rPr>
              <w:t>Sojat and Osmanabadi</w:t>
            </w:r>
          </w:p>
        </w:tc>
        <w:tc>
          <w:tcPr>
            <w:tcW w:w="801" w:type="pct"/>
          </w:tcPr>
          <w:p w:rsidR="00BD123D" w:rsidRPr="00BD123D" w:rsidRDefault="00BD123D" w:rsidP="0074167F">
            <w:pPr>
              <w:ind w:right="41"/>
              <w:jc w:val="right"/>
              <w:rPr>
                <w:rFonts w:ascii="Arial" w:hAnsi="Arial" w:cs="Arial"/>
              </w:rPr>
            </w:pPr>
            <w:r w:rsidRPr="00BD123D">
              <w:rPr>
                <w:rFonts w:ascii="Arial" w:hAnsi="Arial" w:cs="Arial"/>
              </w:rPr>
              <w:t>Kids</w:t>
            </w:r>
          </w:p>
        </w:tc>
        <w:tc>
          <w:tcPr>
            <w:tcW w:w="463" w:type="pct"/>
          </w:tcPr>
          <w:p w:rsidR="00BD123D" w:rsidRPr="00BD123D" w:rsidRDefault="00BD123D" w:rsidP="0074167F">
            <w:pPr>
              <w:ind w:right="41"/>
              <w:jc w:val="right"/>
              <w:rPr>
                <w:rFonts w:ascii="Arial" w:hAnsi="Arial" w:cs="Arial"/>
              </w:rPr>
            </w:pPr>
            <w:r w:rsidRPr="00BD123D">
              <w:rPr>
                <w:rFonts w:ascii="Arial" w:hAnsi="Arial" w:cs="Arial"/>
              </w:rPr>
              <w:t>14</w:t>
            </w:r>
            <w:r w:rsidR="00CA2006">
              <w:rPr>
                <w:rFonts w:ascii="Arial" w:hAnsi="Arial" w:cs="Arial"/>
              </w:rPr>
              <w:t xml:space="preserve"> </w:t>
            </w:r>
          </w:p>
        </w:tc>
        <w:tc>
          <w:tcPr>
            <w:tcW w:w="548" w:type="pct"/>
          </w:tcPr>
          <w:p w:rsidR="00BD123D" w:rsidRPr="00BD123D" w:rsidRDefault="00BD123D" w:rsidP="0074167F">
            <w:pPr>
              <w:ind w:right="41"/>
              <w:jc w:val="right"/>
              <w:rPr>
                <w:rFonts w:ascii="Arial" w:hAnsi="Arial" w:cs="Arial"/>
              </w:rPr>
            </w:pPr>
            <w:r w:rsidRPr="00BD123D">
              <w:rPr>
                <w:rFonts w:ascii="Arial" w:hAnsi="Arial" w:cs="Arial"/>
              </w:rPr>
              <w:t>49000</w:t>
            </w:r>
          </w:p>
        </w:tc>
        <w:tc>
          <w:tcPr>
            <w:tcW w:w="492" w:type="pct"/>
          </w:tcPr>
          <w:p w:rsidR="00BD123D" w:rsidRPr="00BD123D" w:rsidRDefault="00BD123D" w:rsidP="0074167F">
            <w:pPr>
              <w:ind w:right="41"/>
              <w:jc w:val="right"/>
              <w:rPr>
                <w:rFonts w:ascii="Arial" w:hAnsi="Arial" w:cs="Arial"/>
              </w:rPr>
            </w:pPr>
            <w:r w:rsidRPr="00BD123D">
              <w:rPr>
                <w:rFonts w:ascii="Arial" w:hAnsi="Arial" w:cs="Arial"/>
              </w:rPr>
              <w:t>56000</w:t>
            </w:r>
          </w:p>
        </w:tc>
        <w:tc>
          <w:tcPr>
            <w:tcW w:w="751" w:type="pct"/>
          </w:tcPr>
          <w:p w:rsidR="00BD123D" w:rsidRPr="00BD123D" w:rsidRDefault="00BD123D" w:rsidP="0074167F">
            <w:pPr>
              <w:ind w:right="41"/>
              <w:jc w:val="right"/>
              <w:rPr>
                <w:rFonts w:ascii="Arial" w:hAnsi="Arial" w:cs="Arial"/>
              </w:rPr>
            </w:pPr>
          </w:p>
        </w:tc>
      </w:tr>
      <w:tr w:rsidR="00BD123D" w:rsidRPr="00BD123D" w:rsidTr="00CA2006">
        <w:trPr>
          <w:jc w:val="center"/>
        </w:trPr>
        <w:tc>
          <w:tcPr>
            <w:tcW w:w="308" w:type="pct"/>
          </w:tcPr>
          <w:p w:rsidR="00BD123D" w:rsidRPr="00BD123D" w:rsidRDefault="00BD123D" w:rsidP="002D4C4C">
            <w:pPr>
              <w:ind w:right="240"/>
              <w:rPr>
                <w:rFonts w:ascii="Arial" w:hAnsi="Arial" w:cs="Arial"/>
              </w:rPr>
            </w:pPr>
            <w:r w:rsidRPr="00BD123D">
              <w:rPr>
                <w:rFonts w:ascii="Arial" w:hAnsi="Arial" w:cs="Arial"/>
              </w:rPr>
              <w:t>3</w:t>
            </w:r>
          </w:p>
        </w:tc>
        <w:tc>
          <w:tcPr>
            <w:tcW w:w="880" w:type="pct"/>
          </w:tcPr>
          <w:p w:rsidR="00BD123D" w:rsidRPr="00BD123D" w:rsidRDefault="00BD123D" w:rsidP="0074167F">
            <w:pPr>
              <w:ind w:right="24"/>
              <w:rPr>
                <w:rFonts w:ascii="Arial" w:hAnsi="Arial" w:cs="Arial"/>
              </w:rPr>
            </w:pPr>
            <w:r w:rsidRPr="00BD123D">
              <w:rPr>
                <w:rFonts w:ascii="Arial" w:hAnsi="Arial" w:cs="Arial"/>
              </w:rPr>
              <w:t>Broiler Poultry</w:t>
            </w:r>
          </w:p>
        </w:tc>
        <w:tc>
          <w:tcPr>
            <w:tcW w:w="758" w:type="pct"/>
          </w:tcPr>
          <w:p w:rsidR="00BD123D" w:rsidRPr="00BD123D" w:rsidRDefault="00BD123D" w:rsidP="0074167F">
            <w:pPr>
              <w:ind w:right="41"/>
              <w:jc w:val="right"/>
              <w:rPr>
                <w:rFonts w:ascii="Arial" w:hAnsi="Arial" w:cs="Arial"/>
              </w:rPr>
            </w:pPr>
            <w:r w:rsidRPr="00BD123D">
              <w:rPr>
                <w:rFonts w:ascii="Arial" w:hAnsi="Arial" w:cs="Arial"/>
              </w:rPr>
              <w:t>Vencob</w:t>
            </w:r>
          </w:p>
        </w:tc>
        <w:tc>
          <w:tcPr>
            <w:tcW w:w="801" w:type="pct"/>
          </w:tcPr>
          <w:p w:rsidR="00BD123D" w:rsidRPr="00BD123D" w:rsidRDefault="00CA2006" w:rsidP="0074167F">
            <w:pPr>
              <w:ind w:right="41"/>
              <w:jc w:val="right"/>
              <w:rPr>
                <w:rFonts w:ascii="Arial" w:hAnsi="Arial" w:cs="Arial"/>
              </w:rPr>
            </w:pPr>
            <w:r>
              <w:rPr>
                <w:rFonts w:ascii="Arial" w:hAnsi="Arial" w:cs="Arial"/>
              </w:rPr>
              <w:t>Chicken</w:t>
            </w:r>
          </w:p>
        </w:tc>
        <w:tc>
          <w:tcPr>
            <w:tcW w:w="463" w:type="pct"/>
          </w:tcPr>
          <w:p w:rsidR="00BD123D" w:rsidRPr="00BD123D" w:rsidRDefault="00BD123D" w:rsidP="0074167F">
            <w:pPr>
              <w:ind w:right="41"/>
              <w:jc w:val="right"/>
              <w:rPr>
                <w:rFonts w:ascii="Arial" w:hAnsi="Arial" w:cs="Arial"/>
              </w:rPr>
            </w:pPr>
            <w:r w:rsidRPr="00BD123D">
              <w:rPr>
                <w:rFonts w:ascii="Arial" w:hAnsi="Arial" w:cs="Arial"/>
              </w:rPr>
              <w:t>15000</w:t>
            </w:r>
            <w:r w:rsidR="00CA2006">
              <w:rPr>
                <w:rFonts w:ascii="Arial" w:hAnsi="Arial" w:cs="Arial"/>
              </w:rPr>
              <w:t xml:space="preserve"> kg</w:t>
            </w:r>
          </w:p>
        </w:tc>
        <w:tc>
          <w:tcPr>
            <w:tcW w:w="548" w:type="pct"/>
          </w:tcPr>
          <w:p w:rsidR="00BD123D" w:rsidRPr="00BD123D" w:rsidRDefault="00BD123D" w:rsidP="0074167F">
            <w:pPr>
              <w:ind w:right="41"/>
              <w:jc w:val="right"/>
              <w:rPr>
                <w:rFonts w:ascii="Arial" w:hAnsi="Arial" w:cs="Arial"/>
              </w:rPr>
            </w:pPr>
            <w:r w:rsidRPr="00BD123D">
              <w:rPr>
                <w:rFonts w:ascii="Arial" w:hAnsi="Arial" w:cs="Arial"/>
              </w:rPr>
              <w:t>42000</w:t>
            </w:r>
          </w:p>
        </w:tc>
        <w:tc>
          <w:tcPr>
            <w:tcW w:w="492" w:type="pct"/>
          </w:tcPr>
          <w:p w:rsidR="00BD123D" w:rsidRPr="00BD123D" w:rsidRDefault="00BD123D" w:rsidP="0074167F">
            <w:pPr>
              <w:ind w:right="41"/>
              <w:jc w:val="right"/>
              <w:rPr>
                <w:rFonts w:ascii="Arial" w:hAnsi="Arial" w:cs="Arial"/>
              </w:rPr>
            </w:pPr>
            <w:r w:rsidRPr="00BD123D">
              <w:rPr>
                <w:rFonts w:ascii="Arial" w:hAnsi="Arial" w:cs="Arial"/>
              </w:rPr>
              <w:t>57000</w:t>
            </w:r>
          </w:p>
        </w:tc>
        <w:tc>
          <w:tcPr>
            <w:tcW w:w="751" w:type="pct"/>
          </w:tcPr>
          <w:p w:rsidR="00BD123D" w:rsidRPr="00BD123D" w:rsidRDefault="00BD123D" w:rsidP="0074167F">
            <w:pPr>
              <w:ind w:right="41"/>
              <w:jc w:val="right"/>
              <w:rPr>
                <w:rFonts w:ascii="Arial" w:hAnsi="Arial" w:cs="Arial"/>
              </w:rPr>
            </w:pPr>
          </w:p>
        </w:tc>
      </w:tr>
    </w:tbl>
    <w:p w:rsidR="009378F1" w:rsidRPr="00D5664F" w:rsidRDefault="009378F1" w:rsidP="009378F1">
      <w:pPr>
        <w:rPr>
          <w:rFonts w:ascii="Arial" w:hAnsi="Arial" w:cs="Arial"/>
          <w:b/>
        </w:rPr>
      </w:pPr>
    </w:p>
    <w:p w:rsidR="009378F1" w:rsidRPr="00D5664F" w:rsidRDefault="003F7965" w:rsidP="009378F1">
      <w:pPr>
        <w:rPr>
          <w:rFonts w:ascii="Arial" w:hAnsi="Arial" w:cs="Arial"/>
          <w:b/>
        </w:rPr>
      </w:pPr>
      <w:r w:rsidRPr="00D5664F">
        <w:rPr>
          <w:rFonts w:ascii="Arial" w:hAnsi="Arial" w:cs="Arial"/>
          <w:b/>
        </w:rPr>
        <w:t xml:space="preserve">E. </w:t>
      </w:r>
      <w:r w:rsidR="009378F1" w:rsidRPr="00D5664F">
        <w:rPr>
          <w:rFonts w:ascii="Arial" w:hAnsi="Arial" w:cs="Arial"/>
          <w:b/>
        </w:rPr>
        <w:t>Utilization of hostel facilities</w:t>
      </w:r>
    </w:p>
    <w:p w:rsidR="009378F1" w:rsidRPr="00D5664F" w:rsidRDefault="00F85DB2" w:rsidP="009378F1">
      <w:pPr>
        <w:rPr>
          <w:rFonts w:ascii="Arial" w:hAnsi="Arial" w:cs="Arial"/>
        </w:rPr>
      </w:pPr>
      <w:r>
        <w:rPr>
          <w:rFonts w:ascii="Arial" w:hAnsi="Arial" w:cs="Arial"/>
        </w:rPr>
        <w:t xml:space="preserve">     </w:t>
      </w:r>
      <w:r w:rsidR="009378F1" w:rsidRPr="00D5664F">
        <w:rPr>
          <w:rFonts w:ascii="Arial" w:hAnsi="Arial" w:cs="Arial"/>
        </w:rPr>
        <w:t>Accommodation available (No. of beds)</w:t>
      </w:r>
      <w:r w:rsidR="00E96D78" w:rsidRPr="00D5664F">
        <w:rPr>
          <w:rFonts w:ascii="Arial" w:hAnsi="Arial" w:cs="Arial"/>
        </w:rPr>
        <w:t>:</w:t>
      </w:r>
      <w:r w:rsidR="00442B1F">
        <w:rPr>
          <w:rFonts w:ascii="Arial" w:hAnsi="Arial" w:cs="Arial"/>
        </w:rPr>
        <w:t>40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6"/>
        <w:gridCol w:w="2669"/>
        <w:gridCol w:w="2665"/>
        <w:gridCol w:w="2665"/>
      </w:tblGrid>
      <w:tr w:rsidR="009378F1" w:rsidRPr="00D5664F" w:rsidTr="009378F1">
        <w:trPr>
          <w:jc w:val="center"/>
        </w:trPr>
        <w:tc>
          <w:tcPr>
            <w:tcW w:w="1257" w:type="pct"/>
            <w:vAlign w:val="center"/>
          </w:tcPr>
          <w:p w:rsidR="009378F1" w:rsidRPr="00D5664F" w:rsidRDefault="009378F1" w:rsidP="009378F1">
            <w:pPr>
              <w:jc w:val="center"/>
              <w:rPr>
                <w:rFonts w:ascii="Arial" w:hAnsi="Arial" w:cs="Arial"/>
                <w:b/>
                <w:bCs/>
              </w:rPr>
            </w:pPr>
            <w:r w:rsidRPr="00D5664F">
              <w:rPr>
                <w:rFonts w:ascii="Arial" w:hAnsi="Arial" w:cs="Arial"/>
                <w:b/>
                <w:bCs/>
              </w:rPr>
              <w:t>Months</w:t>
            </w:r>
          </w:p>
        </w:tc>
        <w:tc>
          <w:tcPr>
            <w:tcW w:w="1249" w:type="pct"/>
            <w:vAlign w:val="center"/>
          </w:tcPr>
          <w:p w:rsidR="009378F1" w:rsidRPr="00D5664F" w:rsidRDefault="009378F1" w:rsidP="009378F1">
            <w:pPr>
              <w:jc w:val="center"/>
              <w:rPr>
                <w:rFonts w:ascii="Arial" w:hAnsi="Arial" w:cs="Arial"/>
                <w:b/>
                <w:bCs/>
              </w:rPr>
            </w:pPr>
            <w:r w:rsidRPr="00D5664F">
              <w:rPr>
                <w:rFonts w:ascii="Arial" w:hAnsi="Arial" w:cs="Arial"/>
                <w:b/>
                <w:bCs/>
              </w:rPr>
              <w:t>No. of trainees stayed</w:t>
            </w:r>
          </w:p>
        </w:tc>
        <w:tc>
          <w:tcPr>
            <w:tcW w:w="1247" w:type="pct"/>
            <w:vAlign w:val="center"/>
          </w:tcPr>
          <w:p w:rsidR="009378F1" w:rsidRPr="00D5664F" w:rsidRDefault="009378F1" w:rsidP="009378F1">
            <w:pPr>
              <w:jc w:val="center"/>
              <w:rPr>
                <w:rFonts w:ascii="Arial" w:hAnsi="Arial" w:cs="Arial"/>
                <w:b/>
                <w:bCs/>
              </w:rPr>
            </w:pPr>
            <w:r w:rsidRPr="00D5664F">
              <w:rPr>
                <w:rFonts w:ascii="Arial" w:hAnsi="Arial" w:cs="Arial"/>
                <w:b/>
                <w:bCs/>
              </w:rPr>
              <w:t>Trainee days (days stayed)</w:t>
            </w:r>
          </w:p>
        </w:tc>
        <w:tc>
          <w:tcPr>
            <w:tcW w:w="1247" w:type="pct"/>
            <w:vAlign w:val="center"/>
          </w:tcPr>
          <w:p w:rsidR="009378F1" w:rsidRPr="00D5664F" w:rsidRDefault="009378F1" w:rsidP="009378F1">
            <w:pPr>
              <w:jc w:val="center"/>
              <w:rPr>
                <w:rFonts w:ascii="Arial" w:hAnsi="Arial" w:cs="Arial"/>
                <w:b/>
                <w:bCs/>
              </w:rPr>
            </w:pPr>
            <w:r w:rsidRPr="00D5664F">
              <w:rPr>
                <w:rFonts w:ascii="Arial" w:hAnsi="Arial" w:cs="Arial"/>
                <w:b/>
                <w:bCs/>
              </w:rPr>
              <w:t>Reason for short fall (if any)</w:t>
            </w:r>
          </w:p>
        </w:tc>
      </w:tr>
      <w:tr w:rsidR="00E96D78" w:rsidRPr="00D5664F" w:rsidTr="009378F1">
        <w:trPr>
          <w:jc w:val="center"/>
        </w:trPr>
        <w:tc>
          <w:tcPr>
            <w:tcW w:w="1257" w:type="pct"/>
          </w:tcPr>
          <w:p w:rsidR="00E96D78" w:rsidRPr="00D5664F" w:rsidRDefault="00E96D78" w:rsidP="00E96D78">
            <w:pPr>
              <w:rPr>
                <w:rFonts w:ascii="Arial" w:hAnsi="Arial" w:cs="Arial"/>
              </w:rPr>
            </w:pPr>
            <w:r w:rsidRPr="00D5664F">
              <w:rPr>
                <w:rFonts w:ascii="Arial" w:hAnsi="Arial" w:cs="Arial"/>
              </w:rPr>
              <w:t>April 201</w:t>
            </w:r>
            <w:r w:rsidR="00315324" w:rsidRPr="00D5664F">
              <w:rPr>
                <w:rFonts w:ascii="Arial" w:hAnsi="Arial" w:cs="Arial"/>
              </w:rPr>
              <w:t>8</w:t>
            </w:r>
          </w:p>
        </w:tc>
        <w:tc>
          <w:tcPr>
            <w:tcW w:w="1249" w:type="pct"/>
          </w:tcPr>
          <w:p w:rsidR="00E96D78" w:rsidRPr="00D5664F" w:rsidRDefault="00FB5193" w:rsidP="00445EED">
            <w:pPr>
              <w:jc w:val="right"/>
              <w:rPr>
                <w:rFonts w:ascii="Arial" w:hAnsi="Arial" w:cs="Arial"/>
              </w:rPr>
            </w:pPr>
            <w:r w:rsidRPr="00D5664F">
              <w:rPr>
                <w:rFonts w:ascii="Arial" w:hAnsi="Arial" w:cs="Arial"/>
              </w:rPr>
              <w:t xml:space="preserve">50 </w:t>
            </w:r>
          </w:p>
        </w:tc>
        <w:tc>
          <w:tcPr>
            <w:tcW w:w="1247" w:type="pct"/>
          </w:tcPr>
          <w:p w:rsidR="00E96D78" w:rsidRPr="00D5664F" w:rsidRDefault="006356DE" w:rsidP="00F85DB2">
            <w:pPr>
              <w:jc w:val="right"/>
              <w:rPr>
                <w:rFonts w:ascii="Arial" w:hAnsi="Arial" w:cs="Arial"/>
              </w:rPr>
            </w:pPr>
            <w:r w:rsidRPr="00D5664F">
              <w:rPr>
                <w:rFonts w:ascii="Arial" w:hAnsi="Arial" w:cs="Arial"/>
              </w:rPr>
              <w:t>150</w:t>
            </w:r>
          </w:p>
        </w:tc>
        <w:tc>
          <w:tcPr>
            <w:tcW w:w="1247" w:type="pct"/>
          </w:tcPr>
          <w:p w:rsidR="00E96D78" w:rsidRPr="00D5664F" w:rsidRDefault="00FA1AC9" w:rsidP="00F85DB2">
            <w:pPr>
              <w:jc w:val="right"/>
              <w:rPr>
                <w:rFonts w:ascii="Arial" w:hAnsi="Arial" w:cs="Arial"/>
              </w:rPr>
            </w:pPr>
            <w:r w:rsidRPr="00D5664F">
              <w:rPr>
                <w:rFonts w:ascii="Arial" w:hAnsi="Arial" w:cs="Arial"/>
              </w:rPr>
              <w:t>-</w:t>
            </w:r>
          </w:p>
        </w:tc>
      </w:tr>
      <w:tr w:rsidR="00E96D78" w:rsidRPr="00D5664F" w:rsidTr="009378F1">
        <w:trPr>
          <w:jc w:val="center"/>
        </w:trPr>
        <w:tc>
          <w:tcPr>
            <w:tcW w:w="1257" w:type="pct"/>
          </w:tcPr>
          <w:p w:rsidR="00E96D78" w:rsidRPr="00D5664F" w:rsidRDefault="00E96D78" w:rsidP="00445EED">
            <w:pPr>
              <w:rPr>
                <w:rFonts w:ascii="Arial" w:hAnsi="Arial" w:cs="Arial"/>
              </w:rPr>
            </w:pPr>
            <w:r w:rsidRPr="00D5664F">
              <w:rPr>
                <w:rFonts w:ascii="Arial" w:hAnsi="Arial" w:cs="Arial"/>
              </w:rPr>
              <w:t xml:space="preserve">May </w:t>
            </w:r>
          </w:p>
        </w:tc>
        <w:tc>
          <w:tcPr>
            <w:tcW w:w="1249" w:type="pct"/>
          </w:tcPr>
          <w:p w:rsidR="00E96D78" w:rsidRPr="00D5664F" w:rsidRDefault="006356DE" w:rsidP="00445EED">
            <w:pPr>
              <w:jc w:val="right"/>
              <w:rPr>
                <w:rFonts w:ascii="Arial" w:hAnsi="Arial" w:cs="Arial"/>
              </w:rPr>
            </w:pPr>
            <w:r w:rsidRPr="00D5664F">
              <w:rPr>
                <w:rFonts w:ascii="Arial" w:hAnsi="Arial" w:cs="Arial"/>
              </w:rPr>
              <w:t>85</w:t>
            </w:r>
            <w:r w:rsidR="00FB5193" w:rsidRPr="00D5664F">
              <w:rPr>
                <w:rFonts w:ascii="Arial" w:hAnsi="Arial" w:cs="Arial"/>
              </w:rPr>
              <w:t xml:space="preserve"> </w:t>
            </w:r>
          </w:p>
        </w:tc>
        <w:tc>
          <w:tcPr>
            <w:tcW w:w="1247" w:type="pct"/>
          </w:tcPr>
          <w:p w:rsidR="00E96D78" w:rsidRPr="00D5664F" w:rsidRDefault="006356DE" w:rsidP="00F85DB2">
            <w:pPr>
              <w:jc w:val="right"/>
              <w:rPr>
                <w:rFonts w:ascii="Arial" w:hAnsi="Arial" w:cs="Arial"/>
              </w:rPr>
            </w:pPr>
            <w:r w:rsidRPr="00D5664F">
              <w:rPr>
                <w:rFonts w:ascii="Arial" w:hAnsi="Arial" w:cs="Arial"/>
              </w:rPr>
              <w:t>510</w:t>
            </w:r>
          </w:p>
        </w:tc>
        <w:tc>
          <w:tcPr>
            <w:tcW w:w="1247" w:type="pct"/>
          </w:tcPr>
          <w:p w:rsidR="00E96D78"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445EED">
            <w:pPr>
              <w:rPr>
                <w:rFonts w:ascii="Arial" w:hAnsi="Arial" w:cs="Arial"/>
              </w:rPr>
            </w:pPr>
            <w:r w:rsidRPr="00D5664F">
              <w:rPr>
                <w:rFonts w:ascii="Arial" w:hAnsi="Arial" w:cs="Arial"/>
              </w:rPr>
              <w:t>June</w:t>
            </w:r>
          </w:p>
        </w:tc>
        <w:tc>
          <w:tcPr>
            <w:tcW w:w="1249" w:type="pct"/>
          </w:tcPr>
          <w:p w:rsidR="00FB5193" w:rsidRPr="00D5664F" w:rsidRDefault="006356DE" w:rsidP="00445EED">
            <w:pPr>
              <w:jc w:val="right"/>
              <w:rPr>
                <w:rFonts w:ascii="Arial" w:hAnsi="Arial" w:cs="Arial"/>
              </w:rPr>
            </w:pPr>
            <w:r w:rsidRPr="00D5664F">
              <w:rPr>
                <w:rFonts w:ascii="Arial" w:hAnsi="Arial" w:cs="Arial"/>
              </w:rPr>
              <w:t>15</w:t>
            </w:r>
            <w:r w:rsidR="00FB5193" w:rsidRPr="00D5664F">
              <w:rPr>
                <w:rFonts w:ascii="Arial" w:hAnsi="Arial" w:cs="Arial"/>
              </w:rPr>
              <w:t xml:space="preserve"> </w:t>
            </w:r>
          </w:p>
        </w:tc>
        <w:tc>
          <w:tcPr>
            <w:tcW w:w="1247" w:type="pct"/>
          </w:tcPr>
          <w:p w:rsidR="00FB5193" w:rsidRPr="00D5664F" w:rsidRDefault="006356DE" w:rsidP="00F85DB2">
            <w:pPr>
              <w:jc w:val="right"/>
              <w:rPr>
                <w:rFonts w:ascii="Arial" w:hAnsi="Arial" w:cs="Arial"/>
              </w:rPr>
            </w:pPr>
            <w:r w:rsidRPr="00D5664F">
              <w:rPr>
                <w:rFonts w:ascii="Arial" w:hAnsi="Arial" w:cs="Arial"/>
              </w:rPr>
              <w:t>45</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445EED">
            <w:pPr>
              <w:rPr>
                <w:rFonts w:ascii="Arial" w:hAnsi="Arial" w:cs="Arial"/>
              </w:rPr>
            </w:pPr>
            <w:r w:rsidRPr="00D5664F">
              <w:rPr>
                <w:rFonts w:ascii="Arial" w:hAnsi="Arial" w:cs="Arial"/>
              </w:rPr>
              <w:t xml:space="preserve">July </w:t>
            </w:r>
          </w:p>
        </w:tc>
        <w:tc>
          <w:tcPr>
            <w:tcW w:w="1249" w:type="pct"/>
          </w:tcPr>
          <w:p w:rsidR="00FB5193" w:rsidRPr="00D5664F" w:rsidRDefault="006356DE" w:rsidP="00445EED">
            <w:pPr>
              <w:jc w:val="right"/>
              <w:rPr>
                <w:rFonts w:ascii="Arial" w:hAnsi="Arial" w:cs="Arial"/>
              </w:rPr>
            </w:pPr>
            <w:r w:rsidRPr="00D5664F">
              <w:rPr>
                <w:rFonts w:ascii="Arial" w:hAnsi="Arial" w:cs="Arial"/>
              </w:rPr>
              <w:t>3</w:t>
            </w:r>
            <w:r w:rsidR="00FB5193" w:rsidRPr="00D5664F">
              <w:rPr>
                <w:rFonts w:ascii="Arial" w:hAnsi="Arial" w:cs="Arial"/>
              </w:rPr>
              <w:t xml:space="preserve">0 </w:t>
            </w:r>
          </w:p>
        </w:tc>
        <w:tc>
          <w:tcPr>
            <w:tcW w:w="1247" w:type="pct"/>
          </w:tcPr>
          <w:p w:rsidR="00FB5193" w:rsidRPr="00D5664F" w:rsidRDefault="006356DE" w:rsidP="00F85DB2">
            <w:pPr>
              <w:jc w:val="right"/>
              <w:rPr>
                <w:rFonts w:ascii="Arial" w:hAnsi="Arial" w:cs="Arial"/>
              </w:rPr>
            </w:pPr>
            <w:r w:rsidRPr="00D5664F">
              <w:rPr>
                <w:rFonts w:ascii="Arial" w:hAnsi="Arial" w:cs="Arial"/>
              </w:rPr>
              <w:t>180</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445EED">
            <w:pPr>
              <w:rPr>
                <w:rFonts w:ascii="Arial" w:hAnsi="Arial" w:cs="Arial"/>
              </w:rPr>
            </w:pPr>
            <w:r w:rsidRPr="00D5664F">
              <w:rPr>
                <w:rFonts w:ascii="Arial" w:hAnsi="Arial" w:cs="Arial"/>
              </w:rPr>
              <w:t>August</w:t>
            </w:r>
          </w:p>
        </w:tc>
        <w:tc>
          <w:tcPr>
            <w:tcW w:w="1249" w:type="pct"/>
          </w:tcPr>
          <w:p w:rsidR="00FB5193" w:rsidRPr="00D5664F" w:rsidRDefault="006356DE" w:rsidP="00445EED">
            <w:pPr>
              <w:jc w:val="right"/>
              <w:rPr>
                <w:rFonts w:ascii="Arial" w:hAnsi="Arial" w:cs="Arial"/>
              </w:rPr>
            </w:pPr>
            <w:r w:rsidRPr="00D5664F">
              <w:rPr>
                <w:rFonts w:ascii="Arial" w:hAnsi="Arial" w:cs="Arial"/>
              </w:rPr>
              <w:t>27</w:t>
            </w:r>
            <w:r w:rsidR="00FB5193" w:rsidRPr="00D5664F">
              <w:rPr>
                <w:rFonts w:ascii="Arial" w:hAnsi="Arial" w:cs="Arial"/>
              </w:rPr>
              <w:t xml:space="preserve"> </w:t>
            </w:r>
          </w:p>
        </w:tc>
        <w:tc>
          <w:tcPr>
            <w:tcW w:w="1247" w:type="pct"/>
          </w:tcPr>
          <w:p w:rsidR="00FB5193" w:rsidRPr="00D5664F" w:rsidRDefault="006356DE" w:rsidP="00F85DB2">
            <w:pPr>
              <w:jc w:val="right"/>
              <w:rPr>
                <w:rFonts w:ascii="Arial" w:hAnsi="Arial" w:cs="Arial"/>
              </w:rPr>
            </w:pPr>
            <w:r w:rsidRPr="00D5664F">
              <w:rPr>
                <w:rFonts w:ascii="Arial" w:hAnsi="Arial" w:cs="Arial"/>
              </w:rPr>
              <w:t>837</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445EED">
            <w:pPr>
              <w:rPr>
                <w:rFonts w:ascii="Arial" w:hAnsi="Arial" w:cs="Arial"/>
              </w:rPr>
            </w:pPr>
            <w:r w:rsidRPr="00D5664F">
              <w:rPr>
                <w:rFonts w:ascii="Arial" w:hAnsi="Arial" w:cs="Arial"/>
              </w:rPr>
              <w:t xml:space="preserve">September </w:t>
            </w:r>
          </w:p>
        </w:tc>
        <w:tc>
          <w:tcPr>
            <w:tcW w:w="1249" w:type="pct"/>
          </w:tcPr>
          <w:p w:rsidR="00FB5193" w:rsidRPr="00D5664F" w:rsidRDefault="006356DE" w:rsidP="00445EED">
            <w:pPr>
              <w:jc w:val="right"/>
              <w:rPr>
                <w:rFonts w:ascii="Arial" w:hAnsi="Arial" w:cs="Arial"/>
              </w:rPr>
            </w:pPr>
            <w:r w:rsidRPr="00D5664F">
              <w:rPr>
                <w:rFonts w:ascii="Arial" w:hAnsi="Arial" w:cs="Arial"/>
              </w:rPr>
              <w:t xml:space="preserve">27 </w:t>
            </w:r>
          </w:p>
        </w:tc>
        <w:tc>
          <w:tcPr>
            <w:tcW w:w="1247" w:type="pct"/>
          </w:tcPr>
          <w:p w:rsidR="00FB5193" w:rsidRPr="00D5664F" w:rsidRDefault="006356DE" w:rsidP="00F85DB2">
            <w:pPr>
              <w:jc w:val="right"/>
              <w:rPr>
                <w:rFonts w:ascii="Arial" w:hAnsi="Arial" w:cs="Arial"/>
              </w:rPr>
            </w:pPr>
            <w:r w:rsidRPr="00D5664F">
              <w:rPr>
                <w:rFonts w:ascii="Arial" w:hAnsi="Arial" w:cs="Arial"/>
              </w:rPr>
              <w:t>810</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445EED">
            <w:pPr>
              <w:rPr>
                <w:rFonts w:ascii="Arial" w:hAnsi="Arial" w:cs="Arial"/>
              </w:rPr>
            </w:pPr>
            <w:r w:rsidRPr="00D5664F">
              <w:rPr>
                <w:rFonts w:ascii="Arial" w:hAnsi="Arial" w:cs="Arial"/>
              </w:rPr>
              <w:t xml:space="preserve">October </w:t>
            </w:r>
          </w:p>
        </w:tc>
        <w:tc>
          <w:tcPr>
            <w:tcW w:w="1249" w:type="pct"/>
          </w:tcPr>
          <w:p w:rsidR="00FB5193" w:rsidRPr="00D5664F" w:rsidRDefault="006356DE" w:rsidP="00445EED">
            <w:pPr>
              <w:jc w:val="right"/>
              <w:rPr>
                <w:rFonts w:ascii="Arial" w:hAnsi="Arial" w:cs="Arial"/>
              </w:rPr>
            </w:pPr>
            <w:r w:rsidRPr="00D5664F">
              <w:rPr>
                <w:rFonts w:ascii="Arial" w:hAnsi="Arial" w:cs="Arial"/>
              </w:rPr>
              <w:t>52</w:t>
            </w:r>
            <w:r w:rsidR="00FB5193" w:rsidRPr="00D5664F">
              <w:rPr>
                <w:rFonts w:ascii="Arial" w:hAnsi="Arial" w:cs="Arial"/>
              </w:rPr>
              <w:t xml:space="preserve"> </w:t>
            </w:r>
          </w:p>
        </w:tc>
        <w:tc>
          <w:tcPr>
            <w:tcW w:w="1247" w:type="pct"/>
          </w:tcPr>
          <w:p w:rsidR="00FB5193" w:rsidRPr="00D5664F" w:rsidRDefault="006356DE" w:rsidP="00F85DB2">
            <w:pPr>
              <w:jc w:val="right"/>
              <w:rPr>
                <w:rFonts w:ascii="Arial" w:hAnsi="Arial" w:cs="Arial"/>
              </w:rPr>
            </w:pPr>
            <w:r w:rsidRPr="00D5664F">
              <w:rPr>
                <w:rFonts w:ascii="Arial" w:hAnsi="Arial" w:cs="Arial"/>
              </w:rPr>
              <w:t>520</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445EED">
            <w:pPr>
              <w:rPr>
                <w:rFonts w:ascii="Arial" w:hAnsi="Arial" w:cs="Arial"/>
              </w:rPr>
            </w:pPr>
            <w:r w:rsidRPr="00D5664F">
              <w:rPr>
                <w:rFonts w:ascii="Arial" w:hAnsi="Arial" w:cs="Arial"/>
              </w:rPr>
              <w:t>November</w:t>
            </w:r>
          </w:p>
        </w:tc>
        <w:tc>
          <w:tcPr>
            <w:tcW w:w="1249" w:type="pct"/>
          </w:tcPr>
          <w:p w:rsidR="00FB5193" w:rsidRPr="00D5664F" w:rsidRDefault="006356DE" w:rsidP="00445EED">
            <w:pPr>
              <w:jc w:val="right"/>
              <w:rPr>
                <w:rFonts w:ascii="Arial" w:hAnsi="Arial" w:cs="Arial"/>
              </w:rPr>
            </w:pPr>
            <w:r w:rsidRPr="00D5664F">
              <w:rPr>
                <w:rFonts w:ascii="Arial" w:hAnsi="Arial" w:cs="Arial"/>
              </w:rPr>
              <w:t xml:space="preserve">50 </w:t>
            </w:r>
          </w:p>
        </w:tc>
        <w:tc>
          <w:tcPr>
            <w:tcW w:w="1247" w:type="pct"/>
          </w:tcPr>
          <w:p w:rsidR="006356DE" w:rsidRPr="00D5664F" w:rsidRDefault="006356DE" w:rsidP="00F85DB2">
            <w:pPr>
              <w:jc w:val="right"/>
              <w:rPr>
                <w:rFonts w:ascii="Arial" w:hAnsi="Arial" w:cs="Arial"/>
              </w:rPr>
            </w:pPr>
            <w:r w:rsidRPr="00D5664F">
              <w:rPr>
                <w:rFonts w:ascii="Arial" w:hAnsi="Arial" w:cs="Arial"/>
              </w:rPr>
              <w:t>300</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445EED">
            <w:pPr>
              <w:rPr>
                <w:rFonts w:ascii="Arial" w:hAnsi="Arial" w:cs="Arial"/>
              </w:rPr>
            </w:pPr>
            <w:r w:rsidRPr="00D5664F">
              <w:rPr>
                <w:rFonts w:ascii="Arial" w:hAnsi="Arial" w:cs="Arial"/>
              </w:rPr>
              <w:t>December</w:t>
            </w:r>
          </w:p>
        </w:tc>
        <w:tc>
          <w:tcPr>
            <w:tcW w:w="1249" w:type="pct"/>
          </w:tcPr>
          <w:p w:rsidR="00FB5193" w:rsidRPr="00D5664F" w:rsidRDefault="006356DE" w:rsidP="00445EED">
            <w:pPr>
              <w:jc w:val="right"/>
              <w:rPr>
                <w:rFonts w:ascii="Arial" w:hAnsi="Arial" w:cs="Arial"/>
              </w:rPr>
            </w:pPr>
            <w:r w:rsidRPr="00D5664F">
              <w:rPr>
                <w:rFonts w:ascii="Arial" w:hAnsi="Arial" w:cs="Arial"/>
              </w:rPr>
              <w:t>3</w:t>
            </w:r>
            <w:r w:rsidR="00FB5193" w:rsidRPr="00D5664F">
              <w:rPr>
                <w:rFonts w:ascii="Arial" w:hAnsi="Arial" w:cs="Arial"/>
              </w:rPr>
              <w:t xml:space="preserve">5 </w:t>
            </w:r>
          </w:p>
        </w:tc>
        <w:tc>
          <w:tcPr>
            <w:tcW w:w="1247" w:type="pct"/>
          </w:tcPr>
          <w:p w:rsidR="00FB5193" w:rsidRPr="00D5664F" w:rsidRDefault="006356DE" w:rsidP="00F85DB2">
            <w:pPr>
              <w:jc w:val="right"/>
              <w:rPr>
                <w:rFonts w:ascii="Arial" w:hAnsi="Arial" w:cs="Arial"/>
              </w:rPr>
            </w:pPr>
            <w:r w:rsidRPr="00D5664F">
              <w:rPr>
                <w:rFonts w:ascii="Arial" w:hAnsi="Arial" w:cs="Arial"/>
              </w:rPr>
              <w:t>105</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E96D78">
            <w:pPr>
              <w:rPr>
                <w:rFonts w:ascii="Arial" w:hAnsi="Arial" w:cs="Arial"/>
              </w:rPr>
            </w:pPr>
            <w:r w:rsidRPr="00D5664F">
              <w:rPr>
                <w:rFonts w:ascii="Arial" w:hAnsi="Arial" w:cs="Arial"/>
              </w:rPr>
              <w:t>January 2019</w:t>
            </w:r>
          </w:p>
        </w:tc>
        <w:tc>
          <w:tcPr>
            <w:tcW w:w="1249" w:type="pct"/>
          </w:tcPr>
          <w:p w:rsidR="00FB5193" w:rsidRPr="00D5664F" w:rsidRDefault="00FB5193" w:rsidP="00445EED">
            <w:pPr>
              <w:jc w:val="right"/>
              <w:rPr>
                <w:rFonts w:ascii="Arial" w:hAnsi="Arial" w:cs="Arial"/>
              </w:rPr>
            </w:pPr>
            <w:r w:rsidRPr="00D5664F">
              <w:rPr>
                <w:rFonts w:ascii="Arial" w:hAnsi="Arial" w:cs="Arial"/>
              </w:rPr>
              <w:t>5</w:t>
            </w:r>
            <w:r w:rsidR="006356DE" w:rsidRPr="00D5664F">
              <w:rPr>
                <w:rFonts w:ascii="Arial" w:hAnsi="Arial" w:cs="Arial"/>
              </w:rPr>
              <w:t>1</w:t>
            </w:r>
            <w:r w:rsidRPr="00D5664F">
              <w:rPr>
                <w:rFonts w:ascii="Arial" w:hAnsi="Arial" w:cs="Arial"/>
              </w:rPr>
              <w:t xml:space="preserve"> </w:t>
            </w:r>
          </w:p>
        </w:tc>
        <w:tc>
          <w:tcPr>
            <w:tcW w:w="1247" w:type="pct"/>
          </w:tcPr>
          <w:p w:rsidR="00FB5193" w:rsidRPr="00D5664F" w:rsidRDefault="006356DE" w:rsidP="00F85DB2">
            <w:pPr>
              <w:jc w:val="right"/>
              <w:rPr>
                <w:rFonts w:ascii="Arial" w:hAnsi="Arial" w:cs="Arial"/>
              </w:rPr>
            </w:pPr>
            <w:r w:rsidRPr="00D5664F">
              <w:rPr>
                <w:rFonts w:ascii="Arial" w:hAnsi="Arial" w:cs="Arial"/>
              </w:rPr>
              <w:t>1581</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445EED">
            <w:pPr>
              <w:rPr>
                <w:rFonts w:ascii="Arial" w:hAnsi="Arial" w:cs="Arial"/>
              </w:rPr>
            </w:pPr>
            <w:r w:rsidRPr="00D5664F">
              <w:rPr>
                <w:rFonts w:ascii="Arial" w:hAnsi="Arial" w:cs="Arial"/>
              </w:rPr>
              <w:t xml:space="preserve">February </w:t>
            </w:r>
          </w:p>
        </w:tc>
        <w:tc>
          <w:tcPr>
            <w:tcW w:w="1249" w:type="pct"/>
          </w:tcPr>
          <w:p w:rsidR="00FB5193" w:rsidRPr="00D5664F" w:rsidRDefault="006356DE" w:rsidP="00445EED">
            <w:pPr>
              <w:jc w:val="right"/>
              <w:rPr>
                <w:rFonts w:ascii="Arial" w:hAnsi="Arial" w:cs="Arial"/>
              </w:rPr>
            </w:pPr>
            <w:r w:rsidRPr="00D5664F">
              <w:rPr>
                <w:rFonts w:ascii="Arial" w:hAnsi="Arial" w:cs="Arial"/>
              </w:rPr>
              <w:t xml:space="preserve">50 </w:t>
            </w:r>
          </w:p>
        </w:tc>
        <w:tc>
          <w:tcPr>
            <w:tcW w:w="1247" w:type="pct"/>
          </w:tcPr>
          <w:p w:rsidR="00FB5193" w:rsidRPr="00D5664F" w:rsidRDefault="006356DE" w:rsidP="00F85DB2">
            <w:pPr>
              <w:jc w:val="right"/>
              <w:rPr>
                <w:rFonts w:ascii="Arial" w:hAnsi="Arial" w:cs="Arial"/>
              </w:rPr>
            </w:pPr>
            <w:r w:rsidRPr="00D5664F">
              <w:rPr>
                <w:rFonts w:ascii="Arial" w:hAnsi="Arial" w:cs="Arial"/>
              </w:rPr>
              <w:t>1428</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FB5193" w:rsidRPr="00D5664F" w:rsidTr="009378F1">
        <w:trPr>
          <w:jc w:val="center"/>
        </w:trPr>
        <w:tc>
          <w:tcPr>
            <w:tcW w:w="1257" w:type="pct"/>
          </w:tcPr>
          <w:p w:rsidR="00FB5193" w:rsidRPr="00D5664F" w:rsidRDefault="00FB5193" w:rsidP="00445EED">
            <w:pPr>
              <w:rPr>
                <w:rFonts w:ascii="Arial" w:hAnsi="Arial" w:cs="Arial"/>
              </w:rPr>
            </w:pPr>
            <w:r w:rsidRPr="00D5664F">
              <w:rPr>
                <w:rFonts w:ascii="Arial" w:hAnsi="Arial" w:cs="Arial"/>
              </w:rPr>
              <w:t xml:space="preserve">March </w:t>
            </w:r>
          </w:p>
        </w:tc>
        <w:tc>
          <w:tcPr>
            <w:tcW w:w="1249" w:type="pct"/>
          </w:tcPr>
          <w:p w:rsidR="00FB5193" w:rsidRPr="00D5664F" w:rsidRDefault="006356DE" w:rsidP="00445EED">
            <w:pPr>
              <w:jc w:val="right"/>
              <w:rPr>
                <w:rFonts w:ascii="Arial" w:hAnsi="Arial" w:cs="Arial"/>
              </w:rPr>
            </w:pPr>
            <w:r w:rsidRPr="00D5664F">
              <w:rPr>
                <w:rFonts w:ascii="Arial" w:hAnsi="Arial" w:cs="Arial"/>
              </w:rPr>
              <w:t xml:space="preserve">51 </w:t>
            </w:r>
          </w:p>
        </w:tc>
        <w:tc>
          <w:tcPr>
            <w:tcW w:w="1247" w:type="pct"/>
          </w:tcPr>
          <w:p w:rsidR="00FB5193" w:rsidRPr="00D5664F" w:rsidRDefault="006356DE" w:rsidP="00F85DB2">
            <w:pPr>
              <w:jc w:val="right"/>
              <w:rPr>
                <w:rFonts w:ascii="Arial" w:hAnsi="Arial" w:cs="Arial"/>
              </w:rPr>
            </w:pPr>
            <w:r w:rsidRPr="00D5664F">
              <w:rPr>
                <w:rFonts w:ascii="Arial" w:hAnsi="Arial" w:cs="Arial"/>
              </w:rPr>
              <w:t>1071</w:t>
            </w:r>
          </w:p>
        </w:tc>
        <w:tc>
          <w:tcPr>
            <w:tcW w:w="1247" w:type="pct"/>
          </w:tcPr>
          <w:p w:rsidR="00FB5193" w:rsidRPr="00D5664F" w:rsidRDefault="00FA1AC9" w:rsidP="00F85DB2">
            <w:pPr>
              <w:jc w:val="right"/>
              <w:rPr>
                <w:rFonts w:ascii="Arial" w:hAnsi="Arial" w:cs="Arial"/>
              </w:rPr>
            </w:pPr>
            <w:r w:rsidRPr="00D5664F">
              <w:rPr>
                <w:rFonts w:ascii="Arial" w:hAnsi="Arial" w:cs="Arial"/>
              </w:rPr>
              <w:t>-</w:t>
            </w:r>
          </w:p>
        </w:tc>
      </w:tr>
      <w:tr w:rsidR="00445EED" w:rsidRPr="00445EED" w:rsidTr="00957222">
        <w:trPr>
          <w:jc w:val="center"/>
        </w:trPr>
        <w:tc>
          <w:tcPr>
            <w:tcW w:w="1257" w:type="pct"/>
          </w:tcPr>
          <w:p w:rsidR="00445EED" w:rsidRPr="00445EED" w:rsidRDefault="00445EED" w:rsidP="00E96D78">
            <w:pPr>
              <w:rPr>
                <w:rFonts w:ascii="Arial" w:hAnsi="Arial" w:cs="Arial"/>
                <w:b/>
                <w:bCs/>
              </w:rPr>
            </w:pPr>
            <w:r w:rsidRPr="00445EED">
              <w:rPr>
                <w:rFonts w:ascii="Arial" w:hAnsi="Arial" w:cs="Arial"/>
                <w:b/>
                <w:bCs/>
              </w:rPr>
              <w:t>Total</w:t>
            </w:r>
          </w:p>
        </w:tc>
        <w:tc>
          <w:tcPr>
            <w:tcW w:w="1249" w:type="pct"/>
          </w:tcPr>
          <w:p w:rsidR="00445EED" w:rsidRPr="00445EED" w:rsidRDefault="002826C6" w:rsidP="00445EED">
            <w:pPr>
              <w:jc w:val="right"/>
              <w:rPr>
                <w:rFonts w:ascii="Arial" w:hAnsi="Arial" w:cs="Arial"/>
                <w:b/>
                <w:bCs/>
              </w:rPr>
            </w:pPr>
            <w:r w:rsidRPr="00445EED">
              <w:rPr>
                <w:rFonts w:ascii="Arial" w:hAnsi="Arial" w:cs="Arial"/>
                <w:b/>
                <w:bCs/>
              </w:rPr>
              <w:fldChar w:fldCharType="begin"/>
            </w:r>
            <w:r w:rsidR="00445EED" w:rsidRPr="00445EED">
              <w:rPr>
                <w:rFonts w:ascii="Arial" w:hAnsi="Arial" w:cs="Arial"/>
                <w:b/>
                <w:bCs/>
              </w:rPr>
              <w:instrText xml:space="preserve"> =SUM(ABOVE) </w:instrText>
            </w:r>
            <w:r w:rsidRPr="00445EED">
              <w:rPr>
                <w:rFonts w:ascii="Arial" w:hAnsi="Arial" w:cs="Arial"/>
                <w:b/>
                <w:bCs/>
              </w:rPr>
              <w:fldChar w:fldCharType="separate"/>
            </w:r>
            <w:r w:rsidR="00445EED" w:rsidRPr="00445EED">
              <w:rPr>
                <w:rFonts w:ascii="Arial" w:hAnsi="Arial" w:cs="Arial"/>
                <w:b/>
                <w:bCs/>
                <w:noProof/>
              </w:rPr>
              <w:t>523</w:t>
            </w:r>
            <w:r w:rsidRPr="00445EED">
              <w:rPr>
                <w:rFonts w:ascii="Arial" w:hAnsi="Arial" w:cs="Arial"/>
                <w:b/>
                <w:bCs/>
              </w:rPr>
              <w:fldChar w:fldCharType="end"/>
            </w:r>
          </w:p>
        </w:tc>
        <w:tc>
          <w:tcPr>
            <w:tcW w:w="1247" w:type="pct"/>
          </w:tcPr>
          <w:p w:rsidR="00445EED" w:rsidRPr="00445EED" w:rsidRDefault="002826C6" w:rsidP="00F85DB2">
            <w:pPr>
              <w:jc w:val="right"/>
              <w:rPr>
                <w:rFonts w:ascii="Arial" w:hAnsi="Arial" w:cs="Arial"/>
                <w:b/>
                <w:bCs/>
              </w:rPr>
            </w:pPr>
            <w:r w:rsidRPr="00445EED">
              <w:rPr>
                <w:rFonts w:ascii="Arial" w:hAnsi="Arial" w:cs="Arial"/>
                <w:b/>
                <w:bCs/>
              </w:rPr>
              <w:fldChar w:fldCharType="begin"/>
            </w:r>
            <w:r w:rsidR="00445EED" w:rsidRPr="00445EED">
              <w:rPr>
                <w:rFonts w:ascii="Arial" w:hAnsi="Arial" w:cs="Arial"/>
                <w:b/>
                <w:bCs/>
              </w:rPr>
              <w:instrText xml:space="preserve"> =SUM(ABOVE) </w:instrText>
            </w:r>
            <w:r w:rsidRPr="00445EED">
              <w:rPr>
                <w:rFonts w:ascii="Arial" w:hAnsi="Arial" w:cs="Arial"/>
                <w:b/>
                <w:bCs/>
              </w:rPr>
              <w:fldChar w:fldCharType="separate"/>
            </w:r>
            <w:r w:rsidR="00445EED" w:rsidRPr="00445EED">
              <w:rPr>
                <w:rFonts w:ascii="Arial" w:hAnsi="Arial" w:cs="Arial"/>
                <w:b/>
                <w:bCs/>
                <w:noProof/>
              </w:rPr>
              <w:t>7537</w:t>
            </w:r>
            <w:r w:rsidRPr="00445EED">
              <w:rPr>
                <w:rFonts w:ascii="Arial" w:hAnsi="Arial" w:cs="Arial"/>
                <w:b/>
                <w:bCs/>
              </w:rPr>
              <w:fldChar w:fldCharType="end"/>
            </w:r>
          </w:p>
        </w:tc>
        <w:tc>
          <w:tcPr>
            <w:tcW w:w="1247" w:type="pct"/>
          </w:tcPr>
          <w:p w:rsidR="00445EED" w:rsidRPr="00445EED" w:rsidRDefault="00957222" w:rsidP="00957222">
            <w:pPr>
              <w:rPr>
                <w:rFonts w:ascii="Arial" w:hAnsi="Arial" w:cs="Arial"/>
                <w:b/>
                <w:bCs/>
              </w:rPr>
            </w:pPr>
            <w:r>
              <w:rPr>
                <w:rFonts w:ascii="Arial" w:hAnsi="Arial" w:cs="Arial"/>
                <w:b/>
                <w:bCs/>
              </w:rPr>
              <w:t>Total 68.5% utilized</w:t>
            </w:r>
          </w:p>
        </w:tc>
      </w:tr>
    </w:tbl>
    <w:p w:rsidR="009378F1" w:rsidRPr="00D5664F" w:rsidRDefault="009378F1" w:rsidP="009378F1">
      <w:pPr>
        <w:rPr>
          <w:rFonts w:ascii="Arial" w:hAnsi="Arial" w:cs="Arial"/>
        </w:rPr>
      </w:pPr>
    </w:p>
    <w:p w:rsidR="009378F1" w:rsidRPr="00D5664F" w:rsidRDefault="009378F1" w:rsidP="009378F1">
      <w:pPr>
        <w:rPr>
          <w:rFonts w:ascii="Arial" w:hAnsi="Arial" w:cs="Arial"/>
          <w:b/>
          <w:bCs/>
        </w:rPr>
      </w:pPr>
      <w:r w:rsidRPr="00D5664F">
        <w:rPr>
          <w:rFonts w:ascii="Arial" w:hAnsi="Arial" w:cs="Arial"/>
          <w:b/>
          <w:bCs/>
        </w:rPr>
        <w:t>F. Database management</w:t>
      </w:r>
      <w:r w:rsidR="00FA1AC9" w:rsidRPr="00D5664F">
        <w:rPr>
          <w:rFonts w:ascii="Arial" w:hAnsi="Arial" w:cs="Arial"/>
          <w:b/>
          <w:bCs/>
        </w:rPr>
        <w:t xml:space="preserve"> - NIL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562"/>
        <w:gridCol w:w="3562"/>
      </w:tblGrid>
      <w:tr w:rsidR="009378F1" w:rsidRPr="00D5664F" w:rsidTr="009378F1">
        <w:tc>
          <w:tcPr>
            <w:tcW w:w="3561" w:type="dxa"/>
          </w:tcPr>
          <w:p w:rsidR="009378F1" w:rsidRPr="00D5664F" w:rsidRDefault="009378F1" w:rsidP="009378F1">
            <w:pPr>
              <w:rPr>
                <w:rFonts w:ascii="Arial" w:hAnsi="Arial" w:cs="Arial"/>
                <w:b/>
                <w:bCs/>
              </w:rPr>
            </w:pPr>
            <w:r w:rsidRPr="00D5664F">
              <w:rPr>
                <w:rFonts w:ascii="Arial" w:hAnsi="Arial" w:cs="Arial"/>
                <w:b/>
                <w:bCs/>
              </w:rPr>
              <w:t>S. No</w:t>
            </w:r>
          </w:p>
        </w:tc>
        <w:tc>
          <w:tcPr>
            <w:tcW w:w="3562" w:type="dxa"/>
          </w:tcPr>
          <w:p w:rsidR="009378F1" w:rsidRPr="00D5664F" w:rsidRDefault="009378F1" w:rsidP="009378F1">
            <w:pPr>
              <w:rPr>
                <w:rFonts w:ascii="Arial" w:hAnsi="Arial" w:cs="Arial"/>
                <w:b/>
                <w:bCs/>
              </w:rPr>
            </w:pPr>
            <w:r w:rsidRPr="00D5664F">
              <w:rPr>
                <w:rFonts w:ascii="Arial" w:hAnsi="Arial" w:cs="Arial"/>
                <w:b/>
                <w:bCs/>
              </w:rPr>
              <w:t>Database target</w:t>
            </w:r>
          </w:p>
        </w:tc>
        <w:tc>
          <w:tcPr>
            <w:tcW w:w="3562" w:type="dxa"/>
          </w:tcPr>
          <w:p w:rsidR="009378F1" w:rsidRPr="00D5664F" w:rsidRDefault="009378F1" w:rsidP="009378F1">
            <w:pPr>
              <w:rPr>
                <w:rFonts w:ascii="Arial" w:hAnsi="Arial" w:cs="Arial"/>
                <w:b/>
                <w:bCs/>
              </w:rPr>
            </w:pPr>
            <w:r w:rsidRPr="00D5664F">
              <w:rPr>
                <w:rFonts w:ascii="Arial" w:hAnsi="Arial" w:cs="Arial"/>
                <w:b/>
                <w:bCs/>
              </w:rPr>
              <w:t xml:space="preserve">Database created </w:t>
            </w:r>
          </w:p>
        </w:tc>
      </w:tr>
      <w:tr w:rsidR="009378F1" w:rsidRPr="00D5664F" w:rsidTr="009378F1">
        <w:tc>
          <w:tcPr>
            <w:tcW w:w="3561" w:type="dxa"/>
          </w:tcPr>
          <w:p w:rsidR="009378F1" w:rsidRPr="00D5664F" w:rsidRDefault="00FA1AC9" w:rsidP="009378F1">
            <w:pPr>
              <w:rPr>
                <w:rFonts w:ascii="Arial" w:hAnsi="Arial" w:cs="Arial"/>
                <w:b/>
                <w:bCs/>
              </w:rPr>
            </w:pPr>
            <w:r w:rsidRPr="00D5664F">
              <w:rPr>
                <w:rFonts w:ascii="Arial" w:hAnsi="Arial" w:cs="Arial"/>
                <w:b/>
                <w:bCs/>
              </w:rPr>
              <w:t>-</w:t>
            </w:r>
          </w:p>
        </w:tc>
        <w:tc>
          <w:tcPr>
            <w:tcW w:w="3562" w:type="dxa"/>
          </w:tcPr>
          <w:p w:rsidR="009378F1" w:rsidRPr="00D5664F" w:rsidRDefault="00FA1AC9" w:rsidP="009378F1">
            <w:pPr>
              <w:rPr>
                <w:rFonts w:ascii="Arial" w:hAnsi="Arial" w:cs="Arial"/>
                <w:b/>
                <w:bCs/>
              </w:rPr>
            </w:pPr>
            <w:r w:rsidRPr="00D5664F">
              <w:rPr>
                <w:rFonts w:ascii="Arial" w:hAnsi="Arial" w:cs="Arial"/>
                <w:b/>
                <w:bCs/>
              </w:rPr>
              <w:t>-</w:t>
            </w:r>
          </w:p>
        </w:tc>
        <w:tc>
          <w:tcPr>
            <w:tcW w:w="3562" w:type="dxa"/>
          </w:tcPr>
          <w:p w:rsidR="009378F1" w:rsidRPr="00D5664F" w:rsidRDefault="00FA1AC9" w:rsidP="009378F1">
            <w:pPr>
              <w:rPr>
                <w:rFonts w:ascii="Arial" w:hAnsi="Arial" w:cs="Arial"/>
                <w:b/>
                <w:bCs/>
              </w:rPr>
            </w:pPr>
            <w:r w:rsidRPr="00D5664F">
              <w:rPr>
                <w:rFonts w:ascii="Arial" w:hAnsi="Arial" w:cs="Arial"/>
                <w:b/>
                <w:bCs/>
              </w:rPr>
              <w:t>-</w:t>
            </w:r>
          </w:p>
        </w:tc>
      </w:tr>
    </w:tbl>
    <w:p w:rsidR="009378F1" w:rsidRPr="00D5664F" w:rsidRDefault="009378F1" w:rsidP="009378F1">
      <w:pPr>
        <w:rPr>
          <w:rFonts w:ascii="Arial" w:hAnsi="Arial" w:cs="Arial"/>
          <w:b/>
          <w:bCs/>
        </w:rPr>
      </w:pPr>
    </w:p>
    <w:p w:rsidR="009378F1" w:rsidRPr="00D5664F" w:rsidRDefault="009378F1" w:rsidP="009378F1">
      <w:pPr>
        <w:rPr>
          <w:rFonts w:ascii="Arial" w:hAnsi="Arial" w:cs="Arial"/>
          <w:b/>
          <w:bCs/>
        </w:rPr>
      </w:pPr>
      <w:r w:rsidRPr="00D5664F">
        <w:rPr>
          <w:rFonts w:ascii="Arial" w:hAnsi="Arial" w:cs="Arial"/>
          <w:b/>
          <w:bCs/>
        </w:rPr>
        <w:t>G. Details on Rain Water Harvesting Structure and micro-irrigation system</w:t>
      </w:r>
      <w:r w:rsidR="007637D2" w:rsidRPr="00D5664F">
        <w:rPr>
          <w:rFonts w:ascii="Arial" w:hAnsi="Arial" w:cs="Arial"/>
          <w:b/>
          <w:bCs/>
        </w:rPr>
        <w:t>-NIL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
        <w:gridCol w:w="1195"/>
        <w:gridCol w:w="1287"/>
        <w:gridCol w:w="1246"/>
        <w:gridCol w:w="1409"/>
        <w:gridCol w:w="981"/>
        <w:gridCol w:w="838"/>
        <w:gridCol w:w="828"/>
        <w:gridCol w:w="1021"/>
        <w:gridCol w:w="981"/>
      </w:tblGrid>
      <w:tr w:rsidR="009378F1" w:rsidRPr="00F85DB2" w:rsidTr="00F85DB2">
        <w:trPr>
          <w:cantSplit/>
          <w:jc w:val="center"/>
        </w:trPr>
        <w:tc>
          <w:tcPr>
            <w:tcW w:w="423" w:type="pct"/>
          </w:tcPr>
          <w:p w:rsidR="009378F1" w:rsidRPr="00F85DB2" w:rsidRDefault="009378F1" w:rsidP="009378F1">
            <w:pPr>
              <w:rPr>
                <w:rFonts w:ascii="Arial" w:hAnsi="Arial" w:cs="Arial"/>
              </w:rPr>
            </w:pPr>
            <w:r w:rsidRPr="00F85DB2">
              <w:rPr>
                <w:rFonts w:ascii="Arial" w:hAnsi="Arial" w:cs="Arial"/>
              </w:rPr>
              <w:t>Amount sanction (Rs.)</w:t>
            </w:r>
          </w:p>
        </w:tc>
        <w:tc>
          <w:tcPr>
            <w:tcW w:w="554" w:type="pct"/>
          </w:tcPr>
          <w:p w:rsidR="009378F1" w:rsidRPr="00F85DB2" w:rsidRDefault="009378F1" w:rsidP="009378F1">
            <w:pPr>
              <w:rPr>
                <w:rFonts w:ascii="Arial" w:hAnsi="Arial" w:cs="Arial"/>
              </w:rPr>
            </w:pPr>
            <w:r w:rsidRPr="00F85DB2">
              <w:rPr>
                <w:rFonts w:ascii="Arial" w:hAnsi="Arial" w:cs="Arial"/>
              </w:rPr>
              <w:t>Expenditure (Rs.)</w:t>
            </w:r>
          </w:p>
        </w:tc>
        <w:tc>
          <w:tcPr>
            <w:tcW w:w="611" w:type="pct"/>
          </w:tcPr>
          <w:p w:rsidR="009378F1" w:rsidRPr="00F85DB2" w:rsidRDefault="009378F1" w:rsidP="009378F1">
            <w:pPr>
              <w:rPr>
                <w:rFonts w:ascii="Arial" w:hAnsi="Arial" w:cs="Arial"/>
              </w:rPr>
            </w:pPr>
            <w:r w:rsidRPr="00F85DB2">
              <w:rPr>
                <w:rFonts w:ascii="Arial" w:hAnsi="Arial" w:cs="Arial"/>
              </w:rPr>
              <w:t>Details of infrastructure created / micro irrigation system etc.</w:t>
            </w:r>
          </w:p>
        </w:tc>
        <w:tc>
          <w:tcPr>
            <w:tcW w:w="2474" w:type="pct"/>
            <w:gridSpan w:val="5"/>
          </w:tcPr>
          <w:p w:rsidR="009378F1" w:rsidRPr="00F85DB2" w:rsidRDefault="009378F1" w:rsidP="009378F1">
            <w:pPr>
              <w:jc w:val="center"/>
              <w:rPr>
                <w:rFonts w:ascii="Arial" w:hAnsi="Arial" w:cs="Arial"/>
              </w:rPr>
            </w:pPr>
            <w:r w:rsidRPr="00F85DB2">
              <w:rPr>
                <w:rFonts w:ascii="Arial" w:hAnsi="Arial" w:cs="Arial"/>
              </w:rPr>
              <w:t>Activities conducted</w:t>
            </w:r>
          </w:p>
        </w:tc>
        <w:tc>
          <w:tcPr>
            <w:tcW w:w="471" w:type="pct"/>
          </w:tcPr>
          <w:p w:rsidR="009378F1" w:rsidRPr="00F85DB2" w:rsidRDefault="009378F1" w:rsidP="009378F1">
            <w:pPr>
              <w:rPr>
                <w:rFonts w:ascii="Arial" w:hAnsi="Arial" w:cs="Arial"/>
              </w:rPr>
            </w:pPr>
            <w:r w:rsidRPr="00F85DB2">
              <w:rPr>
                <w:rFonts w:ascii="Arial" w:hAnsi="Arial" w:cs="Arial"/>
              </w:rPr>
              <w:t>Quantity of water harvested in ‘000 litres</w:t>
            </w:r>
          </w:p>
        </w:tc>
        <w:tc>
          <w:tcPr>
            <w:tcW w:w="467" w:type="pct"/>
          </w:tcPr>
          <w:p w:rsidR="009378F1" w:rsidRPr="00F85DB2" w:rsidRDefault="009378F1" w:rsidP="009378F1">
            <w:pPr>
              <w:rPr>
                <w:rFonts w:ascii="Arial" w:hAnsi="Arial" w:cs="Arial"/>
              </w:rPr>
            </w:pPr>
            <w:r w:rsidRPr="00F85DB2">
              <w:rPr>
                <w:rFonts w:ascii="Arial" w:hAnsi="Arial" w:cs="Arial"/>
              </w:rPr>
              <w:t>Area irrigated / utilization pattern</w:t>
            </w:r>
          </w:p>
        </w:tc>
      </w:tr>
      <w:tr w:rsidR="009378F1" w:rsidRPr="00F85DB2" w:rsidTr="00F85DB2">
        <w:trPr>
          <w:jc w:val="center"/>
        </w:trPr>
        <w:tc>
          <w:tcPr>
            <w:tcW w:w="423" w:type="pct"/>
          </w:tcPr>
          <w:p w:rsidR="009378F1" w:rsidRPr="00F85DB2" w:rsidRDefault="009378F1" w:rsidP="009378F1">
            <w:pPr>
              <w:rPr>
                <w:rFonts w:ascii="Arial" w:hAnsi="Arial" w:cs="Arial"/>
              </w:rPr>
            </w:pPr>
          </w:p>
        </w:tc>
        <w:tc>
          <w:tcPr>
            <w:tcW w:w="554" w:type="pct"/>
          </w:tcPr>
          <w:p w:rsidR="009378F1" w:rsidRPr="00F85DB2" w:rsidRDefault="009378F1" w:rsidP="009378F1">
            <w:pPr>
              <w:rPr>
                <w:rFonts w:ascii="Arial" w:hAnsi="Arial" w:cs="Arial"/>
              </w:rPr>
            </w:pPr>
          </w:p>
        </w:tc>
        <w:tc>
          <w:tcPr>
            <w:tcW w:w="611" w:type="pct"/>
          </w:tcPr>
          <w:p w:rsidR="009378F1" w:rsidRPr="00F85DB2" w:rsidRDefault="009378F1" w:rsidP="009378F1">
            <w:pPr>
              <w:rPr>
                <w:rFonts w:ascii="Arial" w:hAnsi="Arial" w:cs="Arial"/>
              </w:rPr>
            </w:pPr>
          </w:p>
        </w:tc>
        <w:tc>
          <w:tcPr>
            <w:tcW w:w="576" w:type="pct"/>
          </w:tcPr>
          <w:p w:rsidR="009378F1" w:rsidRPr="00F85DB2" w:rsidRDefault="009378F1" w:rsidP="009378F1">
            <w:pPr>
              <w:rPr>
                <w:rFonts w:ascii="Arial" w:hAnsi="Arial" w:cs="Arial"/>
              </w:rPr>
            </w:pPr>
            <w:r w:rsidRPr="00F85DB2">
              <w:rPr>
                <w:rFonts w:ascii="Arial" w:hAnsi="Arial" w:cs="Arial"/>
              </w:rPr>
              <w:t>No. of Training programmes</w:t>
            </w:r>
          </w:p>
        </w:tc>
        <w:tc>
          <w:tcPr>
            <w:tcW w:w="654" w:type="pct"/>
          </w:tcPr>
          <w:p w:rsidR="009378F1" w:rsidRPr="00F85DB2" w:rsidRDefault="009378F1" w:rsidP="009378F1">
            <w:pPr>
              <w:rPr>
                <w:rFonts w:ascii="Arial" w:hAnsi="Arial" w:cs="Arial"/>
              </w:rPr>
            </w:pPr>
            <w:r w:rsidRPr="00F85DB2">
              <w:rPr>
                <w:rFonts w:ascii="Arial" w:hAnsi="Arial" w:cs="Arial"/>
              </w:rPr>
              <w:t>No. of Demonstration s</w:t>
            </w:r>
          </w:p>
        </w:tc>
        <w:tc>
          <w:tcPr>
            <w:tcW w:w="458" w:type="pct"/>
          </w:tcPr>
          <w:p w:rsidR="009378F1" w:rsidRPr="00F85DB2" w:rsidRDefault="009378F1" w:rsidP="009378F1">
            <w:pPr>
              <w:rPr>
                <w:rFonts w:ascii="Arial" w:hAnsi="Arial" w:cs="Arial"/>
              </w:rPr>
            </w:pPr>
            <w:r w:rsidRPr="00F85DB2">
              <w:rPr>
                <w:rFonts w:ascii="Arial" w:hAnsi="Arial" w:cs="Arial"/>
              </w:rPr>
              <w:t>No. of plant materials produced</w:t>
            </w:r>
          </w:p>
        </w:tc>
        <w:tc>
          <w:tcPr>
            <w:tcW w:w="389" w:type="pct"/>
          </w:tcPr>
          <w:p w:rsidR="009378F1" w:rsidRPr="00F85DB2" w:rsidRDefault="009378F1" w:rsidP="009378F1">
            <w:pPr>
              <w:rPr>
                <w:rFonts w:ascii="Arial" w:hAnsi="Arial" w:cs="Arial"/>
              </w:rPr>
            </w:pPr>
            <w:r w:rsidRPr="00F85DB2">
              <w:rPr>
                <w:rFonts w:ascii="Arial" w:hAnsi="Arial" w:cs="Arial"/>
              </w:rPr>
              <w:t xml:space="preserve">Visit by farmers </w:t>
            </w:r>
          </w:p>
          <w:p w:rsidR="009378F1" w:rsidRPr="00F85DB2" w:rsidRDefault="009378F1" w:rsidP="009378F1">
            <w:pPr>
              <w:rPr>
                <w:rFonts w:ascii="Arial" w:hAnsi="Arial" w:cs="Arial"/>
              </w:rPr>
            </w:pPr>
            <w:r w:rsidRPr="00F85DB2">
              <w:rPr>
                <w:rFonts w:ascii="Arial" w:hAnsi="Arial" w:cs="Arial"/>
              </w:rPr>
              <w:t>(No.)</w:t>
            </w:r>
          </w:p>
        </w:tc>
        <w:tc>
          <w:tcPr>
            <w:tcW w:w="397" w:type="pct"/>
          </w:tcPr>
          <w:p w:rsidR="009378F1" w:rsidRPr="00F85DB2" w:rsidRDefault="009378F1" w:rsidP="009378F1">
            <w:pPr>
              <w:rPr>
                <w:rFonts w:ascii="Arial" w:hAnsi="Arial" w:cs="Arial"/>
              </w:rPr>
            </w:pPr>
            <w:r w:rsidRPr="00F85DB2">
              <w:rPr>
                <w:rFonts w:ascii="Arial" w:hAnsi="Arial" w:cs="Arial"/>
              </w:rPr>
              <w:t xml:space="preserve">Visit by officials </w:t>
            </w:r>
          </w:p>
          <w:p w:rsidR="009378F1" w:rsidRPr="00F85DB2" w:rsidRDefault="009378F1" w:rsidP="009378F1">
            <w:pPr>
              <w:rPr>
                <w:rFonts w:ascii="Arial" w:hAnsi="Arial" w:cs="Arial"/>
              </w:rPr>
            </w:pPr>
            <w:r w:rsidRPr="00F85DB2">
              <w:rPr>
                <w:rFonts w:ascii="Arial" w:hAnsi="Arial" w:cs="Arial"/>
              </w:rPr>
              <w:t>(No.)</w:t>
            </w:r>
          </w:p>
        </w:tc>
        <w:tc>
          <w:tcPr>
            <w:tcW w:w="471" w:type="pct"/>
          </w:tcPr>
          <w:p w:rsidR="009378F1" w:rsidRPr="00F85DB2" w:rsidRDefault="009378F1" w:rsidP="009378F1">
            <w:pPr>
              <w:rPr>
                <w:rFonts w:ascii="Arial" w:hAnsi="Arial" w:cs="Arial"/>
              </w:rPr>
            </w:pPr>
          </w:p>
        </w:tc>
        <w:tc>
          <w:tcPr>
            <w:tcW w:w="467" w:type="pct"/>
          </w:tcPr>
          <w:p w:rsidR="009378F1" w:rsidRPr="00F85DB2" w:rsidRDefault="009378F1" w:rsidP="009378F1">
            <w:pPr>
              <w:rPr>
                <w:rFonts w:ascii="Arial" w:hAnsi="Arial" w:cs="Arial"/>
              </w:rPr>
            </w:pPr>
          </w:p>
        </w:tc>
      </w:tr>
      <w:tr w:rsidR="009378F1" w:rsidRPr="00F85DB2" w:rsidTr="00F85DB2">
        <w:trPr>
          <w:jc w:val="center"/>
        </w:trPr>
        <w:tc>
          <w:tcPr>
            <w:tcW w:w="423" w:type="pct"/>
          </w:tcPr>
          <w:p w:rsidR="009378F1" w:rsidRPr="00F85DB2" w:rsidRDefault="007637D2" w:rsidP="009378F1">
            <w:pPr>
              <w:rPr>
                <w:rFonts w:ascii="Arial" w:hAnsi="Arial" w:cs="Arial"/>
              </w:rPr>
            </w:pPr>
            <w:r w:rsidRPr="00F85DB2">
              <w:rPr>
                <w:rFonts w:ascii="Arial" w:hAnsi="Arial" w:cs="Arial"/>
              </w:rPr>
              <w:t>-</w:t>
            </w:r>
          </w:p>
        </w:tc>
        <w:tc>
          <w:tcPr>
            <w:tcW w:w="554" w:type="pct"/>
          </w:tcPr>
          <w:p w:rsidR="009378F1" w:rsidRPr="00F85DB2" w:rsidRDefault="007637D2" w:rsidP="009378F1">
            <w:pPr>
              <w:rPr>
                <w:rFonts w:ascii="Arial" w:hAnsi="Arial" w:cs="Arial"/>
              </w:rPr>
            </w:pPr>
            <w:r w:rsidRPr="00F85DB2">
              <w:rPr>
                <w:rFonts w:ascii="Arial" w:hAnsi="Arial" w:cs="Arial"/>
              </w:rPr>
              <w:t>-</w:t>
            </w:r>
          </w:p>
        </w:tc>
        <w:tc>
          <w:tcPr>
            <w:tcW w:w="611" w:type="pct"/>
          </w:tcPr>
          <w:p w:rsidR="009378F1" w:rsidRPr="00F85DB2" w:rsidRDefault="007637D2" w:rsidP="009378F1">
            <w:pPr>
              <w:rPr>
                <w:rFonts w:ascii="Arial" w:hAnsi="Arial" w:cs="Arial"/>
              </w:rPr>
            </w:pPr>
            <w:r w:rsidRPr="00F85DB2">
              <w:rPr>
                <w:rFonts w:ascii="Arial" w:hAnsi="Arial" w:cs="Arial"/>
              </w:rPr>
              <w:t>-</w:t>
            </w:r>
          </w:p>
        </w:tc>
        <w:tc>
          <w:tcPr>
            <w:tcW w:w="576" w:type="pct"/>
          </w:tcPr>
          <w:p w:rsidR="009378F1" w:rsidRPr="00F85DB2" w:rsidRDefault="007637D2" w:rsidP="009378F1">
            <w:pPr>
              <w:rPr>
                <w:rFonts w:ascii="Arial" w:hAnsi="Arial" w:cs="Arial"/>
              </w:rPr>
            </w:pPr>
            <w:r w:rsidRPr="00F85DB2">
              <w:rPr>
                <w:rFonts w:ascii="Arial" w:hAnsi="Arial" w:cs="Arial"/>
              </w:rPr>
              <w:t>-</w:t>
            </w:r>
          </w:p>
        </w:tc>
        <w:tc>
          <w:tcPr>
            <w:tcW w:w="654" w:type="pct"/>
          </w:tcPr>
          <w:p w:rsidR="009378F1" w:rsidRPr="00F85DB2" w:rsidRDefault="007637D2" w:rsidP="009378F1">
            <w:pPr>
              <w:rPr>
                <w:rFonts w:ascii="Arial" w:hAnsi="Arial" w:cs="Arial"/>
              </w:rPr>
            </w:pPr>
            <w:r w:rsidRPr="00F85DB2">
              <w:rPr>
                <w:rFonts w:ascii="Arial" w:hAnsi="Arial" w:cs="Arial"/>
              </w:rPr>
              <w:t>-</w:t>
            </w:r>
          </w:p>
        </w:tc>
        <w:tc>
          <w:tcPr>
            <w:tcW w:w="458" w:type="pct"/>
          </w:tcPr>
          <w:p w:rsidR="009378F1" w:rsidRPr="00F85DB2" w:rsidRDefault="007637D2" w:rsidP="009378F1">
            <w:pPr>
              <w:rPr>
                <w:rFonts w:ascii="Arial" w:hAnsi="Arial" w:cs="Arial"/>
              </w:rPr>
            </w:pPr>
            <w:r w:rsidRPr="00F85DB2">
              <w:rPr>
                <w:rFonts w:ascii="Arial" w:hAnsi="Arial" w:cs="Arial"/>
              </w:rPr>
              <w:t>-</w:t>
            </w:r>
          </w:p>
        </w:tc>
        <w:tc>
          <w:tcPr>
            <w:tcW w:w="389" w:type="pct"/>
          </w:tcPr>
          <w:p w:rsidR="009378F1" w:rsidRPr="00F85DB2" w:rsidRDefault="007637D2" w:rsidP="009378F1">
            <w:pPr>
              <w:rPr>
                <w:rFonts w:ascii="Arial" w:hAnsi="Arial" w:cs="Arial"/>
              </w:rPr>
            </w:pPr>
            <w:r w:rsidRPr="00F85DB2">
              <w:rPr>
                <w:rFonts w:ascii="Arial" w:hAnsi="Arial" w:cs="Arial"/>
              </w:rPr>
              <w:t>-</w:t>
            </w:r>
          </w:p>
        </w:tc>
        <w:tc>
          <w:tcPr>
            <w:tcW w:w="397" w:type="pct"/>
          </w:tcPr>
          <w:p w:rsidR="009378F1" w:rsidRPr="00F85DB2" w:rsidRDefault="007637D2" w:rsidP="009378F1">
            <w:pPr>
              <w:rPr>
                <w:rFonts w:ascii="Arial" w:hAnsi="Arial" w:cs="Arial"/>
              </w:rPr>
            </w:pPr>
            <w:r w:rsidRPr="00F85DB2">
              <w:rPr>
                <w:rFonts w:ascii="Arial" w:hAnsi="Arial" w:cs="Arial"/>
              </w:rPr>
              <w:t>-</w:t>
            </w:r>
          </w:p>
        </w:tc>
        <w:tc>
          <w:tcPr>
            <w:tcW w:w="471" w:type="pct"/>
          </w:tcPr>
          <w:p w:rsidR="009378F1" w:rsidRPr="00F85DB2" w:rsidRDefault="007637D2" w:rsidP="009378F1">
            <w:pPr>
              <w:rPr>
                <w:rFonts w:ascii="Arial" w:hAnsi="Arial" w:cs="Arial"/>
              </w:rPr>
            </w:pPr>
            <w:r w:rsidRPr="00F85DB2">
              <w:rPr>
                <w:rFonts w:ascii="Arial" w:hAnsi="Arial" w:cs="Arial"/>
              </w:rPr>
              <w:t>-</w:t>
            </w:r>
          </w:p>
        </w:tc>
        <w:tc>
          <w:tcPr>
            <w:tcW w:w="467" w:type="pct"/>
          </w:tcPr>
          <w:p w:rsidR="009378F1" w:rsidRPr="00F85DB2" w:rsidRDefault="007637D2" w:rsidP="009378F1">
            <w:pPr>
              <w:rPr>
                <w:rFonts w:ascii="Arial" w:hAnsi="Arial" w:cs="Arial"/>
              </w:rPr>
            </w:pPr>
            <w:r w:rsidRPr="00F85DB2">
              <w:rPr>
                <w:rFonts w:ascii="Arial" w:hAnsi="Arial" w:cs="Arial"/>
              </w:rPr>
              <w:t>-</w:t>
            </w:r>
          </w:p>
        </w:tc>
      </w:tr>
    </w:tbl>
    <w:p w:rsidR="009378F1" w:rsidRDefault="009378F1" w:rsidP="009378F1">
      <w:pPr>
        <w:rPr>
          <w:rFonts w:ascii="Arial" w:hAnsi="Arial" w:cs="Arial"/>
          <w:b/>
          <w:bCs/>
        </w:rPr>
      </w:pPr>
    </w:p>
    <w:p w:rsidR="00392E8E" w:rsidRDefault="00392E8E" w:rsidP="009378F1">
      <w:pPr>
        <w:rPr>
          <w:rFonts w:ascii="Arial" w:hAnsi="Arial" w:cs="Arial"/>
          <w:b/>
          <w:bCs/>
        </w:rPr>
      </w:pPr>
    </w:p>
    <w:p w:rsidR="00392E8E" w:rsidRPr="00D5664F" w:rsidRDefault="00392E8E" w:rsidP="009378F1">
      <w:pPr>
        <w:rPr>
          <w:rFonts w:ascii="Arial" w:hAnsi="Arial" w:cs="Arial"/>
          <w:b/>
          <w:bCs/>
        </w:rPr>
      </w:pPr>
    </w:p>
    <w:p w:rsidR="00442B1F" w:rsidRDefault="00442B1F" w:rsidP="00442B1F">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w:t>
      </w:r>
      <w:r w:rsidR="00392E8E">
        <w:rPr>
          <w:rFonts w:ascii="Arial" w:hAnsi="Arial" w:cs="Arial"/>
          <w:b/>
          <w:i/>
          <w:iCs/>
        </w:rPr>
        <w:t>103</w:t>
      </w:r>
    </w:p>
    <w:p w:rsidR="005C48DC" w:rsidRPr="00D5664F" w:rsidRDefault="005C48DC" w:rsidP="00A32F39">
      <w:pPr>
        <w:rPr>
          <w:rFonts w:ascii="Arial" w:hAnsi="Arial" w:cs="Arial"/>
          <w:b/>
          <w:u w:val="single"/>
        </w:rPr>
        <w:sectPr w:rsidR="005C48DC" w:rsidRPr="00D5664F" w:rsidSect="000A4F7F">
          <w:pgSz w:w="11909" w:h="16834" w:code="9"/>
          <w:pgMar w:top="720" w:right="720" w:bottom="720" w:left="720" w:header="720" w:footer="720" w:gutter="0"/>
          <w:cols w:space="720"/>
          <w:docGrid w:linePitch="360"/>
        </w:sectPr>
      </w:pPr>
    </w:p>
    <w:p w:rsidR="009378F1" w:rsidRPr="002C1F35" w:rsidRDefault="003F7965" w:rsidP="00A32F39">
      <w:pPr>
        <w:rPr>
          <w:rFonts w:ascii="Arial" w:hAnsi="Arial" w:cs="Arial"/>
          <w:b/>
        </w:rPr>
      </w:pPr>
      <w:r w:rsidRPr="002C1F35">
        <w:rPr>
          <w:rFonts w:ascii="Arial" w:hAnsi="Arial" w:cs="Arial"/>
          <w:b/>
        </w:rPr>
        <w:lastRenderedPageBreak/>
        <w:t>16</w:t>
      </w:r>
      <w:proofErr w:type="gramStart"/>
      <w:r w:rsidRPr="002C1F35">
        <w:rPr>
          <w:rFonts w:ascii="Arial" w:hAnsi="Arial" w:cs="Arial"/>
          <w:b/>
        </w:rPr>
        <w:t>.</w:t>
      </w:r>
      <w:r w:rsidR="009378F1" w:rsidRPr="002C1F35">
        <w:rPr>
          <w:rFonts w:ascii="Arial" w:hAnsi="Arial" w:cs="Arial"/>
          <w:b/>
        </w:rPr>
        <w:t>FINANCIAL</w:t>
      </w:r>
      <w:proofErr w:type="gramEnd"/>
      <w:r w:rsidR="009378F1" w:rsidRPr="002C1F35">
        <w:rPr>
          <w:rFonts w:ascii="Arial" w:hAnsi="Arial" w:cs="Arial"/>
          <w:b/>
        </w:rPr>
        <w:t xml:space="preserve"> PERFORMANCE</w:t>
      </w:r>
    </w:p>
    <w:p w:rsidR="009378F1" w:rsidRPr="00392E8E" w:rsidRDefault="00A32F39" w:rsidP="009378F1">
      <w:pPr>
        <w:rPr>
          <w:rFonts w:ascii="Arial" w:hAnsi="Arial" w:cs="Arial"/>
          <w:b/>
        </w:rPr>
      </w:pPr>
      <w:r w:rsidRPr="00392E8E">
        <w:rPr>
          <w:rFonts w:ascii="Arial" w:hAnsi="Arial" w:cs="Arial"/>
          <w:b/>
        </w:rPr>
        <w:t xml:space="preserve">A. </w:t>
      </w:r>
      <w:r w:rsidR="009378F1" w:rsidRPr="00392E8E">
        <w:rPr>
          <w:rFonts w:ascii="Arial" w:hAnsi="Arial" w:cs="Arial"/>
          <w:b/>
        </w:rPr>
        <w:t>Details of KVK Bank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1564"/>
        <w:gridCol w:w="1595"/>
        <w:gridCol w:w="1043"/>
        <w:gridCol w:w="1737"/>
        <w:gridCol w:w="1176"/>
        <w:gridCol w:w="1123"/>
        <w:gridCol w:w="1310"/>
      </w:tblGrid>
      <w:tr w:rsidR="005C48DC" w:rsidRPr="00392E8E" w:rsidTr="00C57C11">
        <w:trPr>
          <w:trHeight w:val="589"/>
        </w:trPr>
        <w:tc>
          <w:tcPr>
            <w:tcW w:w="526" w:type="pct"/>
          </w:tcPr>
          <w:p w:rsidR="009378F1" w:rsidRPr="00392E8E" w:rsidRDefault="009378F1" w:rsidP="009378F1">
            <w:pPr>
              <w:rPr>
                <w:rFonts w:ascii="Arial" w:hAnsi="Arial" w:cs="Arial"/>
                <w:b/>
                <w:bCs/>
              </w:rPr>
            </w:pPr>
            <w:r w:rsidRPr="00392E8E">
              <w:rPr>
                <w:rFonts w:ascii="Arial" w:hAnsi="Arial" w:cs="Arial"/>
                <w:b/>
                <w:bCs/>
              </w:rPr>
              <w:t>Bank account</w:t>
            </w:r>
          </w:p>
        </w:tc>
        <w:tc>
          <w:tcPr>
            <w:tcW w:w="722" w:type="pct"/>
          </w:tcPr>
          <w:p w:rsidR="009378F1" w:rsidRPr="00392E8E" w:rsidRDefault="009378F1" w:rsidP="009378F1">
            <w:pPr>
              <w:rPr>
                <w:rFonts w:ascii="Arial" w:hAnsi="Arial" w:cs="Arial"/>
                <w:b/>
                <w:bCs/>
              </w:rPr>
            </w:pPr>
            <w:r w:rsidRPr="00392E8E">
              <w:rPr>
                <w:rFonts w:ascii="Arial" w:hAnsi="Arial" w:cs="Arial"/>
                <w:b/>
                <w:bCs/>
              </w:rPr>
              <w:t>Name of the bank</w:t>
            </w:r>
          </w:p>
        </w:tc>
        <w:tc>
          <w:tcPr>
            <w:tcW w:w="802" w:type="pct"/>
            <w:shd w:val="clear" w:color="auto" w:fill="auto"/>
          </w:tcPr>
          <w:p w:rsidR="009378F1" w:rsidRPr="00392E8E" w:rsidRDefault="009378F1" w:rsidP="009378F1">
            <w:pPr>
              <w:rPr>
                <w:rFonts w:ascii="Arial" w:hAnsi="Arial" w:cs="Arial"/>
                <w:b/>
                <w:bCs/>
              </w:rPr>
            </w:pPr>
            <w:r w:rsidRPr="00392E8E">
              <w:rPr>
                <w:rFonts w:ascii="Arial" w:hAnsi="Arial" w:cs="Arial"/>
                <w:b/>
                <w:bCs/>
              </w:rPr>
              <w:t>Location</w:t>
            </w:r>
          </w:p>
        </w:tc>
        <w:tc>
          <w:tcPr>
            <w:tcW w:w="482" w:type="pct"/>
            <w:shd w:val="clear" w:color="auto" w:fill="auto"/>
          </w:tcPr>
          <w:p w:rsidR="009378F1" w:rsidRPr="00392E8E" w:rsidRDefault="009378F1" w:rsidP="009378F1">
            <w:pPr>
              <w:rPr>
                <w:rFonts w:ascii="Arial" w:hAnsi="Arial" w:cs="Arial"/>
                <w:b/>
                <w:bCs/>
              </w:rPr>
            </w:pPr>
            <w:r w:rsidRPr="00392E8E">
              <w:rPr>
                <w:rFonts w:ascii="Arial" w:hAnsi="Arial" w:cs="Arial"/>
                <w:b/>
                <w:bCs/>
              </w:rPr>
              <w:t xml:space="preserve">Branch code </w:t>
            </w:r>
          </w:p>
        </w:tc>
        <w:tc>
          <w:tcPr>
            <w:tcW w:w="802" w:type="pct"/>
            <w:shd w:val="clear" w:color="auto" w:fill="auto"/>
          </w:tcPr>
          <w:p w:rsidR="009378F1" w:rsidRPr="00392E8E" w:rsidRDefault="009378F1" w:rsidP="009378F1">
            <w:pPr>
              <w:rPr>
                <w:rFonts w:ascii="Arial" w:hAnsi="Arial" w:cs="Arial"/>
                <w:b/>
                <w:bCs/>
              </w:rPr>
            </w:pPr>
            <w:r w:rsidRPr="00392E8E">
              <w:rPr>
                <w:rFonts w:ascii="Arial" w:hAnsi="Arial" w:cs="Arial"/>
                <w:b/>
                <w:bCs/>
              </w:rPr>
              <w:t>Account Name</w:t>
            </w:r>
          </w:p>
        </w:tc>
        <w:tc>
          <w:tcPr>
            <w:tcW w:w="543" w:type="pct"/>
            <w:shd w:val="clear" w:color="auto" w:fill="auto"/>
          </w:tcPr>
          <w:p w:rsidR="009378F1" w:rsidRPr="00392E8E" w:rsidRDefault="009378F1" w:rsidP="009378F1">
            <w:pPr>
              <w:rPr>
                <w:rFonts w:ascii="Arial" w:hAnsi="Arial" w:cs="Arial"/>
                <w:b/>
                <w:bCs/>
              </w:rPr>
            </w:pPr>
            <w:r w:rsidRPr="00392E8E">
              <w:rPr>
                <w:rFonts w:ascii="Arial" w:hAnsi="Arial" w:cs="Arial"/>
                <w:b/>
                <w:bCs/>
              </w:rPr>
              <w:t>Account Number</w:t>
            </w:r>
          </w:p>
        </w:tc>
        <w:tc>
          <w:tcPr>
            <w:tcW w:w="519" w:type="pct"/>
            <w:shd w:val="clear" w:color="auto" w:fill="auto"/>
          </w:tcPr>
          <w:p w:rsidR="009378F1" w:rsidRPr="00392E8E" w:rsidRDefault="009378F1" w:rsidP="009378F1">
            <w:pPr>
              <w:rPr>
                <w:rFonts w:ascii="Arial" w:hAnsi="Arial" w:cs="Arial"/>
                <w:b/>
                <w:bCs/>
              </w:rPr>
            </w:pPr>
            <w:r w:rsidRPr="00392E8E">
              <w:rPr>
                <w:rFonts w:ascii="Arial" w:hAnsi="Arial" w:cs="Arial"/>
                <w:b/>
                <w:bCs/>
              </w:rPr>
              <w:t>MICR Number</w:t>
            </w:r>
          </w:p>
        </w:tc>
        <w:tc>
          <w:tcPr>
            <w:tcW w:w="605" w:type="pct"/>
            <w:shd w:val="clear" w:color="auto" w:fill="auto"/>
          </w:tcPr>
          <w:p w:rsidR="009378F1" w:rsidRPr="00392E8E" w:rsidRDefault="009378F1" w:rsidP="009378F1">
            <w:pPr>
              <w:rPr>
                <w:rFonts w:ascii="Arial" w:hAnsi="Arial" w:cs="Arial"/>
                <w:b/>
                <w:bCs/>
              </w:rPr>
            </w:pPr>
            <w:smartTag w:uri="urn:schemas-microsoft-com:office:smarttags" w:element="stockticker">
              <w:r w:rsidRPr="00392E8E">
                <w:rPr>
                  <w:rFonts w:ascii="Arial" w:hAnsi="Arial" w:cs="Arial"/>
                  <w:b/>
                  <w:bCs/>
                </w:rPr>
                <w:t>IFSC</w:t>
              </w:r>
            </w:smartTag>
            <w:r w:rsidRPr="00392E8E">
              <w:rPr>
                <w:rFonts w:ascii="Arial" w:hAnsi="Arial" w:cs="Arial"/>
                <w:b/>
                <w:bCs/>
              </w:rPr>
              <w:t xml:space="preserve"> Number </w:t>
            </w:r>
          </w:p>
        </w:tc>
      </w:tr>
      <w:tr w:rsidR="005C48DC" w:rsidRPr="00392E8E" w:rsidTr="00C57C11">
        <w:trPr>
          <w:trHeight w:val="296"/>
        </w:trPr>
        <w:tc>
          <w:tcPr>
            <w:tcW w:w="526" w:type="pct"/>
          </w:tcPr>
          <w:p w:rsidR="00A257F1" w:rsidRPr="00392E8E" w:rsidRDefault="00A257F1" w:rsidP="001A3FDD">
            <w:pPr>
              <w:rPr>
                <w:rFonts w:ascii="Arial" w:hAnsi="Arial" w:cs="Arial"/>
              </w:rPr>
            </w:pPr>
            <w:r w:rsidRPr="00392E8E">
              <w:rPr>
                <w:rFonts w:ascii="Arial" w:hAnsi="Arial" w:cs="Arial"/>
              </w:rPr>
              <w:t>With Host Institute</w:t>
            </w:r>
          </w:p>
        </w:tc>
        <w:tc>
          <w:tcPr>
            <w:tcW w:w="722" w:type="pct"/>
          </w:tcPr>
          <w:p w:rsidR="00A257F1" w:rsidRPr="00392E8E" w:rsidRDefault="00A257F1" w:rsidP="001A3FDD">
            <w:pPr>
              <w:rPr>
                <w:rFonts w:ascii="Arial" w:hAnsi="Arial" w:cs="Arial"/>
              </w:rPr>
            </w:pPr>
            <w:r w:rsidRPr="00392E8E">
              <w:rPr>
                <w:rFonts w:ascii="Arial" w:hAnsi="Arial" w:cs="Arial"/>
              </w:rPr>
              <w:t>-</w:t>
            </w:r>
          </w:p>
        </w:tc>
        <w:tc>
          <w:tcPr>
            <w:tcW w:w="802" w:type="pct"/>
            <w:shd w:val="clear" w:color="auto" w:fill="auto"/>
          </w:tcPr>
          <w:p w:rsidR="00A257F1" w:rsidRPr="00392E8E" w:rsidRDefault="00A257F1" w:rsidP="001A3FDD">
            <w:pPr>
              <w:rPr>
                <w:rFonts w:ascii="Arial" w:hAnsi="Arial" w:cs="Arial"/>
              </w:rPr>
            </w:pPr>
            <w:r w:rsidRPr="00392E8E">
              <w:rPr>
                <w:rFonts w:ascii="Arial" w:hAnsi="Arial" w:cs="Arial"/>
              </w:rPr>
              <w:t>-</w:t>
            </w:r>
          </w:p>
        </w:tc>
        <w:tc>
          <w:tcPr>
            <w:tcW w:w="482" w:type="pct"/>
            <w:shd w:val="clear" w:color="auto" w:fill="auto"/>
          </w:tcPr>
          <w:p w:rsidR="00A257F1" w:rsidRPr="00392E8E" w:rsidRDefault="00A257F1" w:rsidP="001A3FDD">
            <w:pPr>
              <w:rPr>
                <w:rFonts w:ascii="Arial" w:hAnsi="Arial" w:cs="Arial"/>
              </w:rPr>
            </w:pPr>
            <w:r w:rsidRPr="00392E8E">
              <w:rPr>
                <w:rFonts w:ascii="Arial" w:hAnsi="Arial" w:cs="Arial"/>
              </w:rPr>
              <w:t>-</w:t>
            </w:r>
          </w:p>
        </w:tc>
        <w:tc>
          <w:tcPr>
            <w:tcW w:w="802" w:type="pct"/>
            <w:shd w:val="clear" w:color="auto" w:fill="auto"/>
          </w:tcPr>
          <w:p w:rsidR="00A257F1" w:rsidRPr="00392E8E" w:rsidRDefault="00A257F1" w:rsidP="001A3FDD">
            <w:pPr>
              <w:rPr>
                <w:rFonts w:ascii="Arial" w:hAnsi="Arial" w:cs="Arial"/>
              </w:rPr>
            </w:pPr>
            <w:r w:rsidRPr="00392E8E">
              <w:rPr>
                <w:rFonts w:ascii="Arial" w:hAnsi="Arial" w:cs="Arial"/>
              </w:rPr>
              <w:t>-</w:t>
            </w:r>
          </w:p>
        </w:tc>
        <w:tc>
          <w:tcPr>
            <w:tcW w:w="543" w:type="pct"/>
            <w:shd w:val="clear" w:color="auto" w:fill="auto"/>
          </w:tcPr>
          <w:p w:rsidR="00A257F1" w:rsidRPr="00392E8E" w:rsidRDefault="00A257F1" w:rsidP="001A3FDD">
            <w:pPr>
              <w:rPr>
                <w:rFonts w:ascii="Arial" w:hAnsi="Arial" w:cs="Arial"/>
              </w:rPr>
            </w:pPr>
            <w:r w:rsidRPr="00392E8E">
              <w:rPr>
                <w:rFonts w:ascii="Arial" w:hAnsi="Arial" w:cs="Arial"/>
              </w:rPr>
              <w:t>-</w:t>
            </w:r>
          </w:p>
        </w:tc>
        <w:tc>
          <w:tcPr>
            <w:tcW w:w="519" w:type="pct"/>
            <w:shd w:val="clear" w:color="auto" w:fill="auto"/>
          </w:tcPr>
          <w:p w:rsidR="00A257F1" w:rsidRPr="00392E8E" w:rsidRDefault="00A257F1" w:rsidP="001A3FDD">
            <w:pPr>
              <w:rPr>
                <w:rFonts w:ascii="Arial" w:hAnsi="Arial" w:cs="Arial"/>
              </w:rPr>
            </w:pPr>
            <w:r w:rsidRPr="00392E8E">
              <w:rPr>
                <w:rFonts w:ascii="Arial" w:hAnsi="Arial" w:cs="Arial"/>
              </w:rPr>
              <w:t>-</w:t>
            </w:r>
          </w:p>
        </w:tc>
        <w:tc>
          <w:tcPr>
            <w:tcW w:w="605" w:type="pct"/>
            <w:shd w:val="clear" w:color="auto" w:fill="auto"/>
          </w:tcPr>
          <w:p w:rsidR="00A257F1" w:rsidRPr="00392E8E" w:rsidRDefault="00A257F1" w:rsidP="001A3FDD">
            <w:pPr>
              <w:rPr>
                <w:rFonts w:ascii="Arial" w:hAnsi="Arial" w:cs="Arial"/>
              </w:rPr>
            </w:pPr>
            <w:r w:rsidRPr="00392E8E">
              <w:rPr>
                <w:rFonts w:ascii="Arial" w:hAnsi="Arial" w:cs="Arial"/>
              </w:rPr>
              <w:t>-</w:t>
            </w:r>
          </w:p>
        </w:tc>
      </w:tr>
      <w:tr w:rsidR="005C48DC" w:rsidRPr="00392E8E" w:rsidTr="00C57C11">
        <w:trPr>
          <w:trHeight w:val="884"/>
        </w:trPr>
        <w:tc>
          <w:tcPr>
            <w:tcW w:w="526" w:type="pct"/>
          </w:tcPr>
          <w:p w:rsidR="00A257F1" w:rsidRPr="00392E8E" w:rsidRDefault="00A257F1" w:rsidP="001A3FDD">
            <w:pPr>
              <w:rPr>
                <w:rFonts w:ascii="Arial" w:hAnsi="Arial" w:cs="Arial"/>
              </w:rPr>
            </w:pPr>
            <w:r w:rsidRPr="00392E8E">
              <w:rPr>
                <w:rFonts w:ascii="Arial" w:hAnsi="Arial" w:cs="Arial"/>
              </w:rPr>
              <w:t>With KVK</w:t>
            </w:r>
          </w:p>
        </w:tc>
        <w:tc>
          <w:tcPr>
            <w:tcW w:w="722" w:type="pct"/>
          </w:tcPr>
          <w:p w:rsidR="00A257F1" w:rsidRPr="00392E8E" w:rsidRDefault="00A257F1" w:rsidP="001A3FDD">
            <w:pPr>
              <w:rPr>
                <w:rFonts w:ascii="Arial" w:hAnsi="Arial" w:cs="Arial"/>
              </w:rPr>
            </w:pPr>
            <w:r w:rsidRPr="00392E8E">
              <w:rPr>
                <w:rFonts w:ascii="Arial" w:hAnsi="Arial" w:cs="Arial"/>
              </w:rPr>
              <w:t>Bank of Maharashtra</w:t>
            </w:r>
          </w:p>
        </w:tc>
        <w:tc>
          <w:tcPr>
            <w:tcW w:w="802" w:type="pct"/>
            <w:shd w:val="clear" w:color="auto" w:fill="auto"/>
          </w:tcPr>
          <w:p w:rsidR="00A257F1" w:rsidRPr="00392E8E" w:rsidRDefault="00A257F1" w:rsidP="001A3FDD">
            <w:pPr>
              <w:rPr>
                <w:rFonts w:ascii="Arial" w:hAnsi="Arial" w:cs="Arial"/>
              </w:rPr>
            </w:pPr>
            <w:r w:rsidRPr="00392E8E">
              <w:rPr>
                <w:rFonts w:ascii="Arial" w:hAnsi="Arial" w:cs="Arial"/>
              </w:rPr>
              <w:t>Babhalesh</w:t>
            </w:r>
            <w:r w:rsidR="00C57C11">
              <w:rPr>
                <w:rFonts w:ascii="Arial" w:hAnsi="Arial" w:cs="Arial"/>
              </w:rPr>
              <w:t xml:space="preserve"> </w:t>
            </w:r>
            <w:r w:rsidRPr="00392E8E">
              <w:rPr>
                <w:rFonts w:ascii="Arial" w:hAnsi="Arial" w:cs="Arial"/>
              </w:rPr>
              <w:t>war</w:t>
            </w:r>
          </w:p>
        </w:tc>
        <w:tc>
          <w:tcPr>
            <w:tcW w:w="482" w:type="pct"/>
            <w:shd w:val="clear" w:color="auto" w:fill="auto"/>
          </w:tcPr>
          <w:p w:rsidR="00A257F1" w:rsidRPr="00392E8E" w:rsidRDefault="00A257F1" w:rsidP="001A3FDD">
            <w:pPr>
              <w:rPr>
                <w:rFonts w:ascii="Arial" w:hAnsi="Arial" w:cs="Arial"/>
              </w:rPr>
            </w:pPr>
            <w:r w:rsidRPr="00392E8E">
              <w:rPr>
                <w:rFonts w:ascii="Arial" w:hAnsi="Arial" w:cs="Arial"/>
              </w:rPr>
              <w:t>1608</w:t>
            </w:r>
          </w:p>
        </w:tc>
        <w:tc>
          <w:tcPr>
            <w:tcW w:w="802" w:type="pct"/>
            <w:shd w:val="clear" w:color="auto" w:fill="auto"/>
          </w:tcPr>
          <w:p w:rsidR="00A257F1" w:rsidRPr="00392E8E" w:rsidRDefault="00A257F1" w:rsidP="001A3FDD">
            <w:pPr>
              <w:rPr>
                <w:rFonts w:ascii="Arial" w:hAnsi="Arial" w:cs="Arial"/>
              </w:rPr>
            </w:pPr>
            <w:r w:rsidRPr="00392E8E">
              <w:rPr>
                <w:rFonts w:ascii="Arial" w:hAnsi="Arial" w:cs="Arial"/>
              </w:rPr>
              <w:t>Krishi Vigyan Kendra (PIRENS) Babhaleshwar</w:t>
            </w:r>
          </w:p>
        </w:tc>
        <w:tc>
          <w:tcPr>
            <w:tcW w:w="543" w:type="pct"/>
            <w:shd w:val="clear" w:color="auto" w:fill="auto"/>
          </w:tcPr>
          <w:p w:rsidR="00A257F1" w:rsidRPr="00392E8E" w:rsidRDefault="00A257F1" w:rsidP="001A3FDD">
            <w:pPr>
              <w:rPr>
                <w:rFonts w:ascii="Arial" w:hAnsi="Arial" w:cs="Arial"/>
              </w:rPr>
            </w:pPr>
            <w:r w:rsidRPr="00392E8E">
              <w:rPr>
                <w:rFonts w:ascii="Arial" w:hAnsi="Arial" w:cs="Arial"/>
              </w:rPr>
              <w:t>601302 44929</w:t>
            </w:r>
          </w:p>
        </w:tc>
        <w:tc>
          <w:tcPr>
            <w:tcW w:w="519" w:type="pct"/>
            <w:shd w:val="clear" w:color="auto" w:fill="auto"/>
          </w:tcPr>
          <w:p w:rsidR="00A257F1" w:rsidRPr="00392E8E" w:rsidRDefault="00A257F1" w:rsidP="001A3FDD">
            <w:pPr>
              <w:rPr>
                <w:rFonts w:ascii="Arial" w:hAnsi="Arial" w:cs="Arial"/>
              </w:rPr>
            </w:pPr>
            <w:r w:rsidRPr="00392E8E">
              <w:rPr>
                <w:rFonts w:ascii="Arial" w:hAnsi="Arial" w:cs="Arial"/>
              </w:rPr>
              <w:t>41301 4499</w:t>
            </w:r>
          </w:p>
        </w:tc>
        <w:tc>
          <w:tcPr>
            <w:tcW w:w="605" w:type="pct"/>
            <w:shd w:val="clear" w:color="auto" w:fill="auto"/>
          </w:tcPr>
          <w:p w:rsidR="00A257F1" w:rsidRPr="00392E8E" w:rsidRDefault="00A257F1" w:rsidP="001A3FDD">
            <w:pPr>
              <w:rPr>
                <w:rFonts w:ascii="Arial" w:hAnsi="Arial" w:cs="Arial"/>
              </w:rPr>
            </w:pPr>
            <w:r w:rsidRPr="00392E8E">
              <w:rPr>
                <w:rFonts w:ascii="Arial" w:hAnsi="Arial" w:cs="Arial"/>
              </w:rPr>
              <w:t>MAHB000 1608</w:t>
            </w:r>
          </w:p>
        </w:tc>
      </w:tr>
    </w:tbl>
    <w:p w:rsidR="009378F1" w:rsidRPr="00392E8E" w:rsidRDefault="009378F1" w:rsidP="009378F1">
      <w:pPr>
        <w:rPr>
          <w:rFonts w:ascii="Arial" w:hAnsi="Arial" w:cs="Arial"/>
          <w:b/>
        </w:rPr>
      </w:pPr>
    </w:p>
    <w:p w:rsidR="009378F1" w:rsidRPr="00392E8E" w:rsidRDefault="009378F1" w:rsidP="009378F1">
      <w:pPr>
        <w:jc w:val="both"/>
        <w:rPr>
          <w:rFonts w:ascii="Arial" w:hAnsi="Arial" w:cs="Arial"/>
          <w:b/>
        </w:rPr>
      </w:pPr>
      <w:r w:rsidRPr="00392E8E">
        <w:rPr>
          <w:rFonts w:ascii="Arial" w:hAnsi="Arial" w:cs="Arial"/>
          <w:b/>
        </w:rPr>
        <w:t xml:space="preserve">B. Utilization of KVK funds during the year </w:t>
      </w:r>
      <w:r w:rsidR="00A32F39" w:rsidRPr="00392E8E">
        <w:rPr>
          <w:rFonts w:ascii="Arial" w:hAnsi="Arial" w:cs="Arial"/>
          <w:b/>
        </w:rPr>
        <w:t>201</w:t>
      </w:r>
      <w:r w:rsidR="0043517D" w:rsidRPr="00392E8E">
        <w:rPr>
          <w:rFonts w:ascii="Arial" w:hAnsi="Arial" w:cs="Arial"/>
          <w:b/>
        </w:rPr>
        <w:t>8</w:t>
      </w:r>
      <w:r w:rsidR="00A32F39" w:rsidRPr="00392E8E">
        <w:rPr>
          <w:rFonts w:ascii="Arial" w:hAnsi="Arial" w:cs="Arial"/>
          <w:b/>
        </w:rPr>
        <w:t>-1</w:t>
      </w:r>
      <w:r w:rsidR="0043517D" w:rsidRPr="00392E8E">
        <w:rPr>
          <w:rFonts w:ascii="Arial" w:hAnsi="Arial" w:cs="Arial"/>
          <w:b/>
        </w:rPr>
        <w:t>9</w:t>
      </w:r>
      <w:r w:rsidRPr="00392E8E">
        <w:rPr>
          <w:rFonts w:ascii="Arial" w:hAnsi="Arial" w:cs="Arial"/>
          <w:b/>
        </w:rPr>
        <w:t xml:space="preserve"> (Rs. in lakh)</w:t>
      </w:r>
    </w:p>
    <w:tbl>
      <w:tblPr>
        <w:tblW w:w="10728" w:type="dxa"/>
        <w:tblLayout w:type="fixed"/>
        <w:tblLook w:val="0000"/>
      </w:tblPr>
      <w:tblGrid>
        <w:gridCol w:w="648"/>
        <w:gridCol w:w="5670"/>
        <w:gridCol w:w="1440"/>
        <w:gridCol w:w="1350"/>
        <w:gridCol w:w="1620"/>
      </w:tblGrid>
      <w:tr w:rsidR="00533735" w:rsidRPr="00392E8E" w:rsidTr="00392E8E">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533735" w:rsidRPr="00392E8E" w:rsidRDefault="00533735" w:rsidP="00744DBC">
            <w:pPr>
              <w:jc w:val="center"/>
              <w:rPr>
                <w:rFonts w:ascii="Arial" w:hAnsi="Arial" w:cs="Arial"/>
              </w:rPr>
            </w:pPr>
            <w:r w:rsidRPr="00392E8E">
              <w:rPr>
                <w:rFonts w:ascii="Arial" w:hAnsi="Arial" w:cs="Arial"/>
              </w:rPr>
              <w:t>S.</w:t>
            </w:r>
          </w:p>
          <w:p w:rsidR="00533735" w:rsidRPr="00392E8E" w:rsidRDefault="00533735" w:rsidP="00744DBC">
            <w:pPr>
              <w:jc w:val="center"/>
              <w:rPr>
                <w:rFonts w:ascii="Arial" w:hAnsi="Arial" w:cs="Arial"/>
              </w:rPr>
            </w:pPr>
            <w:r w:rsidRPr="00392E8E">
              <w:rPr>
                <w:rFonts w:ascii="Arial" w:hAnsi="Arial" w:cs="Arial"/>
              </w:rPr>
              <w:t>No.</w:t>
            </w:r>
          </w:p>
        </w:tc>
        <w:tc>
          <w:tcPr>
            <w:tcW w:w="5670" w:type="dxa"/>
            <w:tcBorders>
              <w:top w:val="single" w:sz="4" w:space="0" w:color="auto"/>
              <w:left w:val="nil"/>
              <w:bottom w:val="single" w:sz="4" w:space="0" w:color="auto"/>
              <w:right w:val="single" w:sz="4" w:space="0" w:color="auto"/>
            </w:tcBorders>
            <w:noWrap/>
            <w:vAlign w:val="center"/>
          </w:tcPr>
          <w:p w:rsidR="00533735" w:rsidRPr="00392E8E" w:rsidRDefault="00533735" w:rsidP="00744DBC">
            <w:pPr>
              <w:jc w:val="center"/>
              <w:rPr>
                <w:rFonts w:ascii="Arial" w:hAnsi="Arial" w:cs="Arial"/>
              </w:rPr>
            </w:pPr>
            <w:r w:rsidRPr="00392E8E">
              <w:rPr>
                <w:rFonts w:ascii="Arial" w:hAnsi="Arial" w:cs="Arial"/>
              </w:rPr>
              <w:t>Particulars</w:t>
            </w:r>
          </w:p>
        </w:tc>
        <w:tc>
          <w:tcPr>
            <w:tcW w:w="1440" w:type="dxa"/>
            <w:tcBorders>
              <w:top w:val="single" w:sz="4" w:space="0" w:color="auto"/>
              <w:left w:val="nil"/>
              <w:bottom w:val="single" w:sz="4" w:space="0" w:color="auto"/>
              <w:right w:val="single" w:sz="4" w:space="0" w:color="auto"/>
            </w:tcBorders>
            <w:vAlign w:val="center"/>
          </w:tcPr>
          <w:p w:rsidR="00533735" w:rsidRPr="00392E8E" w:rsidRDefault="00533735" w:rsidP="00744DBC">
            <w:pPr>
              <w:jc w:val="center"/>
              <w:rPr>
                <w:rFonts w:ascii="Arial" w:hAnsi="Arial" w:cs="Arial"/>
              </w:rPr>
            </w:pPr>
            <w:r w:rsidRPr="00392E8E">
              <w:rPr>
                <w:rFonts w:ascii="Arial" w:hAnsi="Arial" w:cs="Arial"/>
              </w:rPr>
              <w:t>Sanctioned</w:t>
            </w:r>
          </w:p>
        </w:tc>
        <w:tc>
          <w:tcPr>
            <w:tcW w:w="1350" w:type="dxa"/>
            <w:tcBorders>
              <w:top w:val="single" w:sz="4" w:space="0" w:color="auto"/>
              <w:left w:val="nil"/>
              <w:bottom w:val="single" w:sz="4" w:space="0" w:color="auto"/>
              <w:right w:val="single" w:sz="4" w:space="0" w:color="auto"/>
            </w:tcBorders>
            <w:vAlign w:val="center"/>
          </w:tcPr>
          <w:p w:rsidR="00533735" w:rsidRPr="00392E8E" w:rsidRDefault="00533735" w:rsidP="00744DBC">
            <w:pPr>
              <w:jc w:val="center"/>
              <w:rPr>
                <w:rFonts w:ascii="Arial" w:hAnsi="Arial" w:cs="Arial"/>
              </w:rPr>
            </w:pPr>
            <w:r w:rsidRPr="00392E8E">
              <w:rPr>
                <w:rFonts w:ascii="Arial" w:hAnsi="Arial" w:cs="Arial"/>
              </w:rPr>
              <w:t>Released</w:t>
            </w:r>
          </w:p>
        </w:tc>
        <w:tc>
          <w:tcPr>
            <w:tcW w:w="1620" w:type="dxa"/>
            <w:tcBorders>
              <w:top w:val="single" w:sz="4" w:space="0" w:color="auto"/>
              <w:left w:val="nil"/>
              <w:bottom w:val="single" w:sz="4" w:space="0" w:color="auto"/>
              <w:right w:val="single" w:sz="4" w:space="0" w:color="auto"/>
            </w:tcBorders>
            <w:vAlign w:val="center"/>
          </w:tcPr>
          <w:p w:rsidR="00533735" w:rsidRPr="00392E8E" w:rsidRDefault="00533735" w:rsidP="00744DBC">
            <w:pPr>
              <w:jc w:val="center"/>
              <w:rPr>
                <w:rFonts w:ascii="Arial" w:hAnsi="Arial" w:cs="Arial"/>
              </w:rPr>
            </w:pPr>
            <w:r w:rsidRPr="00392E8E">
              <w:rPr>
                <w:rFonts w:ascii="Arial" w:hAnsi="Arial" w:cs="Arial"/>
              </w:rPr>
              <w:t>Expenditure</w:t>
            </w:r>
          </w:p>
        </w:tc>
      </w:tr>
      <w:tr w:rsidR="00533735" w:rsidRPr="00392E8E" w:rsidTr="00392E8E">
        <w:trPr>
          <w:trHeight w:val="256"/>
        </w:trPr>
        <w:tc>
          <w:tcPr>
            <w:tcW w:w="10728" w:type="dxa"/>
            <w:gridSpan w:val="5"/>
            <w:tcBorders>
              <w:top w:val="single" w:sz="4" w:space="0" w:color="auto"/>
              <w:left w:val="single" w:sz="4" w:space="0" w:color="auto"/>
              <w:bottom w:val="single" w:sz="4" w:space="0" w:color="auto"/>
              <w:right w:val="single" w:sz="4" w:space="0" w:color="auto"/>
            </w:tcBorders>
            <w:noWrap/>
            <w:vAlign w:val="center"/>
          </w:tcPr>
          <w:p w:rsidR="00533735" w:rsidRPr="00392E8E" w:rsidRDefault="00533735" w:rsidP="00744DBC">
            <w:pPr>
              <w:rPr>
                <w:rFonts w:ascii="Arial" w:hAnsi="Arial" w:cs="Arial"/>
                <w:b/>
                <w:bCs/>
              </w:rPr>
            </w:pPr>
            <w:r w:rsidRPr="00392E8E">
              <w:rPr>
                <w:rFonts w:ascii="Arial" w:hAnsi="Arial" w:cs="Arial"/>
                <w:b/>
                <w:bCs/>
              </w:rPr>
              <w:t>A. Recurring Contingencies</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rPr>
            </w:pPr>
            <w:r w:rsidRPr="00392E8E">
              <w:rPr>
                <w:rFonts w:ascii="Arial" w:hAnsi="Arial" w:cs="Arial"/>
              </w:rPr>
              <w:t>1</w:t>
            </w:r>
          </w:p>
        </w:tc>
        <w:tc>
          <w:tcPr>
            <w:tcW w:w="5670" w:type="dxa"/>
            <w:tcBorders>
              <w:top w:val="nil"/>
              <w:left w:val="nil"/>
              <w:bottom w:val="single" w:sz="4" w:space="0" w:color="auto"/>
              <w:right w:val="single" w:sz="4" w:space="0" w:color="auto"/>
            </w:tcBorders>
            <w:noWrap/>
          </w:tcPr>
          <w:p w:rsidR="00533735" w:rsidRPr="00392E8E" w:rsidRDefault="00533735" w:rsidP="00744DBC">
            <w:pPr>
              <w:rPr>
                <w:rFonts w:ascii="Arial" w:hAnsi="Arial" w:cs="Arial"/>
                <w:b/>
                <w:bCs/>
              </w:rPr>
            </w:pPr>
            <w:r w:rsidRPr="00392E8E">
              <w:rPr>
                <w:rFonts w:ascii="Arial" w:hAnsi="Arial" w:cs="Arial"/>
                <w:b/>
                <w:bCs/>
              </w:rPr>
              <w:t>Pay &amp; Allowances</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150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150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142.61</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rPr>
            </w:pPr>
            <w:r w:rsidRPr="00392E8E">
              <w:rPr>
                <w:rFonts w:ascii="Arial" w:hAnsi="Arial" w:cs="Arial"/>
              </w:rPr>
              <w:t>2</w:t>
            </w:r>
          </w:p>
        </w:tc>
        <w:tc>
          <w:tcPr>
            <w:tcW w:w="5670" w:type="dxa"/>
            <w:tcBorders>
              <w:top w:val="nil"/>
              <w:left w:val="nil"/>
              <w:bottom w:val="single" w:sz="4" w:space="0" w:color="auto"/>
              <w:right w:val="single" w:sz="4" w:space="0" w:color="auto"/>
            </w:tcBorders>
            <w:noWrap/>
          </w:tcPr>
          <w:p w:rsidR="00533735" w:rsidRPr="00392E8E" w:rsidRDefault="00533735" w:rsidP="00744DBC">
            <w:pPr>
              <w:rPr>
                <w:rFonts w:ascii="Arial" w:hAnsi="Arial" w:cs="Arial"/>
                <w:b/>
                <w:bCs/>
              </w:rPr>
            </w:pPr>
            <w:r w:rsidRPr="00392E8E">
              <w:rPr>
                <w:rFonts w:ascii="Arial" w:hAnsi="Arial" w:cs="Arial"/>
                <w:b/>
                <w:bCs/>
              </w:rPr>
              <w:t>Traveling allowances</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.76</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.76</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.62</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rPr>
            </w:pPr>
            <w:r w:rsidRPr="00392E8E">
              <w:rPr>
                <w:rFonts w:ascii="Arial" w:hAnsi="Arial" w:cs="Arial"/>
              </w:rPr>
              <w:t>3</w:t>
            </w:r>
          </w:p>
        </w:tc>
        <w:tc>
          <w:tcPr>
            <w:tcW w:w="10080" w:type="dxa"/>
            <w:gridSpan w:val="4"/>
            <w:tcBorders>
              <w:top w:val="nil"/>
              <w:left w:val="nil"/>
              <w:bottom w:val="single" w:sz="4" w:space="0" w:color="auto"/>
              <w:right w:val="single" w:sz="4" w:space="0" w:color="auto"/>
            </w:tcBorders>
            <w:noWrap/>
          </w:tcPr>
          <w:p w:rsidR="00533735" w:rsidRPr="00392E8E" w:rsidRDefault="00533735" w:rsidP="00744DBC">
            <w:pPr>
              <w:rPr>
                <w:rFonts w:ascii="Arial" w:hAnsi="Arial" w:cs="Arial"/>
              </w:rPr>
            </w:pPr>
            <w:r w:rsidRPr="00392E8E">
              <w:rPr>
                <w:rFonts w:ascii="Arial" w:hAnsi="Arial" w:cs="Arial"/>
                <w:b/>
                <w:bCs/>
              </w:rPr>
              <w:t>Contingencies</w:t>
            </w:r>
          </w:p>
        </w:tc>
      </w:tr>
      <w:tr w:rsidR="00533735" w:rsidRPr="00392E8E" w:rsidTr="00392E8E">
        <w:trPr>
          <w:trHeight w:val="188"/>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A</w:t>
            </w:r>
          </w:p>
        </w:tc>
        <w:tc>
          <w:tcPr>
            <w:tcW w:w="5670" w:type="dxa"/>
            <w:tcBorders>
              <w:top w:val="nil"/>
              <w:left w:val="nil"/>
              <w:bottom w:val="single" w:sz="4" w:space="0" w:color="auto"/>
              <w:right w:val="single" w:sz="4" w:space="0" w:color="auto"/>
            </w:tcBorders>
            <w:noWrap/>
          </w:tcPr>
          <w:p w:rsidR="00533735" w:rsidRPr="00392E8E" w:rsidRDefault="00533735" w:rsidP="00744DBC">
            <w:pPr>
              <w:jc w:val="both"/>
              <w:rPr>
                <w:rFonts w:ascii="Arial" w:hAnsi="Arial" w:cs="Arial"/>
              </w:rPr>
            </w:pPr>
            <w:r w:rsidRPr="00392E8E">
              <w:rPr>
                <w:rFonts w:ascii="Arial" w:hAnsi="Arial" w:cs="Arial"/>
              </w:rPr>
              <w:t>Stationery, telephone, postage and other expenditure on office running, publication of Newsletter and library maintenance (Purchase of News Paper &amp; Magazines)</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03.00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03.00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03.00</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B</w:t>
            </w:r>
          </w:p>
        </w:tc>
        <w:tc>
          <w:tcPr>
            <w:tcW w:w="5670" w:type="dxa"/>
            <w:tcBorders>
              <w:top w:val="nil"/>
              <w:left w:val="nil"/>
              <w:bottom w:val="single" w:sz="4" w:space="0" w:color="auto"/>
              <w:right w:val="single" w:sz="4" w:space="0" w:color="auto"/>
            </w:tcBorders>
            <w:noWrap/>
          </w:tcPr>
          <w:p w:rsidR="00533735" w:rsidRPr="00392E8E" w:rsidRDefault="00533735" w:rsidP="00744DBC">
            <w:pPr>
              <w:jc w:val="both"/>
              <w:rPr>
                <w:rFonts w:ascii="Arial" w:hAnsi="Arial" w:cs="Arial"/>
              </w:rPr>
            </w:pPr>
            <w:r w:rsidRPr="00392E8E">
              <w:rPr>
                <w:rFonts w:ascii="Arial" w:hAnsi="Arial" w:cs="Arial"/>
              </w:rPr>
              <w:t>POL, repair of vehicles, tractor and equipments</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03.00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03.00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03.00</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C</w:t>
            </w:r>
          </w:p>
        </w:tc>
        <w:tc>
          <w:tcPr>
            <w:tcW w:w="5670" w:type="dxa"/>
            <w:tcBorders>
              <w:top w:val="nil"/>
              <w:left w:val="nil"/>
              <w:bottom w:val="single" w:sz="4" w:space="0" w:color="auto"/>
              <w:right w:val="single" w:sz="4" w:space="0" w:color="auto"/>
            </w:tcBorders>
            <w:noWrap/>
          </w:tcPr>
          <w:p w:rsidR="00533735" w:rsidRPr="00392E8E" w:rsidRDefault="00533735" w:rsidP="00744DBC">
            <w:pPr>
              <w:jc w:val="both"/>
              <w:rPr>
                <w:rFonts w:ascii="Arial" w:hAnsi="Arial" w:cs="Arial"/>
              </w:rPr>
            </w:pPr>
            <w:r w:rsidRPr="00392E8E">
              <w:rPr>
                <w:rFonts w:ascii="Arial" w:hAnsi="Arial" w:cs="Arial"/>
              </w:rPr>
              <w:t>Meals/refreshment for trainees (ceiling upto Rs.40/day/trainee be maintained)</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2.00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2.00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2.00</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D</w:t>
            </w:r>
          </w:p>
        </w:tc>
        <w:tc>
          <w:tcPr>
            <w:tcW w:w="5670" w:type="dxa"/>
            <w:tcBorders>
              <w:top w:val="nil"/>
              <w:left w:val="nil"/>
              <w:bottom w:val="single" w:sz="4" w:space="0" w:color="auto"/>
              <w:right w:val="single" w:sz="4" w:space="0" w:color="auto"/>
            </w:tcBorders>
            <w:noWrap/>
          </w:tcPr>
          <w:p w:rsidR="00533735" w:rsidRPr="00392E8E" w:rsidRDefault="00533735" w:rsidP="00744DBC">
            <w:pPr>
              <w:jc w:val="both"/>
              <w:rPr>
                <w:rFonts w:ascii="Arial" w:hAnsi="Arial" w:cs="Arial"/>
              </w:rPr>
            </w:pPr>
            <w:r w:rsidRPr="00392E8E">
              <w:rPr>
                <w:rFonts w:ascii="Arial" w:hAnsi="Arial" w:cs="Arial"/>
              </w:rPr>
              <w:t>Training material (posters, charts, demonstration material including chemicals etc. required for conducting the training)</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0.50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0.50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0.50</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E</w:t>
            </w:r>
          </w:p>
        </w:tc>
        <w:tc>
          <w:tcPr>
            <w:tcW w:w="5670" w:type="dxa"/>
            <w:tcBorders>
              <w:top w:val="nil"/>
              <w:left w:val="nil"/>
              <w:bottom w:val="single" w:sz="4" w:space="0" w:color="auto"/>
              <w:right w:val="single" w:sz="4" w:space="0" w:color="auto"/>
            </w:tcBorders>
            <w:noWrap/>
          </w:tcPr>
          <w:p w:rsidR="00533735" w:rsidRPr="00392E8E" w:rsidRDefault="00533735" w:rsidP="00744DBC">
            <w:pPr>
              <w:jc w:val="both"/>
              <w:rPr>
                <w:rFonts w:ascii="Arial" w:hAnsi="Arial" w:cs="Arial"/>
              </w:rPr>
            </w:pPr>
            <w:r w:rsidRPr="00392E8E">
              <w:rPr>
                <w:rFonts w:ascii="Arial" w:hAnsi="Arial" w:cs="Arial"/>
              </w:rPr>
              <w:t>Frontline demonstration except oilseeds and pulses (minimum of 30 demonstration in a year)</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1.50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1.50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1.57</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F</w:t>
            </w:r>
          </w:p>
        </w:tc>
        <w:tc>
          <w:tcPr>
            <w:tcW w:w="5670" w:type="dxa"/>
            <w:tcBorders>
              <w:top w:val="nil"/>
              <w:left w:val="nil"/>
              <w:bottom w:val="single" w:sz="4" w:space="0" w:color="auto"/>
              <w:right w:val="single" w:sz="4" w:space="0" w:color="auto"/>
            </w:tcBorders>
            <w:noWrap/>
          </w:tcPr>
          <w:p w:rsidR="00533735" w:rsidRPr="00392E8E" w:rsidRDefault="00533735" w:rsidP="00744DBC">
            <w:pPr>
              <w:jc w:val="both"/>
              <w:rPr>
                <w:rFonts w:ascii="Arial" w:hAnsi="Arial" w:cs="Arial"/>
              </w:rPr>
            </w:pPr>
            <w:r w:rsidRPr="00392E8E">
              <w:rPr>
                <w:rFonts w:ascii="Arial" w:hAnsi="Arial" w:cs="Arial"/>
              </w:rPr>
              <w:t>On farm testing (on need based, location specific and newly generated information in the major production systems of the area)</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1.50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1.50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1.47</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G</w:t>
            </w:r>
          </w:p>
        </w:tc>
        <w:tc>
          <w:tcPr>
            <w:tcW w:w="5670" w:type="dxa"/>
            <w:tcBorders>
              <w:top w:val="nil"/>
              <w:left w:val="nil"/>
              <w:bottom w:val="single" w:sz="4" w:space="0" w:color="auto"/>
              <w:right w:val="single" w:sz="4" w:space="0" w:color="auto"/>
            </w:tcBorders>
            <w:noWrap/>
          </w:tcPr>
          <w:p w:rsidR="00533735" w:rsidRPr="00392E8E" w:rsidRDefault="00533735" w:rsidP="00744DBC">
            <w:pPr>
              <w:jc w:val="both"/>
              <w:rPr>
                <w:rFonts w:ascii="Arial" w:hAnsi="Arial" w:cs="Arial"/>
              </w:rPr>
            </w:pPr>
            <w:r w:rsidRPr="00392E8E">
              <w:rPr>
                <w:rFonts w:ascii="Arial" w:hAnsi="Arial" w:cs="Arial"/>
              </w:rPr>
              <w:t>Training of extension functionaries</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0.30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0.30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0.30</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H</w:t>
            </w:r>
          </w:p>
        </w:tc>
        <w:tc>
          <w:tcPr>
            <w:tcW w:w="5670" w:type="dxa"/>
            <w:tcBorders>
              <w:top w:val="nil"/>
              <w:left w:val="nil"/>
              <w:bottom w:val="single" w:sz="4" w:space="0" w:color="auto"/>
              <w:right w:val="single" w:sz="4" w:space="0" w:color="auto"/>
            </w:tcBorders>
            <w:noWrap/>
          </w:tcPr>
          <w:p w:rsidR="00533735" w:rsidRPr="00392E8E" w:rsidRDefault="00533735" w:rsidP="00744DBC">
            <w:pPr>
              <w:jc w:val="both"/>
              <w:rPr>
                <w:rFonts w:ascii="Arial" w:hAnsi="Arial" w:cs="Arial"/>
              </w:rPr>
            </w:pPr>
            <w:r w:rsidRPr="00392E8E">
              <w:rPr>
                <w:rFonts w:ascii="Arial" w:hAnsi="Arial" w:cs="Arial"/>
              </w:rPr>
              <w:t>Maintenance of buildings</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2.20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2.20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2.19</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I</w:t>
            </w:r>
          </w:p>
        </w:tc>
        <w:tc>
          <w:tcPr>
            <w:tcW w:w="5670" w:type="dxa"/>
            <w:tcBorders>
              <w:top w:val="nil"/>
              <w:left w:val="nil"/>
              <w:bottom w:val="single" w:sz="4" w:space="0" w:color="auto"/>
              <w:right w:val="single" w:sz="4" w:space="0" w:color="auto"/>
            </w:tcBorders>
          </w:tcPr>
          <w:p w:rsidR="00533735" w:rsidRPr="00392E8E" w:rsidRDefault="00533735" w:rsidP="00744DBC">
            <w:pPr>
              <w:jc w:val="both"/>
              <w:rPr>
                <w:rFonts w:ascii="Arial" w:hAnsi="Arial" w:cs="Arial"/>
                <w:iCs/>
              </w:rPr>
            </w:pPr>
            <w:r w:rsidRPr="00392E8E">
              <w:rPr>
                <w:rFonts w:ascii="Arial" w:hAnsi="Arial" w:cs="Arial"/>
                <w:iCs/>
              </w:rPr>
              <w:t xml:space="preserve">Establishment of Soil, Plant &amp; Water Testing Laboratory </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1.00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1.00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1.00</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J</w:t>
            </w:r>
          </w:p>
        </w:tc>
        <w:tc>
          <w:tcPr>
            <w:tcW w:w="5670" w:type="dxa"/>
            <w:tcBorders>
              <w:top w:val="nil"/>
              <w:left w:val="nil"/>
              <w:bottom w:val="single" w:sz="4" w:space="0" w:color="auto"/>
              <w:right w:val="single" w:sz="4" w:space="0" w:color="auto"/>
            </w:tcBorders>
          </w:tcPr>
          <w:p w:rsidR="00533735" w:rsidRPr="00392E8E" w:rsidRDefault="00533735" w:rsidP="00744DBC">
            <w:pPr>
              <w:jc w:val="both"/>
              <w:rPr>
                <w:rFonts w:ascii="Arial" w:hAnsi="Arial" w:cs="Arial"/>
                <w:iCs/>
              </w:rPr>
            </w:pPr>
            <w:r w:rsidRPr="00392E8E">
              <w:rPr>
                <w:rFonts w:ascii="Arial" w:hAnsi="Arial" w:cs="Arial"/>
                <w:iCs/>
              </w:rPr>
              <w:t xml:space="preserve">Library  </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0.10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0.10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0.12</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i/>
                <w:iCs/>
              </w:rPr>
            </w:pPr>
            <w:r w:rsidRPr="00392E8E">
              <w:rPr>
                <w:rFonts w:ascii="Arial" w:hAnsi="Arial" w:cs="Arial"/>
                <w:i/>
                <w:iCs/>
              </w:rPr>
              <w:t>K</w:t>
            </w:r>
          </w:p>
        </w:tc>
        <w:tc>
          <w:tcPr>
            <w:tcW w:w="5670" w:type="dxa"/>
            <w:tcBorders>
              <w:top w:val="nil"/>
              <w:left w:val="nil"/>
              <w:bottom w:val="single" w:sz="4" w:space="0" w:color="auto"/>
              <w:right w:val="single" w:sz="4" w:space="0" w:color="auto"/>
            </w:tcBorders>
          </w:tcPr>
          <w:p w:rsidR="00533735" w:rsidRPr="00392E8E" w:rsidRDefault="00533735" w:rsidP="00744DBC">
            <w:pPr>
              <w:jc w:val="both"/>
              <w:rPr>
                <w:rFonts w:ascii="Arial" w:hAnsi="Arial" w:cs="Arial"/>
                <w:iCs/>
              </w:rPr>
            </w:pPr>
            <w:r w:rsidRPr="00392E8E">
              <w:rPr>
                <w:rFonts w:ascii="Arial" w:hAnsi="Arial" w:cs="Arial"/>
                <w:iCs/>
              </w:rPr>
              <w:t>Kisan Mela</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1.90</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1.90</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r w:rsidRPr="00392E8E">
              <w:rPr>
                <w:rFonts w:ascii="Arial" w:hAnsi="Arial" w:cs="Arial"/>
              </w:rPr>
              <w:t>1.85</w:t>
            </w:r>
          </w:p>
        </w:tc>
      </w:tr>
      <w:tr w:rsidR="00533735" w:rsidRPr="00392E8E" w:rsidTr="00392E8E">
        <w:trPr>
          <w:trHeight w:val="70"/>
        </w:trPr>
        <w:tc>
          <w:tcPr>
            <w:tcW w:w="6318" w:type="dxa"/>
            <w:gridSpan w:val="2"/>
            <w:tcBorders>
              <w:top w:val="single" w:sz="4" w:space="0" w:color="auto"/>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b/>
                <w:bCs/>
              </w:rPr>
            </w:pPr>
            <w:r w:rsidRPr="00392E8E">
              <w:rPr>
                <w:rFonts w:ascii="Arial" w:hAnsi="Arial" w:cs="Arial"/>
                <w:b/>
                <w:bCs/>
              </w:rPr>
              <w:t>TOTAL (A)</w:t>
            </w:r>
          </w:p>
        </w:tc>
        <w:tc>
          <w:tcPr>
            <w:tcW w:w="1440" w:type="dxa"/>
            <w:tcBorders>
              <w:top w:val="nil"/>
              <w:left w:val="nil"/>
              <w:bottom w:val="nil"/>
              <w:right w:val="single" w:sz="4" w:space="0" w:color="auto"/>
            </w:tcBorders>
            <w:noWrap/>
            <w:vAlign w:val="bottom"/>
          </w:tcPr>
          <w:p w:rsidR="00533735" w:rsidRPr="00392E8E" w:rsidRDefault="00533735" w:rsidP="005C48DC">
            <w:pPr>
              <w:jc w:val="right"/>
              <w:rPr>
                <w:rFonts w:ascii="Arial" w:hAnsi="Arial" w:cs="Arial"/>
                <w:b/>
                <w:bCs/>
              </w:rPr>
            </w:pPr>
            <w:r w:rsidRPr="00392E8E">
              <w:rPr>
                <w:rFonts w:ascii="Arial" w:hAnsi="Arial" w:cs="Arial"/>
                <w:b/>
                <w:bCs/>
              </w:rPr>
              <w:t>167.76</w:t>
            </w:r>
          </w:p>
        </w:tc>
        <w:tc>
          <w:tcPr>
            <w:tcW w:w="1350" w:type="dxa"/>
            <w:tcBorders>
              <w:top w:val="nil"/>
              <w:left w:val="nil"/>
              <w:bottom w:val="nil"/>
              <w:right w:val="single" w:sz="4" w:space="0" w:color="auto"/>
            </w:tcBorders>
            <w:noWrap/>
            <w:vAlign w:val="bottom"/>
          </w:tcPr>
          <w:p w:rsidR="00533735" w:rsidRPr="00392E8E" w:rsidRDefault="00533735" w:rsidP="005C48DC">
            <w:pPr>
              <w:jc w:val="right"/>
              <w:rPr>
                <w:rFonts w:ascii="Arial" w:hAnsi="Arial" w:cs="Arial"/>
                <w:b/>
                <w:bCs/>
              </w:rPr>
            </w:pPr>
            <w:r w:rsidRPr="00392E8E">
              <w:rPr>
                <w:rFonts w:ascii="Arial" w:hAnsi="Arial" w:cs="Arial"/>
                <w:b/>
                <w:bCs/>
              </w:rPr>
              <w:t>167.76</w:t>
            </w:r>
          </w:p>
        </w:tc>
        <w:tc>
          <w:tcPr>
            <w:tcW w:w="1620" w:type="dxa"/>
            <w:tcBorders>
              <w:top w:val="nil"/>
              <w:left w:val="nil"/>
              <w:bottom w:val="nil"/>
              <w:right w:val="single" w:sz="4" w:space="0" w:color="auto"/>
            </w:tcBorders>
            <w:noWrap/>
            <w:vAlign w:val="bottom"/>
          </w:tcPr>
          <w:p w:rsidR="00533735" w:rsidRPr="00392E8E" w:rsidRDefault="00533735" w:rsidP="005C48DC">
            <w:pPr>
              <w:jc w:val="right"/>
              <w:rPr>
                <w:rFonts w:ascii="Arial" w:hAnsi="Arial" w:cs="Arial"/>
                <w:b/>
                <w:bCs/>
              </w:rPr>
            </w:pPr>
            <w:r w:rsidRPr="00392E8E">
              <w:rPr>
                <w:rFonts w:ascii="Arial" w:hAnsi="Arial" w:cs="Arial"/>
                <w:b/>
                <w:bCs/>
              </w:rPr>
              <w:t>160.23</w:t>
            </w:r>
          </w:p>
        </w:tc>
      </w:tr>
      <w:tr w:rsidR="00533735" w:rsidRPr="00392E8E" w:rsidTr="00392E8E">
        <w:trPr>
          <w:trHeight w:val="70"/>
        </w:trPr>
        <w:tc>
          <w:tcPr>
            <w:tcW w:w="6318" w:type="dxa"/>
            <w:gridSpan w:val="2"/>
            <w:tcBorders>
              <w:top w:val="single" w:sz="4" w:space="0" w:color="auto"/>
              <w:left w:val="single" w:sz="4" w:space="0" w:color="auto"/>
              <w:bottom w:val="single" w:sz="4" w:space="0" w:color="auto"/>
              <w:right w:val="single" w:sz="4" w:space="0" w:color="auto"/>
            </w:tcBorders>
            <w:noWrap/>
          </w:tcPr>
          <w:p w:rsidR="00533735" w:rsidRPr="00392E8E" w:rsidRDefault="00533735" w:rsidP="00744DBC">
            <w:pPr>
              <w:rPr>
                <w:rFonts w:ascii="Arial" w:hAnsi="Arial" w:cs="Arial"/>
                <w:b/>
                <w:bCs/>
              </w:rPr>
            </w:pPr>
            <w:r w:rsidRPr="00392E8E">
              <w:rPr>
                <w:rFonts w:ascii="Arial" w:hAnsi="Arial" w:cs="Arial"/>
                <w:b/>
                <w:bCs/>
              </w:rPr>
              <w:t>B. Non-Recurring Contingencies</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b/>
                <w:bCs/>
              </w:rPr>
            </w:pP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b/>
                <w:bCs/>
              </w:rPr>
            </w:pP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b/>
                <w:bCs/>
              </w:rPr>
            </w:pP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rPr>
            </w:pPr>
            <w:r w:rsidRPr="00392E8E">
              <w:rPr>
                <w:rFonts w:ascii="Arial" w:hAnsi="Arial" w:cs="Arial"/>
              </w:rPr>
              <w:t>1</w:t>
            </w:r>
          </w:p>
        </w:tc>
        <w:tc>
          <w:tcPr>
            <w:tcW w:w="5670" w:type="dxa"/>
            <w:tcBorders>
              <w:top w:val="nil"/>
              <w:left w:val="nil"/>
              <w:bottom w:val="single" w:sz="4" w:space="0" w:color="auto"/>
              <w:right w:val="single" w:sz="4" w:space="0" w:color="auto"/>
            </w:tcBorders>
            <w:vAlign w:val="bottom"/>
          </w:tcPr>
          <w:p w:rsidR="00533735" w:rsidRPr="00392E8E" w:rsidRDefault="00533735" w:rsidP="00744DBC">
            <w:pPr>
              <w:rPr>
                <w:rFonts w:ascii="Arial" w:hAnsi="Arial" w:cs="Arial"/>
                <w:b/>
                <w:bCs/>
              </w:rPr>
            </w:pPr>
            <w:r w:rsidRPr="00392E8E">
              <w:rPr>
                <w:rFonts w:ascii="Arial" w:hAnsi="Arial" w:cs="Arial"/>
                <w:b/>
                <w:bCs/>
              </w:rPr>
              <w:t>Works</w:t>
            </w:r>
          </w:p>
        </w:tc>
        <w:tc>
          <w:tcPr>
            <w:tcW w:w="144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c>
          <w:tcPr>
            <w:tcW w:w="135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c>
          <w:tcPr>
            <w:tcW w:w="162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rPr>
            </w:pPr>
            <w:r w:rsidRPr="00392E8E">
              <w:rPr>
                <w:rFonts w:ascii="Arial" w:hAnsi="Arial" w:cs="Arial"/>
              </w:rPr>
              <w:t>2</w:t>
            </w:r>
          </w:p>
        </w:tc>
        <w:tc>
          <w:tcPr>
            <w:tcW w:w="5670" w:type="dxa"/>
            <w:tcBorders>
              <w:top w:val="nil"/>
              <w:left w:val="nil"/>
              <w:bottom w:val="single" w:sz="4" w:space="0" w:color="auto"/>
              <w:right w:val="single" w:sz="4" w:space="0" w:color="auto"/>
            </w:tcBorders>
          </w:tcPr>
          <w:p w:rsidR="00533735" w:rsidRPr="00392E8E" w:rsidRDefault="00533735" w:rsidP="00744DBC">
            <w:pPr>
              <w:rPr>
                <w:rFonts w:ascii="Arial" w:hAnsi="Arial" w:cs="Arial"/>
                <w:b/>
                <w:bCs/>
              </w:rPr>
            </w:pPr>
            <w:r w:rsidRPr="00392E8E">
              <w:rPr>
                <w:rFonts w:ascii="Arial" w:hAnsi="Arial" w:cs="Arial"/>
                <w:b/>
                <w:bCs/>
              </w:rPr>
              <w:t>Equipments including SWTL &amp; Furniture</w:t>
            </w:r>
          </w:p>
        </w:tc>
        <w:tc>
          <w:tcPr>
            <w:tcW w:w="144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c>
          <w:tcPr>
            <w:tcW w:w="135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c>
          <w:tcPr>
            <w:tcW w:w="162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rPr>
            </w:pPr>
            <w:r w:rsidRPr="00392E8E">
              <w:rPr>
                <w:rFonts w:ascii="Arial" w:hAnsi="Arial" w:cs="Arial"/>
              </w:rPr>
              <w:t>3</w:t>
            </w:r>
          </w:p>
        </w:tc>
        <w:tc>
          <w:tcPr>
            <w:tcW w:w="5670" w:type="dxa"/>
            <w:tcBorders>
              <w:top w:val="nil"/>
              <w:left w:val="nil"/>
              <w:bottom w:val="single" w:sz="4" w:space="0" w:color="auto"/>
              <w:right w:val="single" w:sz="4" w:space="0" w:color="auto"/>
            </w:tcBorders>
            <w:vAlign w:val="bottom"/>
          </w:tcPr>
          <w:p w:rsidR="00533735" w:rsidRPr="00392E8E" w:rsidRDefault="00533735" w:rsidP="00744DBC">
            <w:pPr>
              <w:rPr>
                <w:rFonts w:ascii="Arial" w:hAnsi="Arial" w:cs="Arial"/>
                <w:b/>
                <w:bCs/>
              </w:rPr>
            </w:pPr>
            <w:r w:rsidRPr="00392E8E">
              <w:rPr>
                <w:rFonts w:ascii="Arial" w:hAnsi="Arial" w:cs="Arial"/>
                <w:b/>
                <w:bCs/>
              </w:rPr>
              <w:t xml:space="preserve">Vehicle </w:t>
            </w:r>
            <w:r w:rsidRPr="00392E8E">
              <w:rPr>
                <w:rFonts w:ascii="Arial" w:hAnsi="Arial" w:cs="Arial"/>
              </w:rPr>
              <w:t>(Four wheeler/Two wheeler, please specify)</w:t>
            </w:r>
          </w:p>
        </w:tc>
        <w:tc>
          <w:tcPr>
            <w:tcW w:w="144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c>
          <w:tcPr>
            <w:tcW w:w="135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c>
          <w:tcPr>
            <w:tcW w:w="162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r>
      <w:tr w:rsidR="00533735" w:rsidRPr="00392E8E" w:rsidTr="00392E8E">
        <w:trPr>
          <w:trHeight w:val="70"/>
        </w:trPr>
        <w:tc>
          <w:tcPr>
            <w:tcW w:w="648" w:type="dxa"/>
            <w:tcBorders>
              <w:top w:val="nil"/>
              <w:left w:val="single" w:sz="4" w:space="0" w:color="auto"/>
              <w:bottom w:val="single" w:sz="4" w:space="0" w:color="auto"/>
              <w:right w:val="single" w:sz="4" w:space="0" w:color="auto"/>
            </w:tcBorders>
            <w:noWrap/>
          </w:tcPr>
          <w:p w:rsidR="00533735" w:rsidRPr="00392E8E" w:rsidRDefault="00533735" w:rsidP="00744DBC">
            <w:pPr>
              <w:jc w:val="center"/>
              <w:rPr>
                <w:rFonts w:ascii="Arial" w:hAnsi="Arial" w:cs="Arial"/>
              </w:rPr>
            </w:pPr>
            <w:r w:rsidRPr="00392E8E">
              <w:rPr>
                <w:rFonts w:ascii="Arial" w:hAnsi="Arial" w:cs="Arial"/>
              </w:rPr>
              <w:t>4</w:t>
            </w:r>
          </w:p>
        </w:tc>
        <w:tc>
          <w:tcPr>
            <w:tcW w:w="5670" w:type="dxa"/>
            <w:tcBorders>
              <w:top w:val="nil"/>
              <w:left w:val="nil"/>
              <w:bottom w:val="single" w:sz="4" w:space="0" w:color="auto"/>
              <w:right w:val="single" w:sz="4" w:space="0" w:color="auto"/>
            </w:tcBorders>
            <w:vAlign w:val="bottom"/>
          </w:tcPr>
          <w:p w:rsidR="00533735" w:rsidRPr="00392E8E" w:rsidRDefault="00533735" w:rsidP="00744DBC">
            <w:pPr>
              <w:rPr>
                <w:rFonts w:ascii="Arial" w:hAnsi="Arial" w:cs="Arial"/>
                <w:b/>
                <w:bCs/>
              </w:rPr>
            </w:pPr>
            <w:r w:rsidRPr="00392E8E">
              <w:rPr>
                <w:rFonts w:ascii="Arial" w:hAnsi="Arial" w:cs="Arial"/>
                <w:b/>
                <w:bCs/>
              </w:rPr>
              <w:t>Library</w:t>
            </w:r>
            <w:r w:rsidRPr="00392E8E">
              <w:rPr>
                <w:rFonts w:ascii="Arial" w:hAnsi="Arial" w:cs="Arial"/>
              </w:rPr>
              <w:t xml:space="preserve"> (Purchase of assets like books &amp; journals)</w:t>
            </w:r>
          </w:p>
        </w:tc>
        <w:tc>
          <w:tcPr>
            <w:tcW w:w="144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c>
          <w:tcPr>
            <w:tcW w:w="135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c>
          <w:tcPr>
            <w:tcW w:w="1620" w:type="dxa"/>
            <w:tcBorders>
              <w:top w:val="nil"/>
              <w:left w:val="nil"/>
              <w:bottom w:val="single" w:sz="4" w:space="0" w:color="auto"/>
              <w:right w:val="single" w:sz="4" w:space="0" w:color="auto"/>
            </w:tcBorders>
            <w:noWrap/>
            <w:vAlign w:val="bottom"/>
          </w:tcPr>
          <w:p w:rsidR="00533735" w:rsidRPr="00392E8E" w:rsidRDefault="00923D5D" w:rsidP="005C48DC">
            <w:pPr>
              <w:jc w:val="right"/>
              <w:rPr>
                <w:rFonts w:ascii="Arial" w:hAnsi="Arial" w:cs="Arial"/>
              </w:rPr>
            </w:pPr>
            <w:r w:rsidRPr="00392E8E">
              <w:rPr>
                <w:rFonts w:ascii="Arial" w:hAnsi="Arial" w:cs="Arial"/>
              </w:rPr>
              <w:t>0</w:t>
            </w:r>
          </w:p>
        </w:tc>
      </w:tr>
      <w:tr w:rsidR="00533735" w:rsidRPr="00392E8E" w:rsidTr="00392E8E">
        <w:trPr>
          <w:trHeight w:val="70"/>
        </w:trPr>
        <w:tc>
          <w:tcPr>
            <w:tcW w:w="6318" w:type="dxa"/>
            <w:gridSpan w:val="2"/>
            <w:tcBorders>
              <w:top w:val="nil"/>
              <w:left w:val="single" w:sz="4" w:space="0" w:color="auto"/>
              <w:bottom w:val="single" w:sz="4" w:space="0" w:color="auto"/>
              <w:right w:val="single" w:sz="4" w:space="0" w:color="auto"/>
            </w:tcBorders>
            <w:noWrap/>
          </w:tcPr>
          <w:p w:rsidR="00533735" w:rsidRPr="00392E8E" w:rsidRDefault="00533735" w:rsidP="00744DBC">
            <w:pPr>
              <w:rPr>
                <w:rFonts w:ascii="Arial" w:hAnsi="Arial" w:cs="Arial"/>
                <w:b/>
                <w:bCs/>
              </w:rPr>
            </w:pPr>
            <w:r w:rsidRPr="00392E8E">
              <w:rPr>
                <w:rFonts w:ascii="Arial" w:hAnsi="Arial" w:cs="Arial"/>
                <w:b/>
                <w:bCs/>
              </w:rPr>
              <w:t>TOTAL (B)</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p>
        </w:tc>
      </w:tr>
      <w:tr w:rsidR="00533735" w:rsidRPr="00392E8E" w:rsidTr="00392E8E">
        <w:trPr>
          <w:trHeight w:val="70"/>
        </w:trPr>
        <w:tc>
          <w:tcPr>
            <w:tcW w:w="6318" w:type="dxa"/>
            <w:gridSpan w:val="2"/>
            <w:tcBorders>
              <w:top w:val="nil"/>
              <w:left w:val="single" w:sz="4" w:space="0" w:color="auto"/>
              <w:bottom w:val="single" w:sz="4" w:space="0" w:color="auto"/>
              <w:right w:val="single" w:sz="4" w:space="0" w:color="auto"/>
            </w:tcBorders>
            <w:noWrap/>
          </w:tcPr>
          <w:p w:rsidR="00533735" w:rsidRPr="00392E8E" w:rsidRDefault="00533735" w:rsidP="00744DBC">
            <w:pPr>
              <w:rPr>
                <w:rFonts w:ascii="Arial" w:hAnsi="Arial" w:cs="Arial"/>
                <w:b/>
                <w:bCs/>
              </w:rPr>
            </w:pPr>
            <w:r w:rsidRPr="00392E8E">
              <w:rPr>
                <w:rFonts w:ascii="Arial" w:hAnsi="Arial" w:cs="Arial"/>
                <w:b/>
                <w:bCs/>
              </w:rPr>
              <w:t>C. REVOLVING FUND</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rPr>
            </w:pPr>
          </w:p>
        </w:tc>
      </w:tr>
      <w:tr w:rsidR="00533735" w:rsidRPr="00392E8E" w:rsidTr="00392E8E">
        <w:trPr>
          <w:trHeight w:val="70"/>
        </w:trPr>
        <w:tc>
          <w:tcPr>
            <w:tcW w:w="6318" w:type="dxa"/>
            <w:gridSpan w:val="2"/>
            <w:tcBorders>
              <w:top w:val="nil"/>
              <w:left w:val="single" w:sz="4" w:space="0" w:color="auto"/>
              <w:bottom w:val="single" w:sz="4" w:space="0" w:color="auto"/>
              <w:right w:val="single" w:sz="4" w:space="0" w:color="auto"/>
            </w:tcBorders>
            <w:noWrap/>
          </w:tcPr>
          <w:p w:rsidR="00533735" w:rsidRPr="00392E8E" w:rsidRDefault="00533735" w:rsidP="00744DBC">
            <w:pPr>
              <w:rPr>
                <w:rFonts w:ascii="Arial" w:hAnsi="Arial" w:cs="Arial"/>
                <w:b/>
                <w:bCs/>
              </w:rPr>
            </w:pPr>
            <w:r w:rsidRPr="00392E8E">
              <w:rPr>
                <w:rFonts w:ascii="Arial" w:hAnsi="Arial" w:cs="Arial"/>
                <w:b/>
                <w:bCs/>
              </w:rPr>
              <w:t>GRAND TOTAL (A+B+C)</w:t>
            </w:r>
          </w:p>
        </w:tc>
        <w:tc>
          <w:tcPr>
            <w:tcW w:w="144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b/>
                <w:bCs/>
              </w:rPr>
            </w:pPr>
            <w:r w:rsidRPr="00392E8E">
              <w:rPr>
                <w:rFonts w:ascii="Arial" w:hAnsi="Arial" w:cs="Arial"/>
                <w:b/>
                <w:bCs/>
              </w:rPr>
              <w:t>167.76</w:t>
            </w:r>
          </w:p>
        </w:tc>
        <w:tc>
          <w:tcPr>
            <w:tcW w:w="135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b/>
                <w:bCs/>
              </w:rPr>
            </w:pPr>
            <w:r w:rsidRPr="00392E8E">
              <w:rPr>
                <w:rFonts w:ascii="Arial" w:hAnsi="Arial" w:cs="Arial"/>
                <w:b/>
                <w:bCs/>
              </w:rPr>
              <w:t>167.76</w:t>
            </w:r>
          </w:p>
        </w:tc>
        <w:tc>
          <w:tcPr>
            <w:tcW w:w="1620" w:type="dxa"/>
            <w:tcBorders>
              <w:top w:val="nil"/>
              <w:left w:val="nil"/>
              <w:bottom w:val="single" w:sz="4" w:space="0" w:color="auto"/>
              <w:right w:val="single" w:sz="4" w:space="0" w:color="auto"/>
            </w:tcBorders>
            <w:noWrap/>
            <w:vAlign w:val="bottom"/>
          </w:tcPr>
          <w:p w:rsidR="00533735" w:rsidRPr="00392E8E" w:rsidRDefault="00533735" w:rsidP="005C48DC">
            <w:pPr>
              <w:jc w:val="right"/>
              <w:rPr>
                <w:rFonts w:ascii="Arial" w:hAnsi="Arial" w:cs="Arial"/>
                <w:b/>
                <w:bCs/>
              </w:rPr>
            </w:pPr>
            <w:r w:rsidRPr="00392E8E">
              <w:rPr>
                <w:rFonts w:ascii="Arial" w:hAnsi="Arial" w:cs="Arial"/>
                <w:b/>
                <w:bCs/>
              </w:rPr>
              <w:t>160.23</w:t>
            </w:r>
          </w:p>
        </w:tc>
      </w:tr>
    </w:tbl>
    <w:p w:rsidR="00533735" w:rsidRDefault="00533735" w:rsidP="009378F1">
      <w:pPr>
        <w:rPr>
          <w:rFonts w:ascii="Arial" w:hAnsi="Arial" w:cs="Arial"/>
        </w:rPr>
      </w:pPr>
    </w:p>
    <w:p w:rsidR="00C57C11" w:rsidRDefault="00C57C11" w:rsidP="009378F1">
      <w:pPr>
        <w:rPr>
          <w:rFonts w:ascii="Arial" w:hAnsi="Arial" w:cs="Arial"/>
        </w:rPr>
      </w:pPr>
    </w:p>
    <w:p w:rsidR="00C57C11" w:rsidRDefault="00C57C11" w:rsidP="009378F1">
      <w:pPr>
        <w:rPr>
          <w:rFonts w:ascii="Arial" w:hAnsi="Arial" w:cs="Arial"/>
        </w:rPr>
      </w:pPr>
    </w:p>
    <w:p w:rsidR="00C57C11" w:rsidRPr="00C57C11" w:rsidRDefault="00C57C11" w:rsidP="00C57C11">
      <w:pPr>
        <w:pBdr>
          <w:top w:val="single" w:sz="4" w:space="1" w:color="auto"/>
          <w:bottom w:val="single" w:sz="4" w:space="1" w:color="auto"/>
        </w:pBdr>
        <w:spacing w:after="160" w:line="259" w:lineRule="auto"/>
        <w:rPr>
          <w:rFonts w:cs="Arial"/>
          <w:b/>
          <w:sz w:val="22"/>
          <w:szCs w:val="22"/>
        </w:rPr>
        <w:sectPr w:rsidR="00C57C11" w:rsidRPr="00C57C11" w:rsidSect="000A4F7F">
          <w:pgSz w:w="11909" w:h="16834" w:code="9"/>
          <w:pgMar w:top="720" w:right="720" w:bottom="720" w:left="720" w:header="720" w:footer="720" w:gutter="0"/>
          <w:cols w:space="720"/>
          <w:docGrid w:linePitch="360"/>
        </w:sect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…………………………..104</w:t>
      </w:r>
    </w:p>
    <w:p w:rsidR="009378F1" w:rsidRPr="00392E8E" w:rsidRDefault="009378F1" w:rsidP="009378F1">
      <w:pPr>
        <w:rPr>
          <w:rFonts w:ascii="Arial" w:hAnsi="Arial" w:cs="Arial"/>
          <w:b/>
        </w:rPr>
      </w:pPr>
      <w:r w:rsidRPr="00392E8E">
        <w:rPr>
          <w:rFonts w:ascii="Arial" w:hAnsi="Arial" w:cs="Arial"/>
          <w:b/>
        </w:rPr>
        <w:lastRenderedPageBreak/>
        <w:t>C.   Status of revolving fund (Rs.in lakh) for the three years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1710"/>
        <w:gridCol w:w="2071"/>
        <w:gridCol w:w="1889"/>
        <w:gridCol w:w="2297"/>
      </w:tblGrid>
      <w:tr w:rsidR="009378F1" w:rsidRPr="00392E8E" w:rsidTr="00BA744E">
        <w:trPr>
          <w:cantSplit/>
          <w:trHeight w:val="368"/>
          <w:jc w:val="center"/>
        </w:trPr>
        <w:tc>
          <w:tcPr>
            <w:tcW w:w="1272" w:type="pct"/>
          </w:tcPr>
          <w:p w:rsidR="009378F1" w:rsidRPr="00392E8E" w:rsidRDefault="009378F1" w:rsidP="00BA744E">
            <w:pPr>
              <w:jc w:val="center"/>
              <w:rPr>
                <w:rFonts w:ascii="Arial" w:hAnsi="Arial" w:cs="Arial"/>
                <w:b/>
                <w:bCs/>
              </w:rPr>
            </w:pPr>
            <w:r w:rsidRPr="00392E8E">
              <w:rPr>
                <w:rFonts w:ascii="Arial" w:hAnsi="Arial" w:cs="Arial"/>
                <w:b/>
                <w:bCs/>
              </w:rPr>
              <w:t>Year</w:t>
            </w:r>
          </w:p>
        </w:tc>
        <w:tc>
          <w:tcPr>
            <w:tcW w:w="800" w:type="pct"/>
          </w:tcPr>
          <w:p w:rsidR="009378F1" w:rsidRPr="00392E8E" w:rsidRDefault="009378F1" w:rsidP="00BA744E">
            <w:pPr>
              <w:jc w:val="center"/>
              <w:rPr>
                <w:rFonts w:ascii="Arial" w:hAnsi="Arial" w:cs="Arial"/>
                <w:b/>
                <w:bCs/>
              </w:rPr>
            </w:pPr>
            <w:r w:rsidRPr="00392E8E">
              <w:rPr>
                <w:rFonts w:ascii="Arial" w:hAnsi="Arial" w:cs="Arial"/>
                <w:b/>
                <w:bCs/>
              </w:rPr>
              <w:t>Opening balance as on 1</w:t>
            </w:r>
            <w:r w:rsidRPr="00392E8E">
              <w:rPr>
                <w:rFonts w:ascii="Arial" w:hAnsi="Arial" w:cs="Arial"/>
                <w:b/>
                <w:bCs/>
                <w:vertAlign w:val="superscript"/>
              </w:rPr>
              <w:t>st</w:t>
            </w:r>
            <w:r w:rsidRPr="00392E8E">
              <w:rPr>
                <w:rFonts w:ascii="Arial" w:hAnsi="Arial" w:cs="Arial"/>
                <w:b/>
                <w:bCs/>
              </w:rPr>
              <w:t xml:space="preserve"> April</w:t>
            </w:r>
          </w:p>
        </w:tc>
        <w:tc>
          <w:tcPr>
            <w:tcW w:w="969" w:type="pct"/>
          </w:tcPr>
          <w:p w:rsidR="009378F1" w:rsidRPr="00392E8E" w:rsidRDefault="009378F1" w:rsidP="00BA744E">
            <w:pPr>
              <w:jc w:val="center"/>
              <w:rPr>
                <w:rFonts w:ascii="Arial" w:hAnsi="Arial" w:cs="Arial"/>
                <w:b/>
                <w:bCs/>
              </w:rPr>
            </w:pPr>
            <w:r w:rsidRPr="00392E8E">
              <w:rPr>
                <w:rFonts w:ascii="Arial" w:hAnsi="Arial" w:cs="Arial"/>
                <w:b/>
                <w:bCs/>
              </w:rPr>
              <w:t>Income during the year</w:t>
            </w:r>
          </w:p>
        </w:tc>
        <w:tc>
          <w:tcPr>
            <w:tcW w:w="884" w:type="pct"/>
          </w:tcPr>
          <w:p w:rsidR="009378F1" w:rsidRPr="00392E8E" w:rsidRDefault="009378F1" w:rsidP="00BA744E">
            <w:pPr>
              <w:jc w:val="center"/>
              <w:rPr>
                <w:rFonts w:ascii="Arial" w:hAnsi="Arial" w:cs="Arial"/>
                <w:b/>
                <w:bCs/>
              </w:rPr>
            </w:pPr>
            <w:r w:rsidRPr="00392E8E">
              <w:rPr>
                <w:rFonts w:ascii="Arial" w:hAnsi="Arial" w:cs="Arial"/>
                <w:b/>
                <w:bCs/>
              </w:rPr>
              <w:t>Expenditure during the year</w:t>
            </w:r>
          </w:p>
        </w:tc>
        <w:tc>
          <w:tcPr>
            <w:tcW w:w="1075" w:type="pct"/>
          </w:tcPr>
          <w:p w:rsidR="009378F1" w:rsidRPr="00392E8E" w:rsidRDefault="009378F1" w:rsidP="00BA744E">
            <w:pPr>
              <w:jc w:val="center"/>
              <w:rPr>
                <w:rFonts w:ascii="Arial" w:hAnsi="Arial" w:cs="Arial"/>
                <w:b/>
                <w:bCs/>
              </w:rPr>
            </w:pPr>
            <w:r w:rsidRPr="00392E8E">
              <w:rPr>
                <w:rFonts w:ascii="Arial" w:hAnsi="Arial" w:cs="Arial"/>
                <w:b/>
                <w:bCs/>
              </w:rPr>
              <w:t>Net balance in hand as on 1</w:t>
            </w:r>
            <w:r w:rsidRPr="00392E8E">
              <w:rPr>
                <w:rFonts w:ascii="Arial" w:hAnsi="Arial" w:cs="Arial"/>
                <w:b/>
                <w:bCs/>
                <w:vertAlign w:val="superscript"/>
              </w:rPr>
              <w:t>st</w:t>
            </w:r>
            <w:r w:rsidRPr="00392E8E">
              <w:rPr>
                <w:rFonts w:ascii="Arial" w:hAnsi="Arial" w:cs="Arial"/>
                <w:b/>
                <w:bCs/>
              </w:rPr>
              <w:t xml:space="preserve"> April of each year</w:t>
            </w:r>
          </w:p>
        </w:tc>
      </w:tr>
      <w:tr w:rsidR="00BA744E" w:rsidRPr="00392E8E" w:rsidTr="00BA744E">
        <w:trPr>
          <w:cantSplit/>
          <w:jc w:val="center"/>
        </w:trPr>
        <w:tc>
          <w:tcPr>
            <w:tcW w:w="1272" w:type="pct"/>
            <w:vAlign w:val="center"/>
          </w:tcPr>
          <w:p w:rsidR="00BA744E" w:rsidRPr="00392E8E" w:rsidRDefault="00BA744E" w:rsidP="009378F1">
            <w:pPr>
              <w:rPr>
                <w:rFonts w:ascii="Arial" w:hAnsi="Arial" w:cs="Arial"/>
              </w:rPr>
            </w:pPr>
            <w:r w:rsidRPr="00392E8E">
              <w:rPr>
                <w:rFonts w:ascii="Arial" w:hAnsi="Arial" w:cs="Arial"/>
              </w:rPr>
              <w:t>April 2016 to March 2017</w:t>
            </w:r>
          </w:p>
        </w:tc>
        <w:tc>
          <w:tcPr>
            <w:tcW w:w="800" w:type="pct"/>
          </w:tcPr>
          <w:p w:rsidR="00BA744E" w:rsidRPr="00392E8E" w:rsidRDefault="00BA744E" w:rsidP="00744DBC">
            <w:pPr>
              <w:jc w:val="right"/>
              <w:rPr>
                <w:rFonts w:ascii="Arial" w:hAnsi="Arial" w:cs="Arial"/>
              </w:rPr>
            </w:pPr>
            <w:r w:rsidRPr="00392E8E">
              <w:rPr>
                <w:rFonts w:ascii="Arial" w:hAnsi="Arial" w:cs="Arial"/>
              </w:rPr>
              <w:t>35.16</w:t>
            </w:r>
          </w:p>
        </w:tc>
        <w:tc>
          <w:tcPr>
            <w:tcW w:w="969" w:type="pct"/>
          </w:tcPr>
          <w:p w:rsidR="00BA744E" w:rsidRPr="00392E8E" w:rsidRDefault="00BA744E" w:rsidP="00744DBC">
            <w:pPr>
              <w:jc w:val="right"/>
              <w:rPr>
                <w:rFonts w:ascii="Arial" w:hAnsi="Arial" w:cs="Arial"/>
              </w:rPr>
            </w:pPr>
            <w:r w:rsidRPr="00392E8E">
              <w:rPr>
                <w:rFonts w:ascii="Arial" w:hAnsi="Arial" w:cs="Arial"/>
              </w:rPr>
              <w:t>17.92</w:t>
            </w:r>
          </w:p>
        </w:tc>
        <w:tc>
          <w:tcPr>
            <w:tcW w:w="884" w:type="pct"/>
          </w:tcPr>
          <w:p w:rsidR="00BA744E" w:rsidRPr="00392E8E" w:rsidRDefault="00BA744E" w:rsidP="00744DBC">
            <w:pPr>
              <w:jc w:val="right"/>
              <w:rPr>
                <w:rFonts w:ascii="Arial" w:hAnsi="Arial" w:cs="Arial"/>
              </w:rPr>
            </w:pPr>
            <w:r w:rsidRPr="00392E8E">
              <w:rPr>
                <w:rFonts w:ascii="Arial" w:hAnsi="Arial" w:cs="Arial"/>
              </w:rPr>
              <w:t>12.86</w:t>
            </w:r>
          </w:p>
        </w:tc>
        <w:tc>
          <w:tcPr>
            <w:tcW w:w="1075" w:type="pct"/>
          </w:tcPr>
          <w:p w:rsidR="00BA744E" w:rsidRPr="00392E8E" w:rsidRDefault="00BA744E" w:rsidP="00744DBC">
            <w:pPr>
              <w:jc w:val="right"/>
              <w:rPr>
                <w:rFonts w:ascii="Arial" w:hAnsi="Arial" w:cs="Arial"/>
              </w:rPr>
            </w:pPr>
            <w:r w:rsidRPr="00392E8E">
              <w:rPr>
                <w:rFonts w:ascii="Arial" w:hAnsi="Arial" w:cs="Arial"/>
              </w:rPr>
              <w:t>40.22</w:t>
            </w:r>
          </w:p>
        </w:tc>
      </w:tr>
      <w:tr w:rsidR="00BA744E" w:rsidRPr="00392E8E" w:rsidTr="00BA744E">
        <w:trPr>
          <w:cantSplit/>
          <w:jc w:val="center"/>
        </w:trPr>
        <w:tc>
          <w:tcPr>
            <w:tcW w:w="1272" w:type="pct"/>
            <w:vAlign w:val="center"/>
          </w:tcPr>
          <w:p w:rsidR="00BA744E" w:rsidRPr="00392E8E" w:rsidRDefault="00BA744E" w:rsidP="009378F1">
            <w:pPr>
              <w:rPr>
                <w:rFonts w:ascii="Arial" w:hAnsi="Arial" w:cs="Arial"/>
              </w:rPr>
            </w:pPr>
            <w:r w:rsidRPr="00392E8E">
              <w:rPr>
                <w:rFonts w:ascii="Arial" w:hAnsi="Arial" w:cs="Arial"/>
              </w:rPr>
              <w:t>April 2017 to March 2018</w:t>
            </w:r>
          </w:p>
        </w:tc>
        <w:tc>
          <w:tcPr>
            <w:tcW w:w="800" w:type="pct"/>
          </w:tcPr>
          <w:p w:rsidR="00BA744E" w:rsidRPr="00392E8E" w:rsidRDefault="00BA744E" w:rsidP="00744DBC">
            <w:pPr>
              <w:jc w:val="right"/>
              <w:rPr>
                <w:rFonts w:ascii="Arial" w:hAnsi="Arial" w:cs="Arial"/>
              </w:rPr>
            </w:pPr>
            <w:r w:rsidRPr="00392E8E">
              <w:rPr>
                <w:rFonts w:ascii="Arial" w:hAnsi="Arial" w:cs="Arial"/>
              </w:rPr>
              <w:t>40.22</w:t>
            </w:r>
          </w:p>
        </w:tc>
        <w:tc>
          <w:tcPr>
            <w:tcW w:w="969" w:type="pct"/>
          </w:tcPr>
          <w:p w:rsidR="00BA744E" w:rsidRPr="00392E8E" w:rsidRDefault="00BA744E" w:rsidP="00744DBC">
            <w:pPr>
              <w:jc w:val="right"/>
              <w:rPr>
                <w:rFonts w:ascii="Arial" w:hAnsi="Arial" w:cs="Arial"/>
              </w:rPr>
            </w:pPr>
            <w:r w:rsidRPr="00392E8E">
              <w:rPr>
                <w:rFonts w:ascii="Arial" w:hAnsi="Arial" w:cs="Arial"/>
              </w:rPr>
              <w:t>26.10</w:t>
            </w:r>
          </w:p>
        </w:tc>
        <w:tc>
          <w:tcPr>
            <w:tcW w:w="884" w:type="pct"/>
          </w:tcPr>
          <w:p w:rsidR="00BA744E" w:rsidRPr="00392E8E" w:rsidRDefault="00BA744E" w:rsidP="00744DBC">
            <w:pPr>
              <w:jc w:val="right"/>
              <w:rPr>
                <w:rFonts w:ascii="Arial" w:hAnsi="Arial" w:cs="Arial"/>
              </w:rPr>
            </w:pPr>
            <w:r w:rsidRPr="00392E8E">
              <w:rPr>
                <w:rFonts w:ascii="Arial" w:hAnsi="Arial" w:cs="Arial"/>
              </w:rPr>
              <w:t>25.36</w:t>
            </w:r>
          </w:p>
        </w:tc>
        <w:tc>
          <w:tcPr>
            <w:tcW w:w="1075" w:type="pct"/>
          </w:tcPr>
          <w:p w:rsidR="00BA744E" w:rsidRPr="00392E8E" w:rsidRDefault="00BA744E" w:rsidP="00744DBC">
            <w:pPr>
              <w:jc w:val="right"/>
              <w:rPr>
                <w:rFonts w:ascii="Arial" w:hAnsi="Arial" w:cs="Arial"/>
              </w:rPr>
            </w:pPr>
            <w:r w:rsidRPr="00392E8E">
              <w:rPr>
                <w:rFonts w:ascii="Arial" w:hAnsi="Arial" w:cs="Arial"/>
              </w:rPr>
              <w:t>40.96</w:t>
            </w:r>
          </w:p>
        </w:tc>
      </w:tr>
      <w:tr w:rsidR="00BA744E" w:rsidRPr="00392E8E" w:rsidTr="00BA744E">
        <w:trPr>
          <w:cantSplit/>
          <w:jc w:val="center"/>
        </w:trPr>
        <w:tc>
          <w:tcPr>
            <w:tcW w:w="1272" w:type="pct"/>
            <w:vAlign w:val="center"/>
          </w:tcPr>
          <w:p w:rsidR="00BA744E" w:rsidRPr="00392E8E" w:rsidRDefault="00BA744E" w:rsidP="009378F1">
            <w:pPr>
              <w:rPr>
                <w:rFonts w:ascii="Arial" w:hAnsi="Arial" w:cs="Arial"/>
              </w:rPr>
            </w:pPr>
            <w:r w:rsidRPr="00392E8E">
              <w:rPr>
                <w:rFonts w:ascii="Arial" w:hAnsi="Arial" w:cs="Arial"/>
              </w:rPr>
              <w:t>April 2018 to March 2019</w:t>
            </w:r>
          </w:p>
        </w:tc>
        <w:tc>
          <w:tcPr>
            <w:tcW w:w="800" w:type="pct"/>
          </w:tcPr>
          <w:p w:rsidR="00BA744E" w:rsidRPr="00392E8E" w:rsidRDefault="00BA744E" w:rsidP="00744DBC">
            <w:pPr>
              <w:jc w:val="right"/>
              <w:rPr>
                <w:rFonts w:ascii="Arial" w:hAnsi="Arial" w:cs="Arial"/>
              </w:rPr>
            </w:pPr>
            <w:r w:rsidRPr="00392E8E">
              <w:rPr>
                <w:rFonts w:ascii="Arial" w:hAnsi="Arial" w:cs="Arial"/>
              </w:rPr>
              <w:t>40.96</w:t>
            </w:r>
          </w:p>
        </w:tc>
        <w:tc>
          <w:tcPr>
            <w:tcW w:w="969" w:type="pct"/>
          </w:tcPr>
          <w:p w:rsidR="00BA744E" w:rsidRPr="00392E8E" w:rsidRDefault="00BA744E" w:rsidP="00744DBC">
            <w:pPr>
              <w:jc w:val="right"/>
              <w:rPr>
                <w:rFonts w:ascii="Arial" w:hAnsi="Arial" w:cs="Arial"/>
              </w:rPr>
            </w:pPr>
            <w:r w:rsidRPr="00392E8E">
              <w:rPr>
                <w:rFonts w:ascii="Arial" w:hAnsi="Arial" w:cs="Arial"/>
              </w:rPr>
              <w:t>20.72</w:t>
            </w:r>
          </w:p>
        </w:tc>
        <w:tc>
          <w:tcPr>
            <w:tcW w:w="884" w:type="pct"/>
          </w:tcPr>
          <w:p w:rsidR="00BA744E" w:rsidRPr="00392E8E" w:rsidRDefault="00BA744E" w:rsidP="00744DBC">
            <w:pPr>
              <w:jc w:val="right"/>
              <w:rPr>
                <w:rFonts w:ascii="Arial" w:hAnsi="Arial" w:cs="Arial"/>
              </w:rPr>
            </w:pPr>
            <w:r w:rsidRPr="00392E8E">
              <w:rPr>
                <w:rFonts w:ascii="Arial" w:hAnsi="Arial" w:cs="Arial"/>
              </w:rPr>
              <w:t>17.64</w:t>
            </w:r>
          </w:p>
        </w:tc>
        <w:tc>
          <w:tcPr>
            <w:tcW w:w="1075" w:type="pct"/>
          </w:tcPr>
          <w:p w:rsidR="00BA744E" w:rsidRPr="00392E8E" w:rsidRDefault="00BA744E" w:rsidP="00744DBC">
            <w:pPr>
              <w:jc w:val="right"/>
              <w:rPr>
                <w:rFonts w:ascii="Arial" w:hAnsi="Arial" w:cs="Arial"/>
              </w:rPr>
            </w:pPr>
            <w:r w:rsidRPr="00392E8E">
              <w:rPr>
                <w:rFonts w:ascii="Arial" w:hAnsi="Arial" w:cs="Arial"/>
              </w:rPr>
              <w:t>44.04</w:t>
            </w:r>
          </w:p>
        </w:tc>
      </w:tr>
    </w:tbl>
    <w:p w:rsidR="009378F1" w:rsidRPr="00392E8E" w:rsidRDefault="009378F1" w:rsidP="009378F1">
      <w:pPr>
        <w:rPr>
          <w:rFonts w:ascii="Arial" w:hAnsi="Arial" w:cs="Arial"/>
          <w:b/>
        </w:rPr>
      </w:pPr>
    </w:p>
    <w:p w:rsidR="009378F1" w:rsidRPr="00392E8E" w:rsidRDefault="00A32F39" w:rsidP="009378F1">
      <w:pPr>
        <w:tabs>
          <w:tab w:val="num" w:pos="720"/>
        </w:tabs>
        <w:rPr>
          <w:rFonts w:ascii="Arial" w:hAnsi="Arial" w:cs="Arial"/>
          <w:b/>
          <w:bCs/>
        </w:rPr>
      </w:pPr>
      <w:r w:rsidRPr="00392E8E">
        <w:rPr>
          <w:rFonts w:ascii="Arial" w:hAnsi="Arial" w:cs="Arial"/>
          <w:b/>
          <w:bCs/>
        </w:rPr>
        <w:t>17</w:t>
      </w:r>
      <w:r w:rsidR="009378F1" w:rsidRPr="00392E8E">
        <w:rPr>
          <w:rFonts w:ascii="Arial" w:hAnsi="Arial" w:cs="Arial"/>
          <w:b/>
          <w:bCs/>
        </w:rPr>
        <w:t xml:space="preserve">. Details of HRD activities attended by KVK staff during </w:t>
      </w:r>
      <w:r w:rsidRPr="00392E8E">
        <w:rPr>
          <w:rFonts w:ascii="Arial" w:hAnsi="Arial" w:cs="Arial"/>
          <w:b/>
          <w:bCs/>
        </w:rPr>
        <w:t>year</w:t>
      </w:r>
      <w:r w:rsidR="00392E8E">
        <w:rPr>
          <w:rFonts w:ascii="Arial" w:hAnsi="Arial" w:cs="Arial"/>
          <w:b/>
          <w:bCs/>
        </w:rPr>
        <w:t>-NIL</w:t>
      </w:r>
    </w:p>
    <w:p w:rsidR="009378F1" w:rsidRPr="00392E8E" w:rsidRDefault="009378F1" w:rsidP="009378F1">
      <w:pPr>
        <w:rPr>
          <w:rFonts w:ascii="Arial" w:hAnsi="Aria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2887"/>
        <w:gridCol w:w="2663"/>
        <w:gridCol w:w="1787"/>
        <w:gridCol w:w="1667"/>
      </w:tblGrid>
      <w:tr w:rsidR="009378F1" w:rsidRPr="00392E8E" w:rsidTr="00392E8E">
        <w:trPr>
          <w:cantSplit/>
          <w:jc w:val="center"/>
        </w:trPr>
        <w:tc>
          <w:tcPr>
            <w:tcW w:w="787" w:type="pct"/>
          </w:tcPr>
          <w:p w:rsidR="009378F1" w:rsidRPr="00392E8E" w:rsidRDefault="009378F1" w:rsidP="00392E8E">
            <w:pPr>
              <w:rPr>
                <w:rFonts w:ascii="Arial" w:hAnsi="Arial" w:cs="Arial"/>
                <w:bCs/>
              </w:rPr>
            </w:pPr>
            <w:r w:rsidRPr="00392E8E">
              <w:rPr>
                <w:rFonts w:ascii="Arial" w:hAnsi="Arial" w:cs="Arial"/>
                <w:bCs/>
              </w:rPr>
              <w:t>Name of the  staff</w:t>
            </w:r>
          </w:p>
        </w:tc>
        <w:tc>
          <w:tcPr>
            <w:tcW w:w="1351" w:type="pct"/>
          </w:tcPr>
          <w:p w:rsidR="009378F1" w:rsidRPr="00392E8E" w:rsidRDefault="009378F1" w:rsidP="00392E8E">
            <w:pPr>
              <w:rPr>
                <w:rFonts w:ascii="Arial" w:hAnsi="Arial" w:cs="Arial"/>
                <w:bCs/>
              </w:rPr>
            </w:pPr>
            <w:r w:rsidRPr="00392E8E">
              <w:rPr>
                <w:rFonts w:ascii="Arial" w:hAnsi="Arial" w:cs="Arial"/>
                <w:bCs/>
              </w:rPr>
              <w:t xml:space="preserve">Designation </w:t>
            </w:r>
          </w:p>
        </w:tc>
        <w:tc>
          <w:tcPr>
            <w:tcW w:w="1246" w:type="pct"/>
          </w:tcPr>
          <w:p w:rsidR="009378F1" w:rsidRPr="00392E8E" w:rsidRDefault="009378F1" w:rsidP="00392E8E">
            <w:pPr>
              <w:pStyle w:val="Heading3"/>
              <w:spacing w:before="0" w:after="0"/>
              <w:rPr>
                <w:b w:val="0"/>
                <w:sz w:val="24"/>
                <w:szCs w:val="24"/>
              </w:rPr>
            </w:pPr>
            <w:r w:rsidRPr="00392E8E">
              <w:rPr>
                <w:b w:val="0"/>
                <w:sz w:val="24"/>
                <w:szCs w:val="24"/>
              </w:rPr>
              <w:t>Title of the training programme</w:t>
            </w:r>
          </w:p>
        </w:tc>
        <w:tc>
          <w:tcPr>
            <w:tcW w:w="836" w:type="pct"/>
          </w:tcPr>
          <w:p w:rsidR="009378F1" w:rsidRPr="00392E8E" w:rsidRDefault="009378F1" w:rsidP="00392E8E">
            <w:pPr>
              <w:pStyle w:val="Heading3"/>
              <w:spacing w:before="0" w:after="0"/>
              <w:rPr>
                <w:b w:val="0"/>
                <w:sz w:val="24"/>
                <w:szCs w:val="24"/>
              </w:rPr>
            </w:pPr>
            <w:r w:rsidRPr="00392E8E">
              <w:rPr>
                <w:b w:val="0"/>
                <w:sz w:val="24"/>
                <w:szCs w:val="24"/>
              </w:rPr>
              <w:t>Institute where attended</w:t>
            </w:r>
          </w:p>
        </w:tc>
        <w:tc>
          <w:tcPr>
            <w:tcW w:w="780" w:type="pct"/>
          </w:tcPr>
          <w:p w:rsidR="009378F1" w:rsidRPr="00392E8E" w:rsidRDefault="009378F1" w:rsidP="00392E8E">
            <w:pPr>
              <w:pStyle w:val="Heading3"/>
              <w:spacing w:before="0" w:after="0"/>
              <w:rPr>
                <w:b w:val="0"/>
                <w:sz w:val="24"/>
                <w:szCs w:val="24"/>
              </w:rPr>
            </w:pPr>
            <w:r w:rsidRPr="00392E8E">
              <w:rPr>
                <w:b w:val="0"/>
                <w:sz w:val="24"/>
                <w:szCs w:val="24"/>
              </w:rPr>
              <w:t xml:space="preserve">Dates </w:t>
            </w:r>
          </w:p>
        </w:tc>
      </w:tr>
      <w:tr w:rsidR="009378F1" w:rsidRPr="00392E8E" w:rsidTr="009378F1">
        <w:trPr>
          <w:cantSplit/>
          <w:trHeight w:val="368"/>
          <w:jc w:val="center"/>
        </w:trPr>
        <w:tc>
          <w:tcPr>
            <w:tcW w:w="787" w:type="pct"/>
          </w:tcPr>
          <w:p w:rsidR="009378F1" w:rsidRPr="00392E8E" w:rsidRDefault="00392E8E" w:rsidP="00392E8E">
            <w:pPr>
              <w:jc w:val="center"/>
              <w:rPr>
                <w:rFonts w:ascii="Arial" w:hAnsi="Arial" w:cs="Arial"/>
                <w:b/>
                <w:bCs/>
              </w:rPr>
            </w:pPr>
            <w:r>
              <w:rPr>
                <w:rFonts w:ascii="Arial" w:hAnsi="Arial" w:cs="Arial"/>
                <w:b/>
                <w:bCs/>
              </w:rPr>
              <w:t>-</w:t>
            </w:r>
          </w:p>
        </w:tc>
        <w:tc>
          <w:tcPr>
            <w:tcW w:w="1351" w:type="pct"/>
            <w:vAlign w:val="center"/>
          </w:tcPr>
          <w:p w:rsidR="009378F1" w:rsidRPr="00392E8E" w:rsidRDefault="00392E8E" w:rsidP="00110A9E">
            <w:pPr>
              <w:rPr>
                <w:rFonts w:ascii="Arial" w:hAnsi="Arial" w:cs="Arial"/>
                <w:b/>
                <w:bCs/>
              </w:rPr>
            </w:pPr>
            <w:r>
              <w:rPr>
                <w:rFonts w:ascii="Arial" w:hAnsi="Arial" w:cs="Arial"/>
                <w:b/>
                <w:bCs/>
              </w:rPr>
              <w:t>-</w:t>
            </w:r>
          </w:p>
        </w:tc>
        <w:tc>
          <w:tcPr>
            <w:tcW w:w="1246" w:type="pct"/>
          </w:tcPr>
          <w:p w:rsidR="009378F1" w:rsidRPr="00392E8E" w:rsidRDefault="00392E8E" w:rsidP="00392E8E">
            <w:pPr>
              <w:pStyle w:val="Heading3"/>
              <w:spacing w:before="0" w:after="0"/>
              <w:rPr>
                <w:sz w:val="24"/>
                <w:szCs w:val="24"/>
              </w:rPr>
            </w:pPr>
            <w:r>
              <w:rPr>
                <w:sz w:val="24"/>
                <w:szCs w:val="24"/>
              </w:rPr>
              <w:t>-</w:t>
            </w:r>
          </w:p>
        </w:tc>
        <w:tc>
          <w:tcPr>
            <w:tcW w:w="836" w:type="pct"/>
          </w:tcPr>
          <w:p w:rsidR="009378F1" w:rsidRPr="00392E8E" w:rsidRDefault="00392E8E" w:rsidP="00392E8E">
            <w:pPr>
              <w:pStyle w:val="Heading3"/>
              <w:spacing w:before="0" w:after="0"/>
              <w:rPr>
                <w:sz w:val="24"/>
                <w:szCs w:val="24"/>
              </w:rPr>
            </w:pPr>
            <w:r>
              <w:rPr>
                <w:sz w:val="24"/>
                <w:szCs w:val="24"/>
              </w:rPr>
              <w:t>-</w:t>
            </w:r>
          </w:p>
        </w:tc>
        <w:tc>
          <w:tcPr>
            <w:tcW w:w="780" w:type="pct"/>
            <w:vAlign w:val="center"/>
          </w:tcPr>
          <w:p w:rsidR="009378F1" w:rsidRPr="00392E8E" w:rsidRDefault="00392E8E" w:rsidP="00392E8E">
            <w:pPr>
              <w:pStyle w:val="Heading3"/>
              <w:spacing w:before="0" w:after="0"/>
              <w:rPr>
                <w:sz w:val="24"/>
                <w:szCs w:val="24"/>
              </w:rPr>
            </w:pPr>
            <w:r>
              <w:rPr>
                <w:sz w:val="24"/>
                <w:szCs w:val="24"/>
              </w:rPr>
              <w:t>-</w:t>
            </w:r>
          </w:p>
        </w:tc>
      </w:tr>
    </w:tbl>
    <w:p w:rsidR="009378F1" w:rsidRPr="00392E8E" w:rsidRDefault="009378F1" w:rsidP="009378F1">
      <w:pPr>
        <w:rPr>
          <w:rFonts w:ascii="Arial" w:hAnsi="Arial" w:cs="Arial"/>
          <w:b/>
        </w:rPr>
      </w:pPr>
    </w:p>
    <w:p w:rsidR="009378F1" w:rsidRPr="00392E8E" w:rsidRDefault="009378F1" w:rsidP="009378F1">
      <w:pPr>
        <w:rPr>
          <w:rFonts w:ascii="Arial" w:hAnsi="Arial" w:cs="Arial"/>
        </w:rPr>
      </w:pPr>
    </w:p>
    <w:p w:rsidR="009378F1" w:rsidRPr="00392E8E" w:rsidRDefault="00833575" w:rsidP="00833575">
      <w:pPr>
        <w:ind w:left="720" w:hanging="720"/>
        <w:rPr>
          <w:rFonts w:ascii="Arial" w:hAnsi="Arial" w:cs="Arial"/>
          <w:b/>
        </w:rPr>
      </w:pPr>
      <w:r w:rsidRPr="00392E8E">
        <w:rPr>
          <w:rFonts w:ascii="Arial" w:hAnsi="Arial" w:cs="Arial"/>
          <w:b/>
        </w:rPr>
        <w:t>18. List the other collaborative research/ extension projects and also write brief key achievements of the projects.</w:t>
      </w:r>
    </w:p>
    <w:p w:rsidR="009378F1" w:rsidRPr="00392E8E" w:rsidRDefault="00833575" w:rsidP="004C6869">
      <w:pPr>
        <w:pStyle w:val="ListParagraph"/>
        <w:numPr>
          <w:ilvl w:val="0"/>
          <w:numId w:val="8"/>
        </w:numPr>
        <w:spacing w:after="0"/>
        <w:rPr>
          <w:rFonts w:ascii="Arial" w:hAnsi="Arial" w:cs="Arial"/>
          <w:b/>
          <w:sz w:val="24"/>
          <w:szCs w:val="24"/>
        </w:rPr>
      </w:pPr>
      <w:r w:rsidRPr="00392E8E">
        <w:rPr>
          <w:rFonts w:ascii="Arial" w:hAnsi="Arial" w:cs="Arial"/>
          <w:b/>
          <w:sz w:val="24"/>
          <w:szCs w:val="24"/>
        </w:rPr>
        <w:t>Pro SOIL</w:t>
      </w:r>
      <w:r w:rsidR="004C6869" w:rsidRPr="00392E8E">
        <w:rPr>
          <w:rFonts w:ascii="Arial" w:hAnsi="Arial" w:cs="Arial"/>
          <w:b/>
          <w:sz w:val="24"/>
          <w:szCs w:val="24"/>
        </w:rPr>
        <w:t xml:space="preserve"> - NIL</w:t>
      </w:r>
    </w:p>
    <w:p w:rsidR="00392E8E" w:rsidRDefault="00392E8E" w:rsidP="00392E8E">
      <w:pPr>
        <w:pStyle w:val="ListParagraph"/>
        <w:spacing w:after="0"/>
        <w:rPr>
          <w:rFonts w:ascii="Arial" w:hAnsi="Arial" w:cs="Arial"/>
          <w:b/>
          <w:sz w:val="24"/>
          <w:szCs w:val="24"/>
        </w:rPr>
      </w:pPr>
    </w:p>
    <w:p w:rsidR="00833575" w:rsidRPr="00392E8E" w:rsidRDefault="00833575" w:rsidP="004C6869">
      <w:pPr>
        <w:pStyle w:val="ListParagraph"/>
        <w:numPr>
          <w:ilvl w:val="0"/>
          <w:numId w:val="8"/>
        </w:numPr>
        <w:spacing w:after="0"/>
        <w:rPr>
          <w:rFonts w:ascii="Arial" w:hAnsi="Arial" w:cs="Arial"/>
          <w:b/>
          <w:sz w:val="24"/>
          <w:szCs w:val="24"/>
        </w:rPr>
      </w:pPr>
      <w:r w:rsidRPr="00392E8E">
        <w:rPr>
          <w:rFonts w:ascii="Arial" w:hAnsi="Arial" w:cs="Arial"/>
          <w:b/>
          <w:sz w:val="24"/>
          <w:szCs w:val="24"/>
        </w:rPr>
        <w:t>NARI (Please indicate the name of one adopted village and give the activities carried over on nutri sensitive agriculture)</w:t>
      </w:r>
    </w:p>
    <w:p w:rsidR="004C6869" w:rsidRPr="00392E8E" w:rsidRDefault="004C6869" w:rsidP="004C6869">
      <w:pPr>
        <w:pStyle w:val="ListParagraph"/>
        <w:spacing w:after="0"/>
        <w:rPr>
          <w:rFonts w:ascii="Arial" w:hAnsi="Arial" w:cs="Arial"/>
          <w:b/>
          <w:bCs/>
          <w:sz w:val="24"/>
          <w:szCs w:val="24"/>
        </w:rPr>
      </w:pPr>
      <w:r w:rsidRPr="00392E8E">
        <w:rPr>
          <w:rFonts w:ascii="Arial" w:hAnsi="Arial" w:cs="Arial"/>
          <w:b/>
          <w:bCs/>
          <w:sz w:val="24"/>
          <w:szCs w:val="24"/>
        </w:rPr>
        <w:t>Nutri-sensitive Agriculture, Research and Innovation (NARI)</w:t>
      </w:r>
    </w:p>
    <w:p w:rsidR="004C6869" w:rsidRPr="00392E8E" w:rsidRDefault="004C6869" w:rsidP="004C6869">
      <w:pPr>
        <w:pStyle w:val="ListParagraph"/>
        <w:spacing w:after="0"/>
        <w:rPr>
          <w:rFonts w:ascii="Arial" w:hAnsi="Arial" w:cs="Arial"/>
          <w:sz w:val="24"/>
          <w:szCs w:val="24"/>
        </w:rPr>
      </w:pPr>
      <w:r w:rsidRPr="00392E8E">
        <w:rPr>
          <w:rFonts w:ascii="Arial" w:hAnsi="Arial" w:cs="Arial"/>
          <w:sz w:val="24"/>
          <w:szCs w:val="24"/>
        </w:rPr>
        <w:t xml:space="preserve">Name of selected Village </w:t>
      </w:r>
      <w:r w:rsidR="00392E8E">
        <w:rPr>
          <w:rFonts w:ascii="Arial" w:hAnsi="Arial" w:cs="Arial"/>
          <w:sz w:val="24"/>
          <w:szCs w:val="24"/>
        </w:rPr>
        <w:tab/>
      </w:r>
      <w:r w:rsidRPr="00392E8E">
        <w:rPr>
          <w:rFonts w:ascii="Arial" w:hAnsi="Arial" w:cs="Arial"/>
          <w:sz w:val="24"/>
          <w:szCs w:val="24"/>
        </w:rPr>
        <w:t xml:space="preserve">– </w:t>
      </w:r>
      <w:proofErr w:type="gramStart"/>
      <w:r w:rsidRPr="00392E8E">
        <w:rPr>
          <w:rFonts w:ascii="Arial" w:hAnsi="Arial" w:cs="Arial"/>
          <w:sz w:val="24"/>
          <w:szCs w:val="24"/>
        </w:rPr>
        <w:t>Mamdapur ,</w:t>
      </w:r>
      <w:proofErr w:type="gramEnd"/>
      <w:r w:rsidRPr="00392E8E">
        <w:rPr>
          <w:rFonts w:ascii="Arial" w:hAnsi="Arial" w:cs="Arial"/>
          <w:sz w:val="24"/>
          <w:szCs w:val="24"/>
        </w:rPr>
        <w:t xml:space="preserve"> Tal- Rahata </w:t>
      </w:r>
    </w:p>
    <w:p w:rsidR="004C6869" w:rsidRPr="00392E8E" w:rsidRDefault="004C6869" w:rsidP="004C6869">
      <w:pPr>
        <w:pStyle w:val="ListParagraph"/>
        <w:spacing w:after="0"/>
        <w:rPr>
          <w:rFonts w:ascii="Arial" w:hAnsi="Arial" w:cs="Arial"/>
          <w:sz w:val="24"/>
          <w:szCs w:val="24"/>
        </w:rPr>
      </w:pPr>
      <w:r w:rsidRPr="00392E8E">
        <w:rPr>
          <w:rFonts w:ascii="Arial" w:hAnsi="Arial" w:cs="Arial"/>
          <w:sz w:val="24"/>
          <w:szCs w:val="24"/>
        </w:rPr>
        <w:t xml:space="preserve">Total Population </w:t>
      </w:r>
      <w:r w:rsidR="00392E8E">
        <w:rPr>
          <w:rFonts w:ascii="Arial" w:hAnsi="Arial" w:cs="Arial"/>
          <w:sz w:val="24"/>
          <w:szCs w:val="24"/>
        </w:rPr>
        <w:tab/>
      </w:r>
      <w:r w:rsidR="00392E8E">
        <w:rPr>
          <w:rFonts w:ascii="Arial" w:hAnsi="Arial" w:cs="Arial"/>
          <w:sz w:val="24"/>
          <w:szCs w:val="24"/>
        </w:rPr>
        <w:tab/>
      </w:r>
      <w:r w:rsidRPr="00392E8E">
        <w:rPr>
          <w:rFonts w:ascii="Arial" w:hAnsi="Arial" w:cs="Arial"/>
          <w:sz w:val="24"/>
          <w:szCs w:val="24"/>
        </w:rPr>
        <w:t xml:space="preserve">– 5782  </w:t>
      </w:r>
    </w:p>
    <w:p w:rsidR="004C6869" w:rsidRPr="00392E8E" w:rsidRDefault="004C6869" w:rsidP="004C6869">
      <w:pPr>
        <w:pStyle w:val="ListParagraph"/>
        <w:spacing w:after="0"/>
        <w:rPr>
          <w:rFonts w:ascii="Arial" w:hAnsi="Arial" w:cs="Arial"/>
          <w:sz w:val="24"/>
          <w:szCs w:val="24"/>
        </w:rPr>
      </w:pPr>
      <w:r w:rsidRPr="00392E8E">
        <w:rPr>
          <w:rFonts w:ascii="Arial" w:hAnsi="Arial" w:cs="Arial"/>
          <w:sz w:val="24"/>
          <w:szCs w:val="24"/>
        </w:rPr>
        <w:t xml:space="preserve">No.of Families </w:t>
      </w:r>
      <w:r w:rsidR="00392E8E">
        <w:rPr>
          <w:rFonts w:ascii="Arial" w:hAnsi="Arial" w:cs="Arial"/>
          <w:sz w:val="24"/>
          <w:szCs w:val="24"/>
        </w:rPr>
        <w:tab/>
      </w:r>
      <w:r w:rsidR="00392E8E">
        <w:rPr>
          <w:rFonts w:ascii="Arial" w:hAnsi="Arial" w:cs="Arial"/>
          <w:sz w:val="24"/>
          <w:szCs w:val="24"/>
        </w:rPr>
        <w:tab/>
      </w:r>
      <w:r w:rsidRPr="00392E8E">
        <w:rPr>
          <w:rFonts w:ascii="Arial" w:hAnsi="Arial" w:cs="Arial"/>
          <w:sz w:val="24"/>
          <w:szCs w:val="24"/>
        </w:rPr>
        <w:t>– 1260</w:t>
      </w:r>
    </w:p>
    <w:p w:rsidR="004C6869" w:rsidRPr="00392E8E" w:rsidRDefault="004C6869" w:rsidP="004C6869">
      <w:pPr>
        <w:pStyle w:val="ListParagraph"/>
        <w:spacing w:after="0"/>
        <w:rPr>
          <w:rFonts w:ascii="Arial" w:hAnsi="Arial" w:cs="Arial"/>
          <w:sz w:val="24"/>
          <w:szCs w:val="24"/>
        </w:rPr>
      </w:pPr>
      <w:r w:rsidRPr="00392E8E">
        <w:rPr>
          <w:rFonts w:ascii="Arial" w:hAnsi="Arial" w:cs="Arial"/>
          <w:sz w:val="24"/>
          <w:szCs w:val="24"/>
        </w:rPr>
        <w:t xml:space="preserve">Year of Selection </w:t>
      </w:r>
      <w:r w:rsidR="00392E8E">
        <w:rPr>
          <w:rFonts w:ascii="Arial" w:hAnsi="Arial" w:cs="Arial"/>
          <w:sz w:val="24"/>
          <w:szCs w:val="24"/>
        </w:rPr>
        <w:tab/>
      </w:r>
      <w:r w:rsidR="00392E8E">
        <w:rPr>
          <w:rFonts w:ascii="Arial" w:hAnsi="Arial" w:cs="Arial"/>
          <w:sz w:val="24"/>
          <w:szCs w:val="24"/>
        </w:rPr>
        <w:tab/>
      </w:r>
      <w:r w:rsidRPr="00392E8E">
        <w:rPr>
          <w:rFonts w:ascii="Arial" w:hAnsi="Arial" w:cs="Arial"/>
          <w:sz w:val="24"/>
          <w:szCs w:val="24"/>
        </w:rPr>
        <w:t xml:space="preserve">– 2018-19 </w:t>
      </w:r>
    </w:p>
    <w:p w:rsidR="007F1AF0" w:rsidRPr="00392E8E" w:rsidRDefault="007F1AF0" w:rsidP="004C6869">
      <w:pPr>
        <w:pStyle w:val="ListParagraph"/>
        <w:spacing w:after="0"/>
        <w:rPr>
          <w:rFonts w:ascii="Arial" w:hAnsi="Arial" w:cs="Arial"/>
          <w:sz w:val="24"/>
          <w:szCs w:val="24"/>
        </w:rPr>
      </w:pPr>
      <w:r w:rsidRPr="00392E8E">
        <w:rPr>
          <w:rFonts w:ascii="Arial" w:hAnsi="Arial" w:cs="Arial"/>
          <w:sz w:val="24"/>
          <w:szCs w:val="24"/>
        </w:rPr>
        <w:t xml:space="preserve">For effective implementation of the project, KVK has carried out different programmes and activities as given below </w:t>
      </w:r>
    </w:p>
    <w:p w:rsidR="004C6869" w:rsidRPr="00392E8E" w:rsidRDefault="004C6869" w:rsidP="004C6869">
      <w:pPr>
        <w:pStyle w:val="ListParagraph"/>
        <w:spacing w:after="0"/>
        <w:rPr>
          <w:rFonts w:ascii="Arial" w:hAnsi="Arial" w:cs="Arial"/>
          <w:b/>
          <w:bCs/>
          <w:sz w:val="24"/>
          <w:szCs w:val="24"/>
        </w:rPr>
      </w:pPr>
      <w:r w:rsidRPr="00392E8E">
        <w:rPr>
          <w:rFonts w:ascii="Arial" w:hAnsi="Arial" w:cs="Arial"/>
          <w:b/>
          <w:bCs/>
          <w:sz w:val="24"/>
          <w:szCs w:val="24"/>
        </w:rPr>
        <w:t>Activities</w:t>
      </w:r>
      <w:r w:rsidR="007F1AF0" w:rsidRPr="00392E8E">
        <w:rPr>
          <w:rFonts w:ascii="Arial" w:hAnsi="Arial" w:cs="Arial"/>
          <w:b/>
          <w:bCs/>
          <w:sz w:val="24"/>
          <w:szCs w:val="24"/>
        </w:rPr>
        <w:t>/ Programmes</w:t>
      </w:r>
      <w:r w:rsidRPr="00392E8E">
        <w:rPr>
          <w:rFonts w:ascii="Arial" w:hAnsi="Arial" w:cs="Arial"/>
          <w:b/>
          <w:bCs/>
          <w:sz w:val="24"/>
          <w:szCs w:val="24"/>
        </w:rPr>
        <w:t xml:space="preserve"> </w:t>
      </w:r>
    </w:p>
    <w:tbl>
      <w:tblPr>
        <w:tblStyle w:val="TableGrid"/>
        <w:tblW w:w="0" w:type="auto"/>
        <w:tblInd w:w="735" w:type="dxa"/>
        <w:tblLook w:val="04A0"/>
      </w:tblPr>
      <w:tblGrid>
        <w:gridCol w:w="738"/>
        <w:gridCol w:w="4050"/>
        <w:gridCol w:w="2394"/>
        <w:gridCol w:w="2394"/>
      </w:tblGrid>
      <w:tr w:rsidR="00D7680F" w:rsidRPr="00392E8E" w:rsidTr="00484F4E">
        <w:tc>
          <w:tcPr>
            <w:tcW w:w="738" w:type="dxa"/>
          </w:tcPr>
          <w:p w:rsidR="00D7680F" w:rsidRPr="00392E8E" w:rsidRDefault="00D7680F" w:rsidP="00484F4E">
            <w:pPr>
              <w:rPr>
                <w:rFonts w:ascii="Arial" w:hAnsi="Arial" w:cs="Arial"/>
              </w:rPr>
            </w:pPr>
            <w:r w:rsidRPr="00392E8E">
              <w:rPr>
                <w:rFonts w:ascii="Arial" w:hAnsi="Arial" w:cs="Arial"/>
              </w:rPr>
              <w:t>Sr no</w:t>
            </w:r>
          </w:p>
        </w:tc>
        <w:tc>
          <w:tcPr>
            <w:tcW w:w="4050" w:type="dxa"/>
          </w:tcPr>
          <w:p w:rsidR="00D7680F" w:rsidRPr="00392E8E" w:rsidRDefault="00D7680F" w:rsidP="00484F4E">
            <w:pPr>
              <w:rPr>
                <w:rFonts w:ascii="Arial" w:hAnsi="Arial" w:cs="Arial"/>
              </w:rPr>
            </w:pPr>
            <w:r w:rsidRPr="00392E8E">
              <w:rPr>
                <w:rFonts w:ascii="Arial" w:hAnsi="Arial" w:cs="Arial"/>
              </w:rPr>
              <w:t xml:space="preserve"> Type of  Activity</w:t>
            </w:r>
          </w:p>
        </w:tc>
        <w:tc>
          <w:tcPr>
            <w:tcW w:w="2394" w:type="dxa"/>
          </w:tcPr>
          <w:p w:rsidR="00D7680F" w:rsidRPr="00392E8E" w:rsidRDefault="00D7680F" w:rsidP="00484F4E">
            <w:pPr>
              <w:rPr>
                <w:rFonts w:ascii="Arial" w:hAnsi="Arial" w:cs="Arial"/>
              </w:rPr>
            </w:pPr>
            <w:r w:rsidRPr="00392E8E">
              <w:rPr>
                <w:rFonts w:ascii="Arial" w:hAnsi="Arial" w:cs="Arial"/>
              </w:rPr>
              <w:t>No.of programmes</w:t>
            </w:r>
          </w:p>
        </w:tc>
        <w:tc>
          <w:tcPr>
            <w:tcW w:w="2394" w:type="dxa"/>
          </w:tcPr>
          <w:p w:rsidR="00D7680F" w:rsidRPr="00392E8E" w:rsidRDefault="00D7680F" w:rsidP="00484F4E">
            <w:pPr>
              <w:rPr>
                <w:rFonts w:ascii="Arial" w:hAnsi="Arial" w:cs="Arial"/>
              </w:rPr>
            </w:pPr>
            <w:r w:rsidRPr="00392E8E">
              <w:rPr>
                <w:rFonts w:ascii="Arial" w:hAnsi="Arial" w:cs="Arial"/>
              </w:rPr>
              <w:t xml:space="preserve"> No of participants </w:t>
            </w:r>
          </w:p>
        </w:tc>
      </w:tr>
      <w:tr w:rsidR="00D7680F" w:rsidRPr="00392E8E" w:rsidTr="00484F4E">
        <w:tc>
          <w:tcPr>
            <w:tcW w:w="738" w:type="dxa"/>
          </w:tcPr>
          <w:p w:rsidR="00D7680F" w:rsidRPr="00392E8E" w:rsidRDefault="00D7680F" w:rsidP="00484F4E">
            <w:pPr>
              <w:rPr>
                <w:rFonts w:ascii="Arial" w:hAnsi="Arial" w:cs="Arial"/>
              </w:rPr>
            </w:pPr>
            <w:r w:rsidRPr="00392E8E">
              <w:rPr>
                <w:rFonts w:ascii="Arial" w:hAnsi="Arial" w:cs="Arial"/>
              </w:rPr>
              <w:t>1</w:t>
            </w:r>
          </w:p>
        </w:tc>
        <w:tc>
          <w:tcPr>
            <w:tcW w:w="4050" w:type="dxa"/>
          </w:tcPr>
          <w:p w:rsidR="00D7680F" w:rsidRPr="00392E8E" w:rsidRDefault="00D7680F" w:rsidP="00484F4E">
            <w:pPr>
              <w:rPr>
                <w:rFonts w:ascii="Arial" w:hAnsi="Arial" w:cs="Arial"/>
              </w:rPr>
            </w:pPr>
            <w:r w:rsidRPr="00392E8E">
              <w:rPr>
                <w:rFonts w:ascii="Arial" w:hAnsi="Arial" w:cs="Arial"/>
              </w:rPr>
              <w:t xml:space="preserve"> Survey</w:t>
            </w:r>
          </w:p>
        </w:tc>
        <w:tc>
          <w:tcPr>
            <w:tcW w:w="2394" w:type="dxa"/>
          </w:tcPr>
          <w:p w:rsidR="00D7680F" w:rsidRPr="00392E8E" w:rsidRDefault="00721AAE" w:rsidP="00484F4E">
            <w:pPr>
              <w:rPr>
                <w:rFonts w:ascii="Arial" w:hAnsi="Arial" w:cs="Arial"/>
              </w:rPr>
            </w:pPr>
            <w:r>
              <w:rPr>
                <w:rFonts w:ascii="Arial" w:hAnsi="Arial" w:cs="Arial"/>
              </w:rPr>
              <w:t>01</w:t>
            </w:r>
          </w:p>
        </w:tc>
        <w:tc>
          <w:tcPr>
            <w:tcW w:w="2394" w:type="dxa"/>
          </w:tcPr>
          <w:p w:rsidR="00D7680F" w:rsidRPr="00392E8E" w:rsidRDefault="00D7680F" w:rsidP="00721AAE">
            <w:pPr>
              <w:rPr>
                <w:rFonts w:ascii="Arial" w:hAnsi="Arial" w:cs="Arial"/>
              </w:rPr>
            </w:pPr>
            <w:r w:rsidRPr="00392E8E">
              <w:rPr>
                <w:rFonts w:ascii="Arial" w:hAnsi="Arial" w:cs="Arial"/>
              </w:rPr>
              <w:t xml:space="preserve">100 </w:t>
            </w:r>
            <w:r w:rsidR="00721AAE">
              <w:rPr>
                <w:rFonts w:ascii="Arial" w:hAnsi="Arial" w:cs="Arial"/>
              </w:rPr>
              <w:t>families</w:t>
            </w:r>
          </w:p>
        </w:tc>
      </w:tr>
      <w:tr w:rsidR="00D7680F" w:rsidRPr="00392E8E" w:rsidTr="00484F4E">
        <w:tc>
          <w:tcPr>
            <w:tcW w:w="738" w:type="dxa"/>
          </w:tcPr>
          <w:p w:rsidR="00D7680F" w:rsidRPr="00392E8E" w:rsidRDefault="00D7680F" w:rsidP="00484F4E">
            <w:pPr>
              <w:rPr>
                <w:rFonts w:ascii="Arial" w:hAnsi="Arial" w:cs="Arial"/>
              </w:rPr>
            </w:pPr>
            <w:r w:rsidRPr="00392E8E">
              <w:rPr>
                <w:rFonts w:ascii="Arial" w:hAnsi="Arial" w:cs="Arial"/>
              </w:rPr>
              <w:t>2</w:t>
            </w:r>
          </w:p>
        </w:tc>
        <w:tc>
          <w:tcPr>
            <w:tcW w:w="4050" w:type="dxa"/>
          </w:tcPr>
          <w:p w:rsidR="00D7680F" w:rsidRPr="00392E8E" w:rsidRDefault="00D7680F" w:rsidP="00484F4E">
            <w:pPr>
              <w:rPr>
                <w:rFonts w:ascii="Arial" w:hAnsi="Arial" w:cs="Arial"/>
              </w:rPr>
            </w:pPr>
            <w:r w:rsidRPr="00392E8E">
              <w:rPr>
                <w:rFonts w:ascii="Arial" w:hAnsi="Arial" w:cs="Arial"/>
              </w:rPr>
              <w:t xml:space="preserve"> Training </w:t>
            </w:r>
          </w:p>
        </w:tc>
        <w:tc>
          <w:tcPr>
            <w:tcW w:w="2394" w:type="dxa"/>
          </w:tcPr>
          <w:p w:rsidR="00D7680F" w:rsidRPr="00392E8E" w:rsidRDefault="00721AAE" w:rsidP="00484F4E">
            <w:pPr>
              <w:rPr>
                <w:rFonts w:ascii="Arial" w:hAnsi="Arial" w:cs="Arial"/>
              </w:rPr>
            </w:pPr>
            <w:r>
              <w:rPr>
                <w:rFonts w:ascii="Arial" w:hAnsi="Arial" w:cs="Arial"/>
              </w:rPr>
              <w:t>04</w:t>
            </w:r>
          </w:p>
        </w:tc>
        <w:tc>
          <w:tcPr>
            <w:tcW w:w="2394" w:type="dxa"/>
          </w:tcPr>
          <w:p w:rsidR="00D7680F" w:rsidRPr="00392E8E" w:rsidRDefault="00D7680F" w:rsidP="00484F4E">
            <w:pPr>
              <w:rPr>
                <w:rFonts w:ascii="Arial" w:hAnsi="Arial" w:cs="Arial"/>
              </w:rPr>
            </w:pPr>
            <w:r w:rsidRPr="00392E8E">
              <w:rPr>
                <w:rFonts w:ascii="Arial" w:hAnsi="Arial" w:cs="Arial"/>
              </w:rPr>
              <w:t>125</w:t>
            </w:r>
          </w:p>
        </w:tc>
      </w:tr>
      <w:tr w:rsidR="00D7680F" w:rsidRPr="00392E8E" w:rsidTr="00484F4E">
        <w:tc>
          <w:tcPr>
            <w:tcW w:w="738" w:type="dxa"/>
          </w:tcPr>
          <w:p w:rsidR="00D7680F" w:rsidRPr="00392E8E" w:rsidRDefault="00D7680F" w:rsidP="00484F4E">
            <w:pPr>
              <w:rPr>
                <w:rFonts w:ascii="Arial" w:hAnsi="Arial" w:cs="Arial"/>
              </w:rPr>
            </w:pPr>
            <w:r w:rsidRPr="00392E8E">
              <w:rPr>
                <w:rFonts w:ascii="Arial" w:hAnsi="Arial" w:cs="Arial"/>
              </w:rPr>
              <w:t>3</w:t>
            </w:r>
          </w:p>
        </w:tc>
        <w:tc>
          <w:tcPr>
            <w:tcW w:w="4050" w:type="dxa"/>
          </w:tcPr>
          <w:p w:rsidR="00D7680F" w:rsidRPr="00392E8E" w:rsidRDefault="00D7680F" w:rsidP="00484F4E">
            <w:pPr>
              <w:rPr>
                <w:rFonts w:ascii="Arial" w:hAnsi="Arial" w:cs="Arial"/>
              </w:rPr>
            </w:pPr>
            <w:r w:rsidRPr="00392E8E">
              <w:rPr>
                <w:rFonts w:ascii="Arial" w:hAnsi="Arial" w:cs="Arial"/>
              </w:rPr>
              <w:t>Demonstration</w:t>
            </w:r>
          </w:p>
        </w:tc>
        <w:tc>
          <w:tcPr>
            <w:tcW w:w="2394" w:type="dxa"/>
          </w:tcPr>
          <w:p w:rsidR="00D7680F" w:rsidRPr="00392E8E" w:rsidRDefault="00D7680F" w:rsidP="00721AAE">
            <w:pPr>
              <w:rPr>
                <w:rFonts w:ascii="Arial" w:hAnsi="Arial" w:cs="Arial"/>
              </w:rPr>
            </w:pPr>
            <w:r w:rsidRPr="00392E8E">
              <w:rPr>
                <w:rFonts w:ascii="Arial" w:hAnsi="Arial" w:cs="Arial"/>
              </w:rPr>
              <w:t>0</w:t>
            </w:r>
            <w:r w:rsidR="00721AAE">
              <w:rPr>
                <w:rFonts w:ascii="Arial" w:hAnsi="Arial" w:cs="Arial"/>
              </w:rPr>
              <w:t>1</w:t>
            </w:r>
          </w:p>
        </w:tc>
        <w:tc>
          <w:tcPr>
            <w:tcW w:w="2394" w:type="dxa"/>
          </w:tcPr>
          <w:p w:rsidR="00D7680F" w:rsidRPr="00392E8E" w:rsidRDefault="00D7680F" w:rsidP="00D7680F">
            <w:pPr>
              <w:rPr>
                <w:rFonts w:ascii="Arial" w:hAnsi="Arial" w:cs="Arial"/>
              </w:rPr>
            </w:pPr>
            <w:r w:rsidRPr="00392E8E">
              <w:rPr>
                <w:rFonts w:ascii="Arial" w:hAnsi="Arial" w:cs="Arial"/>
              </w:rPr>
              <w:t>30</w:t>
            </w:r>
          </w:p>
        </w:tc>
      </w:tr>
      <w:tr w:rsidR="00D7680F" w:rsidRPr="00392E8E" w:rsidTr="00484F4E">
        <w:tc>
          <w:tcPr>
            <w:tcW w:w="738" w:type="dxa"/>
          </w:tcPr>
          <w:p w:rsidR="00D7680F" w:rsidRPr="00392E8E" w:rsidRDefault="00D7680F" w:rsidP="00484F4E">
            <w:pPr>
              <w:rPr>
                <w:rFonts w:ascii="Arial" w:hAnsi="Arial" w:cs="Arial"/>
              </w:rPr>
            </w:pPr>
            <w:r w:rsidRPr="00392E8E">
              <w:rPr>
                <w:rFonts w:ascii="Arial" w:hAnsi="Arial" w:cs="Arial"/>
              </w:rPr>
              <w:t>4</w:t>
            </w:r>
          </w:p>
        </w:tc>
        <w:tc>
          <w:tcPr>
            <w:tcW w:w="4050" w:type="dxa"/>
          </w:tcPr>
          <w:p w:rsidR="00D7680F" w:rsidRPr="00392E8E" w:rsidRDefault="00721AAE" w:rsidP="00484F4E">
            <w:pPr>
              <w:rPr>
                <w:rFonts w:ascii="Arial" w:hAnsi="Arial" w:cs="Arial"/>
              </w:rPr>
            </w:pPr>
            <w:r>
              <w:rPr>
                <w:rFonts w:ascii="Arial" w:hAnsi="Arial" w:cs="Arial"/>
              </w:rPr>
              <w:t>Observation visit</w:t>
            </w:r>
          </w:p>
        </w:tc>
        <w:tc>
          <w:tcPr>
            <w:tcW w:w="2394" w:type="dxa"/>
          </w:tcPr>
          <w:p w:rsidR="00D7680F" w:rsidRPr="00392E8E" w:rsidRDefault="00721AAE" w:rsidP="00484F4E">
            <w:pPr>
              <w:rPr>
                <w:rFonts w:ascii="Arial" w:hAnsi="Arial" w:cs="Arial"/>
              </w:rPr>
            </w:pPr>
            <w:r>
              <w:rPr>
                <w:rFonts w:ascii="Arial" w:hAnsi="Arial" w:cs="Arial"/>
              </w:rPr>
              <w:t>-</w:t>
            </w:r>
          </w:p>
        </w:tc>
        <w:tc>
          <w:tcPr>
            <w:tcW w:w="2394" w:type="dxa"/>
          </w:tcPr>
          <w:p w:rsidR="00D7680F" w:rsidRPr="00392E8E" w:rsidRDefault="00721AAE" w:rsidP="00721AAE">
            <w:pPr>
              <w:rPr>
                <w:rFonts w:ascii="Arial" w:hAnsi="Arial" w:cs="Arial"/>
              </w:rPr>
            </w:pPr>
            <w:r>
              <w:rPr>
                <w:rFonts w:ascii="Arial" w:hAnsi="Arial" w:cs="Arial"/>
              </w:rPr>
              <w:t>30</w:t>
            </w:r>
          </w:p>
        </w:tc>
      </w:tr>
      <w:tr w:rsidR="00D7680F" w:rsidRPr="00392E8E" w:rsidTr="00484F4E">
        <w:tc>
          <w:tcPr>
            <w:tcW w:w="738" w:type="dxa"/>
          </w:tcPr>
          <w:p w:rsidR="00D7680F" w:rsidRPr="00392E8E" w:rsidRDefault="00721AAE" w:rsidP="00721AAE">
            <w:pPr>
              <w:rPr>
                <w:rFonts w:ascii="Arial" w:hAnsi="Arial" w:cs="Arial"/>
              </w:rPr>
            </w:pPr>
            <w:r>
              <w:rPr>
                <w:rFonts w:ascii="Arial" w:hAnsi="Arial" w:cs="Arial"/>
              </w:rPr>
              <w:t>5</w:t>
            </w:r>
          </w:p>
        </w:tc>
        <w:tc>
          <w:tcPr>
            <w:tcW w:w="4050" w:type="dxa"/>
          </w:tcPr>
          <w:p w:rsidR="00D7680F" w:rsidRPr="00392E8E" w:rsidRDefault="00D7680F" w:rsidP="00721AAE">
            <w:pPr>
              <w:rPr>
                <w:rFonts w:ascii="Arial" w:hAnsi="Arial" w:cs="Arial"/>
              </w:rPr>
            </w:pPr>
            <w:r w:rsidRPr="00392E8E">
              <w:rPr>
                <w:rFonts w:ascii="Arial" w:hAnsi="Arial" w:cs="Arial"/>
              </w:rPr>
              <w:t>Group dis</w:t>
            </w:r>
            <w:r w:rsidR="00721AAE">
              <w:rPr>
                <w:rFonts w:ascii="Arial" w:hAnsi="Arial" w:cs="Arial"/>
              </w:rPr>
              <w:t>cuss</w:t>
            </w:r>
            <w:r w:rsidRPr="00392E8E">
              <w:rPr>
                <w:rFonts w:ascii="Arial" w:hAnsi="Arial" w:cs="Arial"/>
              </w:rPr>
              <w:t xml:space="preserve">ion </w:t>
            </w:r>
          </w:p>
        </w:tc>
        <w:tc>
          <w:tcPr>
            <w:tcW w:w="2394" w:type="dxa"/>
          </w:tcPr>
          <w:p w:rsidR="00D7680F" w:rsidRPr="00392E8E" w:rsidRDefault="00D7680F" w:rsidP="00484F4E">
            <w:pPr>
              <w:rPr>
                <w:rFonts w:ascii="Arial" w:hAnsi="Arial" w:cs="Arial"/>
              </w:rPr>
            </w:pPr>
            <w:r w:rsidRPr="00392E8E">
              <w:rPr>
                <w:rFonts w:ascii="Arial" w:hAnsi="Arial" w:cs="Arial"/>
              </w:rPr>
              <w:t>08</w:t>
            </w:r>
          </w:p>
        </w:tc>
        <w:tc>
          <w:tcPr>
            <w:tcW w:w="2394" w:type="dxa"/>
          </w:tcPr>
          <w:p w:rsidR="00D7680F" w:rsidRPr="00392E8E" w:rsidRDefault="00D7680F" w:rsidP="00D7680F">
            <w:pPr>
              <w:rPr>
                <w:rFonts w:ascii="Arial" w:hAnsi="Arial" w:cs="Arial"/>
              </w:rPr>
            </w:pPr>
            <w:r w:rsidRPr="00392E8E">
              <w:rPr>
                <w:rFonts w:ascii="Arial" w:hAnsi="Arial" w:cs="Arial"/>
              </w:rPr>
              <w:t>162</w:t>
            </w:r>
          </w:p>
        </w:tc>
      </w:tr>
      <w:tr w:rsidR="00D7680F" w:rsidRPr="00392E8E" w:rsidTr="00484F4E">
        <w:tc>
          <w:tcPr>
            <w:tcW w:w="738" w:type="dxa"/>
          </w:tcPr>
          <w:p w:rsidR="00D7680F" w:rsidRPr="00392E8E" w:rsidRDefault="00721AAE" w:rsidP="00484F4E">
            <w:pPr>
              <w:rPr>
                <w:rFonts w:ascii="Arial" w:hAnsi="Arial" w:cs="Arial"/>
              </w:rPr>
            </w:pPr>
            <w:r>
              <w:rPr>
                <w:rFonts w:ascii="Arial" w:hAnsi="Arial" w:cs="Arial"/>
              </w:rPr>
              <w:t>6</w:t>
            </w:r>
          </w:p>
        </w:tc>
        <w:tc>
          <w:tcPr>
            <w:tcW w:w="4050" w:type="dxa"/>
          </w:tcPr>
          <w:p w:rsidR="00D7680F" w:rsidRPr="00392E8E" w:rsidRDefault="00D7680F" w:rsidP="00484F4E">
            <w:pPr>
              <w:rPr>
                <w:rFonts w:ascii="Arial" w:hAnsi="Arial" w:cs="Arial"/>
              </w:rPr>
            </w:pPr>
            <w:r w:rsidRPr="00392E8E">
              <w:rPr>
                <w:rFonts w:ascii="Arial" w:hAnsi="Arial" w:cs="Arial"/>
              </w:rPr>
              <w:t xml:space="preserve"> Health camp</w:t>
            </w:r>
          </w:p>
        </w:tc>
        <w:tc>
          <w:tcPr>
            <w:tcW w:w="2394" w:type="dxa"/>
          </w:tcPr>
          <w:p w:rsidR="00D7680F" w:rsidRPr="00392E8E" w:rsidRDefault="00D7680F" w:rsidP="00484F4E">
            <w:pPr>
              <w:rPr>
                <w:rFonts w:ascii="Arial" w:hAnsi="Arial" w:cs="Arial"/>
              </w:rPr>
            </w:pPr>
            <w:r w:rsidRPr="00392E8E">
              <w:rPr>
                <w:rFonts w:ascii="Arial" w:hAnsi="Arial" w:cs="Arial"/>
              </w:rPr>
              <w:t>01</w:t>
            </w:r>
          </w:p>
        </w:tc>
        <w:tc>
          <w:tcPr>
            <w:tcW w:w="2394" w:type="dxa"/>
          </w:tcPr>
          <w:p w:rsidR="00D7680F" w:rsidRPr="00392E8E" w:rsidRDefault="00D7680F" w:rsidP="00484F4E">
            <w:pPr>
              <w:rPr>
                <w:rFonts w:ascii="Arial" w:hAnsi="Arial" w:cs="Arial"/>
              </w:rPr>
            </w:pPr>
            <w:r w:rsidRPr="00392E8E">
              <w:rPr>
                <w:rFonts w:ascii="Arial" w:hAnsi="Arial" w:cs="Arial"/>
              </w:rPr>
              <w:t>65</w:t>
            </w:r>
          </w:p>
        </w:tc>
      </w:tr>
    </w:tbl>
    <w:p w:rsidR="004C6869" w:rsidRPr="00392E8E" w:rsidRDefault="004C6869" w:rsidP="004C6869">
      <w:pPr>
        <w:ind w:left="360"/>
        <w:rPr>
          <w:rFonts w:ascii="Arial" w:hAnsi="Arial" w:cs="Arial"/>
        </w:rPr>
      </w:pPr>
    </w:p>
    <w:p w:rsidR="00833575" w:rsidRPr="00392E8E" w:rsidRDefault="00833575" w:rsidP="0023010B">
      <w:pPr>
        <w:pStyle w:val="ListParagraph"/>
        <w:numPr>
          <w:ilvl w:val="0"/>
          <w:numId w:val="8"/>
        </w:numPr>
        <w:rPr>
          <w:rFonts w:ascii="Arial" w:hAnsi="Arial" w:cs="Arial"/>
          <w:b/>
          <w:sz w:val="24"/>
          <w:szCs w:val="24"/>
        </w:rPr>
      </w:pPr>
      <w:r w:rsidRPr="00392E8E">
        <w:rPr>
          <w:rFonts w:ascii="Arial" w:hAnsi="Arial" w:cs="Arial"/>
          <w:b/>
          <w:sz w:val="24"/>
          <w:szCs w:val="24"/>
        </w:rPr>
        <w:t>VATICA</w:t>
      </w:r>
      <w:r w:rsidR="00D61243" w:rsidRPr="00392E8E">
        <w:rPr>
          <w:rFonts w:ascii="Arial" w:hAnsi="Arial" w:cs="Arial"/>
          <w:b/>
          <w:sz w:val="24"/>
          <w:szCs w:val="24"/>
        </w:rPr>
        <w:t xml:space="preserve">  - NIL</w:t>
      </w:r>
    </w:p>
    <w:p w:rsidR="00833575" w:rsidRPr="00392E8E" w:rsidRDefault="0023010B" w:rsidP="0023010B">
      <w:pPr>
        <w:pStyle w:val="ListParagraph"/>
        <w:numPr>
          <w:ilvl w:val="0"/>
          <w:numId w:val="8"/>
        </w:numPr>
        <w:rPr>
          <w:rFonts w:ascii="Arial" w:hAnsi="Arial" w:cs="Arial"/>
          <w:b/>
          <w:sz w:val="24"/>
          <w:szCs w:val="24"/>
        </w:rPr>
      </w:pPr>
      <w:r w:rsidRPr="00392E8E">
        <w:rPr>
          <w:rFonts w:ascii="Arial" w:hAnsi="Arial" w:cs="Arial"/>
          <w:b/>
          <w:sz w:val="24"/>
          <w:szCs w:val="24"/>
        </w:rPr>
        <w:t>Seed Hub</w:t>
      </w:r>
      <w:r w:rsidR="00D61243" w:rsidRPr="00392E8E">
        <w:rPr>
          <w:rFonts w:ascii="Arial" w:hAnsi="Arial" w:cs="Arial"/>
          <w:b/>
          <w:sz w:val="24"/>
          <w:szCs w:val="24"/>
        </w:rPr>
        <w:t xml:space="preserve"> - NIL</w:t>
      </w:r>
    </w:p>
    <w:p w:rsidR="00DD4945" w:rsidRDefault="009378F1" w:rsidP="009378F1">
      <w:pPr>
        <w:ind w:left="720" w:hanging="720"/>
        <w:rPr>
          <w:rFonts w:ascii="Arial" w:hAnsi="Arial" w:cs="Arial"/>
          <w:b/>
        </w:rPr>
      </w:pPr>
      <w:r w:rsidRPr="002C1F35">
        <w:rPr>
          <w:rFonts w:ascii="Arial" w:hAnsi="Arial" w:cs="Arial"/>
          <w:b/>
        </w:rPr>
        <w:t>1</w:t>
      </w:r>
      <w:r w:rsidR="00833575" w:rsidRPr="002C1F35">
        <w:rPr>
          <w:rFonts w:ascii="Arial" w:hAnsi="Arial" w:cs="Arial"/>
          <w:b/>
        </w:rPr>
        <w:t>9</w:t>
      </w:r>
      <w:r w:rsidR="00A32F39" w:rsidRPr="002C1F35">
        <w:rPr>
          <w:rFonts w:ascii="Arial" w:hAnsi="Arial" w:cs="Arial"/>
          <w:b/>
        </w:rPr>
        <w:t xml:space="preserve">. </w:t>
      </w:r>
      <w:r w:rsidRPr="002C1F35">
        <w:rPr>
          <w:rFonts w:ascii="Arial" w:hAnsi="Arial" w:cs="Arial"/>
          <w:b/>
        </w:rPr>
        <w:t xml:space="preserve">Please include any other important and relevant information which has not been </w:t>
      </w:r>
    </w:p>
    <w:p w:rsidR="009378F1" w:rsidRPr="002C1F35" w:rsidRDefault="00DD4945" w:rsidP="009378F1">
      <w:pPr>
        <w:ind w:left="720" w:hanging="720"/>
        <w:rPr>
          <w:rFonts w:ascii="Arial" w:hAnsi="Arial" w:cs="Arial"/>
          <w:b/>
        </w:rPr>
      </w:pPr>
      <w:r>
        <w:rPr>
          <w:rFonts w:ascii="Arial" w:hAnsi="Arial" w:cs="Arial"/>
          <w:b/>
        </w:rPr>
        <w:t xml:space="preserve">      </w:t>
      </w:r>
      <w:proofErr w:type="gramStart"/>
      <w:r w:rsidR="009378F1" w:rsidRPr="002C1F35">
        <w:rPr>
          <w:rFonts w:ascii="Arial" w:hAnsi="Arial" w:cs="Arial"/>
          <w:b/>
        </w:rPr>
        <w:t>reflected</w:t>
      </w:r>
      <w:proofErr w:type="gramEnd"/>
      <w:r w:rsidR="009378F1" w:rsidRPr="002C1F35">
        <w:rPr>
          <w:rFonts w:ascii="Arial" w:hAnsi="Arial" w:cs="Arial"/>
          <w:b/>
        </w:rPr>
        <w:t xml:space="preserve"> above (write in detail).</w:t>
      </w:r>
      <w:r w:rsidR="00FD3022">
        <w:rPr>
          <w:rFonts w:ascii="Arial" w:hAnsi="Arial" w:cs="Arial"/>
          <w:b/>
        </w:rPr>
        <w:t>-NIL</w:t>
      </w:r>
    </w:p>
    <w:p w:rsidR="009378F1" w:rsidRDefault="009378F1" w:rsidP="009378F1">
      <w:pPr>
        <w:rPr>
          <w:rFonts w:ascii="Arial" w:hAnsi="Arial" w:cs="Arial"/>
          <w:sz w:val="20"/>
          <w:szCs w:val="20"/>
        </w:rPr>
      </w:pPr>
    </w:p>
    <w:p w:rsidR="00DD4945" w:rsidRDefault="00DD4945" w:rsidP="009378F1">
      <w:pPr>
        <w:rPr>
          <w:rFonts w:ascii="Arial" w:hAnsi="Arial" w:cs="Arial"/>
          <w:sz w:val="20"/>
          <w:szCs w:val="20"/>
        </w:rPr>
      </w:pPr>
    </w:p>
    <w:p w:rsidR="00DD4945" w:rsidRDefault="00DD4945" w:rsidP="009378F1">
      <w:pPr>
        <w:rPr>
          <w:rFonts w:ascii="Arial" w:hAnsi="Arial" w:cs="Arial"/>
          <w:sz w:val="20"/>
          <w:szCs w:val="20"/>
        </w:rPr>
      </w:pPr>
    </w:p>
    <w:p w:rsidR="00DD4945" w:rsidRDefault="00DD4945" w:rsidP="009378F1">
      <w:pPr>
        <w:rPr>
          <w:rFonts w:ascii="Arial" w:hAnsi="Arial" w:cs="Arial"/>
          <w:sz w:val="20"/>
          <w:szCs w:val="20"/>
        </w:rPr>
      </w:pPr>
    </w:p>
    <w:p w:rsidR="00DD4945" w:rsidRDefault="00DD4945" w:rsidP="00DD4945">
      <w:pPr>
        <w:pBdr>
          <w:top w:val="single" w:sz="4" w:space="1" w:color="auto"/>
          <w:bottom w:val="single" w:sz="4" w:space="1" w:color="auto"/>
        </w:pBdr>
        <w:spacing w:after="160" w:line="259" w:lineRule="auto"/>
        <w:rPr>
          <w:rFonts w:cs="Arial"/>
          <w:b/>
          <w:sz w:val="22"/>
          <w:szCs w:val="22"/>
        </w:rPr>
      </w:pPr>
      <w:r w:rsidRPr="00B55442">
        <w:rPr>
          <w:rFonts w:ascii="Arial" w:hAnsi="Arial" w:cs="Arial"/>
          <w:b/>
          <w:i/>
          <w:iCs/>
        </w:rPr>
        <w:t xml:space="preserve">Annual Progress </w:t>
      </w:r>
      <w:proofErr w:type="gramStart"/>
      <w:r w:rsidRPr="00B55442">
        <w:rPr>
          <w:rFonts w:ascii="Arial" w:hAnsi="Arial" w:cs="Arial"/>
          <w:b/>
          <w:i/>
          <w:iCs/>
        </w:rPr>
        <w:t>Report  2018</w:t>
      </w:r>
      <w:proofErr w:type="gramEnd"/>
      <w:r w:rsidRPr="00B55442">
        <w:rPr>
          <w:rFonts w:ascii="Arial" w:hAnsi="Arial" w:cs="Arial"/>
          <w:b/>
          <w:i/>
          <w:iCs/>
        </w:rPr>
        <w:t>-19 .. KVK Ahmednagar – 1…………</w:t>
      </w:r>
      <w:r>
        <w:rPr>
          <w:rFonts w:ascii="Arial" w:hAnsi="Arial" w:cs="Arial"/>
          <w:b/>
          <w:i/>
          <w:iCs/>
        </w:rPr>
        <w:t>…………………………..</w:t>
      </w:r>
      <w:r w:rsidR="005C4440">
        <w:rPr>
          <w:rFonts w:ascii="Arial" w:hAnsi="Arial" w:cs="Arial"/>
          <w:b/>
          <w:i/>
          <w:iCs/>
        </w:rPr>
        <w:t>105</w:t>
      </w:r>
    </w:p>
    <w:p w:rsidR="00DD4945" w:rsidRPr="002C1F35" w:rsidRDefault="00DD4945" w:rsidP="009378F1">
      <w:pPr>
        <w:rPr>
          <w:rFonts w:ascii="Arial" w:hAnsi="Arial" w:cs="Arial"/>
          <w:sz w:val="20"/>
          <w:szCs w:val="20"/>
        </w:rPr>
      </w:pPr>
    </w:p>
    <w:p w:rsidR="000D5AF7" w:rsidRPr="005C4440" w:rsidRDefault="000D5AF7" w:rsidP="000D5AF7">
      <w:pPr>
        <w:jc w:val="center"/>
        <w:rPr>
          <w:rFonts w:ascii="Arial" w:hAnsi="Arial" w:cs="Arial"/>
          <w:b/>
          <w:bCs/>
          <w:sz w:val="28"/>
          <w:szCs w:val="28"/>
        </w:rPr>
      </w:pPr>
      <w:r w:rsidRPr="005C4440">
        <w:rPr>
          <w:rFonts w:ascii="Arial" w:hAnsi="Arial" w:cs="Arial"/>
          <w:b/>
          <w:bCs/>
          <w:sz w:val="28"/>
          <w:szCs w:val="28"/>
        </w:rPr>
        <w:lastRenderedPageBreak/>
        <w:t xml:space="preserve">APR SUMMARY </w:t>
      </w:r>
    </w:p>
    <w:p w:rsidR="000D5AF7" w:rsidRPr="005C4440" w:rsidRDefault="000D5AF7" w:rsidP="000D5AF7">
      <w:pPr>
        <w:jc w:val="center"/>
        <w:rPr>
          <w:rFonts w:ascii="Arial" w:hAnsi="Arial" w:cs="Arial"/>
        </w:rPr>
      </w:pPr>
      <w:r w:rsidRPr="005C4440">
        <w:rPr>
          <w:rFonts w:ascii="Arial" w:hAnsi="Arial" w:cs="Arial"/>
        </w:rPr>
        <w:t>(Note: While preparing summary</w:t>
      </w:r>
      <w:r w:rsidR="00A32F39" w:rsidRPr="005C4440">
        <w:rPr>
          <w:rFonts w:ascii="Arial" w:hAnsi="Arial" w:cs="Arial"/>
        </w:rPr>
        <w:t>, please</w:t>
      </w:r>
      <w:r w:rsidRPr="005C4440">
        <w:rPr>
          <w:rFonts w:ascii="Arial" w:hAnsi="Arial" w:cs="Arial"/>
        </w:rPr>
        <w:t xml:space="preserve"> don’t add or delete any row or columns)</w:t>
      </w:r>
    </w:p>
    <w:p w:rsidR="000D5AF7" w:rsidRPr="005C4440" w:rsidRDefault="000D5AF7" w:rsidP="000D5AF7">
      <w:pPr>
        <w:pStyle w:val="ListParagraph"/>
        <w:numPr>
          <w:ilvl w:val="0"/>
          <w:numId w:val="1"/>
        </w:numPr>
        <w:spacing w:after="120"/>
        <w:ind w:left="360"/>
        <w:jc w:val="both"/>
        <w:rPr>
          <w:rFonts w:ascii="Arial" w:hAnsi="Arial" w:cs="Arial"/>
          <w:b/>
          <w:bCs/>
          <w:sz w:val="24"/>
          <w:szCs w:val="24"/>
        </w:rPr>
      </w:pPr>
      <w:r w:rsidRPr="005C4440">
        <w:rPr>
          <w:rFonts w:ascii="Arial" w:hAnsi="Arial" w:cs="Arial"/>
          <w:b/>
          <w:bCs/>
          <w:sz w:val="24"/>
          <w:szCs w:val="24"/>
        </w:rPr>
        <w:t>Training Programmes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168"/>
        <w:gridCol w:w="1350"/>
        <w:gridCol w:w="1440"/>
        <w:gridCol w:w="1390"/>
        <w:gridCol w:w="1868"/>
      </w:tblGrid>
      <w:tr w:rsidR="000D5AF7" w:rsidRPr="005C4440" w:rsidTr="00D31FE4">
        <w:tc>
          <w:tcPr>
            <w:tcW w:w="3168" w:type="dxa"/>
            <w:shd w:val="clear" w:color="auto" w:fill="FFFFFF" w:themeFill="background1"/>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Clientele</w:t>
            </w:r>
          </w:p>
        </w:tc>
        <w:tc>
          <w:tcPr>
            <w:tcW w:w="1350" w:type="dxa"/>
            <w:shd w:val="clear" w:color="auto" w:fill="FFFFFF" w:themeFill="background1"/>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No. of Courses</w:t>
            </w:r>
          </w:p>
        </w:tc>
        <w:tc>
          <w:tcPr>
            <w:tcW w:w="1440" w:type="dxa"/>
            <w:shd w:val="clear" w:color="auto" w:fill="FFFFFF" w:themeFill="background1"/>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Male</w:t>
            </w:r>
          </w:p>
        </w:tc>
        <w:tc>
          <w:tcPr>
            <w:tcW w:w="1390" w:type="dxa"/>
            <w:shd w:val="clear" w:color="auto" w:fill="FFFFFF" w:themeFill="background1"/>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Female</w:t>
            </w:r>
          </w:p>
        </w:tc>
        <w:tc>
          <w:tcPr>
            <w:tcW w:w="1868" w:type="dxa"/>
            <w:shd w:val="clear" w:color="auto" w:fill="FFFFFF" w:themeFill="background1"/>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Total participants</w:t>
            </w:r>
          </w:p>
        </w:tc>
      </w:tr>
      <w:tr w:rsidR="00B664E9" w:rsidRPr="005C4440" w:rsidTr="00D31FE4">
        <w:tc>
          <w:tcPr>
            <w:tcW w:w="3168" w:type="dxa"/>
            <w:shd w:val="clear" w:color="auto" w:fill="FFFFFF" w:themeFill="background1"/>
          </w:tcPr>
          <w:p w:rsidR="00B664E9" w:rsidRPr="005C4440" w:rsidRDefault="00B664E9" w:rsidP="00A32F39">
            <w:pPr>
              <w:rPr>
                <w:rFonts w:ascii="Arial" w:hAnsi="Arial" w:cs="Arial"/>
                <w:b/>
                <w:bCs/>
                <w:color w:val="000000"/>
              </w:rPr>
            </w:pPr>
            <w:r w:rsidRPr="005C4440">
              <w:rPr>
                <w:rFonts w:ascii="Arial" w:hAnsi="Arial" w:cs="Arial"/>
                <w:b/>
                <w:bCs/>
                <w:color w:val="000000"/>
              </w:rPr>
              <w:t>Farmers &amp; farm women</w:t>
            </w:r>
            <w:r>
              <w:rPr>
                <w:rFonts w:ascii="Arial" w:hAnsi="Arial" w:cs="Arial"/>
                <w:b/>
                <w:bCs/>
                <w:color w:val="000000"/>
              </w:rPr>
              <w:t xml:space="preserve"> </w:t>
            </w:r>
          </w:p>
        </w:tc>
        <w:tc>
          <w:tcPr>
            <w:tcW w:w="1350" w:type="dxa"/>
            <w:shd w:val="clear" w:color="auto" w:fill="FFFFFF" w:themeFill="background1"/>
          </w:tcPr>
          <w:p w:rsidR="00B664E9" w:rsidRPr="005C4440" w:rsidRDefault="009F639D" w:rsidP="0073141B">
            <w:pPr>
              <w:pStyle w:val="ListParagraph"/>
              <w:spacing w:after="0"/>
              <w:ind w:left="0"/>
              <w:jc w:val="right"/>
              <w:rPr>
                <w:rFonts w:ascii="Arial" w:hAnsi="Arial" w:cs="Arial"/>
                <w:sz w:val="24"/>
                <w:szCs w:val="24"/>
              </w:rPr>
            </w:pPr>
            <w:r>
              <w:rPr>
                <w:rFonts w:ascii="Arial" w:hAnsi="Arial" w:cs="Arial"/>
                <w:sz w:val="24"/>
                <w:szCs w:val="24"/>
              </w:rPr>
              <w:t>62</w:t>
            </w:r>
          </w:p>
        </w:tc>
        <w:tc>
          <w:tcPr>
            <w:tcW w:w="1440" w:type="dxa"/>
            <w:shd w:val="clear" w:color="auto" w:fill="FFFFFF" w:themeFill="background1"/>
          </w:tcPr>
          <w:p w:rsidR="00B664E9" w:rsidRPr="005C4440" w:rsidRDefault="009F639D" w:rsidP="0073141B">
            <w:pPr>
              <w:pStyle w:val="ListParagraph"/>
              <w:spacing w:after="0"/>
              <w:ind w:left="0"/>
              <w:jc w:val="right"/>
              <w:rPr>
                <w:rFonts w:ascii="Arial" w:hAnsi="Arial" w:cs="Arial"/>
                <w:sz w:val="24"/>
                <w:szCs w:val="24"/>
              </w:rPr>
            </w:pPr>
            <w:r>
              <w:rPr>
                <w:rFonts w:ascii="Arial" w:hAnsi="Arial" w:cs="Arial"/>
                <w:sz w:val="24"/>
                <w:szCs w:val="24"/>
              </w:rPr>
              <w:t>1439</w:t>
            </w:r>
          </w:p>
        </w:tc>
        <w:tc>
          <w:tcPr>
            <w:tcW w:w="1390" w:type="dxa"/>
            <w:shd w:val="clear" w:color="auto" w:fill="FFFFFF" w:themeFill="background1"/>
          </w:tcPr>
          <w:p w:rsidR="00B664E9" w:rsidRPr="005C4440" w:rsidRDefault="009F639D" w:rsidP="0073141B">
            <w:pPr>
              <w:pStyle w:val="ListParagraph"/>
              <w:spacing w:after="0"/>
              <w:ind w:left="0"/>
              <w:jc w:val="right"/>
              <w:rPr>
                <w:rFonts w:ascii="Arial" w:hAnsi="Arial" w:cs="Arial"/>
                <w:sz w:val="24"/>
                <w:szCs w:val="24"/>
              </w:rPr>
            </w:pPr>
            <w:r>
              <w:rPr>
                <w:rFonts w:ascii="Arial" w:hAnsi="Arial" w:cs="Arial"/>
                <w:sz w:val="24"/>
                <w:szCs w:val="24"/>
              </w:rPr>
              <w:t>335</w:t>
            </w:r>
          </w:p>
        </w:tc>
        <w:tc>
          <w:tcPr>
            <w:tcW w:w="1868" w:type="dxa"/>
            <w:shd w:val="clear" w:color="auto" w:fill="FFFFFF" w:themeFill="background1"/>
          </w:tcPr>
          <w:p w:rsidR="00B664E9" w:rsidRPr="005C4440" w:rsidRDefault="009F639D" w:rsidP="0073141B">
            <w:pPr>
              <w:pStyle w:val="ListParagraph"/>
              <w:spacing w:after="0"/>
              <w:ind w:left="0"/>
              <w:jc w:val="right"/>
              <w:rPr>
                <w:rFonts w:ascii="Arial" w:hAnsi="Arial" w:cs="Arial"/>
                <w:sz w:val="24"/>
                <w:szCs w:val="24"/>
              </w:rPr>
            </w:pPr>
            <w:r>
              <w:rPr>
                <w:rFonts w:ascii="Arial" w:hAnsi="Arial" w:cs="Arial"/>
                <w:sz w:val="24"/>
                <w:szCs w:val="24"/>
              </w:rPr>
              <w:t>1774</w:t>
            </w:r>
          </w:p>
        </w:tc>
      </w:tr>
      <w:tr w:rsidR="00B664E9" w:rsidRPr="005C4440" w:rsidTr="00D31FE4">
        <w:tc>
          <w:tcPr>
            <w:tcW w:w="3168" w:type="dxa"/>
            <w:shd w:val="clear" w:color="auto" w:fill="FFFFFF" w:themeFill="background1"/>
          </w:tcPr>
          <w:p w:rsidR="00B664E9" w:rsidRPr="005C4440" w:rsidRDefault="00B664E9" w:rsidP="00A32F39">
            <w:pPr>
              <w:rPr>
                <w:rFonts w:ascii="Arial" w:hAnsi="Arial" w:cs="Arial"/>
                <w:b/>
                <w:bCs/>
                <w:color w:val="000000"/>
              </w:rPr>
            </w:pPr>
            <w:r w:rsidRPr="005C4440">
              <w:rPr>
                <w:rFonts w:ascii="Arial" w:hAnsi="Arial" w:cs="Arial"/>
                <w:b/>
                <w:bCs/>
                <w:color w:val="000000"/>
              </w:rPr>
              <w:t>Rural youths</w:t>
            </w:r>
          </w:p>
        </w:tc>
        <w:tc>
          <w:tcPr>
            <w:tcW w:w="1350" w:type="dxa"/>
            <w:shd w:val="clear" w:color="auto" w:fill="FFFFFF" w:themeFill="background1"/>
          </w:tcPr>
          <w:p w:rsidR="00B664E9" w:rsidRPr="005C4440" w:rsidRDefault="002E6E93" w:rsidP="0073141B">
            <w:pPr>
              <w:pStyle w:val="ListParagraph"/>
              <w:spacing w:after="0"/>
              <w:ind w:left="0"/>
              <w:jc w:val="right"/>
              <w:rPr>
                <w:rFonts w:ascii="Arial" w:hAnsi="Arial" w:cs="Arial"/>
                <w:sz w:val="24"/>
                <w:szCs w:val="24"/>
              </w:rPr>
            </w:pPr>
            <w:r>
              <w:rPr>
                <w:rFonts w:ascii="Arial" w:hAnsi="Arial" w:cs="Arial"/>
                <w:sz w:val="24"/>
                <w:szCs w:val="24"/>
              </w:rPr>
              <w:t>38</w:t>
            </w:r>
          </w:p>
        </w:tc>
        <w:tc>
          <w:tcPr>
            <w:tcW w:w="1440" w:type="dxa"/>
            <w:shd w:val="clear" w:color="auto" w:fill="FFFFFF" w:themeFill="background1"/>
          </w:tcPr>
          <w:p w:rsidR="00B664E9" w:rsidRPr="005C4440" w:rsidRDefault="002E6E93" w:rsidP="0073141B">
            <w:pPr>
              <w:pStyle w:val="ListParagraph"/>
              <w:spacing w:after="0"/>
              <w:ind w:left="0"/>
              <w:jc w:val="right"/>
              <w:rPr>
                <w:rFonts w:ascii="Arial" w:hAnsi="Arial" w:cs="Arial"/>
                <w:sz w:val="24"/>
                <w:szCs w:val="24"/>
              </w:rPr>
            </w:pPr>
            <w:r>
              <w:rPr>
                <w:rFonts w:ascii="Arial" w:hAnsi="Arial" w:cs="Arial"/>
                <w:sz w:val="24"/>
                <w:szCs w:val="24"/>
              </w:rPr>
              <w:t>356</w:t>
            </w:r>
          </w:p>
        </w:tc>
        <w:tc>
          <w:tcPr>
            <w:tcW w:w="1390" w:type="dxa"/>
            <w:shd w:val="clear" w:color="auto" w:fill="FFFFFF" w:themeFill="background1"/>
          </w:tcPr>
          <w:p w:rsidR="00B664E9" w:rsidRPr="005C4440" w:rsidRDefault="002E6E93" w:rsidP="0073141B">
            <w:pPr>
              <w:pStyle w:val="ListParagraph"/>
              <w:spacing w:after="0"/>
              <w:ind w:left="0"/>
              <w:jc w:val="right"/>
              <w:rPr>
                <w:rFonts w:ascii="Arial" w:hAnsi="Arial" w:cs="Arial"/>
                <w:sz w:val="24"/>
                <w:szCs w:val="24"/>
              </w:rPr>
            </w:pPr>
            <w:r>
              <w:rPr>
                <w:rFonts w:ascii="Arial" w:hAnsi="Arial" w:cs="Arial"/>
                <w:sz w:val="24"/>
                <w:szCs w:val="24"/>
              </w:rPr>
              <w:t>576</w:t>
            </w:r>
          </w:p>
        </w:tc>
        <w:tc>
          <w:tcPr>
            <w:tcW w:w="1868" w:type="dxa"/>
            <w:shd w:val="clear" w:color="auto" w:fill="FFFFFF" w:themeFill="background1"/>
          </w:tcPr>
          <w:p w:rsidR="00B664E9" w:rsidRPr="005C4440" w:rsidRDefault="002E6E93" w:rsidP="0073141B">
            <w:pPr>
              <w:pStyle w:val="ListParagraph"/>
              <w:spacing w:after="0"/>
              <w:ind w:left="0"/>
              <w:jc w:val="right"/>
              <w:rPr>
                <w:rFonts w:ascii="Arial" w:hAnsi="Arial" w:cs="Arial"/>
                <w:sz w:val="24"/>
                <w:szCs w:val="24"/>
              </w:rPr>
            </w:pPr>
            <w:r>
              <w:rPr>
                <w:rFonts w:ascii="Arial" w:hAnsi="Arial" w:cs="Arial"/>
                <w:sz w:val="24"/>
                <w:szCs w:val="24"/>
              </w:rPr>
              <w:t>932</w:t>
            </w:r>
          </w:p>
        </w:tc>
      </w:tr>
      <w:tr w:rsidR="00B664E9" w:rsidRPr="005C4440" w:rsidTr="00D31FE4">
        <w:tc>
          <w:tcPr>
            <w:tcW w:w="3168" w:type="dxa"/>
            <w:shd w:val="clear" w:color="auto" w:fill="FFFFFF" w:themeFill="background1"/>
          </w:tcPr>
          <w:p w:rsidR="00B664E9" w:rsidRPr="005C4440" w:rsidRDefault="00B664E9" w:rsidP="00A32F39">
            <w:pPr>
              <w:rPr>
                <w:rFonts w:ascii="Arial" w:hAnsi="Arial" w:cs="Arial"/>
                <w:b/>
                <w:bCs/>
                <w:color w:val="000000"/>
              </w:rPr>
            </w:pPr>
            <w:r w:rsidRPr="005C4440">
              <w:rPr>
                <w:rFonts w:ascii="Arial" w:hAnsi="Arial" w:cs="Arial"/>
                <w:b/>
                <w:bCs/>
                <w:color w:val="000000"/>
              </w:rPr>
              <w:t>Extension functionaries</w:t>
            </w:r>
          </w:p>
        </w:tc>
        <w:tc>
          <w:tcPr>
            <w:tcW w:w="1350" w:type="dxa"/>
            <w:shd w:val="clear" w:color="auto" w:fill="FFFFFF" w:themeFill="background1"/>
          </w:tcPr>
          <w:p w:rsidR="00B664E9" w:rsidRPr="005C4440" w:rsidRDefault="002E6E93" w:rsidP="00255F57">
            <w:pPr>
              <w:pStyle w:val="ListParagraph"/>
              <w:spacing w:after="0"/>
              <w:ind w:left="0"/>
              <w:jc w:val="right"/>
              <w:rPr>
                <w:rFonts w:ascii="Arial" w:hAnsi="Arial" w:cs="Arial"/>
                <w:sz w:val="24"/>
                <w:szCs w:val="24"/>
              </w:rPr>
            </w:pPr>
            <w:r>
              <w:rPr>
                <w:rFonts w:ascii="Arial" w:hAnsi="Arial" w:cs="Arial"/>
                <w:sz w:val="24"/>
                <w:szCs w:val="24"/>
              </w:rPr>
              <w:t>12</w:t>
            </w:r>
          </w:p>
        </w:tc>
        <w:tc>
          <w:tcPr>
            <w:tcW w:w="1440" w:type="dxa"/>
            <w:shd w:val="clear" w:color="auto" w:fill="FFFFFF" w:themeFill="background1"/>
          </w:tcPr>
          <w:p w:rsidR="00B664E9" w:rsidRPr="005C4440" w:rsidRDefault="002E6E93" w:rsidP="0073141B">
            <w:pPr>
              <w:pStyle w:val="ListParagraph"/>
              <w:spacing w:after="0"/>
              <w:ind w:left="0"/>
              <w:jc w:val="right"/>
              <w:rPr>
                <w:rFonts w:ascii="Arial" w:hAnsi="Arial" w:cs="Arial"/>
                <w:sz w:val="24"/>
                <w:szCs w:val="24"/>
              </w:rPr>
            </w:pPr>
            <w:r>
              <w:rPr>
                <w:rFonts w:ascii="Arial" w:hAnsi="Arial" w:cs="Arial"/>
                <w:sz w:val="24"/>
                <w:szCs w:val="24"/>
              </w:rPr>
              <w:t>205</w:t>
            </w:r>
          </w:p>
        </w:tc>
        <w:tc>
          <w:tcPr>
            <w:tcW w:w="1390" w:type="dxa"/>
            <w:shd w:val="clear" w:color="auto" w:fill="FFFFFF" w:themeFill="background1"/>
          </w:tcPr>
          <w:p w:rsidR="00B664E9" w:rsidRPr="005C4440" w:rsidRDefault="002E6E93" w:rsidP="0073141B">
            <w:pPr>
              <w:pStyle w:val="ListParagraph"/>
              <w:spacing w:after="0"/>
              <w:ind w:left="0"/>
              <w:jc w:val="right"/>
              <w:rPr>
                <w:rFonts w:ascii="Arial" w:hAnsi="Arial" w:cs="Arial"/>
                <w:sz w:val="24"/>
                <w:szCs w:val="24"/>
              </w:rPr>
            </w:pPr>
            <w:r>
              <w:rPr>
                <w:rFonts w:ascii="Arial" w:hAnsi="Arial" w:cs="Arial"/>
                <w:sz w:val="24"/>
                <w:szCs w:val="24"/>
              </w:rPr>
              <w:t>141</w:t>
            </w:r>
          </w:p>
        </w:tc>
        <w:tc>
          <w:tcPr>
            <w:tcW w:w="1868" w:type="dxa"/>
            <w:shd w:val="clear" w:color="auto" w:fill="FFFFFF" w:themeFill="background1"/>
          </w:tcPr>
          <w:p w:rsidR="00B664E9" w:rsidRPr="005C4440" w:rsidRDefault="002E6E93" w:rsidP="0073141B">
            <w:pPr>
              <w:pStyle w:val="ListParagraph"/>
              <w:spacing w:after="0"/>
              <w:ind w:left="0"/>
              <w:jc w:val="right"/>
              <w:rPr>
                <w:rFonts w:ascii="Arial" w:hAnsi="Arial" w:cs="Arial"/>
                <w:sz w:val="24"/>
                <w:szCs w:val="24"/>
              </w:rPr>
            </w:pPr>
            <w:r>
              <w:rPr>
                <w:rFonts w:ascii="Arial" w:hAnsi="Arial" w:cs="Arial"/>
                <w:sz w:val="24"/>
                <w:szCs w:val="24"/>
              </w:rPr>
              <w:t>346</w:t>
            </w:r>
          </w:p>
        </w:tc>
      </w:tr>
      <w:tr w:rsidR="00B664E9" w:rsidRPr="005C4440" w:rsidTr="00D31FE4">
        <w:tc>
          <w:tcPr>
            <w:tcW w:w="3168" w:type="dxa"/>
            <w:shd w:val="clear" w:color="auto" w:fill="FFFFFF" w:themeFill="background1"/>
          </w:tcPr>
          <w:p w:rsidR="00B664E9" w:rsidRPr="005C4440" w:rsidRDefault="00B664E9" w:rsidP="00A32F39">
            <w:pPr>
              <w:pStyle w:val="ListParagraph"/>
              <w:spacing w:after="0"/>
              <w:ind w:left="0"/>
              <w:jc w:val="both"/>
              <w:rPr>
                <w:rFonts w:ascii="Arial" w:hAnsi="Arial" w:cs="Arial"/>
                <w:sz w:val="24"/>
                <w:szCs w:val="24"/>
              </w:rPr>
            </w:pPr>
            <w:r w:rsidRPr="005C4440">
              <w:rPr>
                <w:rFonts w:ascii="Arial" w:hAnsi="Arial" w:cs="Arial"/>
                <w:sz w:val="24"/>
                <w:szCs w:val="24"/>
              </w:rPr>
              <w:t>Sponsored Training</w:t>
            </w:r>
          </w:p>
        </w:tc>
        <w:tc>
          <w:tcPr>
            <w:tcW w:w="1350" w:type="dxa"/>
            <w:shd w:val="clear" w:color="auto" w:fill="FFFFFF" w:themeFill="background1"/>
          </w:tcPr>
          <w:p w:rsidR="00B664E9" w:rsidRPr="005C4440" w:rsidRDefault="002E6E93" w:rsidP="00D81DCF">
            <w:pPr>
              <w:pStyle w:val="ListParagraph"/>
              <w:spacing w:after="0"/>
              <w:ind w:left="0"/>
              <w:jc w:val="right"/>
              <w:rPr>
                <w:rFonts w:ascii="Arial" w:hAnsi="Arial" w:cs="Arial"/>
                <w:sz w:val="24"/>
                <w:szCs w:val="24"/>
              </w:rPr>
            </w:pPr>
            <w:r>
              <w:rPr>
                <w:rFonts w:ascii="Arial" w:hAnsi="Arial" w:cs="Arial"/>
                <w:sz w:val="24"/>
                <w:szCs w:val="24"/>
              </w:rPr>
              <w:t>03</w:t>
            </w:r>
          </w:p>
        </w:tc>
        <w:tc>
          <w:tcPr>
            <w:tcW w:w="1440" w:type="dxa"/>
            <w:shd w:val="clear" w:color="auto" w:fill="FFFFFF" w:themeFill="background1"/>
          </w:tcPr>
          <w:p w:rsidR="00B664E9" w:rsidRPr="005C4440" w:rsidRDefault="00B664E9" w:rsidP="00CD6B9A">
            <w:pPr>
              <w:pStyle w:val="ListParagraph"/>
              <w:spacing w:after="0"/>
              <w:ind w:left="0"/>
              <w:jc w:val="right"/>
              <w:rPr>
                <w:rFonts w:ascii="Arial" w:hAnsi="Arial" w:cs="Arial"/>
                <w:sz w:val="24"/>
                <w:szCs w:val="24"/>
              </w:rPr>
            </w:pPr>
            <w:r w:rsidRPr="005C4440">
              <w:rPr>
                <w:rFonts w:ascii="Arial" w:hAnsi="Arial" w:cs="Arial"/>
                <w:sz w:val="24"/>
                <w:szCs w:val="24"/>
              </w:rPr>
              <w:t>68</w:t>
            </w:r>
          </w:p>
        </w:tc>
        <w:tc>
          <w:tcPr>
            <w:tcW w:w="1390" w:type="dxa"/>
            <w:shd w:val="clear" w:color="auto" w:fill="FFFFFF" w:themeFill="background1"/>
          </w:tcPr>
          <w:p w:rsidR="00B664E9" w:rsidRPr="005C4440" w:rsidRDefault="002E6E93" w:rsidP="00CD6B9A">
            <w:pPr>
              <w:pStyle w:val="ListParagraph"/>
              <w:spacing w:after="0"/>
              <w:ind w:left="0"/>
              <w:jc w:val="right"/>
              <w:rPr>
                <w:rFonts w:ascii="Arial" w:hAnsi="Arial" w:cs="Arial"/>
                <w:sz w:val="24"/>
                <w:szCs w:val="24"/>
              </w:rPr>
            </w:pPr>
            <w:r>
              <w:rPr>
                <w:rFonts w:ascii="Arial" w:hAnsi="Arial" w:cs="Arial"/>
                <w:sz w:val="24"/>
                <w:szCs w:val="24"/>
              </w:rPr>
              <w:t>08</w:t>
            </w:r>
          </w:p>
        </w:tc>
        <w:tc>
          <w:tcPr>
            <w:tcW w:w="1868" w:type="dxa"/>
            <w:shd w:val="clear" w:color="auto" w:fill="FFFFFF" w:themeFill="background1"/>
          </w:tcPr>
          <w:p w:rsidR="00B664E9" w:rsidRPr="005C4440" w:rsidRDefault="002E6E93" w:rsidP="00CD6B9A">
            <w:pPr>
              <w:pStyle w:val="ListParagraph"/>
              <w:spacing w:after="0"/>
              <w:ind w:left="0"/>
              <w:jc w:val="right"/>
              <w:rPr>
                <w:rFonts w:ascii="Arial" w:hAnsi="Arial" w:cs="Arial"/>
                <w:sz w:val="24"/>
                <w:szCs w:val="24"/>
              </w:rPr>
            </w:pPr>
            <w:r>
              <w:rPr>
                <w:rFonts w:ascii="Arial" w:hAnsi="Arial" w:cs="Arial"/>
                <w:sz w:val="24"/>
                <w:szCs w:val="24"/>
              </w:rPr>
              <w:t>76</w:t>
            </w:r>
          </w:p>
        </w:tc>
      </w:tr>
      <w:tr w:rsidR="00B664E9" w:rsidRPr="005C4440" w:rsidTr="00D31FE4">
        <w:tc>
          <w:tcPr>
            <w:tcW w:w="3168" w:type="dxa"/>
            <w:shd w:val="clear" w:color="auto" w:fill="FFFFFF" w:themeFill="background1"/>
          </w:tcPr>
          <w:p w:rsidR="00B664E9" w:rsidRPr="005C4440" w:rsidRDefault="00B664E9" w:rsidP="00A32F39">
            <w:pPr>
              <w:pStyle w:val="ListParagraph"/>
              <w:spacing w:after="0"/>
              <w:ind w:left="0"/>
              <w:jc w:val="both"/>
              <w:rPr>
                <w:rFonts w:ascii="Arial" w:hAnsi="Arial" w:cs="Arial"/>
                <w:sz w:val="24"/>
                <w:szCs w:val="24"/>
              </w:rPr>
            </w:pPr>
            <w:r w:rsidRPr="005C4440">
              <w:rPr>
                <w:rFonts w:ascii="Arial" w:hAnsi="Arial" w:cs="Arial"/>
                <w:sz w:val="24"/>
                <w:szCs w:val="24"/>
              </w:rPr>
              <w:t>Vocational Training</w:t>
            </w:r>
            <w:r w:rsidR="002E6E93">
              <w:rPr>
                <w:rFonts w:ascii="Arial" w:hAnsi="Arial" w:cs="Arial"/>
                <w:sz w:val="24"/>
                <w:szCs w:val="24"/>
              </w:rPr>
              <w:t>(ASCI)</w:t>
            </w:r>
          </w:p>
        </w:tc>
        <w:tc>
          <w:tcPr>
            <w:tcW w:w="1350" w:type="dxa"/>
            <w:shd w:val="clear" w:color="auto" w:fill="FFFFFF" w:themeFill="background1"/>
          </w:tcPr>
          <w:p w:rsidR="00B664E9" w:rsidRPr="005C4440" w:rsidRDefault="002E6E93" w:rsidP="00CD6B9A">
            <w:pPr>
              <w:pStyle w:val="ListParagraph"/>
              <w:spacing w:after="0"/>
              <w:ind w:left="0"/>
              <w:jc w:val="right"/>
              <w:rPr>
                <w:rFonts w:ascii="Arial" w:hAnsi="Arial" w:cs="Arial"/>
                <w:sz w:val="24"/>
                <w:szCs w:val="24"/>
              </w:rPr>
            </w:pPr>
            <w:r>
              <w:rPr>
                <w:rFonts w:ascii="Arial" w:hAnsi="Arial" w:cs="Arial"/>
                <w:sz w:val="24"/>
                <w:szCs w:val="24"/>
              </w:rPr>
              <w:t>03</w:t>
            </w:r>
          </w:p>
        </w:tc>
        <w:tc>
          <w:tcPr>
            <w:tcW w:w="1440" w:type="dxa"/>
            <w:shd w:val="clear" w:color="auto" w:fill="FFFFFF" w:themeFill="background1"/>
          </w:tcPr>
          <w:p w:rsidR="00B664E9" w:rsidRPr="005C4440" w:rsidRDefault="002E6E93" w:rsidP="00CD6B9A">
            <w:pPr>
              <w:pStyle w:val="ListParagraph"/>
              <w:spacing w:after="0"/>
              <w:ind w:left="0"/>
              <w:jc w:val="right"/>
              <w:rPr>
                <w:rFonts w:ascii="Arial" w:hAnsi="Arial" w:cs="Arial"/>
                <w:sz w:val="24"/>
                <w:szCs w:val="24"/>
              </w:rPr>
            </w:pPr>
            <w:r>
              <w:rPr>
                <w:rFonts w:ascii="Arial" w:hAnsi="Arial" w:cs="Arial"/>
                <w:sz w:val="24"/>
                <w:szCs w:val="24"/>
              </w:rPr>
              <w:t>57</w:t>
            </w:r>
          </w:p>
        </w:tc>
        <w:tc>
          <w:tcPr>
            <w:tcW w:w="1390" w:type="dxa"/>
            <w:shd w:val="clear" w:color="auto" w:fill="FFFFFF" w:themeFill="background1"/>
          </w:tcPr>
          <w:p w:rsidR="00B664E9" w:rsidRPr="005C4440" w:rsidRDefault="002E6E93" w:rsidP="00CD6B9A">
            <w:pPr>
              <w:pStyle w:val="ListParagraph"/>
              <w:spacing w:after="0"/>
              <w:ind w:left="0"/>
              <w:jc w:val="right"/>
              <w:rPr>
                <w:rFonts w:ascii="Arial" w:hAnsi="Arial" w:cs="Arial"/>
                <w:sz w:val="24"/>
                <w:szCs w:val="24"/>
              </w:rPr>
            </w:pPr>
            <w:r>
              <w:rPr>
                <w:rFonts w:ascii="Arial" w:hAnsi="Arial" w:cs="Arial"/>
                <w:sz w:val="24"/>
                <w:szCs w:val="24"/>
              </w:rPr>
              <w:t>03</w:t>
            </w:r>
          </w:p>
        </w:tc>
        <w:tc>
          <w:tcPr>
            <w:tcW w:w="1868" w:type="dxa"/>
            <w:shd w:val="clear" w:color="auto" w:fill="FFFFFF" w:themeFill="background1"/>
          </w:tcPr>
          <w:p w:rsidR="00B664E9" w:rsidRPr="005C4440" w:rsidRDefault="002E6E93" w:rsidP="00CD6B9A">
            <w:pPr>
              <w:pStyle w:val="ListParagraph"/>
              <w:spacing w:after="0"/>
              <w:ind w:left="0"/>
              <w:jc w:val="right"/>
              <w:rPr>
                <w:rFonts w:ascii="Arial" w:hAnsi="Arial" w:cs="Arial"/>
                <w:sz w:val="24"/>
                <w:szCs w:val="24"/>
              </w:rPr>
            </w:pPr>
            <w:r>
              <w:rPr>
                <w:rFonts w:ascii="Arial" w:hAnsi="Arial" w:cs="Arial"/>
                <w:sz w:val="24"/>
                <w:szCs w:val="24"/>
              </w:rPr>
              <w:t>60</w:t>
            </w:r>
          </w:p>
        </w:tc>
      </w:tr>
      <w:tr w:rsidR="00B664E9" w:rsidRPr="005C4440" w:rsidTr="00D31FE4">
        <w:tc>
          <w:tcPr>
            <w:tcW w:w="3168" w:type="dxa"/>
            <w:shd w:val="clear" w:color="auto" w:fill="FFFFFF" w:themeFill="background1"/>
          </w:tcPr>
          <w:p w:rsidR="00B664E9" w:rsidRPr="005C4440" w:rsidRDefault="00B664E9" w:rsidP="00A32F39">
            <w:pPr>
              <w:pStyle w:val="ListParagraph"/>
              <w:spacing w:after="0"/>
              <w:ind w:left="0"/>
              <w:jc w:val="right"/>
              <w:rPr>
                <w:rFonts w:ascii="Arial" w:hAnsi="Arial" w:cs="Arial"/>
                <w:b/>
                <w:bCs/>
                <w:sz w:val="24"/>
                <w:szCs w:val="24"/>
              </w:rPr>
            </w:pPr>
            <w:r w:rsidRPr="005C4440">
              <w:rPr>
                <w:rFonts w:ascii="Arial" w:hAnsi="Arial" w:cs="Arial"/>
                <w:b/>
                <w:bCs/>
                <w:sz w:val="24"/>
                <w:szCs w:val="24"/>
              </w:rPr>
              <w:t>Total</w:t>
            </w:r>
          </w:p>
        </w:tc>
        <w:tc>
          <w:tcPr>
            <w:tcW w:w="1350" w:type="dxa"/>
            <w:shd w:val="clear" w:color="auto" w:fill="FFFFFF" w:themeFill="background1"/>
          </w:tcPr>
          <w:p w:rsidR="00B664E9" w:rsidRPr="00D85621" w:rsidRDefault="002826C6" w:rsidP="00D85621">
            <w:pPr>
              <w:pStyle w:val="ListParagraph"/>
              <w:spacing w:after="0"/>
              <w:ind w:left="0"/>
              <w:jc w:val="right"/>
              <w:rPr>
                <w:rFonts w:ascii="Arial" w:hAnsi="Arial" w:cs="Arial"/>
                <w:b/>
                <w:bCs/>
                <w:sz w:val="24"/>
                <w:szCs w:val="24"/>
              </w:rPr>
            </w:pPr>
            <w:r w:rsidRPr="00D85621">
              <w:rPr>
                <w:rFonts w:ascii="Arial" w:hAnsi="Arial" w:cs="Arial"/>
                <w:b/>
                <w:bCs/>
                <w:sz w:val="24"/>
                <w:szCs w:val="24"/>
              </w:rPr>
              <w:fldChar w:fldCharType="begin"/>
            </w:r>
            <w:r w:rsidR="00D85621" w:rsidRPr="00D85621">
              <w:rPr>
                <w:rFonts w:ascii="Arial" w:hAnsi="Arial" w:cs="Arial"/>
                <w:b/>
                <w:bCs/>
                <w:sz w:val="24"/>
                <w:szCs w:val="24"/>
              </w:rPr>
              <w:instrText xml:space="preserve"> =SUM(ABOVE) </w:instrText>
            </w:r>
            <w:r w:rsidRPr="00D85621">
              <w:rPr>
                <w:rFonts w:ascii="Arial" w:hAnsi="Arial" w:cs="Arial"/>
                <w:b/>
                <w:bCs/>
                <w:sz w:val="24"/>
                <w:szCs w:val="24"/>
              </w:rPr>
              <w:fldChar w:fldCharType="separate"/>
            </w:r>
            <w:r w:rsidR="00D85621" w:rsidRPr="00D85621">
              <w:rPr>
                <w:rFonts w:ascii="Arial" w:hAnsi="Arial" w:cs="Arial"/>
                <w:b/>
                <w:bCs/>
                <w:noProof/>
                <w:sz w:val="24"/>
                <w:szCs w:val="24"/>
              </w:rPr>
              <w:t>118</w:t>
            </w:r>
            <w:r w:rsidRPr="00D85621">
              <w:rPr>
                <w:rFonts w:ascii="Arial" w:hAnsi="Arial" w:cs="Arial"/>
                <w:b/>
                <w:bCs/>
                <w:sz w:val="24"/>
                <w:szCs w:val="24"/>
              </w:rPr>
              <w:fldChar w:fldCharType="end"/>
            </w:r>
            <w:r w:rsidR="00D85621" w:rsidRPr="00D85621">
              <w:rPr>
                <w:rFonts w:ascii="Arial" w:hAnsi="Arial" w:cs="Arial"/>
                <w:b/>
                <w:bCs/>
                <w:sz w:val="24"/>
                <w:szCs w:val="24"/>
              </w:rPr>
              <w:t>`</w:t>
            </w:r>
          </w:p>
        </w:tc>
        <w:tc>
          <w:tcPr>
            <w:tcW w:w="1440" w:type="dxa"/>
            <w:shd w:val="clear" w:color="auto" w:fill="FFFFFF" w:themeFill="background1"/>
          </w:tcPr>
          <w:p w:rsidR="00B664E9" w:rsidRPr="00D85621" w:rsidRDefault="002826C6" w:rsidP="00D85621">
            <w:pPr>
              <w:pStyle w:val="ListParagraph"/>
              <w:spacing w:after="0"/>
              <w:ind w:left="0"/>
              <w:jc w:val="right"/>
              <w:rPr>
                <w:rFonts w:ascii="Arial" w:hAnsi="Arial" w:cs="Arial"/>
                <w:b/>
                <w:bCs/>
                <w:sz w:val="24"/>
                <w:szCs w:val="24"/>
              </w:rPr>
            </w:pPr>
            <w:r w:rsidRPr="00D85621">
              <w:rPr>
                <w:rFonts w:ascii="Arial" w:hAnsi="Arial" w:cs="Arial"/>
                <w:b/>
                <w:bCs/>
                <w:sz w:val="24"/>
                <w:szCs w:val="24"/>
              </w:rPr>
              <w:fldChar w:fldCharType="begin"/>
            </w:r>
            <w:r w:rsidR="00D85621" w:rsidRPr="00D85621">
              <w:rPr>
                <w:rFonts w:ascii="Arial" w:hAnsi="Arial" w:cs="Arial"/>
                <w:b/>
                <w:bCs/>
                <w:sz w:val="24"/>
                <w:szCs w:val="24"/>
              </w:rPr>
              <w:instrText xml:space="preserve"> =SUM(ABOVE) </w:instrText>
            </w:r>
            <w:r w:rsidRPr="00D85621">
              <w:rPr>
                <w:rFonts w:ascii="Arial" w:hAnsi="Arial" w:cs="Arial"/>
                <w:b/>
                <w:bCs/>
                <w:sz w:val="24"/>
                <w:szCs w:val="24"/>
              </w:rPr>
              <w:fldChar w:fldCharType="separate"/>
            </w:r>
            <w:r w:rsidR="00D85621" w:rsidRPr="00D85621">
              <w:rPr>
                <w:rFonts w:ascii="Arial" w:hAnsi="Arial" w:cs="Arial"/>
                <w:b/>
                <w:bCs/>
                <w:noProof/>
                <w:sz w:val="24"/>
                <w:szCs w:val="24"/>
              </w:rPr>
              <w:t>2125</w:t>
            </w:r>
            <w:r w:rsidRPr="00D85621">
              <w:rPr>
                <w:rFonts w:ascii="Arial" w:hAnsi="Arial" w:cs="Arial"/>
                <w:b/>
                <w:bCs/>
                <w:sz w:val="24"/>
                <w:szCs w:val="24"/>
              </w:rPr>
              <w:fldChar w:fldCharType="end"/>
            </w:r>
          </w:p>
        </w:tc>
        <w:tc>
          <w:tcPr>
            <w:tcW w:w="1390" w:type="dxa"/>
            <w:shd w:val="clear" w:color="auto" w:fill="FFFFFF" w:themeFill="background1"/>
          </w:tcPr>
          <w:p w:rsidR="00B664E9" w:rsidRPr="00D85621" w:rsidRDefault="002826C6" w:rsidP="00D85621">
            <w:pPr>
              <w:pStyle w:val="ListParagraph"/>
              <w:spacing w:after="0"/>
              <w:ind w:left="0"/>
              <w:jc w:val="right"/>
              <w:rPr>
                <w:rFonts w:ascii="Arial" w:hAnsi="Arial" w:cs="Arial"/>
                <w:b/>
                <w:bCs/>
                <w:sz w:val="24"/>
                <w:szCs w:val="24"/>
              </w:rPr>
            </w:pPr>
            <w:r w:rsidRPr="00D85621">
              <w:rPr>
                <w:rFonts w:ascii="Arial" w:hAnsi="Arial" w:cs="Arial"/>
                <w:b/>
                <w:bCs/>
                <w:sz w:val="24"/>
                <w:szCs w:val="24"/>
              </w:rPr>
              <w:fldChar w:fldCharType="begin"/>
            </w:r>
            <w:r w:rsidR="00D85621" w:rsidRPr="00D85621">
              <w:rPr>
                <w:rFonts w:ascii="Arial" w:hAnsi="Arial" w:cs="Arial"/>
                <w:b/>
                <w:bCs/>
                <w:sz w:val="24"/>
                <w:szCs w:val="24"/>
              </w:rPr>
              <w:instrText xml:space="preserve"> =SUM(ABOVE) </w:instrText>
            </w:r>
            <w:r w:rsidRPr="00D85621">
              <w:rPr>
                <w:rFonts w:ascii="Arial" w:hAnsi="Arial" w:cs="Arial"/>
                <w:b/>
                <w:bCs/>
                <w:sz w:val="24"/>
                <w:szCs w:val="24"/>
              </w:rPr>
              <w:fldChar w:fldCharType="separate"/>
            </w:r>
            <w:r w:rsidR="00D85621" w:rsidRPr="00D85621">
              <w:rPr>
                <w:rFonts w:ascii="Arial" w:hAnsi="Arial" w:cs="Arial"/>
                <w:b/>
                <w:bCs/>
                <w:noProof/>
                <w:sz w:val="24"/>
                <w:szCs w:val="24"/>
              </w:rPr>
              <w:t>1063</w:t>
            </w:r>
            <w:r w:rsidRPr="00D85621">
              <w:rPr>
                <w:rFonts w:ascii="Arial" w:hAnsi="Arial" w:cs="Arial"/>
                <w:b/>
                <w:bCs/>
                <w:sz w:val="24"/>
                <w:szCs w:val="24"/>
              </w:rPr>
              <w:fldChar w:fldCharType="end"/>
            </w:r>
          </w:p>
        </w:tc>
        <w:tc>
          <w:tcPr>
            <w:tcW w:w="1868" w:type="dxa"/>
            <w:shd w:val="clear" w:color="auto" w:fill="FFFFFF" w:themeFill="background1"/>
          </w:tcPr>
          <w:p w:rsidR="00B664E9" w:rsidRPr="00D85621" w:rsidRDefault="002826C6" w:rsidP="00D85621">
            <w:pPr>
              <w:pStyle w:val="ListParagraph"/>
              <w:spacing w:after="0"/>
              <w:ind w:left="0"/>
              <w:jc w:val="right"/>
              <w:rPr>
                <w:rFonts w:ascii="Arial" w:hAnsi="Arial" w:cs="Arial"/>
                <w:b/>
                <w:bCs/>
                <w:sz w:val="24"/>
                <w:szCs w:val="24"/>
              </w:rPr>
            </w:pPr>
            <w:r w:rsidRPr="00D85621">
              <w:rPr>
                <w:rFonts w:ascii="Arial" w:hAnsi="Arial" w:cs="Arial"/>
                <w:b/>
                <w:bCs/>
                <w:sz w:val="24"/>
                <w:szCs w:val="24"/>
              </w:rPr>
              <w:fldChar w:fldCharType="begin"/>
            </w:r>
            <w:r w:rsidR="00D85621" w:rsidRPr="00D85621">
              <w:rPr>
                <w:rFonts w:ascii="Arial" w:hAnsi="Arial" w:cs="Arial"/>
                <w:b/>
                <w:bCs/>
                <w:sz w:val="24"/>
                <w:szCs w:val="24"/>
              </w:rPr>
              <w:instrText xml:space="preserve"> =SUM(ABOVE) </w:instrText>
            </w:r>
            <w:r w:rsidRPr="00D85621">
              <w:rPr>
                <w:rFonts w:ascii="Arial" w:hAnsi="Arial" w:cs="Arial"/>
                <w:b/>
                <w:bCs/>
                <w:sz w:val="24"/>
                <w:szCs w:val="24"/>
              </w:rPr>
              <w:fldChar w:fldCharType="separate"/>
            </w:r>
            <w:r w:rsidR="00D85621" w:rsidRPr="00D85621">
              <w:rPr>
                <w:rFonts w:ascii="Arial" w:hAnsi="Arial" w:cs="Arial"/>
                <w:b/>
                <w:bCs/>
                <w:noProof/>
                <w:sz w:val="24"/>
                <w:szCs w:val="24"/>
              </w:rPr>
              <w:t>3188</w:t>
            </w:r>
            <w:r w:rsidRPr="00D85621">
              <w:rPr>
                <w:rFonts w:ascii="Arial" w:hAnsi="Arial" w:cs="Arial"/>
                <w:b/>
                <w:bCs/>
                <w:sz w:val="24"/>
                <w:szCs w:val="24"/>
              </w:rPr>
              <w:fldChar w:fldCharType="end"/>
            </w:r>
          </w:p>
        </w:tc>
      </w:tr>
    </w:tbl>
    <w:p w:rsidR="000D5AF7" w:rsidRPr="005C4440" w:rsidRDefault="000D5AF7" w:rsidP="000D5AF7">
      <w:pPr>
        <w:pStyle w:val="ListParagraph"/>
        <w:ind w:left="360"/>
        <w:jc w:val="both"/>
        <w:rPr>
          <w:rFonts w:ascii="Arial" w:hAnsi="Arial" w:cs="Arial"/>
          <w:sz w:val="24"/>
          <w:szCs w:val="24"/>
        </w:rPr>
      </w:pPr>
    </w:p>
    <w:p w:rsidR="000D5AF7" w:rsidRPr="005C4440" w:rsidRDefault="000D5AF7" w:rsidP="000D5AF7">
      <w:pPr>
        <w:pStyle w:val="ListParagraph"/>
        <w:numPr>
          <w:ilvl w:val="0"/>
          <w:numId w:val="1"/>
        </w:numPr>
        <w:spacing w:after="120"/>
        <w:ind w:left="360"/>
        <w:jc w:val="both"/>
        <w:rPr>
          <w:rFonts w:ascii="Arial" w:hAnsi="Arial" w:cs="Arial"/>
          <w:b/>
          <w:bCs/>
          <w:sz w:val="24"/>
          <w:szCs w:val="24"/>
        </w:rPr>
      </w:pPr>
      <w:r w:rsidRPr="005C4440">
        <w:rPr>
          <w:rFonts w:ascii="Arial" w:hAnsi="Arial" w:cs="Arial"/>
          <w:b/>
          <w:bCs/>
          <w:sz w:val="24"/>
          <w:szCs w:val="24"/>
        </w:rPr>
        <w:t>Frontline demonstrations</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1980"/>
        <w:gridCol w:w="1890"/>
        <w:gridCol w:w="1980"/>
      </w:tblGrid>
      <w:tr w:rsidR="000D5AF7" w:rsidRPr="00B31351" w:rsidTr="0069569A">
        <w:trPr>
          <w:trHeight w:val="269"/>
        </w:trPr>
        <w:tc>
          <w:tcPr>
            <w:tcW w:w="3330" w:type="dxa"/>
            <w:shd w:val="clear" w:color="auto" w:fill="EAF1DD"/>
            <w:hideMark/>
          </w:tcPr>
          <w:p w:rsidR="000D5AF7" w:rsidRPr="00B31351" w:rsidRDefault="000D5AF7" w:rsidP="00A32F39">
            <w:pPr>
              <w:jc w:val="center"/>
              <w:rPr>
                <w:rFonts w:ascii="Arial" w:hAnsi="Arial" w:cs="Arial"/>
                <w:b/>
                <w:bCs/>
                <w:color w:val="000000"/>
              </w:rPr>
            </w:pPr>
            <w:r w:rsidRPr="00B31351">
              <w:rPr>
                <w:rFonts w:ascii="Arial" w:hAnsi="Arial" w:cs="Arial"/>
                <w:b/>
                <w:bCs/>
                <w:color w:val="000000"/>
              </w:rPr>
              <w:t>Enterprise</w:t>
            </w:r>
          </w:p>
        </w:tc>
        <w:tc>
          <w:tcPr>
            <w:tcW w:w="1980" w:type="dxa"/>
            <w:shd w:val="clear" w:color="auto" w:fill="EAF1DD"/>
            <w:hideMark/>
          </w:tcPr>
          <w:p w:rsidR="000D5AF7" w:rsidRPr="00B31351" w:rsidRDefault="000D5AF7" w:rsidP="00A32F39">
            <w:pPr>
              <w:jc w:val="center"/>
              <w:rPr>
                <w:rFonts w:ascii="Arial" w:hAnsi="Arial" w:cs="Arial"/>
                <w:b/>
                <w:bCs/>
                <w:color w:val="000000"/>
              </w:rPr>
            </w:pPr>
            <w:r w:rsidRPr="00B31351">
              <w:rPr>
                <w:rFonts w:ascii="Arial" w:hAnsi="Arial" w:cs="Arial"/>
                <w:b/>
                <w:bCs/>
                <w:color w:val="000000"/>
              </w:rPr>
              <w:t>No. of</w:t>
            </w:r>
            <w:r w:rsidR="00D31FE4" w:rsidRPr="00B31351">
              <w:rPr>
                <w:rFonts w:ascii="Arial" w:hAnsi="Arial" w:cs="Arial"/>
                <w:b/>
                <w:bCs/>
                <w:color w:val="000000"/>
              </w:rPr>
              <w:t xml:space="preserve"> </w:t>
            </w:r>
            <w:r w:rsidRPr="00B31351">
              <w:rPr>
                <w:rFonts w:ascii="Arial" w:hAnsi="Arial" w:cs="Arial"/>
                <w:b/>
                <w:bCs/>
                <w:color w:val="000000"/>
              </w:rPr>
              <w:t>Farmers</w:t>
            </w:r>
          </w:p>
        </w:tc>
        <w:tc>
          <w:tcPr>
            <w:tcW w:w="1890" w:type="dxa"/>
            <w:shd w:val="clear" w:color="auto" w:fill="EAF1DD"/>
            <w:hideMark/>
          </w:tcPr>
          <w:p w:rsidR="000D5AF7" w:rsidRPr="00B31351" w:rsidRDefault="000D5AF7" w:rsidP="00A32F39">
            <w:pPr>
              <w:jc w:val="center"/>
              <w:rPr>
                <w:rFonts w:ascii="Arial" w:hAnsi="Arial" w:cs="Arial"/>
                <w:b/>
                <w:bCs/>
                <w:color w:val="000000"/>
              </w:rPr>
            </w:pPr>
            <w:r w:rsidRPr="00B31351">
              <w:rPr>
                <w:rFonts w:ascii="Arial" w:hAnsi="Arial" w:cs="Arial"/>
                <w:b/>
                <w:bCs/>
                <w:color w:val="000000"/>
              </w:rPr>
              <w:t>Area(ha)</w:t>
            </w:r>
          </w:p>
        </w:tc>
        <w:tc>
          <w:tcPr>
            <w:tcW w:w="1980" w:type="dxa"/>
            <w:shd w:val="clear" w:color="auto" w:fill="EAF1DD"/>
            <w:hideMark/>
          </w:tcPr>
          <w:p w:rsidR="000D5AF7" w:rsidRPr="00B31351" w:rsidRDefault="000D5AF7" w:rsidP="00A32F39">
            <w:pPr>
              <w:jc w:val="center"/>
              <w:rPr>
                <w:rFonts w:ascii="Arial" w:hAnsi="Arial" w:cs="Arial"/>
                <w:b/>
                <w:bCs/>
                <w:color w:val="000000"/>
              </w:rPr>
            </w:pPr>
            <w:r w:rsidRPr="00B31351">
              <w:rPr>
                <w:rFonts w:ascii="Arial" w:hAnsi="Arial" w:cs="Arial"/>
                <w:b/>
                <w:bCs/>
                <w:color w:val="000000"/>
              </w:rPr>
              <w:t>Units/Animals</w:t>
            </w:r>
          </w:p>
        </w:tc>
      </w:tr>
      <w:tr w:rsidR="00552B26" w:rsidRPr="00B31351" w:rsidTr="0069569A">
        <w:trPr>
          <w:trHeight w:val="290"/>
        </w:trPr>
        <w:tc>
          <w:tcPr>
            <w:tcW w:w="3330" w:type="dxa"/>
            <w:shd w:val="clear" w:color="auto" w:fill="auto"/>
            <w:hideMark/>
          </w:tcPr>
          <w:p w:rsidR="00552B26" w:rsidRPr="00B31351" w:rsidRDefault="00552B26" w:rsidP="006826D6">
            <w:pPr>
              <w:rPr>
                <w:rFonts w:ascii="Arial" w:hAnsi="Arial" w:cs="Arial"/>
                <w:color w:val="000000"/>
              </w:rPr>
            </w:pPr>
            <w:r w:rsidRPr="00B31351">
              <w:rPr>
                <w:rFonts w:ascii="Arial" w:hAnsi="Arial" w:cs="Arial"/>
                <w:color w:val="000000"/>
              </w:rPr>
              <w:t xml:space="preserve">Oilseeds </w:t>
            </w:r>
            <w:r w:rsidR="006826D6">
              <w:rPr>
                <w:rFonts w:ascii="Arial" w:hAnsi="Arial" w:cs="Arial"/>
                <w:color w:val="000000"/>
              </w:rPr>
              <w:t>– S</w:t>
            </w:r>
            <w:r w:rsidRPr="00B31351">
              <w:rPr>
                <w:rFonts w:ascii="Arial" w:hAnsi="Arial" w:cs="Arial"/>
                <w:color w:val="000000"/>
              </w:rPr>
              <w:t>oybean</w:t>
            </w:r>
          </w:p>
        </w:tc>
        <w:tc>
          <w:tcPr>
            <w:tcW w:w="1980" w:type="dxa"/>
            <w:shd w:val="clear" w:color="auto" w:fill="auto"/>
            <w:hideMark/>
          </w:tcPr>
          <w:p w:rsidR="00552B26" w:rsidRPr="00B31351" w:rsidRDefault="00552B26" w:rsidP="00B31351">
            <w:pPr>
              <w:jc w:val="right"/>
              <w:rPr>
                <w:rFonts w:ascii="Arial" w:hAnsi="Arial" w:cs="Arial"/>
                <w:color w:val="000000"/>
              </w:rPr>
            </w:pPr>
            <w:r w:rsidRPr="00B31351">
              <w:rPr>
                <w:rFonts w:ascii="Arial" w:hAnsi="Arial" w:cs="Arial"/>
                <w:color w:val="000000"/>
              </w:rPr>
              <w:t>50</w:t>
            </w:r>
          </w:p>
        </w:tc>
        <w:tc>
          <w:tcPr>
            <w:tcW w:w="1890" w:type="dxa"/>
            <w:shd w:val="clear" w:color="auto" w:fill="auto"/>
            <w:hideMark/>
          </w:tcPr>
          <w:p w:rsidR="00552B26" w:rsidRPr="00B31351" w:rsidRDefault="00552B26" w:rsidP="00B31351">
            <w:pPr>
              <w:jc w:val="right"/>
              <w:rPr>
                <w:rFonts w:ascii="Arial" w:hAnsi="Arial" w:cs="Arial"/>
                <w:color w:val="000000"/>
              </w:rPr>
            </w:pPr>
            <w:r w:rsidRPr="00B31351">
              <w:rPr>
                <w:rFonts w:ascii="Arial" w:hAnsi="Arial" w:cs="Arial"/>
                <w:color w:val="000000"/>
              </w:rPr>
              <w:t>20</w:t>
            </w:r>
            <w:r w:rsidR="006A4344">
              <w:rPr>
                <w:rFonts w:ascii="Arial" w:hAnsi="Arial" w:cs="Arial"/>
                <w:color w:val="000000"/>
              </w:rPr>
              <w:t>.00</w:t>
            </w:r>
          </w:p>
        </w:tc>
        <w:tc>
          <w:tcPr>
            <w:tcW w:w="1980" w:type="dxa"/>
            <w:shd w:val="clear" w:color="auto" w:fill="auto"/>
            <w:hideMark/>
          </w:tcPr>
          <w:p w:rsidR="00552B26" w:rsidRPr="00B31351" w:rsidRDefault="00552B26" w:rsidP="00B31351">
            <w:pPr>
              <w:jc w:val="right"/>
              <w:rPr>
                <w:rFonts w:ascii="Arial" w:hAnsi="Arial" w:cs="Arial"/>
                <w:color w:val="000000"/>
              </w:rPr>
            </w:pPr>
          </w:p>
        </w:tc>
      </w:tr>
      <w:tr w:rsidR="00552B26" w:rsidRPr="00B31351" w:rsidTr="0069569A">
        <w:trPr>
          <w:trHeight w:val="290"/>
        </w:trPr>
        <w:tc>
          <w:tcPr>
            <w:tcW w:w="3330" w:type="dxa"/>
            <w:shd w:val="clear" w:color="auto" w:fill="auto"/>
            <w:hideMark/>
          </w:tcPr>
          <w:p w:rsidR="00552B26" w:rsidRPr="00B31351" w:rsidRDefault="00552B26" w:rsidP="006826D6">
            <w:pPr>
              <w:rPr>
                <w:rFonts w:ascii="Arial" w:hAnsi="Arial" w:cs="Arial"/>
                <w:color w:val="000000"/>
              </w:rPr>
            </w:pPr>
            <w:r w:rsidRPr="00B31351">
              <w:rPr>
                <w:rFonts w:ascii="Arial" w:hAnsi="Arial" w:cs="Arial"/>
                <w:color w:val="000000"/>
              </w:rPr>
              <w:t xml:space="preserve">Pulses  </w:t>
            </w:r>
            <w:r w:rsidR="006826D6">
              <w:rPr>
                <w:rFonts w:ascii="Arial" w:hAnsi="Arial" w:cs="Arial"/>
                <w:color w:val="000000"/>
              </w:rPr>
              <w:t>- C</w:t>
            </w:r>
            <w:r w:rsidRPr="00B31351">
              <w:rPr>
                <w:rFonts w:ascii="Arial" w:hAnsi="Arial" w:cs="Arial"/>
                <w:color w:val="000000"/>
              </w:rPr>
              <w:t>hick pea</w:t>
            </w:r>
          </w:p>
        </w:tc>
        <w:tc>
          <w:tcPr>
            <w:tcW w:w="1980" w:type="dxa"/>
            <w:shd w:val="clear" w:color="auto" w:fill="auto"/>
            <w:hideMark/>
          </w:tcPr>
          <w:p w:rsidR="00552B26" w:rsidRPr="00B31351" w:rsidRDefault="00552B26" w:rsidP="00B31351">
            <w:pPr>
              <w:jc w:val="right"/>
              <w:rPr>
                <w:rFonts w:ascii="Arial" w:hAnsi="Arial" w:cs="Arial"/>
                <w:color w:val="000000"/>
              </w:rPr>
            </w:pPr>
            <w:r w:rsidRPr="00B31351">
              <w:rPr>
                <w:rFonts w:ascii="Arial" w:hAnsi="Arial" w:cs="Arial"/>
                <w:color w:val="000000"/>
              </w:rPr>
              <w:t>50</w:t>
            </w:r>
          </w:p>
        </w:tc>
        <w:tc>
          <w:tcPr>
            <w:tcW w:w="1890" w:type="dxa"/>
            <w:shd w:val="clear" w:color="auto" w:fill="auto"/>
            <w:hideMark/>
          </w:tcPr>
          <w:p w:rsidR="00552B26" w:rsidRPr="00B31351" w:rsidRDefault="00552B26" w:rsidP="00B31351">
            <w:pPr>
              <w:jc w:val="right"/>
              <w:rPr>
                <w:rFonts w:ascii="Arial" w:hAnsi="Arial" w:cs="Arial"/>
                <w:color w:val="000000"/>
              </w:rPr>
            </w:pPr>
            <w:r w:rsidRPr="00B31351">
              <w:rPr>
                <w:rFonts w:ascii="Arial" w:hAnsi="Arial" w:cs="Arial"/>
                <w:color w:val="000000"/>
              </w:rPr>
              <w:t>20</w:t>
            </w:r>
            <w:r w:rsidR="006A4344">
              <w:rPr>
                <w:rFonts w:ascii="Arial" w:hAnsi="Arial" w:cs="Arial"/>
                <w:color w:val="000000"/>
              </w:rPr>
              <w:t>.00</w:t>
            </w:r>
          </w:p>
        </w:tc>
        <w:tc>
          <w:tcPr>
            <w:tcW w:w="1980" w:type="dxa"/>
            <w:shd w:val="clear" w:color="auto" w:fill="auto"/>
            <w:hideMark/>
          </w:tcPr>
          <w:p w:rsidR="00552B26" w:rsidRPr="00B31351" w:rsidRDefault="00552B26" w:rsidP="00B31351">
            <w:pPr>
              <w:jc w:val="right"/>
              <w:rPr>
                <w:rFonts w:ascii="Arial" w:hAnsi="Arial" w:cs="Arial"/>
                <w:color w:val="000000"/>
              </w:rPr>
            </w:pPr>
          </w:p>
        </w:tc>
      </w:tr>
      <w:tr w:rsidR="00552B26" w:rsidRPr="00B31351" w:rsidTr="0069569A">
        <w:trPr>
          <w:trHeight w:val="290"/>
        </w:trPr>
        <w:tc>
          <w:tcPr>
            <w:tcW w:w="3330" w:type="dxa"/>
            <w:shd w:val="clear" w:color="auto" w:fill="auto"/>
            <w:hideMark/>
          </w:tcPr>
          <w:p w:rsidR="00552B26" w:rsidRPr="00B31351" w:rsidRDefault="00552B26" w:rsidP="00A32F39">
            <w:pPr>
              <w:rPr>
                <w:rFonts w:ascii="Arial" w:hAnsi="Arial" w:cs="Arial"/>
                <w:color w:val="000000"/>
              </w:rPr>
            </w:pPr>
            <w:r w:rsidRPr="00B31351">
              <w:rPr>
                <w:rFonts w:ascii="Arial" w:hAnsi="Arial" w:cs="Arial"/>
                <w:color w:val="000000"/>
              </w:rPr>
              <w:t>Cereals</w:t>
            </w:r>
          </w:p>
        </w:tc>
        <w:tc>
          <w:tcPr>
            <w:tcW w:w="1980" w:type="dxa"/>
            <w:shd w:val="clear" w:color="auto" w:fill="auto"/>
            <w:hideMark/>
          </w:tcPr>
          <w:p w:rsidR="00552B26" w:rsidRPr="00B31351" w:rsidRDefault="00552B26" w:rsidP="00B31351">
            <w:pPr>
              <w:jc w:val="right"/>
              <w:rPr>
                <w:rFonts w:ascii="Arial" w:hAnsi="Arial" w:cs="Arial"/>
                <w:color w:val="000000"/>
              </w:rPr>
            </w:pPr>
            <w:r w:rsidRPr="00B31351">
              <w:rPr>
                <w:rFonts w:ascii="Arial" w:hAnsi="Arial" w:cs="Arial"/>
                <w:color w:val="000000"/>
              </w:rPr>
              <w:t>10</w:t>
            </w:r>
          </w:p>
        </w:tc>
        <w:tc>
          <w:tcPr>
            <w:tcW w:w="1890" w:type="dxa"/>
            <w:shd w:val="clear" w:color="auto" w:fill="auto"/>
            <w:hideMark/>
          </w:tcPr>
          <w:p w:rsidR="00552B26" w:rsidRPr="00B31351" w:rsidRDefault="00552B26" w:rsidP="00B31351">
            <w:pPr>
              <w:jc w:val="right"/>
              <w:rPr>
                <w:rFonts w:ascii="Arial" w:hAnsi="Arial" w:cs="Arial"/>
                <w:color w:val="000000"/>
              </w:rPr>
            </w:pPr>
            <w:r w:rsidRPr="00B31351">
              <w:rPr>
                <w:rFonts w:ascii="Arial" w:hAnsi="Arial" w:cs="Arial"/>
                <w:color w:val="000000"/>
              </w:rPr>
              <w:t>04.00</w:t>
            </w:r>
          </w:p>
        </w:tc>
        <w:tc>
          <w:tcPr>
            <w:tcW w:w="1980" w:type="dxa"/>
            <w:shd w:val="clear" w:color="auto" w:fill="auto"/>
            <w:hideMark/>
          </w:tcPr>
          <w:p w:rsidR="00552B26" w:rsidRPr="00B31351" w:rsidRDefault="00552B26" w:rsidP="00B31351">
            <w:pPr>
              <w:jc w:val="right"/>
              <w:rPr>
                <w:rFonts w:ascii="Arial" w:hAnsi="Arial" w:cs="Arial"/>
                <w:color w:val="000000"/>
              </w:rPr>
            </w:pPr>
          </w:p>
        </w:tc>
      </w:tr>
      <w:tr w:rsidR="0026483F" w:rsidRPr="00B31351" w:rsidTr="0069569A">
        <w:trPr>
          <w:trHeight w:val="290"/>
        </w:trPr>
        <w:tc>
          <w:tcPr>
            <w:tcW w:w="3330" w:type="dxa"/>
            <w:shd w:val="clear" w:color="auto" w:fill="auto"/>
            <w:hideMark/>
          </w:tcPr>
          <w:p w:rsidR="0026483F" w:rsidRPr="00B31351" w:rsidRDefault="0026483F" w:rsidP="00A32F39">
            <w:pPr>
              <w:rPr>
                <w:rFonts w:ascii="Arial" w:hAnsi="Arial" w:cs="Arial"/>
                <w:color w:val="000000"/>
              </w:rPr>
            </w:pPr>
            <w:r w:rsidRPr="00B31351">
              <w:rPr>
                <w:rFonts w:ascii="Arial" w:hAnsi="Arial" w:cs="Arial"/>
                <w:color w:val="000000"/>
              </w:rPr>
              <w:t>Vegetables</w:t>
            </w:r>
          </w:p>
        </w:tc>
        <w:tc>
          <w:tcPr>
            <w:tcW w:w="1980" w:type="dxa"/>
            <w:shd w:val="clear" w:color="auto" w:fill="auto"/>
            <w:hideMark/>
          </w:tcPr>
          <w:p w:rsidR="0026483F" w:rsidRPr="00B31351" w:rsidRDefault="00D31FE4" w:rsidP="00B31351">
            <w:pPr>
              <w:jc w:val="right"/>
              <w:rPr>
                <w:rFonts w:ascii="Arial" w:hAnsi="Arial" w:cs="Arial"/>
                <w:color w:val="000000"/>
              </w:rPr>
            </w:pPr>
            <w:r w:rsidRPr="00B31351">
              <w:rPr>
                <w:rFonts w:ascii="Arial" w:hAnsi="Arial" w:cs="Arial"/>
                <w:color w:val="000000"/>
              </w:rPr>
              <w:t>45</w:t>
            </w:r>
          </w:p>
        </w:tc>
        <w:tc>
          <w:tcPr>
            <w:tcW w:w="1890" w:type="dxa"/>
            <w:shd w:val="clear" w:color="auto" w:fill="auto"/>
            <w:hideMark/>
          </w:tcPr>
          <w:p w:rsidR="0026483F" w:rsidRPr="00B31351" w:rsidRDefault="006A4344" w:rsidP="00B31351">
            <w:pPr>
              <w:jc w:val="right"/>
              <w:rPr>
                <w:rFonts w:ascii="Arial" w:hAnsi="Arial" w:cs="Arial"/>
                <w:color w:val="000000"/>
              </w:rPr>
            </w:pPr>
            <w:r>
              <w:rPr>
                <w:rFonts w:ascii="Arial" w:hAnsi="Arial" w:cs="Arial"/>
                <w:color w:val="000000"/>
              </w:rPr>
              <w:t>0</w:t>
            </w:r>
            <w:r w:rsidR="00D31FE4" w:rsidRPr="00B31351">
              <w:rPr>
                <w:rFonts w:ascii="Arial" w:hAnsi="Arial" w:cs="Arial"/>
                <w:color w:val="000000"/>
              </w:rPr>
              <w:t>9</w:t>
            </w:r>
            <w:r w:rsidR="0026483F" w:rsidRPr="00B31351">
              <w:rPr>
                <w:rFonts w:ascii="Arial" w:hAnsi="Arial" w:cs="Arial"/>
                <w:color w:val="000000"/>
              </w:rPr>
              <w:t>.5</w:t>
            </w:r>
            <w:r>
              <w:rPr>
                <w:rFonts w:ascii="Arial" w:hAnsi="Arial" w:cs="Arial"/>
                <w:color w:val="000000"/>
              </w:rPr>
              <w:t>0</w:t>
            </w:r>
          </w:p>
        </w:tc>
        <w:tc>
          <w:tcPr>
            <w:tcW w:w="1980" w:type="dxa"/>
            <w:shd w:val="clear" w:color="auto" w:fill="auto"/>
            <w:hideMark/>
          </w:tcPr>
          <w:p w:rsidR="0026483F" w:rsidRPr="00B31351" w:rsidRDefault="0026483F" w:rsidP="00B31351">
            <w:pPr>
              <w:jc w:val="right"/>
              <w:rPr>
                <w:rFonts w:ascii="Arial" w:hAnsi="Arial" w:cs="Arial"/>
                <w:color w:val="000000"/>
              </w:rPr>
            </w:pPr>
          </w:p>
        </w:tc>
      </w:tr>
      <w:tr w:rsidR="0026483F" w:rsidRPr="00B31351" w:rsidTr="0069569A">
        <w:trPr>
          <w:trHeight w:val="290"/>
        </w:trPr>
        <w:tc>
          <w:tcPr>
            <w:tcW w:w="3330" w:type="dxa"/>
            <w:shd w:val="clear" w:color="auto" w:fill="auto"/>
            <w:hideMark/>
          </w:tcPr>
          <w:p w:rsidR="00D85621" w:rsidRPr="006D0D92" w:rsidRDefault="0026483F" w:rsidP="00A32F39">
            <w:pPr>
              <w:rPr>
                <w:rFonts w:ascii="Arial" w:hAnsi="Arial" w:cs="Arial"/>
                <w:b/>
                <w:bCs/>
                <w:color w:val="000000"/>
              </w:rPr>
            </w:pPr>
            <w:r w:rsidRPr="006D0D92">
              <w:rPr>
                <w:rFonts w:ascii="Arial" w:hAnsi="Arial" w:cs="Arial"/>
                <w:b/>
                <w:bCs/>
                <w:color w:val="000000"/>
              </w:rPr>
              <w:t>Other crops</w:t>
            </w:r>
          </w:p>
          <w:p w:rsidR="0026483F" w:rsidRPr="00B31351" w:rsidRDefault="00D85621" w:rsidP="006826D6">
            <w:pPr>
              <w:rPr>
                <w:rFonts w:ascii="Arial" w:hAnsi="Arial" w:cs="Arial"/>
                <w:color w:val="000000"/>
              </w:rPr>
            </w:pPr>
            <w:r>
              <w:rPr>
                <w:rFonts w:ascii="Arial" w:hAnsi="Arial" w:cs="Arial"/>
                <w:color w:val="000000"/>
              </w:rPr>
              <w:t xml:space="preserve">- </w:t>
            </w:r>
            <w:r w:rsidR="0026483F" w:rsidRPr="00B31351">
              <w:rPr>
                <w:rFonts w:ascii="Arial" w:hAnsi="Arial" w:cs="Arial"/>
                <w:color w:val="000000"/>
              </w:rPr>
              <w:t xml:space="preserve">Sugarcane </w:t>
            </w:r>
            <w:r w:rsidR="006826D6">
              <w:rPr>
                <w:rFonts w:ascii="Arial" w:hAnsi="Arial" w:cs="Arial"/>
                <w:color w:val="000000"/>
              </w:rPr>
              <w:t>R</w:t>
            </w:r>
            <w:r w:rsidR="0026483F" w:rsidRPr="00B31351">
              <w:rPr>
                <w:rFonts w:ascii="Arial" w:hAnsi="Arial" w:cs="Arial"/>
                <w:color w:val="000000"/>
              </w:rPr>
              <w:t>atoon</w:t>
            </w:r>
          </w:p>
        </w:tc>
        <w:tc>
          <w:tcPr>
            <w:tcW w:w="1980" w:type="dxa"/>
            <w:shd w:val="clear" w:color="auto" w:fill="auto"/>
            <w:hideMark/>
          </w:tcPr>
          <w:p w:rsidR="0026483F" w:rsidRPr="00B31351" w:rsidRDefault="0026483F" w:rsidP="00B31351">
            <w:pPr>
              <w:jc w:val="right"/>
              <w:rPr>
                <w:rFonts w:ascii="Arial" w:hAnsi="Arial" w:cs="Arial"/>
                <w:color w:val="000000"/>
              </w:rPr>
            </w:pPr>
            <w:r w:rsidRPr="00B31351">
              <w:rPr>
                <w:rFonts w:ascii="Arial" w:hAnsi="Arial" w:cs="Arial"/>
                <w:color w:val="000000"/>
              </w:rPr>
              <w:t>26</w:t>
            </w:r>
          </w:p>
        </w:tc>
        <w:tc>
          <w:tcPr>
            <w:tcW w:w="1890" w:type="dxa"/>
            <w:shd w:val="clear" w:color="auto" w:fill="auto"/>
            <w:hideMark/>
          </w:tcPr>
          <w:p w:rsidR="0026483F" w:rsidRPr="00B31351" w:rsidRDefault="0026483F" w:rsidP="00B31351">
            <w:pPr>
              <w:jc w:val="right"/>
              <w:rPr>
                <w:rFonts w:ascii="Arial" w:hAnsi="Arial" w:cs="Arial"/>
                <w:color w:val="000000"/>
              </w:rPr>
            </w:pPr>
            <w:r w:rsidRPr="00B31351">
              <w:rPr>
                <w:rFonts w:ascii="Arial" w:hAnsi="Arial" w:cs="Arial"/>
                <w:color w:val="000000"/>
              </w:rPr>
              <w:t>10.40</w:t>
            </w:r>
          </w:p>
        </w:tc>
        <w:tc>
          <w:tcPr>
            <w:tcW w:w="1980" w:type="dxa"/>
            <w:shd w:val="clear" w:color="auto" w:fill="auto"/>
            <w:hideMark/>
          </w:tcPr>
          <w:p w:rsidR="0026483F" w:rsidRPr="00B31351" w:rsidRDefault="0026483F" w:rsidP="00B31351">
            <w:pPr>
              <w:jc w:val="right"/>
              <w:rPr>
                <w:rFonts w:ascii="Arial" w:hAnsi="Arial" w:cs="Arial"/>
                <w:color w:val="000000"/>
              </w:rPr>
            </w:pPr>
          </w:p>
        </w:tc>
      </w:tr>
      <w:tr w:rsidR="0026483F" w:rsidRPr="00B31351" w:rsidTr="0069569A">
        <w:trPr>
          <w:trHeight w:val="290"/>
        </w:trPr>
        <w:tc>
          <w:tcPr>
            <w:tcW w:w="3330" w:type="dxa"/>
            <w:shd w:val="clear" w:color="auto" w:fill="auto"/>
            <w:hideMark/>
          </w:tcPr>
          <w:p w:rsidR="0026483F" w:rsidRPr="00B31351" w:rsidRDefault="00D85621" w:rsidP="00D85621">
            <w:pPr>
              <w:rPr>
                <w:rFonts w:ascii="Arial" w:hAnsi="Arial" w:cs="Arial"/>
                <w:color w:val="000000"/>
              </w:rPr>
            </w:pPr>
            <w:r>
              <w:rPr>
                <w:rFonts w:ascii="Arial" w:hAnsi="Arial" w:cs="Arial"/>
                <w:color w:val="000000"/>
              </w:rPr>
              <w:t>- Sugarcane</w:t>
            </w:r>
            <w:r w:rsidR="0026483F" w:rsidRPr="00B31351">
              <w:rPr>
                <w:rFonts w:ascii="Arial" w:hAnsi="Arial" w:cs="Arial"/>
                <w:color w:val="000000"/>
              </w:rPr>
              <w:t xml:space="preserve"> </w:t>
            </w:r>
            <w:r w:rsidR="006826D6">
              <w:rPr>
                <w:rFonts w:ascii="Arial" w:hAnsi="Arial" w:cs="Arial"/>
                <w:color w:val="000000"/>
              </w:rPr>
              <w:t>Suru</w:t>
            </w:r>
          </w:p>
        </w:tc>
        <w:tc>
          <w:tcPr>
            <w:tcW w:w="1980" w:type="dxa"/>
            <w:shd w:val="clear" w:color="auto" w:fill="auto"/>
            <w:hideMark/>
          </w:tcPr>
          <w:p w:rsidR="0026483F" w:rsidRPr="00B31351" w:rsidRDefault="0026483F" w:rsidP="00B31351">
            <w:pPr>
              <w:jc w:val="right"/>
              <w:rPr>
                <w:rFonts w:ascii="Arial" w:hAnsi="Arial" w:cs="Arial"/>
                <w:color w:val="000000"/>
              </w:rPr>
            </w:pPr>
            <w:r w:rsidRPr="00B31351">
              <w:rPr>
                <w:rFonts w:ascii="Arial" w:hAnsi="Arial" w:cs="Arial"/>
                <w:color w:val="000000"/>
              </w:rPr>
              <w:t>10</w:t>
            </w:r>
          </w:p>
        </w:tc>
        <w:tc>
          <w:tcPr>
            <w:tcW w:w="1890" w:type="dxa"/>
            <w:shd w:val="clear" w:color="auto" w:fill="auto"/>
            <w:hideMark/>
          </w:tcPr>
          <w:p w:rsidR="0026483F" w:rsidRPr="00B31351" w:rsidRDefault="006A4344" w:rsidP="00B31351">
            <w:pPr>
              <w:jc w:val="right"/>
              <w:rPr>
                <w:rFonts w:ascii="Arial" w:hAnsi="Arial" w:cs="Arial"/>
                <w:color w:val="000000"/>
              </w:rPr>
            </w:pPr>
            <w:r>
              <w:rPr>
                <w:rFonts w:ascii="Arial" w:hAnsi="Arial" w:cs="Arial"/>
                <w:color w:val="000000"/>
              </w:rPr>
              <w:t>0</w:t>
            </w:r>
            <w:r w:rsidR="0026483F" w:rsidRPr="00B31351">
              <w:rPr>
                <w:rFonts w:ascii="Arial" w:hAnsi="Arial" w:cs="Arial"/>
                <w:color w:val="000000"/>
              </w:rPr>
              <w:t>2</w:t>
            </w:r>
            <w:r>
              <w:rPr>
                <w:rFonts w:ascii="Arial" w:hAnsi="Arial" w:cs="Arial"/>
                <w:color w:val="000000"/>
              </w:rPr>
              <w:t>.00</w:t>
            </w:r>
          </w:p>
        </w:tc>
        <w:tc>
          <w:tcPr>
            <w:tcW w:w="1980" w:type="dxa"/>
            <w:shd w:val="clear" w:color="auto" w:fill="auto"/>
            <w:hideMark/>
          </w:tcPr>
          <w:p w:rsidR="0026483F" w:rsidRPr="00B31351" w:rsidRDefault="0026483F" w:rsidP="00B31351">
            <w:pPr>
              <w:jc w:val="right"/>
              <w:rPr>
                <w:rFonts w:ascii="Arial" w:hAnsi="Arial" w:cs="Arial"/>
                <w:color w:val="000000"/>
              </w:rPr>
            </w:pPr>
          </w:p>
        </w:tc>
      </w:tr>
      <w:tr w:rsidR="0026483F" w:rsidRPr="00B31351" w:rsidTr="0069569A">
        <w:trPr>
          <w:trHeight w:val="290"/>
        </w:trPr>
        <w:tc>
          <w:tcPr>
            <w:tcW w:w="3330" w:type="dxa"/>
            <w:shd w:val="clear" w:color="auto" w:fill="auto"/>
            <w:hideMark/>
          </w:tcPr>
          <w:p w:rsidR="0026483F" w:rsidRPr="00B31351" w:rsidRDefault="00D85621" w:rsidP="00D85621">
            <w:pPr>
              <w:rPr>
                <w:rFonts w:ascii="Arial" w:hAnsi="Arial" w:cs="Arial"/>
                <w:color w:val="000000"/>
              </w:rPr>
            </w:pPr>
            <w:r>
              <w:rPr>
                <w:rFonts w:ascii="Arial" w:hAnsi="Arial" w:cs="Arial"/>
                <w:color w:val="000000"/>
              </w:rPr>
              <w:t xml:space="preserve">- </w:t>
            </w:r>
            <w:r w:rsidR="00B31351" w:rsidRPr="00B31351">
              <w:rPr>
                <w:rFonts w:ascii="Arial" w:hAnsi="Arial" w:cs="Arial"/>
                <w:color w:val="000000"/>
              </w:rPr>
              <w:t>Okra</w:t>
            </w:r>
          </w:p>
        </w:tc>
        <w:tc>
          <w:tcPr>
            <w:tcW w:w="1980" w:type="dxa"/>
            <w:shd w:val="clear" w:color="auto" w:fill="auto"/>
            <w:hideMark/>
          </w:tcPr>
          <w:p w:rsidR="0026483F" w:rsidRPr="00B31351" w:rsidRDefault="00B31351" w:rsidP="00B31351">
            <w:pPr>
              <w:jc w:val="right"/>
              <w:rPr>
                <w:rFonts w:ascii="Arial" w:hAnsi="Arial" w:cs="Arial"/>
                <w:color w:val="000000"/>
              </w:rPr>
            </w:pPr>
            <w:r w:rsidRPr="00B31351">
              <w:rPr>
                <w:rFonts w:ascii="Arial" w:hAnsi="Arial" w:cs="Arial"/>
                <w:color w:val="000000"/>
              </w:rPr>
              <w:t>15</w:t>
            </w:r>
          </w:p>
        </w:tc>
        <w:tc>
          <w:tcPr>
            <w:tcW w:w="1890" w:type="dxa"/>
            <w:shd w:val="clear" w:color="auto" w:fill="auto"/>
            <w:hideMark/>
          </w:tcPr>
          <w:p w:rsidR="0026483F" w:rsidRPr="00B31351" w:rsidRDefault="006A4344" w:rsidP="00B31351">
            <w:pPr>
              <w:jc w:val="right"/>
              <w:rPr>
                <w:rFonts w:ascii="Arial" w:hAnsi="Arial" w:cs="Arial"/>
                <w:color w:val="000000"/>
              </w:rPr>
            </w:pPr>
            <w:r>
              <w:rPr>
                <w:rFonts w:ascii="Arial" w:hAnsi="Arial" w:cs="Arial"/>
                <w:color w:val="000000"/>
              </w:rPr>
              <w:t>0</w:t>
            </w:r>
            <w:r w:rsidR="00B31351" w:rsidRPr="00B31351">
              <w:rPr>
                <w:rFonts w:ascii="Arial" w:hAnsi="Arial" w:cs="Arial"/>
                <w:color w:val="000000"/>
              </w:rPr>
              <w:t>0.20</w:t>
            </w:r>
          </w:p>
        </w:tc>
        <w:tc>
          <w:tcPr>
            <w:tcW w:w="1980" w:type="dxa"/>
            <w:shd w:val="clear" w:color="auto" w:fill="auto"/>
            <w:hideMark/>
          </w:tcPr>
          <w:p w:rsidR="0026483F" w:rsidRPr="00B31351" w:rsidRDefault="00B31351" w:rsidP="00B31351">
            <w:pPr>
              <w:jc w:val="right"/>
              <w:rPr>
                <w:rFonts w:ascii="Arial" w:hAnsi="Arial" w:cs="Arial"/>
                <w:color w:val="000000"/>
              </w:rPr>
            </w:pPr>
            <w:r w:rsidRPr="00B31351">
              <w:rPr>
                <w:rFonts w:ascii="Arial" w:hAnsi="Arial" w:cs="Arial"/>
                <w:color w:val="000000"/>
              </w:rPr>
              <w:t>01</w:t>
            </w:r>
          </w:p>
        </w:tc>
      </w:tr>
      <w:tr w:rsidR="006A4344" w:rsidRPr="00B31351" w:rsidTr="0069569A">
        <w:trPr>
          <w:trHeight w:val="290"/>
        </w:trPr>
        <w:tc>
          <w:tcPr>
            <w:tcW w:w="3330" w:type="dxa"/>
            <w:shd w:val="clear" w:color="auto" w:fill="auto"/>
            <w:hideMark/>
          </w:tcPr>
          <w:p w:rsidR="006A4344" w:rsidRPr="00B31351" w:rsidRDefault="00D85621" w:rsidP="0073141B">
            <w:pPr>
              <w:rPr>
                <w:rFonts w:ascii="Arial" w:hAnsi="Arial" w:cs="Arial"/>
                <w:color w:val="000000"/>
              </w:rPr>
            </w:pPr>
            <w:r>
              <w:rPr>
                <w:rFonts w:ascii="Arial" w:hAnsi="Arial" w:cs="Arial"/>
                <w:color w:val="000000"/>
              </w:rPr>
              <w:t xml:space="preserve">- </w:t>
            </w:r>
            <w:r w:rsidR="006A4344" w:rsidRPr="00B31351">
              <w:rPr>
                <w:rFonts w:ascii="Arial" w:hAnsi="Arial" w:cs="Arial"/>
                <w:color w:val="000000"/>
              </w:rPr>
              <w:t>Pomegranate</w:t>
            </w:r>
          </w:p>
        </w:tc>
        <w:tc>
          <w:tcPr>
            <w:tcW w:w="1980" w:type="dxa"/>
            <w:shd w:val="clear" w:color="auto" w:fill="auto"/>
            <w:hideMark/>
          </w:tcPr>
          <w:p w:rsidR="006A4344" w:rsidRPr="00B31351" w:rsidRDefault="006A4344" w:rsidP="0073141B">
            <w:pPr>
              <w:jc w:val="right"/>
              <w:rPr>
                <w:rFonts w:ascii="Arial" w:hAnsi="Arial" w:cs="Arial"/>
                <w:color w:val="000000"/>
              </w:rPr>
            </w:pPr>
            <w:r w:rsidRPr="00B31351">
              <w:rPr>
                <w:rFonts w:ascii="Arial" w:hAnsi="Arial" w:cs="Arial"/>
                <w:color w:val="000000"/>
              </w:rPr>
              <w:t>10</w:t>
            </w:r>
          </w:p>
        </w:tc>
        <w:tc>
          <w:tcPr>
            <w:tcW w:w="1890" w:type="dxa"/>
            <w:shd w:val="clear" w:color="auto" w:fill="auto"/>
            <w:hideMark/>
          </w:tcPr>
          <w:p w:rsidR="006A4344" w:rsidRPr="00B31351" w:rsidRDefault="006A4344" w:rsidP="0073141B">
            <w:pPr>
              <w:jc w:val="right"/>
              <w:rPr>
                <w:rFonts w:ascii="Arial" w:hAnsi="Arial" w:cs="Arial"/>
                <w:color w:val="000000"/>
              </w:rPr>
            </w:pPr>
            <w:r>
              <w:rPr>
                <w:rFonts w:ascii="Arial" w:hAnsi="Arial" w:cs="Arial"/>
                <w:color w:val="000000"/>
              </w:rPr>
              <w:t>0</w:t>
            </w:r>
            <w:r w:rsidRPr="00B31351">
              <w:rPr>
                <w:rFonts w:ascii="Arial" w:hAnsi="Arial" w:cs="Arial"/>
                <w:color w:val="000000"/>
              </w:rPr>
              <w:t>4.</w:t>
            </w:r>
            <w:r>
              <w:rPr>
                <w:rFonts w:ascii="Arial" w:hAnsi="Arial" w:cs="Arial"/>
                <w:color w:val="000000"/>
              </w:rPr>
              <w:t>0</w:t>
            </w:r>
            <w:r w:rsidRPr="00B31351">
              <w:rPr>
                <w:rFonts w:ascii="Arial" w:hAnsi="Arial" w:cs="Arial"/>
                <w:color w:val="000000"/>
              </w:rPr>
              <w:t>0</w:t>
            </w:r>
          </w:p>
        </w:tc>
        <w:tc>
          <w:tcPr>
            <w:tcW w:w="1980" w:type="dxa"/>
            <w:shd w:val="clear" w:color="auto" w:fill="auto"/>
            <w:hideMark/>
          </w:tcPr>
          <w:p w:rsidR="006A4344" w:rsidRPr="00B31351" w:rsidRDefault="006A4344" w:rsidP="0073141B">
            <w:pPr>
              <w:jc w:val="right"/>
              <w:rPr>
                <w:rFonts w:ascii="Arial" w:hAnsi="Arial" w:cs="Arial"/>
                <w:color w:val="000000"/>
              </w:rPr>
            </w:pPr>
          </w:p>
        </w:tc>
      </w:tr>
      <w:tr w:rsidR="006A4344" w:rsidRPr="00B31351" w:rsidTr="0069569A">
        <w:trPr>
          <w:trHeight w:val="290"/>
        </w:trPr>
        <w:tc>
          <w:tcPr>
            <w:tcW w:w="3330" w:type="dxa"/>
            <w:shd w:val="clear" w:color="auto" w:fill="auto"/>
            <w:hideMark/>
          </w:tcPr>
          <w:p w:rsidR="006A4344" w:rsidRPr="00B31351" w:rsidRDefault="00D85621" w:rsidP="0073141B">
            <w:pPr>
              <w:rPr>
                <w:rFonts w:ascii="Arial" w:hAnsi="Arial" w:cs="Arial"/>
                <w:color w:val="000000"/>
              </w:rPr>
            </w:pPr>
            <w:r>
              <w:rPr>
                <w:rFonts w:ascii="Arial" w:hAnsi="Arial" w:cs="Arial"/>
                <w:color w:val="000000"/>
              </w:rPr>
              <w:t xml:space="preserve">- </w:t>
            </w:r>
            <w:r w:rsidR="006A4344" w:rsidRPr="00B31351">
              <w:rPr>
                <w:rFonts w:ascii="Arial" w:hAnsi="Arial" w:cs="Arial"/>
                <w:color w:val="000000"/>
              </w:rPr>
              <w:t>Guava</w:t>
            </w:r>
          </w:p>
        </w:tc>
        <w:tc>
          <w:tcPr>
            <w:tcW w:w="1980" w:type="dxa"/>
            <w:shd w:val="clear" w:color="auto" w:fill="auto"/>
            <w:hideMark/>
          </w:tcPr>
          <w:p w:rsidR="006A4344" w:rsidRPr="00B31351" w:rsidRDefault="006A4344" w:rsidP="0073141B">
            <w:pPr>
              <w:jc w:val="right"/>
              <w:rPr>
                <w:rFonts w:ascii="Arial" w:hAnsi="Arial" w:cs="Arial"/>
                <w:color w:val="000000"/>
              </w:rPr>
            </w:pPr>
            <w:r w:rsidRPr="00B31351">
              <w:rPr>
                <w:rFonts w:ascii="Arial" w:hAnsi="Arial" w:cs="Arial"/>
                <w:color w:val="000000"/>
              </w:rPr>
              <w:t>10</w:t>
            </w:r>
          </w:p>
        </w:tc>
        <w:tc>
          <w:tcPr>
            <w:tcW w:w="1890" w:type="dxa"/>
            <w:shd w:val="clear" w:color="auto" w:fill="auto"/>
            <w:hideMark/>
          </w:tcPr>
          <w:p w:rsidR="006A4344" w:rsidRPr="00B31351" w:rsidRDefault="006A4344" w:rsidP="0073141B">
            <w:pPr>
              <w:jc w:val="right"/>
              <w:rPr>
                <w:rFonts w:ascii="Arial" w:hAnsi="Arial" w:cs="Arial"/>
                <w:color w:val="000000"/>
              </w:rPr>
            </w:pPr>
            <w:r>
              <w:rPr>
                <w:rFonts w:ascii="Arial" w:hAnsi="Arial" w:cs="Arial"/>
                <w:color w:val="000000"/>
              </w:rPr>
              <w:t>0</w:t>
            </w:r>
            <w:r w:rsidRPr="00B31351">
              <w:rPr>
                <w:rFonts w:ascii="Arial" w:hAnsi="Arial" w:cs="Arial"/>
                <w:color w:val="000000"/>
              </w:rPr>
              <w:t>4</w:t>
            </w:r>
            <w:r>
              <w:rPr>
                <w:rFonts w:ascii="Arial" w:hAnsi="Arial" w:cs="Arial"/>
                <w:color w:val="000000"/>
              </w:rPr>
              <w:t>.00</w:t>
            </w:r>
          </w:p>
        </w:tc>
        <w:tc>
          <w:tcPr>
            <w:tcW w:w="1980" w:type="dxa"/>
            <w:shd w:val="clear" w:color="auto" w:fill="auto"/>
            <w:hideMark/>
          </w:tcPr>
          <w:p w:rsidR="006A4344" w:rsidRPr="00B31351" w:rsidRDefault="006A4344" w:rsidP="0073141B">
            <w:pPr>
              <w:jc w:val="right"/>
              <w:rPr>
                <w:rFonts w:ascii="Arial" w:hAnsi="Arial" w:cs="Arial"/>
                <w:color w:val="000000"/>
              </w:rPr>
            </w:pPr>
          </w:p>
        </w:tc>
      </w:tr>
      <w:tr w:rsidR="006A4344" w:rsidRPr="00D85621" w:rsidTr="0069569A">
        <w:trPr>
          <w:trHeight w:val="290"/>
        </w:trPr>
        <w:tc>
          <w:tcPr>
            <w:tcW w:w="3330" w:type="dxa"/>
            <w:shd w:val="clear" w:color="auto" w:fill="auto"/>
            <w:hideMark/>
          </w:tcPr>
          <w:p w:rsidR="006A4344" w:rsidRPr="00D85621" w:rsidRDefault="006A4344" w:rsidP="00A32F39">
            <w:pPr>
              <w:jc w:val="right"/>
              <w:rPr>
                <w:rFonts w:ascii="Arial" w:hAnsi="Arial" w:cs="Arial"/>
                <w:b/>
                <w:bCs/>
                <w:color w:val="000000"/>
              </w:rPr>
            </w:pPr>
            <w:r w:rsidRPr="00D85621">
              <w:rPr>
                <w:rFonts w:ascii="Arial" w:hAnsi="Arial" w:cs="Arial"/>
                <w:b/>
                <w:bCs/>
                <w:color w:val="000000"/>
              </w:rPr>
              <w:t>Total</w:t>
            </w:r>
          </w:p>
        </w:tc>
        <w:tc>
          <w:tcPr>
            <w:tcW w:w="1980" w:type="dxa"/>
            <w:shd w:val="clear" w:color="auto" w:fill="auto"/>
            <w:hideMark/>
          </w:tcPr>
          <w:p w:rsidR="006A4344" w:rsidRPr="00D85621" w:rsidRDefault="002826C6" w:rsidP="00B31351">
            <w:pPr>
              <w:jc w:val="right"/>
              <w:rPr>
                <w:rFonts w:ascii="Arial" w:hAnsi="Arial" w:cs="Arial"/>
                <w:b/>
                <w:bCs/>
                <w:color w:val="000000"/>
              </w:rPr>
            </w:pPr>
            <w:r w:rsidRPr="00D85621">
              <w:rPr>
                <w:rFonts w:ascii="Arial" w:hAnsi="Arial" w:cs="Arial"/>
                <w:b/>
                <w:bCs/>
                <w:color w:val="000000"/>
              </w:rPr>
              <w:fldChar w:fldCharType="begin"/>
            </w:r>
            <w:r w:rsidR="006A4344" w:rsidRPr="00D85621">
              <w:rPr>
                <w:rFonts w:ascii="Arial" w:hAnsi="Arial" w:cs="Arial"/>
                <w:b/>
                <w:bCs/>
                <w:color w:val="000000"/>
              </w:rPr>
              <w:instrText xml:space="preserve"> =SUM(ABOVE) </w:instrText>
            </w:r>
            <w:r w:rsidRPr="00D85621">
              <w:rPr>
                <w:rFonts w:ascii="Arial" w:hAnsi="Arial" w:cs="Arial"/>
                <w:b/>
                <w:bCs/>
                <w:color w:val="000000"/>
              </w:rPr>
              <w:fldChar w:fldCharType="separate"/>
            </w:r>
            <w:r w:rsidR="006A4344" w:rsidRPr="00D85621">
              <w:rPr>
                <w:rFonts w:ascii="Arial" w:hAnsi="Arial" w:cs="Arial"/>
                <w:b/>
                <w:bCs/>
                <w:noProof/>
                <w:color w:val="000000"/>
              </w:rPr>
              <w:t>226</w:t>
            </w:r>
            <w:r w:rsidRPr="00D85621">
              <w:rPr>
                <w:rFonts w:ascii="Arial" w:hAnsi="Arial" w:cs="Arial"/>
                <w:b/>
                <w:bCs/>
                <w:color w:val="000000"/>
              </w:rPr>
              <w:fldChar w:fldCharType="end"/>
            </w:r>
          </w:p>
        </w:tc>
        <w:tc>
          <w:tcPr>
            <w:tcW w:w="1890" w:type="dxa"/>
            <w:shd w:val="clear" w:color="auto" w:fill="auto"/>
            <w:hideMark/>
          </w:tcPr>
          <w:p w:rsidR="006A4344" w:rsidRPr="00D85621" w:rsidRDefault="002826C6" w:rsidP="00B31351">
            <w:pPr>
              <w:jc w:val="right"/>
              <w:rPr>
                <w:rFonts w:ascii="Arial" w:hAnsi="Arial" w:cs="Arial"/>
                <w:b/>
                <w:bCs/>
                <w:color w:val="000000"/>
              </w:rPr>
            </w:pPr>
            <w:r w:rsidRPr="00D85621">
              <w:rPr>
                <w:rFonts w:ascii="Arial" w:hAnsi="Arial" w:cs="Arial"/>
                <w:b/>
                <w:bCs/>
                <w:color w:val="000000"/>
              </w:rPr>
              <w:fldChar w:fldCharType="begin"/>
            </w:r>
            <w:r w:rsidR="006A4344" w:rsidRPr="00D85621">
              <w:rPr>
                <w:rFonts w:ascii="Arial" w:hAnsi="Arial" w:cs="Arial"/>
                <w:b/>
                <w:bCs/>
                <w:color w:val="000000"/>
              </w:rPr>
              <w:instrText xml:space="preserve"> =SUM(ABOVE) </w:instrText>
            </w:r>
            <w:r w:rsidRPr="00D85621">
              <w:rPr>
                <w:rFonts w:ascii="Arial" w:hAnsi="Arial" w:cs="Arial"/>
                <w:b/>
                <w:bCs/>
                <w:color w:val="000000"/>
              </w:rPr>
              <w:fldChar w:fldCharType="separate"/>
            </w:r>
            <w:r w:rsidR="006A4344" w:rsidRPr="00D85621">
              <w:rPr>
                <w:rFonts w:ascii="Arial" w:hAnsi="Arial" w:cs="Arial"/>
                <w:b/>
                <w:bCs/>
                <w:noProof/>
                <w:color w:val="000000"/>
              </w:rPr>
              <w:t>74.1</w:t>
            </w:r>
            <w:r w:rsidRPr="00D85621">
              <w:rPr>
                <w:rFonts w:ascii="Arial" w:hAnsi="Arial" w:cs="Arial"/>
                <w:b/>
                <w:bCs/>
                <w:color w:val="000000"/>
              </w:rPr>
              <w:fldChar w:fldCharType="end"/>
            </w:r>
            <w:r w:rsidR="006A4344" w:rsidRPr="00D85621">
              <w:rPr>
                <w:rFonts w:ascii="Arial" w:hAnsi="Arial" w:cs="Arial"/>
                <w:b/>
                <w:bCs/>
                <w:color w:val="000000"/>
              </w:rPr>
              <w:t>0</w:t>
            </w:r>
          </w:p>
        </w:tc>
        <w:tc>
          <w:tcPr>
            <w:tcW w:w="1980" w:type="dxa"/>
            <w:shd w:val="clear" w:color="auto" w:fill="auto"/>
            <w:hideMark/>
          </w:tcPr>
          <w:p w:rsidR="006A4344" w:rsidRPr="00D85621" w:rsidRDefault="006A4344" w:rsidP="00B31351">
            <w:pPr>
              <w:jc w:val="right"/>
              <w:rPr>
                <w:rFonts w:ascii="Arial" w:hAnsi="Arial" w:cs="Arial"/>
                <w:b/>
                <w:bCs/>
                <w:color w:val="000000"/>
              </w:rPr>
            </w:pPr>
          </w:p>
        </w:tc>
      </w:tr>
      <w:tr w:rsidR="006A4344" w:rsidRPr="00B31351" w:rsidTr="0069569A">
        <w:trPr>
          <w:trHeight w:val="290"/>
        </w:trPr>
        <w:tc>
          <w:tcPr>
            <w:tcW w:w="3330" w:type="dxa"/>
            <w:shd w:val="clear" w:color="auto" w:fill="auto"/>
            <w:hideMark/>
          </w:tcPr>
          <w:p w:rsidR="006A4344" w:rsidRPr="00B31351" w:rsidRDefault="006A4344" w:rsidP="006D0D92">
            <w:pPr>
              <w:rPr>
                <w:rFonts w:ascii="Arial" w:hAnsi="Arial" w:cs="Arial"/>
                <w:color w:val="000000"/>
              </w:rPr>
            </w:pPr>
            <w:r w:rsidRPr="00B31351">
              <w:rPr>
                <w:rFonts w:ascii="Arial" w:hAnsi="Arial" w:cs="Arial"/>
                <w:color w:val="000000"/>
              </w:rPr>
              <w:t xml:space="preserve">Livestock  </w:t>
            </w:r>
          </w:p>
        </w:tc>
        <w:tc>
          <w:tcPr>
            <w:tcW w:w="1980" w:type="dxa"/>
            <w:shd w:val="clear" w:color="auto" w:fill="auto"/>
            <w:hideMark/>
          </w:tcPr>
          <w:p w:rsidR="006A4344" w:rsidRPr="00B31351" w:rsidRDefault="006A4344" w:rsidP="006A4344">
            <w:pPr>
              <w:tabs>
                <w:tab w:val="left" w:pos="547"/>
              </w:tabs>
              <w:jc w:val="right"/>
              <w:rPr>
                <w:rFonts w:ascii="Arial" w:hAnsi="Arial" w:cs="Arial"/>
                <w:color w:val="000000"/>
              </w:rPr>
            </w:pPr>
            <w:r w:rsidRPr="00B31351">
              <w:rPr>
                <w:rFonts w:ascii="Arial" w:hAnsi="Arial" w:cs="Arial"/>
                <w:color w:val="000000"/>
              </w:rPr>
              <w:tab/>
              <w:t>40</w:t>
            </w:r>
          </w:p>
        </w:tc>
        <w:tc>
          <w:tcPr>
            <w:tcW w:w="1890" w:type="dxa"/>
            <w:shd w:val="clear" w:color="auto" w:fill="auto"/>
            <w:hideMark/>
          </w:tcPr>
          <w:p w:rsidR="006A4344" w:rsidRPr="00B31351" w:rsidRDefault="006D0D92" w:rsidP="006A4344">
            <w:pPr>
              <w:jc w:val="right"/>
              <w:rPr>
                <w:rFonts w:ascii="Arial" w:hAnsi="Arial" w:cs="Arial"/>
                <w:color w:val="000000"/>
              </w:rPr>
            </w:pPr>
            <w:r>
              <w:rPr>
                <w:rFonts w:ascii="Arial" w:hAnsi="Arial" w:cs="Arial"/>
                <w:color w:val="000000"/>
              </w:rPr>
              <w:t>1.00</w:t>
            </w:r>
          </w:p>
        </w:tc>
        <w:tc>
          <w:tcPr>
            <w:tcW w:w="1980" w:type="dxa"/>
            <w:shd w:val="clear" w:color="auto" w:fill="auto"/>
            <w:hideMark/>
          </w:tcPr>
          <w:p w:rsidR="006A4344" w:rsidRPr="00B31351" w:rsidRDefault="006A4344" w:rsidP="002D4C4C">
            <w:pPr>
              <w:jc w:val="center"/>
              <w:rPr>
                <w:rFonts w:ascii="Arial" w:hAnsi="Arial" w:cs="Arial"/>
                <w:color w:val="000000"/>
              </w:rPr>
            </w:pPr>
            <w:r w:rsidRPr="00B31351">
              <w:rPr>
                <w:rFonts w:ascii="Arial" w:hAnsi="Arial" w:cs="Arial"/>
                <w:color w:val="000000"/>
              </w:rPr>
              <w:t>Five Goat/unit Two cow /unit</w:t>
            </w:r>
          </w:p>
        </w:tc>
      </w:tr>
      <w:tr w:rsidR="006A4344" w:rsidRPr="00B31351" w:rsidTr="0069569A">
        <w:trPr>
          <w:trHeight w:val="290"/>
        </w:trPr>
        <w:tc>
          <w:tcPr>
            <w:tcW w:w="3330" w:type="dxa"/>
            <w:shd w:val="clear" w:color="auto" w:fill="auto"/>
            <w:hideMark/>
          </w:tcPr>
          <w:p w:rsidR="006A4344" w:rsidRPr="00B31351" w:rsidRDefault="006A4344" w:rsidP="006D0D92">
            <w:pPr>
              <w:rPr>
                <w:rFonts w:ascii="Arial" w:hAnsi="Arial" w:cs="Arial"/>
                <w:color w:val="000000"/>
              </w:rPr>
            </w:pPr>
            <w:r w:rsidRPr="00B31351">
              <w:rPr>
                <w:rFonts w:ascii="Arial" w:hAnsi="Arial" w:cs="Arial"/>
                <w:color w:val="000000"/>
              </w:rPr>
              <w:t>Other enterprises</w:t>
            </w:r>
            <w:r w:rsidR="00542ACE">
              <w:rPr>
                <w:rFonts w:ascii="Arial" w:hAnsi="Arial" w:cs="Arial"/>
                <w:color w:val="000000"/>
              </w:rPr>
              <w:t xml:space="preserve"> </w:t>
            </w:r>
            <w:r w:rsidR="006D0D92">
              <w:rPr>
                <w:rFonts w:ascii="Arial" w:hAnsi="Arial" w:cs="Arial"/>
                <w:color w:val="000000"/>
              </w:rPr>
              <w:t xml:space="preserve">– </w:t>
            </w:r>
            <w:r w:rsidR="00542ACE">
              <w:rPr>
                <w:rFonts w:ascii="Arial" w:hAnsi="Arial" w:cs="Arial"/>
                <w:color w:val="000000"/>
              </w:rPr>
              <w:t>Okra</w:t>
            </w:r>
            <w:r w:rsidR="006D0D92">
              <w:rPr>
                <w:rFonts w:ascii="Arial" w:hAnsi="Arial" w:cs="Arial"/>
                <w:color w:val="000000"/>
              </w:rPr>
              <w:t xml:space="preserve"> cutter</w:t>
            </w:r>
          </w:p>
        </w:tc>
        <w:tc>
          <w:tcPr>
            <w:tcW w:w="1980" w:type="dxa"/>
            <w:shd w:val="clear" w:color="auto" w:fill="auto"/>
            <w:hideMark/>
          </w:tcPr>
          <w:p w:rsidR="006A4344" w:rsidRPr="00B31351" w:rsidRDefault="00542ACE" w:rsidP="00542ACE">
            <w:pPr>
              <w:jc w:val="right"/>
              <w:rPr>
                <w:rFonts w:ascii="Arial" w:hAnsi="Arial" w:cs="Arial"/>
                <w:color w:val="000000"/>
              </w:rPr>
            </w:pPr>
            <w:r>
              <w:rPr>
                <w:rFonts w:ascii="Arial" w:hAnsi="Arial" w:cs="Arial"/>
                <w:color w:val="000000"/>
              </w:rPr>
              <w:t>05</w:t>
            </w:r>
          </w:p>
        </w:tc>
        <w:tc>
          <w:tcPr>
            <w:tcW w:w="1890" w:type="dxa"/>
            <w:shd w:val="clear" w:color="auto" w:fill="auto"/>
            <w:hideMark/>
          </w:tcPr>
          <w:p w:rsidR="006A4344" w:rsidRPr="00B31351" w:rsidRDefault="00542ACE" w:rsidP="006A4344">
            <w:pPr>
              <w:jc w:val="right"/>
              <w:rPr>
                <w:rFonts w:ascii="Arial" w:hAnsi="Arial" w:cs="Arial"/>
                <w:color w:val="000000"/>
              </w:rPr>
            </w:pPr>
            <w:r>
              <w:rPr>
                <w:rFonts w:ascii="Arial" w:hAnsi="Arial" w:cs="Arial"/>
                <w:color w:val="000000"/>
              </w:rPr>
              <w:t>2.0</w:t>
            </w:r>
            <w:r w:rsidR="006D0D92">
              <w:rPr>
                <w:rFonts w:ascii="Arial" w:hAnsi="Arial" w:cs="Arial"/>
                <w:color w:val="000000"/>
              </w:rPr>
              <w:t>0</w:t>
            </w:r>
          </w:p>
        </w:tc>
        <w:tc>
          <w:tcPr>
            <w:tcW w:w="1980" w:type="dxa"/>
            <w:shd w:val="clear" w:color="auto" w:fill="auto"/>
            <w:hideMark/>
          </w:tcPr>
          <w:p w:rsidR="006A4344" w:rsidRPr="00B31351" w:rsidRDefault="00A63531" w:rsidP="00A63531">
            <w:pPr>
              <w:jc w:val="right"/>
              <w:rPr>
                <w:rFonts w:ascii="Arial" w:hAnsi="Arial" w:cs="Arial"/>
                <w:color w:val="000000"/>
              </w:rPr>
            </w:pPr>
            <w:r>
              <w:rPr>
                <w:rFonts w:ascii="Arial" w:hAnsi="Arial" w:cs="Arial"/>
                <w:color w:val="000000"/>
              </w:rPr>
              <w:t>05</w:t>
            </w:r>
          </w:p>
        </w:tc>
      </w:tr>
      <w:tr w:rsidR="006A4344" w:rsidRPr="00B31351" w:rsidTr="0069569A">
        <w:trPr>
          <w:trHeight w:val="290"/>
        </w:trPr>
        <w:tc>
          <w:tcPr>
            <w:tcW w:w="3330" w:type="dxa"/>
            <w:shd w:val="clear" w:color="auto" w:fill="auto"/>
            <w:hideMark/>
          </w:tcPr>
          <w:p w:rsidR="006A4344" w:rsidRPr="00B31351" w:rsidRDefault="006A4344" w:rsidP="00A32F39">
            <w:pPr>
              <w:jc w:val="right"/>
              <w:rPr>
                <w:rFonts w:ascii="Arial" w:hAnsi="Arial" w:cs="Arial"/>
                <w:b/>
                <w:color w:val="000000"/>
              </w:rPr>
            </w:pPr>
            <w:r w:rsidRPr="00B31351">
              <w:rPr>
                <w:rFonts w:ascii="Arial" w:hAnsi="Arial" w:cs="Arial"/>
                <w:b/>
                <w:color w:val="000000"/>
              </w:rPr>
              <w:t>Total</w:t>
            </w:r>
          </w:p>
        </w:tc>
        <w:tc>
          <w:tcPr>
            <w:tcW w:w="1980" w:type="dxa"/>
            <w:shd w:val="clear" w:color="auto" w:fill="auto"/>
            <w:hideMark/>
          </w:tcPr>
          <w:p w:rsidR="006A4344" w:rsidRPr="00B31351" w:rsidRDefault="00B0007C" w:rsidP="0003725C">
            <w:pPr>
              <w:jc w:val="right"/>
              <w:rPr>
                <w:rFonts w:ascii="Arial" w:hAnsi="Arial" w:cs="Arial"/>
                <w:color w:val="000000"/>
              </w:rPr>
            </w:pPr>
            <w:r>
              <w:rPr>
                <w:rFonts w:ascii="Arial" w:hAnsi="Arial" w:cs="Arial"/>
                <w:color w:val="000000"/>
              </w:rPr>
              <w:t>4</w:t>
            </w:r>
            <w:r w:rsidR="0003725C">
              <w:rPr>
                <w:rFonts w:ascii="Arial" w:hAnsi="Arial" w:cs="Arial"/>
                <w:color w:val="000000"/>
              </w:rPr>
              <w:t>5</w:t>
            </w:r>
          </w:p>
        </w:tc>
        <w:tc>
          <w:tcPr>
            <w:tcW w:w="1890" w:type="dxa"/>
            <w:shd w:val="clear" w:color="auto" w:fill="auto"/>
            <w:hideMark/>
          </w:tcPr>
          <w:p w:rsidR="006A4344" w:rsidRPr="00B31351" w:rsidRDefault="0003725C" w:rsidP="00B0007C">
            <w:pPr>
              <w:jc w:val="right"/>
              <w:rPr>
                <w:rFonts w:ascii="Arial" w:hAnsi="Arial" w:cs="Arial"/>
                <w:color w:val="000000"/>
              </w:rPr>
            </w:pPr>
            <w:r>
              <w:rPr>
                <w:rFonts w:ascii="Arial" w:hAnsi="Arial" w:cs="Arial"/>
                <w:color w:val="000000"/>
              </w:rPr>
              <w:t>3.00</w:t>
            </w:r>
          </w:p>
        </w:tc>
        <w:tc>
          <w:tcPr>
            <w:tcW w:w="1980" w:type="dxa"/>
            <w:shd w:val="clear" w:color="auto" w:fill="auto"/>
            <w:hideMark/>
          </w:tcPr>
          <w:p w:rsidR="006A4344" w:rsidRPr="00B31351" w:rsidRDefault="00725E23" w:rsidP="00A32F39">
            <w:pPr>
              <w:jc w:val="center"/>
              <w:rPr>
                <w:rFonts w:ascii="Arial" w:hAnsi="Arial" w:cs="Arial"/>
                <w:color w:val="000000"/>
              </w:rPr>
            </w:pPr>
            <w:r>
              <w:rPr>
                <w:rFonts w:ascii="Arial" w:hAnsi="Arial" w:cs="Arial"/>
                <w:color w:val="000000"/>
              </w:rPr>
              <w:t>-</w:t>
            </w:r>
          </w:p>
        </w:tc>
      </w:tr>
      <w:tr w:rsidR="006A4344" w:rsidRPr="0003725C" w:rsidTr="0069569A">
        <w:trPr>
          <w:trHeight w:val="290"/>
        </w:trPr>
        <w:tc>
          <w:tcPr>
            <w:tcW w:w="3330" w:type="dxa"/>
            <w:shd w:val="clear" w:color="auto" w:fill="FFC000"/>
          </w:tcPr>
          <w:p w:rsidR="006A4344" w:rsidRPr="0003725C" w:rsidRDefault="006A4344" w:rsidP="00A32F39">
            <w:pPr>
              <w:jc w:val="right"/>
              <w:rPr>
                <w:rFonts w:ascii="Arial" w:hAnsi="Arial" w:cs="Arial"/>
                <w:b/>
                <w:color w:val="000000"/>
              </w:rPr>
            </w:pPr>
            <w:r w:rsidRPr="0003725C">
              <w:rPr>
                <w:rFonts w:ascii="Arial" w:hAnsi="Arial" w:cs="Arial"/>
                <w:b/>
                <w:color w:val="000000"/>
              </w:rPr>
              <w:t>Grand Total</w:t>
            </w:r>
          </w:p>
        </w:tc>
        <w:tc>
          <w:tcPr>
            <w:tcW w:w="1980" w:type="dxa"/>
            <w:shd w:val="clear" w:color="auto" w:fill="FFC000"/>
          </w:tcPr>
          <w:p w:rsidR="006A4344" w:rsidRPr="0003725C" w:rsidRDefault="0003725C" w:rsidP="00725E23">
            <w:pPr>
              <w:jc w:val="right"/>
              <w:rPr>
                <w:rFonts w:ascii="Arial" w:hAnsi="Arial" w:cs="Arial"/>
                <w:b/>
                <w:color w:val="000000"/>
              </w:rPr>
            </w:pPr>
            <w:r w:rsidRPr="0003725C">
              <w:rPr>
                <w:rFonts w:ascii="Arial" w:hAnsi="Arial" w:cs="Arial"/>
                <w:b/>
                <w:color w:val="000000"/>
              </w:rPr>
              <w:t>271</w:t>
            </w:r>
          </w:p>
        </w:tc>
        <w:tc>
          <w:tcPr>
            <w:tcW w:w="1890" w:type="dxa"/>
            <w:shd w:val="clear" w:color="auto" w:fill="FFC000"/>
          </w:tcPr>
          <w:p w:rsidR="006A4344" w:rsidRPr="0003725C" w:rsidRDefault="0003725C" w:rsidP="0003725C">
            <w:pPr>
              <w:jc w:val="right"/>
              <w:rPr>
                <w:rFonts w:ascii="Arial" w:hAnsi="Arial" w:cs="Arial"/>
                <w:b/>
                <w:color w:val="000000"/>
              </w:rPr>
            </w:pPr>
            <w:r w:rsidRPr="0003725C">
              <w:rPr>
                <w:rFonts w:ascii="Arial" w:hAnsi="Arial" w:cs="Arial"/>
                <w:b/>
                <w:color w:val="000000"/>
              </w:rPr>
              <w:t>80</w:t>
            </w:r>
            <w:r w:rsidR="00725E23" w:rsidRPr="0003725C">
              <w:rPr>
                <w:rFonts w:ascii="Arial" w:hAnsi="Arial" w:cs="Arial"/>
                <w:b/>
                <w:color w:val="000000"/>
              </w:rPr>
              <w:t>.10</w:t>
            </w:r>
          </w:p>
        </w:tc>
        <w:tc>
          <w:tcPr>
            <w:tcW w:w="1980" w:type="dxa"/>
            <w:shd w:val="clear" w:color="auto" w:fill="FFC000"/>
          </w:tcPr>
          <w:p w:rsidR="006A4344" w:rsidRPr="0003725C" w:rsidRDefault="006A4344" w:rsidP="00A32F39">
            <w:pPr>
              <w:jc w:val="center"/>
              <w:rPr>
                <w:rFonts w:ascii="Arial" w:hAnsi="Arial" w:cs="Arial"/>
                <w:b/>
                <w:color w:val="000000"/>
              </w:rPr>
            </w:pPr>
          </w:p>
        </w:tc>
      </w:tr>
    </w:tbl>
    <w:p w:rsidR="000D5AF7" w:rsidRPr="005C4440" w:rsidRDefault="000D5AF7" w:rsidP="000D5AF7">
      <w:pPr>
        <w:pStyle w:val="ListParagraph"/>
        <w:ind w:left="360"/>
        <w:jc w:val="both"/>
        <w:rPr>
          <w:rFonts w:ascii="Arial" w:hAnsi="Arial" w:cs="Arial"/>
          <w:sz w:val="24"/>
          <w:szCs w:val="24"/>
        </w:rPr>
      </w:pPr>
    </w:p>
    <w:p w:rsidR="000D5AF7" w:rsidRPr="005C4440" w:rsidRDefault="000D5AF7" w:rsidP="000D5AF7">
      <w:pPr>
        <w:pStyle w:val="ListParagraph"/>
        <w:numPr>
          <w:ilvl w:val="0"/>
          <w:numId w:val="1"/>
        </w:numPr>
        <w:spacing w:after="120"/>
        <w:ind w:left="360"/>
        <w:jc w:val="both"/>
        <w:rPr>
          <w:rFonts w:ascii="Arial" w:hAnsi="Arial" w:cs="Arial"/>
          <w:b/>
          <w:bCs/>
          <w:sz w:val="24"/>
          <w:szCs w:val="24"/>
        </w:rPr>
      </w:pPr>
      <w:r w:rsidRPr="005C4440">
        <w:rPr>
          <w:rFonts w:ascii="Arial" w:hAnsi="Arial" w:cs="Arial"/>
          <w:b/>
          <w:bCs/>
          <w:sz w:val="24"/>
          <w:szCs w:val="24"/>
        </w:rPr>
        <w:t>Te</w:t>
      </w:r>
      <w:r w:rsidR="00A16AFF" w:rsidRPr="005C4440">
        <w:rPr>
          <w:rFonts w:ascii="Arial" w:hAnsi="Arial" w:cs="Arial"/>
          <w:b/>
          <w:bCs/>
          <w:sz w:val="24"/>
          <w:szCs w:val="24"/>
        </w:rPr>
        <w:t xml:space="preserve">chnology Assessment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855"/>
        <w:gridCol w:w="1563"/>
        <w:gridCol w:w="1800"/>
        <w:gridCol w:w="1980"/>
      </w:tblGrid>
      <w:tr w:rsidR="000D5AF7" w:rsidRPr="005C4440" w:rsidTr="00E92D22">
        <w:tc>
          <w:tcPr>
            <w:tcW w:w="3855" w:type="dxa"/>
            <w:shd w:val="clear" w:color="auto" w:fill="FFFFFF" w:themeFill="background1"/>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Category</w:t>
            </w:r>
          </w:p>
        </w:tc>
        <w:tc>
          <w:tcPr>
            <w:tcW w:w="1563" w:type="dxa"/>
            <w:shd w:val="clear" w:color="auto" w:fill="FFFFFF" w:themeFill="background1"/>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No. of Technology Assessed</w:t>
            </w:r>
          </w:p>
        </w:tc>
        <w:tc>
          <w:tcPr>
            <w:tcW w:w="1800" w:type="dxa"/>
            <w:shd w:val="clear" w:color="auto" w:fill="FFFFFF" w:themeFill="background1"/>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No. of Trials</w:t>
            </w:r>
          </w:p>
        </w:tc>
        <w:tc>
          <w:tcPr>
            <w:tcW w:w="1980" w:type="dxa"/>
            <w:shd w:val="clear" w:color="auto" w:fill="FFFFFF" w:themeFill="background1"/>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No. of Farmers</w:t>
            </w:r>
          </w:p>
        </w:tc>
      </w:tr>
      <w:tr w:rsidR="00725E23" w:rsidRPr="005C4440" w:rsidTr="00E92D22">
        <w:tc>
          <w:tcPr>
            <w:tcW w:w="3855" w:type="dxa"/>
            <w:shd w:val="clear" w:color="auto" w:fill="FFFFFF" w:themeFill="background1"/>
          </w:tcPr>
          <w:p w:rsidR="00725E23" w:rsidRPr="005C4440" w:rsidRDefault="00725E23" w:rsidP="00A32F39">
            <w:pPr>
              <w:pStyle w:val="ListParagraph"/>
              <w:spacing w:after="0"/>
              <w:ind w:left="0"/>
              <w:jc w:val="both"/>
              <w:rPr>
                <w:rFonts w:ascii="Arial" w:hAnsi="Arial" w:cs="Arial"/>
                <w:b/>
                <w:bCs/>
                <w:sz w:val="24"/>
                <w:szCs w:val="24"/>
              </w:rPr>
            </w:pPr>
            <w:r w:rsidRPr="005C4440">
              <w:rPr>
                <w:rFonts w:ascii="Arial" w:hAnsi="Arial" w:cs="Arial"/>
                <w:b/>
                <w:bCs/>
                <w:sz w:val="24"/>
                <w:szCs w:val="24"/>
              </w:rPr>
              <w:t>Technology Assessed</w:t>
            </w:r>
          </w:p>
        </w:tc>
        <w:tc>
          <w:tcPr>
            <w:tcW w:w="1563" w:type="dxa"/>
            <w:shd w:val="clear" w:color="auto" w:fill="FFFFFF" w:themeFill="background1"/>
          </w:tcPr>
          <w:p w:rsidR="00725E23" w:rsidRPr="005C4440" w:rsidRDefault="00725E23" w:rsidP="0073141B">
            <w:pPr>
              <w:pStyle w:val="ListParagraph"/>
              <w:spacing w:after="0"/>
              <w:ind w:left="0"/>
              <w:jc w:val="center"/>
              <w:rPr>
                <w:rFonts w:ascii="Arial" w:hAnsi="Arial" w:cs="Arial"/>
                <w:sz w:val="24"/>
                <w:szCs w:val="24"/>
              </w:rPr>
            </w:pPr>
          </w:p>
        </w:tc>
        <w:tc>
          <w:tcPr>
            <w:tcW w:w="1800" w:type="dxa"/>
            <w:shd w:val="clear" w:color="auto" w:fill="FFFFFF" w:themeFill="background1"/>
          </w:tcPr>
          <w:p w:rsidR="00725E23" w:rsidRPr="005C4440" w:rsidRDefault="00725E23" w:rsidP="00725E23">
            <w:pPr>
              <w:pStyle w:val="ListParagraph"/>
              <w:spacing w:after="0"/>
              <w:ind w:left="0"/>
              <w:jc w:val="center"/>
              <w:rPr>
                <w:rFonts w:ascii="Arial" w:hAnsi="Arial" w:cs="Arial"/>
                <w:sz w:val="24"/>
                <w:szCs w:val="24"/>
              </w:rPr>
            </w:pPr>
          </w:p>
        </w:tc>
        <w:tc>
          <w:tcPr>
            <w:tcW w:w="1980" w:type="dxa"/>
            <w:shd w:val="clear" w:color="auto" w:fill="FFFFFF" w:themeFill="background1"/>
          </w:tcPr>
          <w:p w:rsidR="00725E23" w:rsidRPr="005C4440" w:rsidRDefault="00725E23" w:rsidP="00725E23">
            <w:pPr>
              <w:pStyle w:val="ListParagraph"/>
              <w:spacing w:after="0"/>
              <w:ind w:left="0"/>
              <w:jc w:val="center"/>
              <w:rPr>
                <w:rFonts w:ascii="Arial" w:hAnsi="Arial" w:cs="Arial"/>
                <w:sz w:val="24"/>
                <w:szCs w:val="24"/>
              </w:rPr>
            </w:pPr>
          </w:p>
        </w:tc>
      </w:tr>
      <w:tr w:rsidR="00725E23" w:rsidRPr="005C4440" w:rsidTr="00E92D22">
        <w:tc>
          <w:tcPr>
            <w:tcW w:w="3855" w:type="dxa"/>
            <w:shd w:val="clear" w:color="auto" w:fill="FFFFFF" w:themeFill="background1"/>
          </w:tcPr>
          <w:p w:rsidR="00725E23" w:rsidRPr="005C4440" w:rsidRDefault="002A5162" w:rsidP="002A5162">
            <w:pPr>
              <w:pStyle w:val="ListParagraph"/>
              <w:spacing w:after="0"/>
              <w:ind w:left="0"/>
              <w:rPr>
                <w:rFonts w:ascii="Arial" w:hAnsi="Arial" w:cs="Arial"/>
                <w:sz w:val="24"/>
                <w:szCs w:val="24"/>
              </w:rPr>
            </w:pPr>
            <w:r>
              <w:rPr>
                <w:rFonts w:ascii="Arial" w:hAnsi="Arial" w:cs="Arial"/>
                <w:sz w:val="24"/>
                <w:szCs w:val="24"/>
              </w:rPr>
              <w:t>I</w:t>
            </w:r>
            <w:r w:rsidR="00E92D22">
              <w:rPr>
                <w:rFonts w:ascii="Arial" w:hAnsi="Arial" w:cs="Arial"/>
                <w:sz w:val="24"/>
                <w:szCs w:val="24"/>
              </w:rPr>
              <w:t xml:space="preserve">ntegrated </w:t>
            </w:r>
            <w:r>
              <w:rPr>
                <w:rFonts w:ascii="Arial" w:hAnsi="Arial" w:cs="Arial"/>
                <w:sz w:val="24"/>
                <w:szCs w:val="24"/>
              </w:rPr>
              <w:t>N</w:t>
            </w:r>
            <w:r w:rsidR="00E92D22">
              <w:rPr>
                <w:rFonts w:ascii="Arial" w:hAnsi="Arial" w:cs="Arial"/>
                <w:sz w:val="24"/>
                <w:szCs w:val="24"/>
              </w:rPr>
              <w:t xml:space="preserve">utrient </w:t>
            </w:r>
            <w:r>
              <w:rPr>
                <w:rFonts w:ascii="Arial" w:hAnsi="Arial" w:cs="Arial"/>
                <w:sz w:val="24"/>
                <w:szCs w:val="24"/>
              </w:rPr>
              <w:t>M</w:t>
            </w:r>
            <w:r w:rsidR="00E92D22">
              <w:rPr>
                <w:rFonts w:ascii="Arial" w:hAnsi="Arial" w:cs="Arial"/>
                <w:sz w:val="24"/>
                <w:szCs w:val="24"/>
              </w:rPr>
              <w:t>anagement</w:t>
            </w:r>
          </w:p>
        </w:tc>
        <w:tc>
          <w:tcPr>
            <w:tcW w:w="1563" w:type="dxa"/>
            <w:shd w:val="clear" w:color="auto" w:fill="FFFFFF" w:themeFill="background1"/>
          </w:tcPr>
          <w:p w:rsidR="00725E23" w:rsidRPr="005C4440" w:rsidRDefault="00E92D22" w:rsidP="002A5162">
            <w:pPr>
              <w:pStyle w:val="ListParagraph"/>
              <w:spacing w:after="0"/>
              <w:ind w:left="0"/>
              <w:jc w:val="right"/>
              <w:rPr>
                <w:rFonts w:ascii="Arial" w:hAnsi="Arial" w:cs="Arial"/>
                <w:sz w:val="24"/>
                <w:szCs w:val="24"/>
              </w:rPr>
            </w:pPr>
            <w:r>
              <w:rPr>
                <w:rFonts w:ascii="Arial" w:hAnsi="Arial" w:cs="Arial"/>
                <w:sz w:val="24"/>
                <w:szCs w:val="24"/>
              </w:rPr>
              <w:t>05</w:t>
            </w:r>
          </w:p>
        </w:tc>
        <w:tc>
          <w:tcPr>
            <w:tcW w:w="1800" w:type="dxa"/>
            <w:shd w:val="clear" w:color="auto" w:fill="FFFFFF" w:themeFill="background1"/>
          </w:tcPr>
          <w:p w:rsidR="00725E23" w:rsidRPr="005C4440" w:rsidRDefault="00E92D22" w:rsidP="002A5162">
            <w:pPr>
              <w:pStyle w:val="ListParagraph"/>
              <w:spacing w:after="0"/>
              <w:ind w:left="0"/>
              <w:jc w:val="right"/>
              <w:rPr>
                <w:rFonts w:ascii="Arial" w:hAnsi="Arial" w:cs="Arial"/>
                <w:sz w:val="24"/>
                <w:szCs w:val="24"/>
              </w:rPr>
            </w:pPr>
            <w:r>
              <w:rPr>
                <w:rFonts w:ascii="Arial" w:hAnsi="Arial" w:cs="Arial"/>
                <w:sz w:val="24"/>
                <w:szCs w:val="24"/>
              </w:rPr>
              <w:t>30</w:t>
            </w:r>
          </w:p>
        </w:tc>
        <w:tc>
          <w:tcPr>
            <w:tcW w:w="1980" w:type="dxa"/>
            <w:shd w:val="clear" w:color="auto" w:fill="FFFFFF" w:themeFill="background1"/>
          </w:tcPr>
          <w:p w:rsidR="00725E23" w:rsidRPr="005C4440" w:rsidRDefault="00E92D22" w:rsidP="002A5162">
            <w:pPr>
              <w:pStyle w:val="ListParagraph"/>
              <w:spacing w:after="0"/>
              <w:ind w:left="0"/>
              <w:jc w:val="right"/>
              <w:rPr>
                <w:rFonts w:ascii="Arial" w:hAnsi="Arial" w:cs="Arial"/>
                <w:sz w:val="24"/>
                <w:szCs w:val="24"/>
              </w:rPr>
            </w:pPr>
            <w:r>
              <w:rPr>
                <w:rFonts w:ascii="Arial" w:hAnsi="Arial" w:cs="Arial"/>
                <w:sz w:val="24"/>
                <w:szCs w:val="24"/>
              </w:rPr>
              <w:t>30</w:t>
            </w:r>
          </w:p>
        </w:tc>
      </w:tr>
      <w:tr w:rsidR="00725E23" w:rsidRPr="005C4440" w:rsidTr="00E92D22">
        <w:tc>
          <w:tcPr>
            <w:tcW w:w="3855" w:type="dxa"/>
            <w:shd w:val="clear" w:color="auto" w:fill="FFFFFF" w:themeFill="background1"/>
          </w:tcPr>
          <w:p w:rsidR="00725E23" w:rsidRPr="005C4440" w:rsidRDefault="00E92D22" w:rsidP="00747A79">
            <w:pPr>
              <w:pStyle w:val="ListParagraph"/>
              <w:spacing w:after="0"/>
              <w:ind w:left="0"/>
              <w:rPr>
                <w:rFonts w:ascii="Arial" w:hAnsi="Arial" w:cs="Arial"/>
                <w:sz w:val="24"/>
                <w:szCs w:val="24"/>
              </w:rPr>
            </w:pPr>
            <w:r>
              <w:rPr>
                <w:rFonts w:ascii="Arial" w:hAnsi="Arial" w:cs="Arial"/>
                <w:sz w:val="24"/>
                <w:szCs w:val="24"/>
              </w:rPr>
              <w:t>Weed management</w:t>
            </w:r>
          </w:p>
        </w:tc>
        <w:tc>
          <w:tcPr>
            <w:tcW w:w="1563" w:type="dxa"/>
            <w:shd w:val="clear" w:color="auto" w:fill="FFFFFF" w:themeFill="background1"/>
          </w:tcPr>
          <w:p w:rsidR="00725E23" w:rsidRPr="005C4440" w:rsidRDefault="00E92D22" w:rsidP="002A5162">
            <w:pPr>
              <w:pStyle w:val="ListParagraph"/>
              <w:spacing w:after="0"/>
              <w:ind w:left="0"/>
              <w:jc w:val="right"/>
              <w:rPr>
                <w:rFonts w:ascii="Arial" w:hAnsi="Arial" w:cs="Arial"/>
                <w:sz w:val="24"/>
                <w:szCs w:val="24"/>
              </w:rPr>
            </w:pPr>
            <w:r>
              <w:rPr>
                <w:rFonts w:ascii="Arial" w:hAnsi="Arial" w:cs="Arial"/>
                <w:sz w:val="24"/>
                <w:szCs w:val="24"/>
              </w:rPr>
              <w:t>01</w:t>
            </w:r>
          </w:p>
        </w:tc>
        <w:tc>
          <w:tcPr>
            <w:tcW w:w="1800" w:type="dxa"/>
            <w:shd w:val="clear" w:color="auto" w:fill="FFFFFF" w:themeFill="background1"/>
          </w:tcPr>
          <w:p w:rsidR="00725E23" w:rsidRPr="005C4440" w:rsidRDefault="00E92D22" w:rsidP="002A5162">
            <w:pPr>
              <w:pStyle w:val="ListParagraph"/>
              <w:spacing w:after="0"/>
              <w:ind w:left="0"/>
              <w:jc w:val="right"/>
              <w:rPr>
                <w:rFonts w:ascii="Arial" w:hAnsi="Arial" w:cs="Arial"/>
                <w:sz w:val="24"/>
                <w:szCs w:val="24"/>
              </w:rPr>
            </w:pPr>
            <w:r>
              <w:rPr>
                <w:rFonts w:ascii="Arial" w:hAnsi="Arial" w:cs="Arial"/>
                <w:sz w:val="24"/>
                <w:szCs w:val="24"/>
              </w:rPr>
              <w:t>06</w:t>
            </w:r>
          </w:p>
        </w:tc>
        <w:tc>
          <w:tcPr>
            <w:tcW w:w="1980" w:type="dxa"/>
            <w:shd w:val="clear" w:color="auto" w:fill="FFFFFF" w:themeFill="background1"/>
          </w:tcPr>
          <w:p w:rsidR="00725E23" w:rsidRPr="005C4440" w:rsidRDefault="00E92D22" w:rsidP="002A5162">
            <w:pPr>
              <w:pStyle w:val="ListParagraph"/>
              <w:spacing w:after="0"/>
              <w:ind w:left="0"/>
              <w:jc w:val="right"/>
              <w:rPr>
                <w:rFonts w:ascii="Arial" w:hAnsi="Arial" w:cs="Arial"/>
                <w:sz w:val="24"/>
                <w:szCs w:val="24"/>
              </w:rPr>
            </w:pPr>
            <w:r>
              <w:rPr>
                <w:rFonts w:ascii="Arial" w:hAnsi="Arial" w:cs="Arial"/>
                <w:sz w:val="24"/>
                <w:szCs w:val="24"/>
              </w:rPr>
              <w:t>06</w:t>
            </w:r>
          </w:p>
        </w:tc>
      </w:tr>
      <w:tr w:rsidR="00E92D22" w:rsidRPr="005C4440" w:rsidTr="00E92D22">
        <w:tc>
          <w:tcPr>
            <w:tcW w:w="3855" w:type="dxa"/>
            <w:shd w:val="clear" w:color="auto" w:fill="FFFFFF" w:themeFill="background1"/>
          </w:tcPr>
          <w:p w:rsidR="00E92D22" w:rsidRDefault="00E92D22" w:rsidP="00747A79">
            <w:pPr>
              <w:pStyle w:val="ListParagraph"/>
              <w:spacing w:after="0"/>
              <w:ind w:left="0"/>
              <w:rPr>
                <w:rFonts w:ascii="Arial" w:hAnsi="Arial" w:cs="Arial"/>
                <w:sz w:val="24"/>
                <w:szCs w:val="24"/>
              </w:rPr>
            </w:pPr>
            <w:r>
              <w:rPr>
                <w:rFonts w:ascii="Arial" w:hAnsi="Arial" w:cs="Arial"/>
                <w:sz w:val="24"/>
                <w:szCs w:val="24"/>
              </w:rPr>
              <w:t>Varietal Evaluation</w:t>
            </w:r>
          </w:p>
        </w:tc>
        <w:tc>
          <w:tcPr>
            <w:tcW w:w="1563" w:type="dxa"/>
            <w:shd w:val="clear" w:color="auto" w:fill="FFFFFF" w:themeFill="background1"/>
          </w:tcPr>
          <w:p w:rsidR="00E92D22" w:rsidRDefault="00E92D22" w:rsidP="002A5162">
            <w:pPr>
              <w:pStyle w:val="ListParagraph"/>
              <w:spacing w:after="0"/>
              <w:ind w:left="0"/>
              <w:jc w:val="right"/>
              <w:rPr>
                <w:rFonts w:ascii="Arial" w:hAnsi="Arial" w:cs="Arial"/>
                <w:sz w:val="24"/>
                <w:szCs w:val="24"/>
              </w:rPr>
            </w:pPr>
            <w:r>
              <w:rPr>
                <w:rFonts w:ascii="Arial" w:hAnsi="Arial" w:cs="Arial"/>
                <w:sz w:val="24"/>
                <w:szCs w:val="24"/>
              </w:rPr>
              <w:t>01</w:t>
            </w:r>
          </w:p>
        </w:tc>
        <w:tc>
          <w:tcPr>
            <w:tcW w:w="1800" w:type="dxa"/>
            <w:shd w:val="clear" w:color="auto" w:fill="FFFFFF" w:themeFill="background1"/>
          </w:tcPr>
          <w:p w:rsidR="00E92D22" w:rsidRPr="005C4440" w:rsidRDefault="00E92D22" w:rsidP="002A5162">
            <w:pPr>
              <w:pStyle w:val="ListParagraph"/>
              <w:spacing w:after="0"/>
              <w:ind w:left="0"/>
              <w:jc w:val="right"/>
              <w:rPr>
                <w:rFonts w:ascii="Arial" w:hAnsi="Arial" w:cs="Arial"/>
                <w:sz w:val="24"/>
                <w:szCs w:val="24"/>
              </w:rPr>
            </w:pPr>
            <w:r>
              <w:rPr>
                <w:rFonts w:ascii="Arial" w:hAnsi="Arial" w:cs="Arial"/>
                <w:sz w:val="24"/>
                <w:szCs w:val="24"/>
              </w:rPr>
              <w:t>06</w:t>
            </w:r>
          </w:p>
        </w:tc>
        <w:tc>
          <w:tcPr>
            <w:tcW w:w="1980" w:type="dxa"/>
            <w:shd w:val="clear" w:color="auto" w:fill="FFFFFF" w:themeFill="background1"/>
          </w:tcPr>
          <w:p w:rsidR="00E92D22" w:rsidRPr="005C4440" w:rsidRDefault="00E92D22" w:rsidP="002A5162">
            <w:pPr>
              <w:pStyle w:val="ListParagraph"/>
              <w:spacing w:after="0"/>
              <w:ind w:left="0"/>
              <w:jc w:val="right"/>
              <w:rPr>
                <w:rFonts w:ascii="Arial" w:hAnsi="Arial" w:cs="Arial"/>
                <w:sz w:val="24"/>
                <w:szCs w:val="24"/>
              </w:rPr>
            </w:pPr>
            <w:r>
              <w:rPr>
                <w:rFonts w:ascii="Arial" w:hAnsi="Arial" w:cs="Arial"/>
                <w:sz w:val="24"/>
                <w:szCs w:val="24"/>
              </w:rPr>
              <w:t>06</w:t>
            </w:r>
          </w:p>
        </w:tc>
      </w:tr>
      <w:tr w:rsidR="00E92D22" w:rsidRPr="005C4440" w:rsidTr="00E92D22">
        <w:tc>
          <w:tcPr>
            <w:tcW w:w="3855" w:type="dxa"/>
            <w:shd w:val="clear" w:color="auto" w:fill="FFFFFF" w:themeFill="background1"/>
          </w:tcPr>
          <w:p w:rsidR="00E92D22" w:rsidRDefault="00E92D22" w:rsidP="00747A79">
            <w:pPr>
              <w:pStyle w:val="ListParagraph"/>
              <w:spacing w:after="0"/>
              <w:ind w:left="0"/>
              <w:rPr>
                <w:rFonts w:ascii="Arial" w:hAnsi="Arial" w:cs="Arial"/>
                <w:sz w:val="24"/>
                <w:szCs w:val="24"/>
              </w:rPr>
            </w:pPr>
            <w:r>
              <w:rPr>
                <w:rFonts w:ascii="Arial" w:hAnsi="Arial" w:cs="Arial"/>
                <w:sz w:val="24"/>
                <w:szCs w:val="24"/>
              </w:rPr>
              <w:t>Integrated Pest Management</w:t>
            </w:r>
          </w:p>
        </w:tc>
        <w:tc>
          <w:tcPr>
            <w:tcW w:w="1563" w:type="dxa"/>
            <w:shd w:val="clear" w:color="auto" w:fill="FFFFFF" w:themeFill="background1"/>
          </w:tcPr>
          <w:p w:rsidR="00E92D22" w:rsidRDefault="00E92D22" w:rsidP="002A5162">
            <w:pPr>
              <w:pStyle w:val="ListParagraph"/>
              <w:spacing w:after="0"/>
              <w:ind w:left="0"/>
              <w:jc w:val="right"/>
              <w:rPr>
                <w:rFonts w:ascii="Arial" w:hAnsi="Arial" w:cs="Arial"/>
                <w:sz w:val="24"/>
                <w:szCs w:val="24"/>
              </w:rPr>
            </w:pPr>
            <w:r>
              <w:rPr>
                <w:rFonts w:ascii="Arial" w:hAnsi="Arial" w:cs="Arial"/>
                <w:sz w:val="24"/>
                <w:szCs w:val="24"/>
              </w:rPr>
              <w:t>01</w:t>
            </w:r>
          </w:p>
        </w:tc>
        <w:tc>
          <w:tcPr>
            <w:tcW w:w="1800" w:type="dxa"/>
            <w:shd w:val="clear" w:color="auto" w:fill="FFFFFF" w:themeFill="background1"/>
          </w:tcPr>
          <w:p w:rsidR="00E92D22" w:rsidRDefault="00E92D22" w:rsidP="002A5162">
            <w:pPr>
              <w:pStyle w:val="ListParagraph"/>
              <w:spacing w:after="0"/>
              <w:ind w:left="0"/>
              <w:jc w:val="right"/>
              <w:rPr>
                <w:rFonts w:ascii="Arial" w:hAnsi="Arial" w:cs="Arial"/>
                <w:sz w:val="24"/>
                <w:szCs w:val="24"/>
              </w:rPr>
            </w:pPr>
            <w:r>
              <w:rPr>
                <w:rFonts w:ascii="Arial" w:hAnsi="Arial" w:cs="Arial"/>
                <w:sz w:val="24"/>
                <w:szCs w:val="24"/>
              </w:rPr>
              <w:t>06</w:t>
            </w:r>
          </w:p>
        </w:tc>
        <w:tc>
          <w:tcPr>
            <w:tcW w:w="1980" w:type="dxa"/>
            <w:shd w:val="clear" w:color="auto" w:fill="FFFFFF" w:themeFill="background1"/>
          </w:tcPr>
          <w:p w:rsidR="00E92D22" w:rsidRDefault="00E92D22" w:rsidP="002A5162">
            <w:pPr>
              <w:pStyle w:val="ListParagraph"/>
              <w:spacing w:after="0"/>
              <w:ind w:left="0"/>
              <w:jc w:val="right"/>
              <w:rPr>
                <w:rFonts w:ascii="Arial" w:hAnsi="Arial" w:cs="Arial"/>
                <w:sz w:val="24"/>
                <w:szCs w:val="24"/>
              </w:rPr>
            </w:pPr>
            <w:r>
              <w:rPr>
                <w:rFonts w:ascii="Arial" w:hAnsi="Arial" w:cs="Arial"/>
                <w:sz w:val="24"/>
                <w:szCs w:val="24"/>
              </w:rPr>
              <w:t>06</w:t>
            </w:r>
          </w:p>
        </w:tc>
      </w:tr>
      <w:tr w:rsidR="00E92D22" w:rsidRPr="005C4440" w:rsidTr="00E92D22">
        <w:tc>
          <w:tcPr>
            <w:tcW w:w="3855" w:type="dxa"/>
            <w:shd w:val="clear" w:color="auto" w:fill="FFFFFF" w:themeFill="background1"/>
          </w:tcPr>
          <w:p w:rsidR="00E92D22" w:rsidRDefault="00D708C6" w:rsidP="00747A79">
            <w:pPr>
              <w:pStyle w:val="ListParagraph"/>
              <w:spacing w:after="0"/>
              <w:ind w:left="0"/>
              <w:rPr>
                <w:rFonts w:ascii="Arial" w:hAnsi="Arial" w:cs="Arial"/>
                <w:sz w:val="24"/>
                <w:szCs w:val="24"/>
              </w:rPr>
            </w:pPr>
            <w:r>
              <w:rPr>
                <w:rFonts w:ascii="Arial" w:hAnsi="Arial" w:cs="Arial"/>
                <w:sz w:val="24"/>
                <w:szCs w:val="24"/>
              </w:rPr>
              <w:t>Integrated Disease Management</w:t>
            </w:r>
          </w:p>
        </w:tc>
        <w:tc>
          <w:tcPr>
            <w:tcW w:w="1563" w:type="dxa"/>
            <w:shd w:val="clear" w:color="auto" w:fill="FFFFFF" w:themeFill="background1"/>
          </w:tcPr>
          <w:p w:rsidR="00E92D22" w:rsidRDefault="00D708C6" w:rsidP="002A5162">
            <w:pPr>
              <w:pStyle w:val="ListParagraph"/>
              <w:spacing w:after="0"/>
              <w:ind w:left="0"/>
              <w:jc w:val="right"/>
              <w:rPr>
                <w:rFonts w:ascii="Arial" w:hAnsi="Arial" w:cs="Arial"/>
                <w:sz w:val="24"/>
                <w:szCs w:val="24"/>
              </w:rPr>
            </w:pPr>
            <w:r>
              <w:rPr>
                <w:rFonts w:ascii="Arial" w:hAnsi="Arial" w:cs="Arial"/>
                <w:sz w:val="24"/>
                <w:szCs w:val="24"/>
              </w:rPr>
              <w:t>01</w:t>
            </w:r>
          </w:p>
        </w:tc>
        <w:tc>
          <w:tcPr>
            <w:tcW w:w="1800" w:type="dxa"/>
            <w:shd w:val="clear" w:color="auto" w:fill="FFFFFF" w:themeFill="background1"/>
          </w:tcPr>
          <w:p w:rsidR="00E92D22" w:rsidRDefault="00D708C6" w:rsidP="002A5162">
            <w:pPr>
              <w:pStyle w:val="ListParagraph"/>
              <w:spacing w:after="0"/>
              <w:ind w:left="0"/>
              <w:jc w:val="right"/>
              <w:rPr>
                <w:rFonts w:ascii="Arial" w:hAnsi="Arial" w:cs="Arial"/>
                <w:sz w:val="24"/>
                <w:szCs w:val="24"/>
              </w:rPr>
            </w:pPr>
            <w:r>
              <w:rPr>
                <w:rFonts w:ascii="Arial" w:hAnsi="Arial" w:cs="Arial"/>
                <w:sz w:val="24"/>
                <w:szCs w:val="24"/>
              </w:rPr>
              <w:t>06</w:t>
            </w:r>
          </w:p>
        </w:tc>
        <w:tc>
          <w:tcPr>
            <w:tcW w:w="1980" w:type="dxa"/>
            <w:shd w:val="clear" w:color="auto" w:fill="FFFFFF" w:themeFill="background1"/>
          </w:tcPr>
          <w:p w:rsidR="00E92D22" w:rsidRDefault="00D708C6" w:rsidP="002A5162">
            <w:pPr>
              <w:pStyle w:val="ListParagraph"/>
              <w:spacing w:after="0"/>
              <w:ind w:left="0"/>
              <w:jc w:val="right"/>
              <w:rPr>
                <w:rFonts w:ascii="Arial" w:hAnsi="Arial" w:cs="Arial"/>
                <w:sz w:val="24"/>
                <w:szCs w:val="24"/>
              </w:rPr>
            </w:pPr>
            <w:r>
              <w:rPr>
                <w:rFonts w:ascii="Arial" w:hAnsi="Arial" w:cs="Arial"/>
                <w:sz w:val="24"/>
                <w:szCs w:val="24"/>
              </w:rPr>
              <w:t>06</w:t>
            </w:r>
          </w:p>
        </w:tc>
      </w:tr>
      <w:tr w:rsidR="00725E23" w:rsidRPr="005C4440" w:rsidTr="00E92D22">
        <w:tc>
          <w:tcPr>
            <w:tcW w:w="3855" w:type="dxa"/>
            <w:shd w:val="clear" w:color="auto" w:fill="FFFFFF" w:themeFill="background1"/>
          </w:tcPr>
          <w:p w:rsidR="00725E23" w:rsidRPr="005C4440" w:rsidRDefault="00D708C6" w:rsidP="00747A79">
            <w:pPr>
              <w:pStyle w:val="ListParagraph"/>
              <w:spacing w:after="0"/>
              <w:ind w:left="0"/>
              <w:rPr>
                <w:rFonts w:ascii="Arial" w:hAnsi="Arial" w:cs="Arial"/>
                <w:sz w:val="24"/>
                <w:szCs w:val="24"/>
              </w:rPr>
            </w:pPr>
            <w:r>
              <w:rPr>
                <w:rFonts w:ascii="Arial" w:hAnsi="Arial" w:cs="Arial"/>
                <w:sz w:val="24"/>
                <w:szCs w:val="24"/>
              </w:rPr>
              <w:t>Integrated Crop Management</w:t>
            </w:r>
          </w:p>
        </w:tc>
        <w:tc>
          <w:tcPr>
            <w:tcW w:w="1563" w:type="dxa"/>
            <w:shd w:val="clear" w:color="auto" w:fill="FFFFFF" w:themeFill="background1"/>
          </w:tcPr>
          <w:p w:rsidR="00725E23" w:rsidRPr="005C4440" w:rsidRDefault="00D708C6" w:rsidP="002A5162">
            <w:pPr>
              <w:pStyle w:val="ListParagraph"/>
              <w:spacing w:after="0"/>
              <w:ind w:left="0"/>
              <w:jc w:val="right"/>
              <w:rPr>
                <w:rFonts w:ascii="Arial" w:hAnsi="Arial" w:cs="Arial"/>
                <w:sz w:val="24"/>
                <w:szCs w:val="24"/>
              </w:rPr>
            </w:pPr>
            <w:r>
              <w:rPr>
                <w:rFonts w:ascii="Arial" w:hAnsi="Arial" w:cs="Arial"/>
                <w:sz w:val="24"/>
                <w:szCs w:val="24"/>
              </w:rPr>
              <w:t>02</w:t>
            </w:r>
          </w:p>
        </w:tc>
        <w:tc>
          <w:tcPr>
            <w:tcW w:w="1800" w:type="dxa"/>
            <w:shd w:val="clear" w:color="auto" w:fill="FFFFFF" w:themeFill="background1"/>
          </w:tcPr>
          <w:p w:rsidR="00725E23" w:rsidRPr="005C4440" w:rsidRDefault="00D708C6" w:rsidP="002A5162">
            <w:pPr>
              <w:pStyle w:val="ListParagraph"/>
              <w:spacing w:after="0"/>
              <w:ind w:left="0"/>
              <w:jc w:val="right"/>
              <w:rPr>
                <w:rFonts w:ascii="Arial" w:hAnsi="Arial" w:cs="Arial"/>
                <w:sz w:val="24"/>
                <w:szCs w:val="24"/>
              </w:rPr>
            </w:pPr>
            <w:r>
              <w:rPr>
                <w:rFonts w:ascii="Arial" w:hAnsi="Arial" w:cs="Arial"/>
                <w:sz w:val="24"/>
                <w:szCs w:val="24"/>
              </w:rPr>
              <w:t>12</w:t>
            </w:r>
          </w:p>
        </w:tc>
        <w:tc>
          <w:tcPr>
            <w:tcW w:w="1980" w:type="dxa"/>
            <w:shd w:val="clear" w:color="auto" w:fill="FFFFFF" w:themeFill="background1"/>
          </w:tcPr>
          <w:p w:rsidR="00725E23" w:rsidRPr="005C4440" w:rsidRDefault="00D708C6" w:rsidP="002A5162">
            <w:pPr>
              <w:pStyle w:val="ListParagraph"/>
              <w:spacing w:after="0"/>
              <w:ind w:left="0"/>
              <w:jc w:val="right"/>
              <w:rPr>
                <w:rFonts w:ascii="Arial" w:hAnsi="Arial" w:cs="Arial"/>
                <w:sz w:val="24"/>
                <w:szCs w:val="24"/>
              </w:rPr>
            </w:pPr>
            <w:r>
              <w:rPr>
                <w:rFonts w:ascii="Arial" w:hAnsi="Arial" w:cs="Arial"/>
                <w:sz w:val="24"/>
                <w:szCs w:val="24"/>
              </w:rPr>
              <w:t>12</w:t>
            </w:r>
          </w:p>
        </w:tc>
      </w:tr>
      <w:tr w:rsidR="00D708C6" w:rsidRPr="005C4440" w:rsidTr="00E92D22">
        <w:tc>
          <w:tcPr>
            <w:tcW w:w="3855" w:type="dxa"/>
            <w:shd w:val="clear" w:color="auto" w:fill="FFFFFF" w:themeFill="background1"/>
          </w:tcPr>
          <w:p w:rsidR="00D708C6" w:rsidRPr="005C4440" w:rsidRDefault="00D708C6" w:rsidP="00630288">
            <w:pPr>
              <w:pStyle w:val="ListParagraph"/>
              <w:spacing w:after="0"/>
              <w:ind w:left="0"/>
              <w:rPr>
                <w:rFonts w:ascii="Arial" w:hAnsi="Arial" w:cs="Arial"/>
                <w:sz w:val="24"/>
                <w:szCs w:val="24"/>
              </w:rPr>
            </w:pPr>
            <w:r>
              <w:rPr>
                <w:rFonts w:ascii="Arial" w:hAnsi="Arial" w:cs="Arial"/>
                <w:sz w:val="24"/>
                <w:szCs w:val="24"/>
              </w:rPr>
              <w:t>Drudgery Reduction</w:t>
            </w:r>
          </w:p>
        </w:tc>
        <w:tc>
          <w:tcPr>
            <w:tcW w:w="1563" w:type="dxa"/>
            <w:shd w:val="clear" w:color="auto" w:fill="FFFFFF" w:themeFill="background1"/>
          </w:tcPr>
          <w:p w:rsidR="00D708C6" w:rsidRPr="005C4440" w:rsidRDefault="00D708C6" w:rsidP="00630288">
            <w:pPr>
              <w:pStyle w:val="ListParagraph"/>
              <w:spacing w:after="0"/>
              <w:ind w:left="0"/>
              <w:jc w:val="right"/>
              <w:rPr>
                <w:rFonts w:ascii="Arial" w:hAnsi="Arial" w:cs="Arial"/>
                <w:sz w:val="24"/>
                <w:szCs w:val="24"/>
              </w:rPr>
            </w:pPr>
            <w:r>
              <w:rPr>
                <w:rFonts w:ascii="Arial" w:hAnsi="Arial" w:cs="Arial"/>
                <w:sz w:val="24"/>
                <w:szCs w:val="24"/>
              </w:rPr>
              <w:t>01</w:t>
            </w:r>
          </w:p>
        </w:tc>
        <w:tc>
          <w:tcPr>
            <w:tcW w:w="1800" w:type="dxa"/>
            <w:shd w:val="clear" w:color="auto" w:fill="FFFFFF" w:themeFill="background1"/>
          </w:tcPr>
          <w:p w:rsidR="00D708C6" w:rsidRPr="005C4440" w:rsidRDefault="00D708C6" w:rsidP="00630288">
            <w:pPr>
              <w:pStyle w:val="ListParagraph"/>
              <w:spacing w:after="0"/>
              <w:ind w:left="0"/>
              <w:jc w:val="right"/>
              <w:rPr>
                <w:rFonts w:ascii="Arial" w:hAnsi="Arial" w:cs="Arial"/>
                <w:sz w:val="24"/>
                <w:szCs w:val="24"/>
              </w:rPr>
            </w:pPr>
            <w:r>
              <w:rPr>
                <w:rFonts w:ascii="Arial" w:hAnsi="Arial" w:cs="Arial"/>
                <w:sz w:val="24"/>
                <w:szCs w:val="24"/>
              </w:rPr>
              <w:t>10</w:t>
            </w:r>
          </w:p>
        </w:tc>
        <w:tc>
          <w:tcPr>
            <w:tcW w:w="1980" w:type="dxa"/>
            <w:shd w:val="clear" w:color="auto" w:fill="FFFFFF" w:themeFill="background1"/>
          </w:tcPr>
          <w:p w:rsidR="00D708C6" w:rsidRPr="005C4440" w:rsidRDefault="00D708C6" w:rsidP="00630288">
            <w:pPr>
              <w:pStyle w:val="ListParagraph"/>
              <w:spacing w:after="0"/>
              <w:ind w:left="0"/>
              <w:jc w:val="right"/>
              <w:rPr>
                <w:rFonts w:ascii="Arial" w:hAnsi="Arial" w:cs="Arial"/>
                <w:sz w:val="24"/>
                <w:szCs w:val="24"/>
              </w:rPr>
            </w:pPr>
            <w:r>
              <w:rPr>
                <w:rFonts w:ascii="Arial" w:hAnsi="Arial" w:cs="Arial"/>
                <w:sz w:val="24"/>
                <w:szCs w:val="24"/>
              </w:rPr>
              <w:t>10</w:t>
            </w:r>
          </w:p>
        </w:tc>
      </w:tr>
      <w:tr w:rsidR="002423E7" w:rsidRPr="005C4440" w:rsidTr="00E92D22">
        <w:tc>
          <w:tcPr>
            <w:tcW w:w="3855" w:type="dxa"/>
            <w:shd w:val="clear" w:color="auto" w:fill="FFFFFF" w:themeFill="background1"/>
          </w:tcPr>
          <w:p w:rsidR="002423E7" w:rsidRDefault="002423E7" w:rsidP="00630288">
            <w:pPr>
              <w:pStyle w:val="ListParagraph"/>
              <w:spacing w:after="0"/>
              <w:ind w:left="0"/>
              <w:rPr>
                <w:rFonts w:ascii="Arial" w:hAnsi="Arial" w:cs="Arial"/>
                <w:sz w:val="24"/>
                <w:szCs w:val="24"/>
              </w:rPr>
            </w:pPr>
            <w:r>
              <w:rPr>
                <w:rFonts w:ascii="Arial" w:hAnsi="Arial" w:cs="Arial"/>
                <w:sz w:val="24"/>
                <w:szCs w:val="24"/>
              </w:rPr>
              <w:t>Evaluation of breed</w:t>
            </w:r>
          </w:p>
        </w:tc>
        <w:tc>
          <w:tcPr>
            <w:tcW w:w="1563" w:type="dxa"/>
            <w:shd w:val="clear" w:color="auto" w:fill="FFFFFF" w:themeFill="background1"/>
          </w:tcPr>
          <w:p w:rsidR="002423E7" w:rsidRDefault="002423E7" w:rsidP="00630288">
            <w:pPr>
              <w:pStyle w:val="ListParagraph"/>
              <w:spacing w:after="0"/>
              <w:ind w:left="0"/>
              <w:jc w:val="right"/>
              <w:rPr>
                <w:rFonts w:ascii="Arial" w:hAnsi="Arial" w:cs="Arial"/>
                <w:sz w:val="24"/>
                <w:szCs w:val="24"/>
              </w:rPr>
            </w:pPr>
            <w:r>
              <w:rPr>
                <w:rFonts w:ascii="Arial" w:hAnsi="Arial" w:cs="Arial"/>
                <w:sz w:val="24"/>
                <w:szCs w:val="24"/>
              </w:rPr>
              <w:t>01</w:t>
            </w:r>
          </w:p>
        </w:tc>
        <w:tc>
          <w:tcPr>
            <w:tcW w:w="1800" w:type="dxa"/>
            <w:shd w:val="clear" w:color="auto" w:fill="FFFFFF" w:themeFill="background1"/>
          </w:tcPr>
          <w:p w:rsidR="002423E7" w:rsidRDefault="002423E7" w:rsidP="00630288">
            <w:pPr>
              <w:pStyle w:val="ListParagraph"/>
              <w:spacing w:after="0"/>
              <w:ind w:left="0"/>
              <w:jc w:val="right"/>
              <w:rPr>
                <w:rFonts w:ascii="Arial" w:hAnsi="Arial" w:cs="Arial"/>
                <w:sz w:val="24"/>
                <w:szCs w:val="24"/>
              </w:rPr>
            </w:pPr>
            <w:r>
              <w:rPr>
                <w:rFonts w:ascii="Arial" w:hAnsi="Arial" w:cs="Arial"/>
                <w:sz w:val="24"/>
                <w:szCs w:val="24"/>
              </w:rPr>
              <w:t>10</w:t>
            </w:r>
          </w:p>
        </w:tc>
        <w:tc>
          <w:tcPr>
            <w:tcW w:w="1980" w:type="dxa"/>
            <w:shd w:val="clear" w:color="auto" w:fill="FFFFFF" w:themeFill="background1"/>
          </w:tcPr>
          <w:p w:rsidR="002423E7" w:rsidRDefault="002423E7" w:rsidP="00630288">
            <w:pPr>
              <w:pStyle w:val="ListParagraph"/>
              <w:spacing w:after="0"/>
              <w:ind w:left="0"/>
              <w:jc w:val="right"/>
              <w:rPr>
                <w:rFonts w:ascii="Arial" w:hAnsi="Arial" w:cs="Arial"/>
                <w:sz w:val="24"/>
                <w:szCs w:val="24"/>
              </w:rPr>
            </w:pPr>
            <w:r>
              <w:rPr>
                <w:rFonts w:ascii="Arial" w:hAnsi="Arial" w:cs="Arial"/>
                <w:sz w:val="24"/>
                <w:szCs w:val="24"/>
              </w:rPr>
              <w:t>10</w:t>
            </w:r>
          </w:p>
        </w:tc>
      </w:tr>
      <w:tr w:rsidR="002423E7" w:rsidRPr="005C4440" w:rsidTr="00E92D22">
        <w:tc>
          <w:tcPr>
            <w:tcW w:w="3855" w:type="dxa"/>
            <w:shd w:val="clear" w:color="auto" w:fill="FFFFFF" w:themeFill="background1"/>
          </w:tcPr>
          <w:p w:rsidR="002423E7" w:rsidRDefault="002423E7" w:rsidP="00630288">
            <w:pPr>
              <w:pStyle w:val="ListParagraph"/>
              <w:spacing w:after="0"/>
              <w:ind w:left="0"/>
              <w:rPr>
                <w:rFonts w:ascii="Arial" w:hAnsi="Arial" w:cs="Arial"/>
                <w:sz w:val="24"/>
                <w:szCs w:val="24"/>
              </w:rPr>
            </w:pPr>
            <w:r>
              <w:rPr>
                <w:rFonts w:ascii="Arial" w:hAnsi="Arial" w:cs="Arial"/>
                <w:sz w:val="24"/>
                <w:szCs w:val="24"/>
              </w:rPr>
              <w:t xml:space="preserve">Production &amp; Management </w:t>
            </w:r>
          </w:p>
        </w:tc>
        <w:tc>
          <w:tcPr>
            <w:tcW w:w="1563" w:type="dxa"/>
            <w:shd w:val="clear" w:color="auto" w:fill="FFFFFF" w:themeFill="background1"/>
          </w:tcPr>
          <w:p w:rsidR="002423E7" w:rsidRDefault="002423E7" w:rsidP="00630288">
            <w:pPr>
              <w:pStyle w:val="ListParagraph"/>
              <w:spacing w:after="0"/>
              <w:ind w:left="0"/>
              <w:jc w:val="right"/>
              <w:rPr>
                <w:rFonts w:ascii="Arial" w:hAnsi="Arial" w:cs="Arial"/>
                <w:sz w:val="24"/>
                <w:szCs w:val="24"/>
              </w:rPr>
            </w:pPr>
            <w:r>
              <w:rPr>
                <w:rFonts w:ascii="Arial" w:hAnsi="Arial" w:cs="Arial"/>
                <w:sz w:val="24"/>
                <w:szCs w:val="24"/>
              </w:rPr>
              <w:t>01</w:t>
            </w:r>
          </w:p>
        </w:tc>
        <w:tc>
          <w:tcPr>
            <w:tcW w:w="1800" w:type="dxa"/>
            <w:shd w:val="clear" w:color="auto" w:fill="FFFFFF" w:themeFill="background1"/>
          </w:tcPr>
          <w:p w:rsidR="002423E7" w:rsidRDefault="002423E7" w:rsidP="00630288">
            <w:pPr>
              <w:pStyle w:val="ListParagraph"/>
              <w:spacing w:after="0"/>
              <w:ind w:left="0"/>
              <w:jc w:val="right"/>
              <w:rPr>
                <w:rFonts w:ascii="Arial" w:hAnsi="Arial" w:cs="Arial"/>
                <w:sz w:val="24"/>
                <w:szCs w:val="24"/>
              </w:rPr>
            </w:pPr>
            <w:r>
              <w:rPr>
                <w:rFonts w:ascii="Arial" w:hAnsi="Arial" w:cs="Arial"/>
                <w:sz w:val="24"/>
                <w:szCs w:val="24"/>
              </w:rPr>
              <w:t>10</w:t>
            </w:r>
          </w:p>
        </w:tc>
        <w:tc>
          <w:tcPr>
            <w:tcW w:w="1980" w:type="dxa"/>
            <w:shd w:val="clear" w:color="auto" w:fill="FFFFFF" w:themeFill="background1"/>
          </w:tcPr>
          <w:p w:rsidR="002423E7" w:rsidRDefault="002423E7" w:rsidP="00630288">
            <w:pPr>
              <w:pStyle w:val="ListParagraph"/>
              <w:spacing w:after="0"/>
              <w:ind w:left="0"/>
              <w:jc w:val="right"/>
              <w:rPr>
                <w:rFonts w:ascii="Arial" w:hAnsi="Arial" w:cs="Arial"/>
                <w:sz w:val="24"/>
                <w:szCs w:val="24"/>
              </w:rPr>
            </w:pPr>
            <w:r>
              <w:rPr>
                <w:rFonts w:ascii="Arial" w:hAnsi="Arial" w:cs="Arial"/>
                <w:sz w:val="24"/>
                <w:szCs w:val="24"/>
              </w:rPr>
              <w:t>10</w:t>
            </w:r>
          </w:p>
        </w:tc>
      </w:tr>
      <w:tr w:rsidR="00D708C6" w:rsidRPr="005C4440" w:rsidTr="00E92D22">
        <w:tc>
          <w:tcPr>
            <w:tcW w:w="3855" w:type="dxa"/>
            <w:shd w:val="clear" w:color="auto" w:fill="FFFFFF" w:themeFill="background1"/>
          </w:tcPr>
          <w:p w:rsidR="00D708C6" w:rsidRPr="005C4440" w:rsidRDefault="00D708C6" w:rsidP="00747A79">
            <w:pPr>
              <w:pStyle w:val="ListParagraph"/>
              <w:spacing w:after="0"/>
              <w:ind w:left="0"/>
              <w:rPr>
                <w:rFonts w:ascii="Arial" w:hAnsi="Arial" w:cs="Arial"/>
                <w:sz w:val="24"/>
                <w:szCs w:val="24"/>
              </w:rPr>
            </w:pPr>
            <w:r>
              <w:rPr>
                <w:rFonts w:ascii="Arial" w:hAnsi="Arial" w:cs="Arial"/>
                <w:sz w:val="24"/>
                <w:szCs w:val="24"/>
              </w:rPr>
              <w:t>Feed &amp; Fodder management</w:t>
            </w:r>
          </w:p>
        </w:tc>
        <w:tc>
          <w:tcPr>
            <w:tcW w:w="1563" w:type="dxa"/>
            <w:shd w:val="clear" w:color="auto" w:fill="FFFFFF" w:themeFill="background1"/>
          </w:tcPr>
          <w:p w:rsidR="00D708C6" w:rsidRPr="005C4440" w:rsidRDefault="002423E7" w:rsidP="002A5162">
            <w:pPr>
              <w:pStyle w:val="ListParagraph"/>
              <w:spacing w:after="0"/>
              <w:ind w:left="0"/>
              <w:jc w:val="right"/>
              <w:rPr>
                <w:rFonts w:ascii="Arial" w:hAnsi="Arial" w:cs="Arial"/>
                <w:sz w:val="24"/>
                <w:szCs w:val="24"/>
              </w:rPr>
            </w:pPr>
            <w:r>
              <w:rPr>
                <w:rFonts w:ascii="Arial" w:hAnsi="Arial" w:cs="Arial"/>
                <w:sz w:val="24"/>
                <w:szCs w:val="24"/>
              </w:rPr>
              <w:t>01</w:t>
            </w:r>
          </w:p>
        </w:tc>
        <w:tc>
          <w:tcPr>
            <w:tcW w:w="1800" w:type="dxa"/>
            <w:shd w:val="clear" w:color="auto" w:fill="FFFFFF" w:themeFill="background1"/>
          </w:tcPr>
          <w:p w:rsidR="00D708C6" w:rsidRPr="005C4440" w:rsidRDefault="002423E7" w:rsidP="002A5162">
            <w:pPr>
              <w:pStyle w:val="ListParagraph"/>
              <w:spacing w:after="0"/>
              <w:ind w:left="0"/>
              <w:jc w:val="right"/>
              <w:rPr>
                <w:rFonts w:ascii="Arial" w:hAnsi="Arial" w:cs="Arial"/>
                <w:sz w:val="24"/>
                <w:szCs w:val="24"/>
              </w:rPr>
            </w:pPr>
            <w:r>
              <w:rPr>
                <w:rFonts w:ascii="Arial" w:hAnsi="Arial" w:cs="Arial"/>
                <w:sz w:val="24"/>
                <w:szCs w:val="24"/>
              </w:rPr>
              <w:t>10</w:t>
            </w:r>
          </w:p>
        </w:tc>
        <w:tc>
          <w:tcPr>
            <w:tcW w:w="1980" w:type="dxa"/>
            <w:shd w:val="clear" w:color="auto" w:fill="FFFFFF" w:themeFill="background1"/>
          </w:tcPr>
          <w:p w:rsidR="00D708C6" w:rsidRPr="005C4440" w:rsidRDefault="002423E7" w:rsidP="002A5162">
            <w:pPr>
              <w:pStyle w:val="ListParagraph"/>
              <w:spacing w:after="0"/>
              <w:ind w:left="0"/>
              <w:jc w:val="right"/>
              <w:rPr>
                <w:rFonts w:ascii="Arial" w:hAnsi="Arial" w:cs="Arial"/>
                <w:sz w:val="24"/>
                <w:szCs w:val="24"/>
              </w:rPr>
            </w:pPr>
            <w:r>
              <w:rPr>
                <w:rFonts w:ascii="Arial" w:hAnsi="Arial" w:cs="Arial"/>
                <w:sz w:val="24"/>
                <w:szCs w:val="24"/>
              </w:rPr>
              <w:t>10</w:t>
            </w:r>
          </w:p>
        </w:tc>
      </w:tr>
      <w:tr w:rsidR="00D708C6" w:rsidRPr="00FC1B3C" w:rsidTr="00E92D22">
        <w:tc>
          <w:tcPr>
            <w:tcW w:w="3855" w:type="dxa"/>
            <w:shd w:val="clear" w:color="auto" w:fill="FFFFFF" w:themeFill="background1"/>
          </w:tcPr>
          <w:p w:rsidR="00D708C6" w:rsidRPr="00FC1B3C" w:rsidRDefault="00FC1B3C" w:rsidP="002A5162">
            <w:pPr>
              <w:pStyle w:val="ListParagraph"/>
              <w:spacing w:after="0"/>
              <w:ind w:left="0"/>
              <w:rPr>
                <w:rFonts w:ascii="Arial" w:hAnsi="Arial" w:cs="Arial"/>
                <w:b/>
                <w:bCs/>
                <w:sz w:val="24"/>
                <w:szCs w:val="24"/>
              </w:rPr>
            </w:pPr>
            <w:r w:rsidRPr="00FC1B3C">
              <w:rPr>
                <w:rFonts w:ascii="Arial" w:hAnsi="Arial" w:cs="Arial"/>
                <w:b/>
                <w:bCs/>
                <w:sz w:val="24"/>
                <w:szCs w:val="24"/>
              </w:rPr>
              <w:t>Total</w:t>
            </w:r>
          </w:p>
        </w:tc>
        <w:tc>
          <w:tcPr>
            <w:tcW w:w="1563" w:type="dxa"/>
            <w:shd w:val="clear" w:color="auto" w:fill="FFFFFF" w:themeFill="background1"/>
          </w:tcPr>
          <w:p w:rsidR="00D708C6" w:rsidRPr="00FC1B3C" w:rsidRDefault="002826C6" w:rsidP="002A5162">
            <w:pPr>
              <w:pStyle w:val="ListParagraph"/>
              <w:spacing w:after="0"/>
              <w:ind w:left="0"/>
              <w:jc w:val="right"/>
              <w:rPr>
                <w:rFonts w:ascii="Arial" w:hAnsi="Arial" w:cs="Arial"/>
                <w:b/>
                <w:bCs/>
                <w:sz w:val="24"/>
                <w:szCs w:val="24"/>
              </w:rPr>
            </w:pPr>
            <w:r w:rsidRPr="00FC1B3C">
              <w:rPr>
                <w:rFonts w:ascii="Arial" w:hAnsi="Arial" w:cs="Arial"/>
                <w:b/>
                <w:bCs/>
                <w:sz w:val="24"/>
                <w:szCs w:val="24"/>
              </w:rPr>
              <w:fldChar w:fldCharType="begin"/>
            </w:r>
            <w:r w:rsidR="00FC1B3C" w:rsidRPr="00FC1B3C">
              <w:rPr>
                <w:rFonts w:ascii="Arial" w:hAnsi="Arial" w:cs="Arial"/>
                <w:b/>
                <w:bCs/>
                <w:sz w:val="24"/>
                <w:szCs w:val="24"/>
              </w:rPr>
              <w:instrText xml:space="preserve"> =SUM(ABOVE) </w:instrText>
            </w:r>
            <w:r w:rsidRPr="00FC1B3C">
              <w:rPr>
                <w:rFonts w:ascii="Arial" w:hAnsi="Arial" w:cs="Arial"/>
                <w:b/>
                <w:bCs/>
                <w:sz w:val="24"/>
                <w:szCs w:val="24"/>
              </w:rPr>
              <w:fldChar w:fldCharType="separate"/>
            </w:r>
            <w:r w:rsidR="00FC1B3C" w:rsidRPr="00FC1B3C">
              <w:rPr>
                <w:rFonts w:ascii="Arial" w:hAnsi="Arial" w:cs="Arial"/>
                <w:b/>
                <w:bCs/>
                <w:noProof/>
                <w:sz w:val="24"/>
                <w:szCs w:val="24"/>
              </w:rPr>
              <w:t>15</w:t>
            </w:r>
            <w:r w:rsidRPr="00FC1B3C">
              <w:rPr>
                <w:rFonts w:ascii="Arial" w:hAnsi="Arial" w:cs="Arial"/>
                <w:b/>
                <w:bCs/>
                <w:sz w:val="24"/>
                <w:szCs w:val="24"/>
              </w:rPr>
              <w:fldChar w:fldCharType="end"/>
            </w:r>
          </w:p>
        </w:tc>
        <w:tc>
          <w:tcPr>
            <w:tcW w:w="1800" w:type="dxa"/>
            <w:shd w:val="clear" w:color="auto" w:fill="FFFFFF" w:themeFill="background1"/>
          </w:tcPr>
          <w:p w:rsidR="00D708C6" w:rsidRPr="00FC1B3C" w:rsidRDefault="002826C6" w:rsidP="002A5162">
            <w:pPr>
              <w:pStyle w:val="ListParagraph"/>
              <w:spacing w:after="0"/>
              <w:ind w:left="0"/>
              <w:jc w:val="right"/>
              <w:rPr>
                <w:rFonts w:ascii="Arial" w:hAnsi="Arial" w:cs="Arial"/>
                <w:b/>
                <w:bCs/>
                <w:sz w:val="24"/>
                <w:szCs w:val="24"/>
              </w:rPr>
            </w:pPr>
            <w:r w:rsidRPr="00FC1B3C">
              <w:rPr>
                <w:rFonts w:ascii="Arial" w:hAnsi="Arial" w:cs="Arial"/>
                <w:b/>
                <w:bCs/>
                <w:sz w:val="24"/>
                <w:szCs w:val="24"/>
              </w:rPr>
              <w:fldChar w:fldCharType="begin"/>
            </w:r>
            <w:r w:rsidR="00FC1B3C" w:rsidRPr="00FC1B3C">
              <w:rPr>
                <w:rFonts w:ascii="Arial" w:hAnsi="Arial" w:cs="Arial"/>
                <w:b/>
                <w:bCs/>
                <w:sz w:val="24"/>
                <w:szCs w:val="24"/>
              </w:rPr>
              <w:instrText xml:space="preserve"> =SUM(ABOVE) </w:instrText>
            </w:r>
            <w:r w:rsidRPr="00FC1B3C">
              <w:rPr>
                <w:rFonts w:ascii="Arial" w:hAnsi="Arial" w:cs="Arial"/>
                <w:b/>
                <w:bCs/>
                <w:sz w:val="24"/>
                <w:szCs w:val="24"/>
              </w:rPr>
              <w:fldChar w:fldCharType="separate"/>
            </w:r>
            <w:r w:rsidR="00FC1B3C" w:rsidRPr="00FC1B3C">
              <w:rPr>
                <w:rFonts w:ascii="Arial" w:hAnsi="Arial" w:cs="Arial"/>
                <w:b/>
                <w:bCs/>
                <w:noProof/>
                <w:sz w:val="24"/>
                <w:szCs w:val="24"/>
              </w:rPr>
              <w:t>106</w:t>
            </w:r>
            <w:r w:rsidRPr="00FC1B3C">
              <w:rPr>
                <w:rFonts w:ascii="Arial" w:hAnsi="Arial" w:cs="Arial"/>
                <w:b/>
                <w:bCs/>
                <w:sz w:val="24"/>
                <w:szCs w:val="24"/>
              </w:rPr>
              <w:fldChar w:fldCharType="end"/>
            </w:r>
          </w:p>
        </w:tc>
        <w:tc>
          <w:tcPr>
            <w:tcW w:w="1980" w:type="dxa"/>
            <w:shd w:val="clear" w:color="auto" w:fill="FFFFFF" w:themeFill="background1"/>
          </w:tcPr>
          <w:p w:rsidR="00D708C6" w:rsidRPr="00FC1B3C" w:rsidRDefault="002826C6" w:rsidP="002A5162">
            <w:pPr>
              <w:pStyle w:val="ListParagraph"/>
              <w:spacing w:after="0"/>
              <w:ind w:left="0"/>
              <w:jc w:val="right"/>
              <w:rPr>
                <w:rFonts w:ascii="Arial" w:hAnsi="Arial" w:cs="Arial"/>
                <w:b/>
                <w:bCs/>
                <w:sz w:val="24"/>
                <w:szCs w:val="24"/>
              </w:rPr>
            </w:pPr>
            <w:r w:rsidRPr="00FC1B3C">
              <w:rPr>
                <w:rFonts w:ascii="Arial" w:hAnsi="Arial" w:cs="Arial"/>
                <w:b/>
                <w:bCs/>
                <w:sz w:val="24"/>
                <w:szCs w:val="24"/>
              </w:rPr>
              <w:fldChar w:fldCharType="begin"/>
            </w:r>
            <w:r w:rsidR="00FC1B3C" w:rsidRPr="00FC1B3C">
              <w:rPr>
                <w:rFonts w:ascii="Arial" w:hAnsi="Arial" w:cs="Arial"/>
                <w:b/>
                <w:bCs/>
                <w:sz w:val="24"/>
                <w:szCs w:val="24"/>
              </w:rPr>
              <w:instrText xml:space="preserve"> =SUM(ABOVE) </w:instrText>
            </w:r>
            <w:r w:rsidRPr="00FC1B3C">
              <w:rPr>
                <w:rFonts w:ascii="Arial" w:hAnsi="Arial" w:cs="Arial"/>
                <w:b/>
                <w:bCs/>
                <w:sz w:val="24"/>
                <w:szCs w:val="24"/>
              </w:rPr>
              <w:fldChar w:fldCharType="separate"/>
            </w:r>
            <w:r w:rsidR="00FC1B3C" w:rsidRPr="00FC1B3C">
              <w:rPr>
                <w:rFonts w:ascii="Arial" w:hAnsi="Arial" w:cs="Arial"/>
                <w:b/>
                <w:bCs/>
                <w:noProof/>
                <w:sz w:val="24"/>
                <w:szCs w:val="24"/>
              </w:rPr>
              <w:t>106</w:t>
            </w:r>
            <w:r w:rsidRPr="00FC1B3C">
              <w:rPr>
                <w:rFonts w:ascii="Arial" w:hAnsi="Arial" w:cs="Arial"/>
                <w:b/>
                <w:bCs/>
                <w:sz w:val="24"/>
                <w:szCs w:val="24"/>
              </w:rPr>
              <w:fldChar w:fldCharType="end"/>
            </w:r>
          </w:p>
        </w:tc>
      </w:tr>
    </w:tbl>
    <w:p w:rsidR="000D5AF7" w:rsidRDefault="000D5AF7" w:rsidP="000D5AF7">
      <w:pPr>
        <w:pStyle w:val="ListParagraph"/>
        <w:spacing w:after="0"/>
        <w:ind w:left="360"/>
        <w:jc w:val="both"/>
        <w:rPr>
          <w:rFonts w:ascii="Arial" w:hAnsi="Arial" w:cs="Arial"/>
          <w:sz w:val="24"/>
          <w:szCs w:val="24"/>
        </w:rPr>
      </w:pPr>
    </w:p>
    <w:p w:rsidR="000B250D" w:rsidRPr="005C4440" w:rsidRDefault="000B250D" w:rsidP="000D5AF7">
      <w:pPr>
        <w:pStyle w:val="ListParagraph"/>
        <w:spacing w:after="0"/>
        <w:ind w:left="360"/>
        <w:jc w:val="both"/>
        <w:rPr>
          <w:rFonts w:ascii="Arial" w:hAnsi="Arial" w:cs="Arial"/>
          <w:sz w:val="24"/>
          <w:szCs w:val="24"/>
        </w:rPr>
      </w:pPr>
    </w:p>
    <w:p w:rsidR="000D5AF7" w:rsidRPr="005C4440" w:rsidRDefault="000D5AF7" w:rsidP="000D5AF7">
      <w:pPr>
        <w:pStyle w:val="ListParagraph"/>
        <w:numPr>
          <w:ilvl w:val="0"/>
          <w:numId w:val="1"/>
        </w:numPr>
        <w:spacing w:after="120"/>
        <w:ind w:left="360"/>
        <w:jc w:val="both"/>
        <w:rPr>
          <w:rFonts w:ascii="Arial" w:hAnsi="Arial" w:cs="Arial"/>
          <w:b/>
          <w:bCs/>
          <w:sz w:val="24"/>
          <w:szCs w:val="24"/>
        </w:rPr>
      </w:pPr>
      <w:r w:rsidRPr="005C4440">
        <w:rPr>
          <w:rFonts w:ascii="Arial" w:hAnsi="Arial" w:cs="Arial"/>
          <w:b/>
          <w:bCs/>
          <w:sz w:val="24"/>
          <w:szCs w:val="24"/>
        </w:rPr>
        <w:t>Extension Programmes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690"/>
        <w:gridCol w:w="2880"/>
        <w:gridCol w:w="2520"/>
      </w:tblGrid>
      <w:tr w:rsidR="000D5AF7" w:rsidRPr="005C4440" w:rsidTr="004B6DF3">
        <w:tc>
          <w:tcPr>
            <w:tcW w:w="3690" w:type="dxa"/>
            <w:shd w:val="clear" w:color="auto" w:fill="FFFFFF" w:themeFill="background1"/>
          </w:tcPr>
          <w:p w:rsidR="000D5AF7" w:rsidRPr="005C4440" w:rsidRDefault="000D5AF7" w:rsidP="00A32F39">
            <w:pPr>
              <w:pStyle w:val="ListParagraph"/>
              <w:spacing w:after="0"/>
              <w:ind w:left="0"/>
              <w:jc w:val="both"/>
              <w:rPr>
                <w:rFonts w:ascii="Arial" w:hAnsi="Arial" w:cs="Arial"/>
                <w:b/>
                <w:bCs/>
                <w:sz w:val="24"/>
                <w:szCs w:val="24"/>
              </w:rPr>
            </w:pPr>
            <w:r w:rsidRPr="005C4440">
              <w:rPr>
                <w:rFonts w:ascii="Arial" w:hAnsi="Arial" w:cs="Arial"/>
                <w:b/>
                <w:bCs/>
                <w:sz w:val="24"/>
                <w:szCs w:val="24"/>
              </w:rPr>
              <w:t>Category</w:t>
            </w:r>
          </w:p>
        </w:tc>
        <w:tc>
          <w:tcPr>
            <w:tcW w:w="2880" w:type="dxa"/>
            <w:shd w:val="clear" w:color="auto" w:fill="FFFFFF" w:themeFill="background1"/>
          </w:tcPr>
          <w:p w:rsidR="000D5AF7" w:rsidRPr="005C4440" w:rsidRDefault="000D5AF7" w:rsidP="00A32F39">
            <w:pPr>
              <w:pStyle w:val="ListParagraph"/>
              <w:spacing w:after="0"/>
              <w:ind w:left="0"/>
              <w:jc w:val="both"/>
              <w:rPr>
                <w:rFonts w:ascii="Arial" w:hAnsi="Arial" w:cs="Arial"/>
                <w:b/>
                <w:bCs/>
                <w:sz w:val="24"/>
                <w:szCs w:val="24"/>
              </w:rPr>
            </w:pPr>
            <w:r w:rsidRPr="005C4440">
              <w:rPr>
                <w:rFonts w:ascii="Arial" w:hAnsi="Arial" w:cs="Arial"/>
                <w:b/>
                <w:bCs/>
                <w:sz w:val="24"/>
                <w:szCs w:val="24"/>
              </w:rPr>
              <w:t>No. of Programmes</w:t>
            </w:r>
          </w:p>
        </w:tc>
        <w:tc>
          <w:tcPr>
            <w:tcW w:w="2520" w:type="dxa"/>
            <w:shd w:val="clear" w:color="auto" w:fill="FFFFFF" w:themeFill="background1"/>
          </w:tcPr>
          <w:p w:rsidR="000D5AF7" w:rsidRPr="005C4440" w:rsidRDefault="000D5AF7" w:rsidP="00A32F39">
            <w:pPr>
              <w:pStyle w:val="ListParagraph"/>
              <w:spacing w:after="0"/>
              <w:ind w:left="0"/>
              <w:jc w:val="both"/>
              <w:rPr>
                <w:rFonts w:ascii="Arial" w:hAnsi="Arial" w:cs="Arial"/>
                <w:b/>
                <w:bCs/>
                <w:sz w:val="24"/>
                <w:szCs w:val="24"/>
              </w:rPr>
            </w:pPr>
            <w:r w:rsidRPr="005C4440">
              <w:rPr>
                <w:rFonts w:ascii="Arial" w:hAnsi="Arial" w:cs="Arial"/>
                <w:b/>
                <w:bCs/>
                <w:sz w:val="24"/>
                <w:szCs w:val="24"/>
              </w:rPr>
              <w:t>Total Participants</w:t>
            </w:r>
          </w:p>
        </w:tc>
      </w:tr>
      <w:tr w:rsidR="00C06A5E" w:rsidRPr="005C4440" w:rsidTr="004B6DF3">
        <w:tc>
          <w:tcPr>
            <w:tcW w:w="3690" w:type="dxa"/>
            <w:shd w:val="clear" w:color="auto" w:fill="FFFFFF" w:themeFill="background1"/>
          </w:tcPr>
          <w:p w:rsidR="00C06A5E" w:rsidRPr="005C4440" w:rsidRDefault="00C06A5E" w:rsidP="00A32F39">
            <w:pPr>
              <w:pStyle w:val="ListParagraph"/>
              <w:spacing w:after="0"/>
              <w:ind w:left="0"/>
              <w:jc w:val="both"/>
              <w:rPr>
                <w:rFonts w:ascii="Arial" w:hAnsi="Arial" w:cs="Arial"/>
                <w:sz w:val="24"/>
                <w:szCs w:val="24"/>
              </w:rPr>
            </w:pPr>
            <w:r w:rsidRPr="005C4440">
              <w:rPr>
                <w:rFonts w:ascii="Arial" w:hAnsi="Arial" w:cs="Arial"/>
                <w:sz w:val="24"/>
                <w:szCs w:val="24"/>
              </w:rPr>
              <w:t>Extension activities</w:t>
            </w:r>
          </w:p>
        </w:tc>
        <w:tc>
          <w:tcPr>
            <w:tcW w:w="2880" w:type="dxa"/>
            <w:shd w:val="clear" w:color="auto" w:fill="FFFFFF" w:themeFill="background1"/>
          </w:tcPr>
          <w:p w:rsidR="00C06A5E" w:rsidRPr="005C4440" w:rsidRDefault="00FC1B3C" w:rsidP="009E052D">
            <w:pPr>
              <w:pStyle w:val="ListParagraph"/>
              <w:spacing w:after="0"/>
              <w:ind w:left="0"/>
              <w:jc w:val="right"/>
              <w:rPr>
                <w:rFonts w:ascii="Arial" w:hAnsi="Arial" w:cs="Arial"/>
                <w:sz w:val="24"/>
                <w:szCs w:val="24"/>
              </w:rPr>
            </w:pPr>
            <w:r>
              <w:rPr>
                <w:rFonts w:ascii="Arial" w:hAnsi="Arial" w:cs="Arial"/>
                <w:sz w:val="24"/>
                <w:szCs w:val="24"/>
              </w:rPr>
              <w:t>17</w:t>
            </w:r>
          </w:p>
        </w:tc>
        <w:tc>
          <w:tcPr>
            <w:tcW w:w="2520" w:type="dxa"/>
            <w:shd w:val="clear" w:color="auto" w:fill="FFFFFF" w:themeFill="background1"/>
          </w:tcPr>
          <w:p w:rsidR="00C06A5E" w:rsidRPr="005C4440" w:rsidRDefault="00FC1B3C" w:rsidP="00FC1B3C">
            <w:pPr>
              <w:pStyle w:val="ListParagraph"/>
              <w:spacing w:after="0"/>
              <w:ind w:left="0"/>
              <w:jc w:val="right"/>
              <w:rPr>
                <w:rFonts w:ascii="Arial" w:hAnsi="Arial" w:cs="Arial"/>
                <w:sz w:val="24"/>
                <w:szCs w:val="24"/>
              </w:rPr>
            </w:pPr>
            <w:r>
              <w:rPr>
                <w:rFonts w:ascii="Arial" w:hAnsi="Arial" w:cs="Arial"/>
                <w:sz w:val="24"/>
                <w:szCs w:val="24"/>
              </w:rPr>
              <w:t>18</w:t>
            </w:r>
            <w:r w:rsidR="009E052D">
              <w:rPr>
                <w:rFonts w:ascii="Arial" w:hAnsi="Arial" w:cs="Arial"/>
                <w:sz w:val="24"/>
                <w:szCs w:val="24"/>
              </w:rPr>
              <w:t>528</w:t>
            </w:r>
          </w:p>
        </w:tc>
      </w:tr>
      <w:tr w:rsidR="00C06A5E" w:rsidRPr="005C4440" w:rsidTr="004B6DF3">
        <w:tc>
          <w:tcPr>
            <w:tcW w:w="3690" w:type="dxa"/>
            <w:shd w:val="clear" w:color="auto" w:fill="FFFFFF" w:themeFill="background1"/>
          </w:tcPr>
          <w:p w:rsidR="00C06A5E" w:rsidRPr="005C4440" w:rsidRDefault="00C06A5E" w:rsidP="00A32F39">
            <w:pPr>
              <w:pStyle w:val="ListParagraph"/>
              <w:spacing w:after="0"/>
              <w:ind w:left="0"/>
              <w:jc w:val="right"/>
              <w:rPr>
                <w:rFonts w:ascii="Arial" w:hAnsi="Arial" w:cs="Arial"/>
                <w:b/>
                <w:bCs/>
                <w:sz w:val="24"/>
                <w:szCs w:val="24"/>
              </w:rPr>
            </w:pPr>
            <w:r w:rsidRPr="005C4440">
              <w:rPr>
                <w:rFonts w:ascii="Arial" w:hAnsi="Arial" w:cs="Arial"/>
                <w:b/>
                <w:bCs/>
                <w:sz w:val="24"/>
                <w:szCs w:val="24"/>
              </w:rPr>
              <w:t>Total</w:t>
            </w:r>
          </w:p>
        </w:tc>
        <w:tc>
          <w:tcPr>
            <w:tcW w:w="2880" w:type="dxa"/>
            <w:shd w:val="clear" w:color="auto" w:fill="FFFFFF" w:themeFill="background1"/>
          </w:tcPr>
          <w:p w:rsidR="00C06A5E" w:rsidRPr="000B250D" w:rsidRDefault="00FC1B3C" w:rsidP="009E052D">
            <w:pPr>
              <w:pStyle w:val="ListParagraph"/>
              <w:spacing w:after="0"/>
              <w:ind w:left="0"/>
              <w:jc w:val="right"/>
              <w:rPr>
                <w:rFonts w:ascii="Arial" w:hAnsi="Arial" w:cs="Arial"/>
                <w:b/>
                <w:bCs/>
                <w:sz w:val="24"/>
                <w:szCs w:val="24"/>
              </w:rPr>
            </w:pPr>
            <w:r>
              <w:rPr>
                <w:rFonts w:ascii="Arial" w:hAnsi="Arial" w:cs="Arial"/>
                <w:b/>
                <w:bCs/>
                <w:sz w:val="24"/>
                <w:szCs w:val="24"/>
              </w:rPr>
              <w:t>17</w:t>
            </w:r>
          </w:p>
        </w:tc>
        <w:tc>
          <w:tcPr>
            <w:tcW w:w="2520" w:type="dxa"/>
            <w:shd w:val="clear" w:color="auto" w:fill="FFFFFF" w:themeFill="background1"/>
          </w:tcPr>
          <w:p w:rsidR="00C06A5E" w:rsidRPr="000B250D" w:rsidRDefault="00FC1B3C" w:rsidP="009E052D">
            <w:pPr>
              <w:pStyle w:val="ListParagraph"/>
              <w:spacing w:after="0"/>
              <w:ind w:left="0"/>
              <w:jc w:val="right"/>
              <w:rPr>
                <w:rFonts w:ascii="Arial" w:hAnsi="Arial" w:cs="Arial"/>
                <w:b/>
                <w:bCs/>
                <w:sz w:val="24"/>
                <w:szCs w:val="24"/>
              </w:rPr>
            </w:pPr>
            <w:r>
              <w:rPr>
                <w:rFonts w:ascii="Arial" w:hAnsi="Arial" w:cs="Arial"/>
                <w:b/>
                <w:bCs/>
                <w:sz w:val="24"/>
                <w:szCs w:val="24"/>
              </w:rPr>
              <w:t>18528</w:t>
            </w:r>
          </w:p>
        </w:tc>
      </w:tr>
    </w:tbl>
    <w:p w:rsidR="000D5AF7" w:rsidRPr="005C4440" w:rsidRDefault="000D5AF7" w:rsidP="000D5AF7">
      <w:pPr>
        <w:pStyle w:val="ListParagraph"/>
        <w:spacing w:after="120"/>
        <w:ind w:left="360"/>
        <w:jc w:val="both"/>
        <w:rPr>
          <w:rFonts w:ascii="Arial" w:hAnsi="Arial" w:cs="Arial"/>
          <w:sz w:val="24"/>
          <w:szCs w:val="24"/>
        </w:rPr>
      </w:pPr>
    </w:p>
    <w:p w:rsidR="000D5AF7" w:rsidRPr="005C4440" w:rsidRDefault="000D5AF7" w:rsidP="000D5AF7">
      <w:pPr>
        <w:pStyle w:val="ListParagraph"/>
        <w:numPr>
          <w:ilvl w:val="0"/>
          <w:numId w:val="1"/>
        </w:numPr>
        <w:tabs>
          <w:tab w:val="left" w:pos="360"/>
        </w:tabs>
        <w:spacing w:after="0"/>
        <w:ind w:hanging="720"/>
        <w:jc w:val="both"/>
        <w:rPr>
          <w:rFonts w:ascii="Arial" w:hAnsi="Arial" w:cs="Arial"/>
          <w:b/>
          <w:bCs/>
          <w:sz w:val="24"/>
          <w:szCs w:val="24"/>
        </w:rPr>
      </w:pPr>
      <w:r w:rsidRPr="005C4440">
        <w:rPr>
          <w:rFonts w:ascii="Arial" w:hAnsi="Arial" w:cs="Arial"/>
          <w:b/>
          <w:bCs/>
          <w:sz w:val="24"/>
          <w:szCs w:val="24"/>
        </w:rPr>
        <w:t>Mobile Advisory Services</w:t>
      </w:r>
    </w:p>
    <w:tbl>
      <w:tblPr>
        <w:tblW w:w="4801" w:type="pct"/>
        <w:tblInd w:w="1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ayout w:type="fixed"/>
        <w:tblLook w:val="04A0"/>
      </w:tblPr>
      <w:tblGrid>
        <w:gridCol w:w="1527"/>
        <w:gridCol w:w="1984"/>
        <w:gridCol w:w="991"/>
        <w:gridCol w:w="991"/>
        <w:gridCol w:w="1083"/>
        <w:gridCol w:w="903"/>
        <w:gridCol w:w="815"/>
        <w:gridCol w:w="1248"/>
        <w:gridCol w:w="718"/>
      </w:tblGrid>
      <w:tr w:rsidR="000D5AF7" w:rsidRPr="00546269" w:rsidTr="00546269">
        <w:trPr>
          <w:trHeight w:val="375"/>
        </w:trPr>
        <w:tc>
          <w:tcPr>
            <w:tcW w:w="744" w:type="pct"/>
            <w:vMerge w:val="restart"/>
            <w:tcBorders>
              <w:top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p>
          <w:p w:rsidR="000D5AF7" w:rsidRPr="00546269" w:rsidRDefault="00546269"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 xml:space="preserve"> </w:t>
            </w:r>
            <w:r w:rsidR="000D5AF7" w:rsidRPr="00546269">
              <w:rPr>
                <w:rFonts w:ascii="Arial" w:hAnsi="Arial" w:cs="Arial"/>
                <w:color w:val="000000"/>
                <w:sz w:val="22"/>
                <w:szCs w:val="22"/>
                <w:lang w:val="en-IN" w:eastAsia="en-IN"/>
              </w:rPr>
              <w:t>KVK</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p>
          <w:p w:rsidR="000D5AF7" w:rsidRPr="00546269" w:rsidRDefault="000D5AF7"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Message Type</w:t>
            </w:r>
          </w:p>
        </w:tc>
        <w:tc>
          <w:tcPr>
            <w:tcW w:w="3289" w:type="pct"/>
            <w:gridSpan w:val="7"/>
            <w:tcBorders>
              <w:top w:val="single" w:sz="4" w:space="0" w:color="auto"/>
              <w:left w:val="single" w:sz="4" w:space="0" w:color="auto"/>
              <w:bottom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Type of Messages</w:t>
            </w:r>
          </w:p>
        </w:tc>
      </w:tr>
      <w:tr w:rsidR="000D5AF7" w:rsidRPr="00546269" w:rsidTr="00546269">
        <w:trPr>
          <w:trHeight w:val="405"/>
        </w:trPr>
        <w:tc>
          <w:tcPr>
            <w:tcW w:w="744" w:type="pct"/>
            <w:vMerge/>
            <w:tcBorders>
              <w:top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p>
        </w:tc>
        <w:tc>
          <w:tcPr>
            <w:tcW w:w="967" w:type="pct"/>
            <w:vMerge/>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Crop</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Live</w:t>
            </w:r>
            <w:r w:rsidR="00546269" w:rsidRPr="00546269">
              <w:rPr>
                <w:rFonts w:ascii="Arial" w:hAnsi="Arial" w:cs="Arial"/>
                <w:color w:val="000000"/>
                <w:sz w:val="22"/>
                <w:szCs w:val="22"/>
                <w:lang w:val="en-IN" w:eastAsia="en-IN"/>
              </w:rPr>
              <w:t xml:space="preserve"> </w:t>
            </w:r>
            <w:r w:rsidRPr="00546269">
              <w:rPr>
                <w:rFonts w:ascii="Arial" w:hAnsi="Arial" w:cs="Arial"/>
                <w:color w:val="000000"/>
                <w:sz w:val="22"/>
                <w:szCs w:val="22"/>
                <w:lang w:val="en-IN" w:eastAsia="en-IN"/>
              </w:rPr>
              <w:t>stock</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Weather</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Mk</w:t>
            </w:r>
            <w:r w:rsidR="00546269">
              <w:rPr>
                <w:rFonts w:ascii="Arial" w:hAnsi="Arial" w:cs="Arial"/>
                <w:color w:val="000000"/>
                <w:sz w:val="22"/>
                <w:szCs w:val="22"/>
                <w:lang w:val="en-IN" w:eastAsia="en-IN"/>
              </w:rPr>
              <w:t>tg</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Awareness</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D5AF7" w:rsidRPr="00546269" w:rsidRDefault="000D5AF7"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Other enterprise</w:t>
            </w:r>
          </w:p>
        </w:tc>
        <w:tc>
          <w:tcPr>
            <w:tcW w:w="350" w:type="pct"/>
            <w:tcBorders>
              <w:top w:val="single" w:sz="4" w:space="0" w:color="auto"/>
              <w:left w:val="single" w:sz="4" w:space="0" w:color="auto"/>
              <w:bottom w:val="single" w:sz="4" w:space="0" w:color="auto"/>
            </w:tcBorders>
            <w:shd w:val="clear" w:color="auto" w:fill="FFFFFF" w:themeFill="background1"/>
          </w:tcPr>
          <w:p w:rsidR="000D5AF7" w:rsidRPr="00546269" w:rsidRDefault="000D5AF7" w:rsidP="00546269">
            <w:pPr>
              <w:rPr>
                <w:rFonts w:ascii="Arial" w:hAnsi="Arial" w:cs="Arial"/>
                <w:color w:val="000000"/>
                <w:szCs w:val="22"/>
                <w:lang w:val="en-IN" w:eastAsia="en-IN"/>
              </w:rPr>
            </w:pPr>
            <w:r w:rsidRPr="00546269">
              <w:rPr>
                <w:rFonts w:ascii="Arial" w:hAnsi="Arial" w:cs="Arial"/>
                <w:color w:val="000000"/>
                <w:sz w:val="22"/>
                <w:szCs w:val="22"/>
                <w:lang w:val="en-IN" w:eastAsia="en-IN"/>
              </w:rPr>
              <w:t>Total</w:t>
            </w:r>
          </w:p>
        </w:tc>
      </w:tr>
      <w:tr w:rsidR="004B6DF3" w:rsidRPr="00546269" w:rsidTr="00546269">
        <w:trPr>
          <w:trHeight w:val="405"/>
        </w:trPr>
        <w:tc>
          <w:tcPr>
            <w:tcW w:w="744" w:type="pct"/>
            <w:vMerge w:val="restart"/>
            <w:tcBorders>
              <w:top w:val="single" w:sz="4" w:space="0" w:color="auto"/>
              <w:right w:val="single" w:sz="4" w:space="0" w:color="auto"/>
            </w:tcBorders>
            <w:shd w:val="clear" w:color="auto" w:fill="FFFFFF" w:themeFill="background1"/>
            <w:noWrap/>
          </w:tcPr>
          <w:p w:rsidR="004B6DF3" w:rsidRPr="00546269" w:rsidRDefault="004B6DF3" w:rsidP="00546269">
            <w:pPr>
              <w:rPr>
                <w:rFonts w:ascii="Arial" w:hAnsi="Arial" w:cs="Arial"/>
                <w:bCs/>
                <w:color w:val="000000"/>
                <w:szCs w:val="22"/>
                <w:lang w:val="en-IN" w:eastAsia="en-IN"/>
              </w:rPr>
            </w:pPr>
            <w:r w:rsidRPr="00546269">
              <w:rPr>
                <w:rFonts w:ascii="Arial" w:hAnsi="Arial" w:cs="Arial"/>
                <w:bCs/>
                <w:color w:val="000000"/>
                <w:sz w:val="22"/>
                <w:szCs w:val="22"/>
                <w:lang w:val="en-IN" w:eastAsia="en-IN"/>
              </w:rPr>
              <w:t>Ahmednagar-1</w:t>
            </w:r>
          </w:p>
        </w:tc>
        <w:tc>
          <w:tcPr>
            <w:tcW w:w="96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rPr>
                <w:rFonts w:ascii="Arial" w:hAnsi="Arial" w:cs="Arial"/>
                <w:bCs/>
                <w:szCs w:val="22"/>
              </w:rPr>
            </w:pPr>
            <w:r w:rsidRPr="00546269">
              <w:rPr>
                <w:rFonts w:ascii="Arial" w:hAnsi="Arial" w:cs="Arial"/>
                <w:bCs/>
                <w:sz w:val="22"/>
                <w:szCs w:val="22"/>
              </w:rPr>
              <w:t>Text only</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22</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12</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10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08</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10</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09</w:t>
            </w:r>
          </w:p>
        </w:tc>
        <w:tc>
          <w:tcPr>
            <w:tcW w:w="350" w:type="pct"/>
            <w:tcBorders>
              <w:top w:val="single" w:sz="4" w:space="0" w:color="auto"/>
              <w:left w:val="single" w:sz="4" w:space="0" w:color="auto"/>
              <w:bottom w:val="single" w:sz="4" w:space="0" w:color="auto"/>
            </w:tcBorders>
            <w:shd w:val="clear" w:color="auto" w:fill="FFFFFF" w:themeFill="background1"/>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71</w:t>
            </w:r>
          </w:p>
        </w:tc>
      </w:tr>
      <w:tr w:rsidR="004B6DF3" w:rsidRPr="00546269" w:rsidTr="00546269">
        <w:trPr>
          <w:trHeight w:val="405"/>
        </w:trPr>
        <w:tc>
          <w:tcPr>
            <w:tcW w:w="744" w:type="pct"/>
            <w:vMerge/>
            <w:tcBorders>
              <w:right w:val="single" w:sz="4" w:space="0" w:color="auto"/>
            </w:tcBorders>
            <w:shd w:val="clear" w:color="auto" w:fill="FFFFFF" w:themeFill="background1"/>
            <w:noWrap/>
          </w:tcPr>
          <w:p w:rsidR="004B6DF3" w:rsidRPr="00546269" w:rsidRDefault="004B6DF3" w:rsidP="00546269">
            <w:pPr>
              <w:rPr>
                <w:rFonts w:ascii="Arial" w:hAnsi="Arial" w:cs="Arial"/>
                <w:bCs/>
                <w:color w:val="000000"/>
                <w:szCs w:val="22"/>
                <w:lang w:val="en-IN" w:eastAsia="en-IN"/>
              </w:rPr>
            </w:pPr>
          </w:p>
        </w:tc>
        <w:tc>
          <w:tcPr>
            <w:tcW w:w="96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rPr>
                <w:rFonts w:ascii="Arial" w:hAnsi="Arial" w:cs="Arial"/>
                <w:bCs/>
                <w:szCs w:val="22"/>
              </w:rPr>
            </w:pPr>
            <w:r w:rsidRPr="00546269">
              <w:rPr>
                <w:rFonts w:ascii="Arial" w:hAnsi="Arial" w:cs="Arial"/>
                <w:bCs/>
                <w:sz w:val="22"/>
                <w:szCs w:val="22"/>
              </w:rPr>
              <w:t>Voice only</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350" w:type="pct"/>
            <w:tcBorders>
              <w:top w:val="single" w:sz="4" w:space="0" w:color="auto"/>
              <w:left w:val="single" w:sz="4" w:space="0" w:color="auto"/>
              <w:bottom w:val="single" w:sz="4" w:space="0" w:color="auto"/>
            </w:tcBorders>
            <w:shd w:val="clear" w:color="auto" w:fill="FFFFFF" w:themeFill="background1"/>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r>
      <w:tr w:rsidR="004B6DF3" w:rsidRPr="00546269" w:rsidTr="00546269">
        <w:trPr>
          <w:trHeight w:val="405"/>
        </w:trPr>
        <w:tc>
          <w:tcPr>
            <w:tcW w:w="744" w:type="pct"/>
            <w:vMerge/>
            <w:tcBorders>
              <w:right w:val="single" w:sz="4" w:space="0" w:color="auto"/>
            </w:tcBorders>
            <w:shd w:val="clear" w:color="auto" w:fill="FFFFFF" w:themeFill="background1"/>
            <w:noWrap/>
          </w:tcPr>
          <w:p w:rsidR="004B6DF3" w:rsidRPr="00546269" w:rsidRDefault="004B6DF3" w:rsidP="00546269">
            <w:pPr>
              <w:rPr>
                <w:rFonts w:ascii="Arial" w:hAnsi="Arial" w:cs="Arial"/>
                <w:bCs/>
                <w:color w:val="000000"/>
                <w:szCs w:val="22"/>
                <w:lang w:val="en-IN" w:eastAsia="en-IN"/>
              </w:rPr>
            </w:pPr>
          </w:p>
        </w:tc>
        <w:tc>
          <w:tcPr>
            <w:tcW w:w="96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rPr>
                <w:rFonts w:ascii="Arial" w:hAnsi="Arial" w:cs="Arial"/>
                <w:bCs/>
                <w:szCs w:val="22"/>
              </w:rPr>
            </w:pPr>
            <w:r w:rsidRPr="00546269">
              <w:rPr>
                <w:rFonts w:ascii="Arial" w:hAnsi="Arial" w:cs="Arial"/>
                <w:bCs/>
                <w:sz w:val="22"/>
                <w:szCs w:val="22"/>
              </w:rPr>
              <w:t>Voice &amp; Text both</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00</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c>
          <w:tcPr>
            <w:tcW w:w="350" w:type="pct"/>
            <w:tcBorders>
              <w:top w:val="single" w:sz="4" w:space="0" w:color="auto"/>
              <w:left w:val="single" w:sz="4" w:space="0" w:color="auto"/>
              <w:bottom w:val="single" w:sz="4" w:space="0" w:color="auto"/>
            </w:tcBorders>
            <w:shd w:val="clear" w:color="auto" w:fill="FFFFFF" w:themeFill="background1"/>
          </w:tcPr>
          <w:p w:rsidR="004B6DF3" w:rsidRPr="00546269" w:rsidRDefault="004B6DF3" w:rsidP="00546269">
            <w:pPr>
              <w:jc w:val="right"/>
              <w:rPr>
                <w:rFonts w:ascii="Arial" w:hAnsi="Arial" w:cs="Arial"/>
                <w:bCs/>
                <w:color w:val="000000"/>
                <w:szCs w:val="22"/>
                <w:lang w:val="en-IN" w:eastAsia="en-IN"/>
              </w:rPr>
            </w:pPr>
            <w:r w:rsidRPr="00546269">
              <w:rPr>
                <w:rFonts w:ascii="Arial" w:hAnsi="Arial" w:cs="Arial"/>
                <w:bCs/>
                <w:color w:val="000000"/>
                <w:sz w:val="22"/>
                <w:szCs w:val="22"/>
                <w:lang w:val="en-IN" w:eastAsia="en-IN"/>
              </w:rPr>
              <w:t>0</w:t>
            </w:r>
          </w:p>
        </w:tc>
      </w:tr>
      <w:tr w:rsidR="004B6DF3" w:rsidRPr="00546269" w:rsidTr="00546269">
        <w:trPr>
          <w:trHeight w:val="405"/>
        </w:trPr>
        <w:tc>
          <w:tcPr>
            <w:tcW w:w="744" w:type="pct"/>
            <w:vMerge/>
            <w:tcBorders>
              <w:right w:val="single" w:sz="4" w:space="0" w:color="auto"/>
            </w:tcBorders>
            <w:shd w:val="clear" w:color="auto" w:fill="FFFFFF" w:themeFill="background1"/>
            <w:noWrap/>
          </w:tcPr>
          <w:p w:rsidR="004B6DF3" w:rsidRPr="00546269" w:rsidRDefault="004B6DF3" w:rsidP="00546269">
            <w:pPr>
              <w:rPr>
                <w:rFonts w:ascii="Arial" w:hAnsi="Arial" w:cs="Arial"/>
                <w:b/>
                <w:color w:val="000000"/>
                <w:szCs w:val="22"/>
                <w:lang w:val="en-IN" w:eastAsia="en-IN"/>
              </w:rPr>
            </w:pPr>
          </w:p>
        </w:tc>
        <w:tc>
          <w:tcPr>
            <w:tcW w:w="96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rPr>
                <w:rFonts w:ascii="Arial" w:hAnsi="Arial" w:cs="Arial"/>
                <w:b/>
                <w:szCs w:val="22"/>
              </w:rPr>
            </w:pPr>
            <w:r w:rsidRPr="00546269">
              <w:rPr>
                <w:rFonts w:ascii="Arial" w:hAnsi="Arial" w:cs="Arial"/>
                <w:b/>
                <w:sz w:val="22"/>
                <w:szCs w:val="22"/>
              </w:rPr>
              <w:t>Total Messages</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22</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12</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10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08</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10</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09</w:t>
            </w:r>
          </w:p>
        </w:tc>
        <w:tc>
          <w:tcPr>
            <w:tcW w:w="350" w:type="pct"/>
            <w:tcBorders>
              <w:top w:val="single" w:sz="4" w:space="0" w:color="auto"/>
              <w:left w:val="single" w:sz="4" w:space="0" w:color="auto"/>
              <w:bottom w:val="single" w:sz="4" w:space="0" w:color="auto"/>
            </w:tcBorders>
            <w:shd w:val="clear" w:color="auto" w:fill="FFFFFF" w:themeFill="background1"/>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71</w:t>
            </w:r>
          </w:p>
        </w:tc>
      </w:tr>
      <w:tr w:rsidR="004B6DF3" w:rsidRPr="00546269" w:rsidTr="00546269">
        <w:trPr>
          <w:trHeight w:val="405"/>
        </w:trPr>
        <w:tc>
          <w:tcPr>
            <w:tcW w:w="744" w:type="pct"/>
            <w:vMerge/>
            <w:tcBorders>
              <w:right w:val="single" w:sz="4" w:space="0" w:color="auto"/>
            </w:tcBorders>
            <w:shd w:val="clear" w:color="auto" w:fill="FFFFFF" w:themeFill="background1"/>
            <w:noWrap/>
          </w:tcPr>
          <w:p w:rsidR="004B6DF3" w:rsidRPr="00546269" w:rsidRDefault="004B6DF3" w:rsidP="00546269">
            <w:pPr>
              <w:rPr>
                <w:rFonts w:ascii="Arial" w:hAnsi="Arial" w:cs="Arial"/>
                <w:b/>
                <w:color w:val="000000"/>
                <w:szCs w:val="22"/>
                <w:lang w:val="en-IN" w:eastAsia="en-IN"/>
              </w:rPr>
            </w:pPr>
          </w:p>
        </w:tc>
        <w:tc>
          <w:tcPr>
            <w:tcW w:w="96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95451D">
            <w:pPr>
              <w:rPr>
                <w:rFonts w:ascii="Arial" w:hAnsi="Arial" w:cs="Arial"/>
                <w:b/>
                <w:szCs w:val="22"/>
              </w:rPr>
            </w:pPr>
            <w:r w:rsidRPr="00546269">
              <w:rPr>
                <w:rFonts w:ascii="Arial" w:hAnsi="Arial" w:cs="Arial"/>
                <w:b/>
                <w:sz w:val="22"/>
                <w:szCs w:val="22"/>
              </w:rPr>
              <w:t xml:space="preserve">Total </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4365</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4365</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4365</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4365</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4365</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B6DF3" w:rsidRPr="00546269" w:rsidRDefault="004B6DF3" w:rsidP="00546269">
            <w:pPr>
              <w:jc w:val="right"/>
              <w:rPr>
                <w:rFonts w:ascii="Arial" w:hAnsi="Arial" w:cs="Arial"/>
                <w:b/>
                <w:color w:val="000000"/>
                <w:szCs w:val="22"/>
                <w:lang w:val="en-IN" w:eastAsia="en-IN"/>
              </w:rPr>
            </w:pPr>
            <w:r w:rsidRPr="00546269">
              <w:rPr>
                <w:rFonts w:ascii="Arial" w:hAnsi="Arial" w:cs="Arial"/>
                <w:b/>
                <w:color w:val="000000"/>
                <w:sz w:val="22"/>
                <w:szCs w:val="22"/>
                <w:lang w:val="en-IN" w:eastAsia="en-IN"/>
              </w:rPr>
              <w:t>4365</w:t>
            </w:r>
          </w:p>
        </w:tc>
        <w:tc>
          <w:tcPr>
            <w:tcW w:w="350" w:type="pct"/>
            <w:tcBorders>
              <w:top w:val="single" w:sz="4" w:space="0" w:color="auto"/>
              <w:left w:val="single" w:sz="4" w:space="0" w:color="auto"/>
              <w:bottom w:val="single" w:sz="4" w:space="0" w:color="auto"/>
            </w:tcBorders>
            <w:shd w:val="clear" w:color="auto" w:fill="FFFFFF" w:themeFill="background1"/>
          </w:tcPr>
          <w:p w:rsidR="004B6DF3" w:rsidRPr="00546269" w:rsidRDefault="004B6DF3" w:rsidP="00546269">
            <w:pPr>
              <w:jc w:val="right"/>
              <w:rPr>
                <w:rFonts w:ascii="Arial" w:hAnsi="Arial" w:cs="Arial"/>
                <w:b/>
                <w:color w:val="000000"/>
                <w:szCs w:val="22"/>
                <w:lang w:val="en-IN" w:eastAsia="en-IN"/>
              </w:rPr>
            </w:pPr>
            <w:bookmarkStart w:id="0" w:name="_GoBack"/>
            <w:bookmarkEnd w:id="0"/>
          </w:p>
        </w:tc>
      </w:tr>
    </w:tbl>
    <w:p w:rsidR="000D5AF7" w:rsidRPr="005C4440" w:rsidRDefault="000D5AF7" w:rsidP="000D5AF7">
      <w:pPr>
        <w:pStyle w:val="ListParagraph"/>
        <w:tabs>
          <w:tab w:val="left" w:pos="360"/>
        </w:tabs>
        <w:spacing w:after="0"/>
        <w:jc w:val="both"/>
        <w:rPr>
          <w:rFonts w:ascii="Arial" w:hAnsi="Arial" w:cs="Arial"/>
          <w:b/>
          <w:bCs/>
          <w:sz w:val="24"/>
          <w:szCs w:val="24"/>
        </w:rPr>
      </w:pPr>
    </w:p>
    <w:p w:rsidR="000D5AF7" w:rsidRPr="005C4440" w:rsidRDefault="000D5AF7" w:rsidP="000D5AF7">
      <w:pPr>
        <w:pStyle w:val="ListParagraph"/>
        <w:numPr>
          <w:ilvl w:val="0"/>
          <w:numId w:val="1"/>
        </w:numPr>
        <w:tabs>
          <w:tab w:val="left" w:pos="360"/>
        </w:tabs>
        <w:spacing w:after="0"/>
        <w:ind w:hanging="720"/>
        <w:jc w:val="both"/>
        <w:rPr>
          <w:rFonts w:ascii="Arial" w:hAnsi="Arial" w:cs="Arial"/>
          <w:b/>
          <w:bCs/>
          <w:sz w:val="24"/>
          <w:szCs w:val="24"/>
        </w:rPr>
      </w:pPr>
      <w:r w:rsidRPr="005C4440">
        <w:rPr>
          <w:rFonts w:ascii="Arial" w:hAnsi="Arial" w:cs="Arial"/>
          <w:b/>
          <w:bCs/>
          <w:sz w:val="24"/>
          <w:szCs w:val="24"/>
        </w:rPr>
        <w:t>Seed &amp; Planting Material Production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676"/>
        <w:gridCol w:w="4074"/>
      </w:tblGrid>
      <w:tr w:rsidR="000D5AF7" w:rsidRPr="005C4440" w:rsidTr="0095451D">
        <w:tc>
          <w:tcPr>
            <w:tcW w:w="3510" w:type="dxa"/>
            <w:shd w:val="clear" w:color="auto" w:fill="auto"/>
          </w:tcPr>
          <w:p w:rsidR="000D5AF7" w:rsidRPr="005C4440" w:rsidRDefault="0095451D" w:rsidP="00A32F39">
            <w:pPr>
              <w:pStyle w:val="ListParagraph"/>
              <w:spacing w:after="0"/>
              <w:ind w:left="0"/>
              <w:jc w:val="center"/>
              <w:rPr>
                <w:rFonts w:ascii="Arial" w:hAnsi="Arial" w:cs="Arial"/>
                <w:b/>
                <w:bCs/>
                <w:sz w:val="24"/>
                <w:szCs w:val="24"/>
              </w:rPr>
            </w:pPr>
            <w:r>
              <w:rPr>
                <w:rFonts w:ascii="Arial" w:hAnsi="Arial" w:cs="Arial"/>
                <w:b/>
                <w:bCs/>
                <w:sz w:val="24"/>
                <w:szCs w:val="24"/>
              </w:rPr>
              <w:t>Particulars</w:t>
            </w:r>
          </w:p>
        </w:tc>
        <w:tc>
          <w:tcPr>
            <w:tcW w:w="2676" w:type="dxa"/>
            <w:shd w:val="clear" w:color="auto" w:fill="auto"/>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Quintal/Number</w:t>
            </w:r>
          </w:p>
        </w:tc>
        <w:tc>
          <w:tcPr>
            <w:tcW w:w="4074" w:type="dxa"/>
            <w:shd w:val="clear" w:color="auto" w:fill="auto"/>
          </w:tcPr>
          <w:p w:rsidR="000D5AF7" w:rsidRPr="005C4440" w:rsidRDefault="000D5AF7" w:rsidP="00A32F39">
            <w:pPr>
              <w:pStyle w:val="ListParagraph"/>
              <w:spacing w:after="0"/>
              <w:ind w:left="0"/>
              <w:jc w:val="center"/>
              <w:rPr>
                <w:rFonts w:ascii="Arial" w:hAnsi="Arial" w:cs="Arial"/>
                <w:b/>
                <w:bCs/>
                <w:sz w:val="24"/>
                <w:szCs w:val="24"/>
              </w:rPr>
            </w:pPr>
            <w:r w:rsidRPr="005C4440">
              <w:rPr>
                <w:rFonts w:ascii="Arial" w:hAnsi="Arial" w:cs="Arial"/>
                <w:b/>
                <w:bCs/>
                <w:sz w:val="24"/>
                <w:szCs w:val="24"/>
              </w:rPr>
              <w:t>Value Rs.</w:t>
            </w:r>
          </w:p>
        </w:tc>
      </w:tr>
      <w:tr w:rsidR="0026483F" w:rsidRPr="005C4440" w:rsidTr="0095451D">
        <w:tc>
          <w:tcPr>
            <w:tcW w:w="3510" w:type="dxa"/>
          </w:tcPr>
          <w:p w:rsidR="0026483F" w:rsidRPr="005C4440" w:rsidRDefault="0026483F" w:rsidP="00A32F39">
            <w:pPr>
              <w:pStyle w:val="ListParagraph"/>
              <w:spacing w:after="0"/>
              <w:ind w:left="0"/>
              <w:jc w:val="both"/>
              <w:rPr>
                <w:rFonts w:ascii="Arial" w:hAnsi="Arial" w:cs="Arial"/>
                <w:sz w:val="24"/>
                <w:szCs w:val="24"/>
              </w:rPr>
            </w:pPr>
            <w:r w:rsidRPr="005C4440">
              <w:rPr>
                <w:rFonts w:ascii="Arial" w:hAnsi="Arial" w:cs="Arial"/>
                <w:sz w:val="24"/>
                <w:szCs w:val="24"/>
              </w:rPr>
              <w:t>Seed (q)</w:t>
            </w:r>
          </w:p>
        </w:tc>
        <w:tc>
          <w:tcPr>
            <w:tcW w:w="2676" w:type="dxa"/>
          </w:tcPr>
          <w:p w:rsidR="0026483F" w:rsidRPr="005C4440" w:rsidRDefault="0026483F" w:rsidP="0026483F">
            <w:pPr>
              <w:pStyle w:val="ListParagraph"/>
              <w:spacing w:after="0"/>
              <w:ind w:left="0"/>
              <w:jc w:val="right"/>
              <w:rPr>
                <w:rFonts w:ascii="Arial" w:hAnsi="Arial" w:cs="Arial"/>
                <w:sz w:val="24"/>
                <w:szCs w:val="24"/>
              </w:rPr>
            </w:pPr>
            <w:r w:rsidRPr="005C4440">
              <w:rPr>
                <w:rFonts w:ascii="Arial" w:hAnsi="Arial" w:cs="Arial"/>
                <w:sz w:val="24"/>
                <w:szCs w:val="24"/>
              </w:rPr>
              <w:t>0.29</w:t>
            </w:r>
          </w:p>
        </w:tc>
        <w:tc>
          <w:tcPr>
            <w:tcW w:w="4074" w:type="dxa"/>
          </w:tcPr>
          <w:p w:rsidR="0026483F" w:rsidRPr="005C4440" w:rsidRDefault="0026483F" w:rsidP="0026483F">
            <w:pPr>
              <w:pStyle w:val="ListParagraph"/>
              <w:spacing w:after="0"/>
              <w:ind w:left="0"/>
              <w:jc w:val="right"/>
              <w:rPr>
                <w:rFonts w:ascii="Arial" w:hAnsi="Arial" w:cs="Arial"/>
                <w:sz w:val="24"/>
                <w:szCs w:val="24"/>
              </w:rPr>
            </w:pPr>
            <w:r w:rsidRPr="005C4440">
              <w:rPr>
                <w:rFonts w:ascii="Arial" w:hAnsi="Arial" w:cs="Arial"/>
                <w:sz w:val="24"/>
                <w:szCs w:val="24"/>
              </w:rPr>
              <w:t>72500</w:t>
            </w:r>
          </w:p>
        </w:tc>
      </w:tr>
      <w:tr w:rsidR="0026483F" w:rsidRPr="005C4440" w:rsidTr="0095451D">
        <w:tc>
          <w:tcPr>
            <w:tcW w:w="3510" w:type="dxa"/>
          </w:tcPr>
          <w:p w:rsidR="0026483F" w:rsidRPr="005C4440" w:rsidRDefault="0026483F" w:rsidP="00A32F39">
            <w:pPr>
              <w:pStyle w:val="ListParagraph"/>
              <w:spacing w:after="0"/>
              <w:ind w:left="0"/>
              <w:jc w:val="both"/>
              <w:rPr>
                <w:rFonts w:ascii="Arial" w:hAnsi="Arial" w:cs="Arial"/>
                <w:sz w:val="24"/>
                <w:szCs w:val="24"/>
              </w:rPr>
            </w:pPr>
            <w:r w:rsidRPr="005C4440">
              <w:rPr>
                <w:rFonts w:ascii="Arial" w:hAnsi="Arial" w:cs="Arial"/>
                <w:sz w:val="24"/>
                <w:szCs w:val="24"/>
              </w:rPr>
              <w:t>Planting material (No.)</w:t>
            </w:r>
          </w:p>
        </w:tc>
        <w:tc>
          <w:tcPr>
            <w:tcW w:w="2676" w:type="dxa"/>
          </w:tcPr>
          <w:p w:rsidR="0026483F" w:rsidRPr="005C4440" w:rsidRDefault="0026483F" w:rsidP="0026483F">
            <w:pPr>
              <w:pStyle w:val="ListParagraph"/>
              <w:spacing w:after="0"/>
              <w:ind w:left="0"/>
              <w:jc w:val="right"/>
              <w:rPr>
                <w:rFonts w:ascii="Arial" w:hAnsi="Arial" w:cs="Arial"/>
                <w:sz w:val="24"/>
                <w:szCs w:val="24"/>
              </w:rPr>
            </w:pPr>
            <w:r w:rsidRPr="005C4440">
              <w:rPr>
                <w:rFonts w:ascii="Arial" w:hAnsi="Arial" w:cs="Arial"/>
                <w:sz w:val="24"/>
                <w:szCs w:val="24"/>
              </w:rPr>
              <w:t>114984</w:t>
            </w:r>
          </w:p>
        </w:tc>
        <w:tc>
          <w:tcPr>
            <w:tcW w:w="4074" w:type="dxa"/>
          </w:tcPr>
          <w:p w:rsidR="0026483F" w:rsidRPr="005C4440" w:rsidRDefault="0026483F" w:rsidP="0026483F">
            <w:pPr>
              <w:pStyle w:val="ListParagraph"/>
              <w:spacing w:after="0"/>
              <w:ind w:left="0"/>
              <w:jc w:val="right"/>
              <w:rPr>
                <w:rFonts w:ascii="Arial" w:hAnsi="Arial" w:cs="Arial"/>
                <w:sz w:val="24"/>
                <w:szCs w:val="24"/>
              </w:rPr>
            </w:pPr>
            <w:r w:rsidRPr="005C4440">
              <w:rPr>
                <w:rFonts w:ascii="Arial" w:hAnsi="Arial" w:cs="Arial"/>
                <w:sz w:val="24"/>
                <w:szCs w:val="24"/>
              </w:rPr>
              <w:t>3051420</w:t>
            </w:r>
          </w:p>
        </w:tc>
      </w:tr>
      <w:tr w:rsidR="0026483F" w:rsidRPr="005C4440" w:rsidTr="0095451D">
        <w:tc>
          <w:tcPr>
            <w:tcW w:w="3510" w:type="dxa"/>
          </w:tcPr>
          <w:p w:rsidR="0026483F" w:rsidRPr="005C4440" w:rsidRDefault="0026483F" w:rsidP="00A32F39">
            <w:pPr>
              <w:pStyle w:val="ListParagraph"/>
              <w:spacing w:after="0"/>
              <w:ind w:left="0"/>
              <w:jc w:val="both"/>
              <w:rPr>
                <w:rFonts w:ascii="Arial" w:hAnsi="Arial" w:cs="Arial"/>
                <w:b/>
                <w:bCs/>
                <w:sz w:val="24"/>
                <w:szCs w:val="24"/>
              </w:rPr>
            </w:pPr>
            <w:r w:rsidRPr="005C4440">
              <w:rPr>
                <w:rFonts w:ascii="Arial" w:hAnsi="Arial" w:cs="Arial"/>
                <w:b/>
                <w:bCs/>
                <w:sz w:val="24"/>
                <w:szCs w:val="24"/>
              </w:rPr>
              <w:t>Bio-Products (kg</w:t>
            </w:r>
            <w:r w:rsidR="0095451D">
              <w:rPr>
                <w:rFonts w:ascii="Arial" w:hAnsi="Arial" w:cs="Arial"/>
                <w:b/>
                <w:bCs/>
                <w:sz w:val="24"/>
                <w:szCs w:val="24"/>
              </w:rPr>
              <w:t>/lit</w:t>
            </w:r>
            <w:r w:rsidRPr="005C4440">
              <w:rPr>
                <w:rFonts w:ascii="Arial" w:hAnsi="Arial" w:cs="Arial"/>
                <w:b/>
                <w:bCs/>
                <w:sz w:val="24"/>
                <w:szCs w:val="24"/>
              </w:rPr>
              <w:t>)</w:t>
            </w:r>
          </w:p>
        </w:tc>
        <w:tc>
          <w:tcPr>
            <w:tcW w:w="2676" w:type="dxa"/>
          </w:tcPr>
          <w:p w:rsidR="0026483F" w:rsidRPr="005C4440" w:rsidRDefault="0026483F" w:rsidP="009E2573">
            <w:pPr>
              <w:pStyle w:val="ListParagraph"/>
              <w:spacing w:after="0"/>
              <w:ind w:left="0"/>
              <w:jc w:val="right"/>
              <w:rPr>
                <w:rFonts w:ascii="Arial" w:hAnsi="Arial" w:cs="Arial"/>
                <w:b/>
                <w:bCs/>
                <w:sz w:val="24"/>
                <w:szCs w:val="24"/>
              </w:rPr>
            </w:pPr>
          </w:p>
        </w:tc>
        <w:tc>
          <w:tcPr>
            <w:tcW w:w="4074" w:type="dxa"/>
          </w:tcPr>
          <w:p w:rsidR="0026483F" w:rsidRPr="005C4440" w:rsidRDefault="0026483F" w:rsidP="009E2573">
            <w:pPr>
              <w:pStyle w:val="ListParagraph"/>
              <w:spacing w:after="0"/>
              <w:ind w:left="0"/>
              <w:jc w:val="right"/>
              <w:rPr>
                <w:rFonts w:ascii="Arial" w:hAnsi="Arial" w:cs="Arial"/>
                <w:b/>
                <w:bCs/>
                <w:sz w:val="24"/>
                <w:szCs w:val="24"/>
              </w:rPr>
            </w:pPr>
          </w:p>
        </w:tc>
      </w:tr>
      <w:tr w:rsidR="0026483F" w:rsidRPr="005C4440" w:rsidTr="0095451D">
        <w:tc>
          <w:tcPr>
            <w:tcW w:w="3510" w:type="dxa"/>
          </w:tcPr>
          <w:p w:rsidR="0026483F" w:rsidRPr="005C4440" w:rsidRDefault="0026483F" w:rsidP="009E2573">
            <w:pPr>
              <w:pStyle w:val="ListParagraph"/>
              <w:spacing w:after="0"/>
              <w:ind w:left="0"/>
              <w:jc w:val="both"/>
              <w:rPr>
                <w:rFonts w:ascii="Arial" w:hAnsi="Arial" w:cs="Arial"/>
                <w:sz w:val="24"/>
                <w:szCs w:val="24"/>
              </w:rPr>
            </w:pPr>
            <w:r w:rsidRPr="005C4440">
              <w:rPr>
                <w:rFonts w:ascii="Arial" w:hAnsi="Arial" w:cs="Arial"/>
                <w:sz w:val="24"/>
                <w:szCs w:val="24"/>
              </w:rPr>
              <w:t>Biofertilizers</w:t>
            </w:r>
          </w:p>
        </w:tc>
        <w:tc>
          <w:tcPr>
            <w:tcW w:w="2676" w:type="dxa"/>
          </w:tcPr>
          <w:p w:rsidR="0026483F" w:rsidRPr="005C4440" w:rsidRDefault="00D31FE4" w:rsidP="00484F4E">
            <w:pPr>
              <w:pStyle w:val="ListParagraph"/>
              <w:spacing w:after="0"/>
              <w:ind w:left="0"/>
              <w:jc w:val="right"/>
              <w:rPr>
                <w:rFonts w:ascii="Arial" w:hAnsi="Arial" w:cs="Arial"/>
                <w:sz w:val="24"/>
                <w:szCs w:val="24"/>
              </w:rPr>
            </w:pPr>
            <w:r w:rsidRPr="005C4440">
              <w:rPr>
                <w:rFonts w:ascii="Arial" w:hAnsi="Arial" w:cs="Arial"/>
                <w:sz w:val="24"/>
                <w:szCs w:val="24"/>
              </w:rPr>
              <w:t>7798</w:t>
            </w:r>
          </w:p>
        </w:tc>
        <w:tc>
          <w:tcPr>
            <w:tcW w:w="4074" w:type="dxa"/>
          </w:tcPr>
          <w:p w:rsidR="0026483F" w:rsidRPr="005C4440" w:rsidRDefault="0026483F" w:rsidP="00177336">
            <w:pPr>
              <w:pStyle w:val="ListParagraph"/>
              <w:spacing w:after="0"/>
              <w:ind w:left="0"/>
              <w:jc w:val="right"/>
              <w:rPr>
                <w:rFonts w:ascii="Arial" w:hAnsi="Arial" w:cs="Arial"/>
                <w:sz w:val="24"/>
                <w:szCs w:val="24"/>
              </w:rPr>
            </w:pPr>
            <w:r w:rsidRPr="005C4440">
              <w:rPr>
                <w:rFonts w:ascii="Arial" w:hAnsi="Arial" w:cs="Arial"/>
                <w:sz w:val="24"/>
                <w:szCs w:val="24"/>
              </w:rPr>
              <w:t>915935</w:t>
            </w:r>
          </w:p>
        </w:tc>
      </w:tr>
      <w:tr w:rsidR="00D31FE4" w:rsidRPr="005C4440" w:rsidTr="0095451D">
        <w:tc>
          <w:tcPr>
            <w:tcW w:w="3510" w:type="dxa"/>
          </w:tcPr>
          <w:p w:rsidR="00D31FE4" w:rsidRPr="005C4440" w:rsidRDefault="00D31FE4" w:rsidP="009E2573">
            <w:pPr>
              <w:pStyle w:val="ListParagraph"/>
              <w:spacing w:after="0"/>
              <w:ind w:left="0"/>
              <w:jc w:val="both"/>
              <w:rPr>
                <w:rFonts w:ascii="Arial" w:hAnsi="Arial" w:cs="Arial"/>
                <w:sz w:val="24"/>
                <w:szCs w:val="24"/>
              </w:rPr>
            </w:pPr>
            <w:r w:rsidRPr="005C4440">
              <w:rPr>
                <w:rFonts w:ascii="Arial" w:hAnsi="Arial" w:cs="Arial"/>
                <w:sz w:val="24"/>
                <w:szCs w:val="24"/>
              </w:rPr>
              <w:t>Biopesticides</w:t>
            </w:r>
          </w:p>
        </w:tc>
        <w:tc>
          <w:tcPr>
            <w:tcW w:w="2676" w:type="dxa"/>
          </w:tcPr>
          <w:p w:rsidR="00D31FE4" w:rsidRPr="005C4440" w:rsidRDefault="00D31FE4" w:rsidP="00D31FE4">
            <w:pPr>
              <w:pStyle w:val="ListParagraph"/>
              <w:spacing w:after="0"/>
              <w:ind w:left="0"/>
              <w:jc w:val="right"/>
              <w:rPr>
                <w:rFonts w:ascii="Arial" w:hAnsi="Arial" w:cs="Arial"/>
                <w:sz w:val="24"/>
                <w:szCs w:val="24"/>
              </w:rPr>
            </w:pPr>
            <w:r w:rsidRPr="005C4440">
              <w:rPr>
                <w:rFonts w:ascii="Arial" w:hAnsi="Arial" w:cs="Arial"/>
                <w:sz w:val="24"/>
                <w:szCs w:val="24"/>
              </w:rPr>
              <w:t xml:space="preserve">14416 </w:t>
            </w:r>
          </w:p>
        </w:tc>
        <w:tc>
          <w:tcPr>
            <w:tcW w:w="4074" w:type="dxa"/>
          </w:tcPr>
          <w:p w:rsidR="00D31FE4" w:rsidRPr="005C4440" w:rsidRDefault="00D31FE4" w:rsidP="00D31FE4">
            <w:pPr>
              <w:pStyle w:val="ListParagraph"/>
              <w:spacing w:after="0"/>
              <w:ind w:left="0"/>
              <w:jc w:val="right"/>
              <w:rPr>
                <w:rFonts w:ascii="Arial" w:hAnsi="Arial" w:cs="Arial"/>
                <w:sz w:val="24"/>
                <w:szCs w:val="24"/>
              </w:rPr>
            </w:pPr>
            <w:r w:rsidRPr="005C4440">
              <w:rPr>
                <w:rFonts w:ascii="Arial" w:hAnsi="Arial" w:cs="Arial"/>
                <w:sz w:val="24"/>
                <w:szCs w:val="24"/>
              </w:rPr>
              <w:t>2162400</w:t>
            </w:r>
          </w:p>
        </w:tc>
      </w:tr>
      <w:tr w:rsidR="00D31FE4" w:rsidRPr="005C4440" w:rsidTr="0095451D">
        <w:tc>
          <w:tcPr>
            <w:tcW w:w="3510" w:type="dxa"/>
          </w:tcPr>
          <w:p w:rsidR="00D31FE4" w:rsidRPr="005C4440" w:rsidRDefault="00D31FE4" w:rsidP="00484F4E">
            <w:pPr>
              <w:pStyle w:val="ListParagraph"/>
              <w:spacing w:after="0"/>
              <w:ind w:left="0"/>
              <w:jc w:val="both"/>
              <w:rPr>
                <w:rFonts w:ascii="Arial" w:hAnsi="Arial" w:cs="Arial"/>
                <w:b/>
                <w:bCs/>
                <w:sz w:val="24"/>
                <w:szCs w:val="24"/>
              </w:rPr>
            </w:pPr>
            <w:r w:rsidRPr="005C4440">
              <w:rPr>
                <w:rFonts w:ascii="Arial" w:hAnsi="Arial" w:cs="Arial"/>
                <w:b/>
                <w:bCs/>
                <w:sz w:val="24"/>
                <w:szCs w:val="24"/>
              </w:rPr>
              <w:t>Bio-Food</w:t>
            </w:r>
          </w:p>
          <w:p w:rsidR="00D31FE4" w:rsidRPr="005C4440" w:rsidRDefault="00D31FE4" w:rsidP="00484F4E">
            <w:pPr>
              <w:pStyle w:val="ListParagraph"/>
              <w:spacing w:after="0"/>
              <w:ind w:left="0"/>
              <w:jc w:val="both"/>
              <w:rPr>
                <w:rFonts w:ascii="Arial" w:hAnsi="Arial" w:cs="Arial"/>
                <w:sz w:val="24"/>
                <w:szCs w:val="24"/>
              </w:rPr>
            </w:pPr>
            <w:r w:rsidRPr="005C4440">
              <w:rPr>
                <w:rFonts w:ascii="Arial" w:hAnsi="Arial" w:cs="Arial"/>
                <w:sz w:val="24"/>
                <w:szCs w:val="24"/>
              </w:rPr>
              <w:t xml:space="preserve">Spirulina Powder </w:t>
            </w:r>
          </w:p>
          <w:p w:rsidR="00D31FE4" w:rsidRPr="005C4440" w:rsidRDefault="00D31FE4" w:rsidP="00484F4E">
            <w:pPr>
              <w:pStyle w:val="ListParagraph"/>
              <w:spacing w:after="0"/>
              <w:ind w:left="0"/>
              <w:jc w:val="both"/>
              <w:rPr>
                <w:rFonts w:ascii="Arial" w:hAnsi="Arial" w:cs="Arial"/>
                <w:sz w:val="24"/>
                <w:szCs w:val="24"/>
              </w:rPr>
            </w:pPr>
            <w:r w:rsidRPr="005C4440">
              <w:rPr>
                <w:rFonts w:ascii="Arial" w:hAnsi="Arial" w:cs="Arial"/>
                <w:sz w:val="24"/>
                <w:szCs w:val="24"/>
              </w:rPr>
              <w:t xml:space="preserve">Spirulina Vaseline </w:t>
            </w:r>
          </w:p>
          <w:p w:rsidR="00D31FE4" w:rsidRPr="005C4440" w:rsidRDefault="00D31FE4" w:rsidP="00484F4E">
            <w:pPr>
              <w:pStyle w:val="ListParagraph"/>
              <w:spacing w:after="0"/>
              <w:ind w:left="0"/>
              <w:jc w:val="both"/>
              <w:rPr>
                <w:rFonts w:ascii="Arial" w:hAnsi="Arial" w:cs="Arial"/>
                <w:sz w:val="24"/>
                <w:szCs w:val="24"/>
              </w:rPr>
            </w:pPr>
            <w:r w:rsidRPr="005C4440">
              <w:rPr>
                <w:rFonts w:ascii="Arial" w:hAnsi="Arial" w:cs="Arial"/>
                <w:sz w:val="24"/>
                <w:szCs w:val="24"/>
              </w:rPr>
              <w:t xml:space="preserve">spirulina culture </w:t>
            </w:r>
          </w:p>
        </w:tc>
        <w:tc>
          <w:tcPr>
            <w:tcW w:w="2676" w:type="dxa"/>
          </w:tcPr>
          <w:p w:rsidR="00D31FE4" w:rsidRPr="005C4440" w:rsidRDefault="00D31FE4" w:rsidP="009E2573">
            <w:pPr>
              <w:jc w:val="right"/>
              <w:rPr>
                <w:rFonts w:ascii="Arial" w:eastAsia="Arial Unicode MS" w:hAnsi="Arial" w:cs="Arial"/>
              </w:rPr>
            </w:pPr>
          </w:p>
          <w:p w:rsidR="00D31FE4" w:rsidRPr="005C4440" w:rsidRDefault="00D31FE4" w:rsidP="009E2573">
            <w:pPr>
              <w:jc w:val="right"/>
              <w:rPr>
                <w:rFonts w:ascii="Arial" w:eastAsia="Arial Unicode MS" w:hAnsi="Arial" w:cs="Arial"/>
              </w:rPr>
            </w:pPr>
            <w:r w:rsidRPr="005C4440">
              <w:rPr>
                <w:rFonts w:ascii="Arial" w:eastAsia="Arial Unicode MS" w:hAnsi="Arial" w:cs="Arial"/>
              </w:rPr>
              <w:t xml:space="preserve">                    16.25</w:t>
            </w:r>
            <w:r w:rsidR="0095451D">
              <w:rPr>
                <w:rFonts w:ascii="Arial" w:eastAsia="Arial Unicode MS" w:hAnsi="Arial" w:cs="Arial"/>
              </w:rPr>
              <w:t xml:space="preserve"> </w:t>
            </w:r>
            <w:r w:rsidRPr="005C4440">
              <w:rPr>
                <w:rFonts w:ascii="Arial" w:eastAsia="Arial Unicode MS" w:hAnsi="Arial" w:cs="Arial"/>
              </w:rPr>
              <w:t>kg</w:t>
            </w:r>
          </w:p>
          <w:p w:rsidR="00D31FE4" w:rsidRPr="005C4440" w:rsidRDefault="00D31FE4" w:rsidP="009E2573">
            <w:pPr>
              <w:jc w:val="right"/>
              <w:rPr>
                <w:rFonts w:ascii="Arial" w:eastAsia="Arial Unicode MS" w:hAnsi="Arial" w:cs="Arial"/>
              </w:rPr>
            </w:pPr>
            <w:r w:rsidRPr="005C4440">
              <w:rPr>
                <w:rFonts w:ascii="Arial" w:eastAsia="Arial Unicode MS" w:hAnsi="Arial" w:cs="Arial"/>
              </w:rPr>
              <w:t>285 no</w:t>
            </w:r>
          </w:p>
          <w:p w:rsidR="00D31FE4" w:rsidRPr="005C4440" w:rsidRDefault="00D31FE4" w:rsidP="009E2573">
            <w:pPr>
              <w:jc w:val="right"/>
              <w:rPr>
                <w:rFonts w:ascii="Arial" w:eastAsia="Arial Unicode MS" w:hAnsi="Arial" w:cs="Arial"/>
              </w:rPr>
            </w:pPr>
            <w:r w:rsidRPr="005C4440">
              <w:rPr>
                <w:rFonts w:ascii="Arial" w:eastAsia="Arial Unicode MS" w:hAnsi="Arial" w:cs="Arial"/>
              </w:rPr>
              <w:t>50.65 lit.</w:t>
            </w:r>
          </w:p>
        </w:tc>
        <w:tc>
          <w:tcPr>
            <w:tcW w:w="4074" w:type="dxa"/>
          </w:tcPr>
          <w:p w:rsidR="00D31FE4" w:rsidRPr="005C4440" w:rsidRDefault="00D31FE4" w:rsidP="009E2573">
            <w:pPr>
              <w:jc w:val="right"/>
              <w:rPr>
                <w:rFonts w:ascii="Arial" w:eastAsia="Arial Unicode MS" w:hAnsi="Arial" w:cs="Arial"/>
              </w:rPr>
            </w:pPr>
          </w:p>
          <w:p w:rsidR="00D31FE4" w:rsidRPr="005C4440" w:rsidRDefault="00D31FE4" w:rsidP="009E2573">
            <w:pPr>
              <w:jc w:val="right"/>
              <w:rPr>
                <w:rFonts w:ascii="Arial" w:eastAsia="Arial Unicode MS" w:hAnsi="Arial" w:cs="Arial"/>
              </w:rPr>
            </w:pPr>
            <w:r w:rsidRPr="005C4440">
              <w:rPr>
                <w:rFonts w:ascii="Arial" w:eastAsia="Arial Unicode MS" w:hAnsi="Arial" w:cs="Arial"/>
              </w:rPr>
              <w:t>48750</w:t>
            </w:r>
          </w:p>
          <w:p w:rsidR="00D31FE4" w:rsidRPr="005C4440" w:rsidRDefault="00D31FE4" w:rsidP="009E2573">
            <w:pPr>
              <w:jc w:val="right"/>
              <w:rPr>
                <w:rFonts w:ascii="Arial" w:eastAsia="Arial Unicode MS" w:hAnsi="Arial" w:cs="Arial"/>
              </w:rPr>
            </w:pPr>
            <w:r w:rsidRPr="005C4440">
              <w:rPr>
                <w:rFonts w:ascii="Arial" w:eastAsia="Arial Unicode MS" w:hAnsi="Arial" w:cs="Arial"/>
              </w:rPr>
              <w:t>17100</w:t>
            </w:r>
          </w:p>
          <w:p w:rsidR="00D31FE4" w:rsidRPr="005C4440" w:rsidRDefault="00D31FE4" w:rsidP="009E2573">
            <w:pPr>
              <w:jc w:val="right"/>
              <w:rPr>
                <w:rFonts w:ascii="Arial" w:eastAsia="Arial Unicode MS" w:hAnsi="Arial" w:cs="Arial"/>
              </w:rPr>
            </w:pPr>
            <w:r w:rsidRPr="005C4440">
              <w:rPr>
                <w:rFonts w:ascii="Arial" w:eastAsia="Arial Unicode MS" w:hAnsi="Arial" w:cs="Arial"/>
              </w:rPr>
              <w:t>24325</w:t>
            </w:r>
          </w:p>
        </w:tc>
      </w:tr>
      <w:tr w:rsidR="00D31FE4" w:rsidRPr="005C4440" w:rsidTr="0095451D">
        <w:tc>
          <w:tcPr>
            <w:tcW w:w="3510" w:type="dxa"/>
          </w:tcPr>
          <w:p w:rsidR="00D31FE4" w:rsidRPr="005C4440" w:rsidRDefault="00D31FE4" w:rsidP="00A32F39">
            <w:pPr>
              <w:pStyle w:val="ListParagraph"/>
              <w:spacing w:after="0"/>
              <w:ind w:left="0"/>
              <w:jc w:val="both"/>
              <w:rPr>
                <w:rFonts w:ascii="Arial" w:hAnsi="Arial" w:cs="Arial"/>
                <w:sz w:val="24"/>
                <w:szCs w:val="24"/>
              </w:rPr>
            </w:pPr>
            <w:r w:rsidRPr="005C4440">
              <w:rPr>
                <w:rFonts w:ascii="Arial" w:hAnsi="Arial" w:cs="Arial"/>
                <w:sz w:val="24"/>
                <w:szCs w:val="24"/>
              </w:rPr>
              <w:t>Livestock Production (No.)</w:t>
            </w:r>
          </w:p>
        </w:tc>
        <w:tc>
          <w:tcPr>
            <w:tcW w:w="2676" w:type="dxa"/>
          </w:tcPr>
          <w:p w:rsidR="00D31FE4" w:rsidRPr="005C4440" w:rsidRDefault="00177336" w:rsidP="004B6DF3">
            <w:pPr>
              <w:pStyle w:val="ListParagraph"/>
              <w:spacing w:after="0"/>
              <w:ind w:left="0"/>
              <w:jc w:val="right"/>
              <w:rPr>
                <w:rFonts w:ascii="Arial" w:hAnsi="Arial" w:cs="Arial"/>
                <w:sz w:val="24"/>
                <w:szCs w:val="24"/>
              </w:rPr>
            </w:pPr>
            <w:r>
              <w:rPr>
                <w:rFonts w:ascii="Arial" w:hAnsi="Arial" w:cs="Arial"/>
                <w:sz w:val="24"/>
                <w:szCs w:val="24"/>
              </w:rPr>
              <w:t>14 Goat</w:t>
            </w:r>
          </w:p>
        </w:tc>
        <w:tc>
          <w:tcPr>
            <w:tcW w:w="4074" w:type="dxa"/>
          </w:tcPr>
          <w:p w:rsidR="00D31FE4" w:rsidRPr="005C4440" w:rsidRDefault="00177336" w:rsidP="00177336">
            <w:pPr>
              <w:pStyle w:val="ListParagraph"/>
              <w:spacing w:after="0"/>
              <w:ind w:left="0"/>
              <w:jc w:val="right"/>
              <w:rPr>
                <w:rFonts w:ascii="Arial" w:hAnsi="Arial" w:cs="Arial"/>
                <w:sz w:val="24"/>
                <w:szCs w:val="24"/>
              </w:rPr>
            </w:pPr>
            <w:r>
              <w:rPr>
                <w:rFonts w:ascii="Arial" w:hAnsi="Arial" w:cs="Arial"/>
                <w:sz w:val="24"/>
                <w:szCs w:val="24"/>
              </w:rPr>
              <w:t>49000</w:t>
            </w:r>
          </w:p>
        </w:tc>
      </w:tr>
      <w:tr w:rsidR="00D31FE4" w:rsidRPr="005C4440" w:rsidTr="0095451D">
        <w:tc>
          <w:tcPr>
            <w:tcW w:w="3510" w:type="dxa"/>
          </w:tcPr>
          <w:p w:rsidR="00D31FE4" w:rsidRPr="005C4440" w:rsidRDefault="00D31FE4" w:rsidP="00A32F39">
            <w:pPr>
              <w:pStyle w:val="ListParagraph"/>
              <w:spacing w:after="0"/>
              <w:ind w:left="0"/>
              <w:jc w:val="both"/>
              <w:rPr>
                <w:rFonts w:ascii="Arial" w:hAnsi="Arial" w:cs="Arial"/>
                <w:sz w:val="24"/>
                <w:szCs w:val="24"/>
              </w:rPr>
            </w:pPr>
            <w:r w:rsidRPr="005C4440">
              <w:rPr>
                <w:rFonts w:ascii="Arial" w:hAnsi="Arial" w:cs="Arial"/>
                <w:sz w:val="24"/>
                <w:szCs w:val="24"/>
              </w:rPr>
              <w:t>Fishery production (No.)</w:t>
            </w:r>
          </w:p>
        </w:tc>
        <w:tc>
          <w:tcPr>
            <w:tcW w:w="2676" w:type="dxa"/>
          </w:tcPr>
          <w:p w:rsidR="00D31FE4" w:rsidRPr="005C4440" w:rsidRDefault="004E3BA6" w:rsidP="004E3BA6">
            <w:pPr>
              <w:pStyle w:val="ListParagraph"/>
              <w:spacing w:after="0"/>
              <w:ind w:left="0"/>
              <w:jc w:val="right"/>
              <w:rPr>
                <w:rFonts w:ascii="Arial" w:hAnsi="Arial" w:cs="Arial"/>
                <w:sz w:val="24"/>
                <w:szCs w:val="24"/>
              </w:rPr>
            </w:pPr>
            <w:r>
              <w:rPr>
                <w:rFonts w:ascii="Arial" w:hAnsi="Arial" w:cs="Arial"/>
                <w:sz w:val="24"/>
                <w:szCs w:val="24"/>
              </w:rPr>
              <w:t>-</w:t>
            </w:r>
          </w:p>
        </w:tc>
        <w:tc>
          <w:tcPr>
            <w:tcW w:w="4074" w:type="dxa"/>
          </w:tcPr>
          <w:p w:rsidR="00D31FE4" w:rsidRPr="005C4440" w:rsidRDefault="004E3BA6" w:rsidP="004E3BA6">
            <w:pPr>
              <w:pStyle w:val="ListParagraph"/>
              <w:spacing w:after="0"/>
              <w:ind w:left="0"/>
              <w:jc w:val="right"/>
              <w:rPr>
                <w:rFonts w:ascii="Arial" w:hAnsi="Arial" w:cs="Arial"/>
                <w:sz w:val="24"/>
                <w:szCs w:val="24"/>
              </w:rPr>
            </w:pPr>
            <w:r>
              <w:rPr>
                <w:rFonts w:ascii="Arial" w:hAnsi="Arial" w:cs="Arial"/>
                <w:sz w:val="24"/>
                <w:szCs w:val="24"/>
              </w:rPr>
              <w:t>-</w:t>
            </w:r>
          </w:p>
        </w:tc>
      </w:tr>
    </w:tbl>
    <w:p w:rsidR="000D5AF7" w:rsidRPr="005C4440" w:rsidRDefault="000D5AF7" w:rsidP="000D5AF7">
      <w:pPr>
        <w:pStyle w:val="ListParagraph"/>
        <w:ind w:left="0"/>
        <w:jc w:val="both"/>
        <w:rPr>
          <w:rFonts w:ascii="Arial" w:hAnsi="Arial" w:cs="Arial"/>
          <w:sz w:val="24"/>
          <w:szCs w:val="24"/>
        </w:rPr>
      </w:pPr>
    </w:p>
    <w:p w:rsidR="000D5AF7" w:rsidRPr="005C4440" w:rsidRDefault="000D5AF7" w:rsidP="000D5AF7">
      <w:pPr>
        <w:pStyle w:val="ListParagraph"/>
        <w:numPr>
          <w:ilvl w:val="0"/>
          <w:numId w:val="1"/>
        </w:numPr>
        <w:tabs>
          <w:tab w:val="left" w:pos="360"/>
        </w:tabs>
        <w:spacing w:after="120"/>
        <w:ind w:hanging="720"/>
        <w:jc w:val="both"/>
        <w:rPr>
          <w:rFonts w:ascii="Arial" w:hAnsi="Arial" w:cs="Arial"/>
          <w:b/>
          <w:bCs/>
          <w:sz w:val="24"/>
          <w:szCs w:val="24"/>
        </w:rPr>
      </w:pPr>
      <w:r w:rsidRPr="005C4440">
        <w:rPr>
          <w:rFonts w:ascii="Arial" w:hAnsi="Arial" w:cs="Arial"/>
          <w:b/>
          <w:bCs/>
          <w:sz w:val="24"/>
          <w:szCs w:val="24"/>
        </w:rPr>
        <w:t>Soil, water &amp;</w:t>
      </w:r>
      <w:r w:rsidR="00C06A5E" w:rsidRPr="005C4440">
        <w:rPr>
          <w:rFonts w:ascii="Arial" w:hAnsi="Arial" w:cs="Arial"/>
          <w:b/>
          <w:bCs/>
          <w:sz w:val="24"/>
          <w:szCs w:val="24"/>
        </w:rPr>
        <w:t xml:space="preserve"> plant Analysis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646"/>
        <w:gridCol w:w="3834"/>
      </w:tblGrid>
      <w:tr w:rsidR="00C06A5E" w:rsidRPr="005C4440" w:rsidTr="00CF1952">
        <w:tc>
          <w:tcPr>
            <w:tcW w:w="3510" w:type="dxa"/>
            <w:shd w:val="clear" w:color="auto" w:fill="EAF1DD"/>
          </w:tcPr>
          <w:p w:rsidR="00C06A5E" w:rsidRPr="005C4440" w:rsidRDefault="00C06A5E" w:rsidP="00744DBC">
            <w:pPr>
              <w:pStyle w:val="ListParagraph"/>
              <w:tabs>
                <w:tab w:val="left" w:pos="360"/>
              </w:tabs>
              <w:spacing w:after="100" w:afterAutospacing="1"/>
              <w:ind w:left="0"/>
              <w:jc w:val="center"/>
              <w:rPr>
                <w:rFonts w:ascii="Arial" w:hAnsi="Arial" w:cs="Arial"/>
                <w:b/>
                <w:bCs/>
                <w:sz w:val="24"/>
                <w:szCs w:val="24"/>
              </w:rPr>
            </w:pPr>
            <w:r w:rsidRPr="005C4440">
              <w:rPr>
                <w:rFonts w:ascii="Arial" w:hAnsi="Arial" w:cs="Arial"/>
                <w:b/>
                <w:bCs/>
                <w:sz w:val="24"/>
                <w:szCs w:val="24"/>
              </w:rPr>
              <w:t>Samples</w:t>
            </w:r>
          </w:p>
        </w:tc>
        <w:tc>
          <w:tcPr>
            <w:tcW w:w="2646" w:type="dxa"/>
            <w:shd w:val="clear" w:color="auto" w:fill="EAF1DD"/>
          </w:tcPr>
          <w:p w:rsidR="00C06A5E" w:rsidRPr="005C4440" w:rsidRDefault="00C06A5E" w:rsidP="00744DBC">
            <w:pPr>
              <w:pStyle w:val="ListParagraph"/>
              <w:tabs>
                <w:tab w:val="left" w:pos="360"/>
              </w:tabs>
              <w:spacing w:after="100" w:afterAutospacing="1"/>
              <w:ind w:left="0"/>
              <w:jc w:val="center"/>
              <w:rPr>
                <w:rFonts w:ascii="Arial" w:hAnsi="Arial" w:cs="Arial"/>
                <w:b/>
                <w:bCs/>
                <w:sz w:val="24"/>
                <w:szCs w:val="24"/>
              </w:rPr>
            </w:pPr>
            <w:r w:rsidRPr="005C4440">
              <w:rPr>
                <w:rFonts w:ascii="Arial" w:hAnsi="Arial" w:cs="Arial"/>
                <w:b/>
                <w:bCs/>
                <w:sz w:val="24"/>
                <w:szCs w:val="24"/>
              </w:rPr>
              <w:t>No. of Beneficiaries</w:t>
            </w:r>
          </w:p>
        </w:tc>
        <w:tc>
          <w:tcPr>
            <w:tcW w:w="3834" w:type="dxa"/>
            <w:shd w:val="clear" w:color="auto" w:fill="EAF1DD"/>
          </w:tcPr>
          <w:p w:rsidR="00C06A5E" w:rsidRPr="005C4440" w:rsidRDefault="00C06A5E" w:rsidP="00744DBC">
            <w:pPr>
              <w:pStyle w:val="ListParagraph"/>
              <w:tabs>
                <w:tab w:val="left" w:pos="360"/>
              </w:tabs>
              <w:spacing w:after="100" w:afterAutospacing="1"/>
              <w:ind w:left="0"/>
              <w:jc w:val="center"/>
              <w:rPr>
                <w:rFonts w:ascii="Arial" w:hAnsi="Arial" w:cs="Arial"/>
                <w:b/>
                <w:bCs/>
                <w:sz w:val="24"/>
                <w:szCs w:val="24"/>
              </w:rPr>
            </w:pPr>
            <w:r w:rsidRPr="005C4440">
              <w:rPr>
                <w:rFonts w:ascii="Arial" w:hAnsi="Arial" w:cs="Arial"/>
                <w:b/>
                <w:bCs/>
                <w:sz w:val="24"/>
                <w:szCs w:val="24"/>
              </w:rPr>
              <w:t>Value  Rs.</w:t>
            </w:r>
          </w:p>
        </w:tc>
      </w:tr>
      <w:tr w:rsidR="00C06A5E" w:rsidRPr="005C4440" w:rsidTr="00CF1952">
        <w:tc>
          <w:tcPr>
            <w:tcW w:w="3510" w:type="dxa"/>
          </w:tcPr>
          <w:p w:rsidR="00C06A5E" w:rsidRPr="005C4440" w:rsidRDefault="00CF1952" w:rsidP="00CF1952">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 xml:space="preserve">Soil(Major+Micro)  </w:t>
            </w:r>
            <w:r w:rsidR="00C06A5E" w:rsidRPr="005C4440">
              <w:rPr>
                <w:rFonts w:ascii="Arial" w:hAnsi="Arial" w:cs="Arial"/>
                <w:sz w:val="24"/>
                <w:szCs w:val="24"/>
              </w:rPr>
              <w:t xml:space="preserve">   </w:t>
            </w:r>
            <w:r w:rsidRPr="005C4440">
              <w:rPr>
                <w:rFonts w:ascii="Arial" w:hAnsi="Arial" w:cs="Arial"/>
                <w:sz w:val="24"/>
                <w:szCs w:val="24"/>
              </w:rPr>
              <w:t xml:space="preserve">     </w:t>
            </w:r>
            <w:r w:rsidR="00C06A5E" w:rsidRPr="005C4440">
              <w:rPr>
                <w:rFonts w:ascii="Arial" w:hAnsi="Arial" w:cs="Arial"/>
                <w:sz w:val="24"/>
                <w:szCs w:val="24"/>
              </w:rPr>
              <w:t>13321</w:t>
            </w:r>
          </w:p>
        </w:tc>
        <w:tc>
          <w:tcPr>
            <w:tcW w:w="2646" w:type="dxa"/>
          </w:tcPr>
          <w:p w:rsidR="00C06A5E" w:rsidRPr="005C4440" w:rsidRDefault="00C06A5E" w:rsidP="00CF1952">
            <w:pPr>
              <w:pStyle w:val="ListParagraph"/>
              <w:tabs>
                <w:tab w:val="left" w:pos="360"/>
              </w:tabs>
              <w:spacing w:after="100" w:afterAutospacing="1"/>
              <w:ind w:left="0"/>
              <w:jc w:val="right"/>
              <w:rPr>
                <w:rFonts w:ascii="Arial" w:hAnsi="Arial" w:cs="Arial"/>
                <w:sz w:val="24"/>
                <w:szCs w:val="24"/>
              </w:rPr>
            </w:pPr>
            <w:r w:rsidRPr="005C4440">
              <w:rPr>
                <w:rFonts w:ascii="Arial" w:hAnsi="Arial" w:cs="Arial"/>
                <w:sz w:val="24"/>
                <w:szCs w:val="24"/>
              </w:rPr>
              <w:t>6956</w:t>
            </w:r>
          </w:p>
        </w:tc>
        <w:tc>
          <w:tcPr>
            <w:tcW w:w="3834" w:type="dxa"/>
          </w:tcPr>
          <w:p w:rsidR="00C06A5E" w:rsidRPr="005C4440" w:rsidRDefault="00C06A5E" w:rsidP="00CF1952">
            <w:pPr>
              <w:pStyle w:val="ListParagraph"/>
              <w:tabs>
                <w:tab w:val="left" w:pos="360"/>
              </w:tabs>
              <w:spacing w:after="100" w:afterAutospacing="1"/>
              <w:ind w:left="0"/>
              <w:jc w:val="right"/>
              <w:rPr>
                <w:rFonts w:ascii="Arial" w:hAnsi="Arial" w:cs="Arial"/>
                <w:sz w:val="24"/>
                <w:szCs w:val="24"/>
              </w:rPr>
            </w:pPr>
            <w:r w:rsidRPr="005C4440">
              <w:rPr>
                <w:rFonts w:ascii="Arial" w:hAnsi="Arial" w:cs="Arial"/>
                <w:sz w:val="24"/>
                <w:szCs w:val="24"/>
              </w:rPr>
              <w:t>1286096.00</w:t>
            </w:r>
          </w:p>
        </w:tc>
      </w:tr>
      <w:tr w:rsidR="00C06A5E" w:rsidRPr="005C4440" w:rsidTr="00CF1952">
        <w:tc>
          <w:tcPr>
            <w:tcW w:w="3510" w:type="dxa"/>
          </w:tcPr>
          <w:p w:rsidR="00C06A5E" w:rsidRPr="005C4440" w:rsidRDefault="00C06A5E" w:rsidP="00CF1952">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 xml:space="preserve">Water                           </w:t>
            </w:r>
            <w:r w:rsidR="00CF1952" w:rsidRPr="005C4440">
              <w:rPr>
                <w:rFonts w:ascii="Arial" w:hAnsi="Arial" w:cs="Arial"/>
                <w:sz w:val="24"/>
                <w:szCs w:val="24"/>
              </w:rPr>
              <w:t xml:space="preserve">  </w:t>
            </w:r>
            <w:r w:rsidRPr="005C4440">
              <w:rPr>
                <w:rFonts w:ascii="Arial" w:hAnsi="Arial" w:cs="Arial"/>
                <w:sz w:val="24"/>
                <w:szCs w:val="24"/>
              </w:rPr>
              <w:t xml:space="preserve">  299</w:t>
            </w:r>
          </w:p>
        </w:tc>
        <w:tc>
          <w:tcPr>
            <w:tcW w:w="2646" w:type="dxa"/>
          </w:tcPr>
          <w:p w:rsidR="00C06A5E" w:rsidRPr="005C4440" w:rsidRDefault="00C06A5E" w:rsidP="00CF1952">
            <w:pPr>
              <w:pStyle w:val="ListParagraph"/>
              <w:tabs>
                <w:tab w:val="left" w:pos="360"/>
              </w:tabs>
              <w:spacing w:after="100" w:afterAutospacing="1"/>
              <w:ind w:left="0"/>
              <w:jc w:val="right"/>
              <w:rPr>
                <w:rFonts w:ascii="Arial" w:hAnsi="Arial" w:cs="Arial"/>
                <w:sz w:val="24"/>
                <w:szCs w:val="24"/>
              </w:rPr>
            </w:pPr>
            <w:r w:rsidRPr="005C4440">
              <w:rPr>
                <w:rFonts w:ascii="Arial" w:hAnsi="Arial" w:cs="Arial"/>
                <w:sz w:val="24"/>
                <w:szCs w:val="24"/>
              </w:rPr>
              <w:t>276</w:t>
            </w:r>
          </w:p>
        </w:tc>
        <w:tc>
          <w:tcPr>
            <w:tcW w:w="3834" w:type="dxa"/>
          </w:tcPr>
          <w:p w:rsidR="00C06A5E" w:rsidRPr="005C4440" w:rsidRDefault="00C06A5E" w:rsidP="00CF1952">
            <w:pPr>
              <w:pStyle w:val="ListParagraph"/>
              <w:tabs>
                <w:tab w:val="left" w:pos="360"/>
              </w:tabs>
              <w:spacing w:after="100" w:afterAutospacing="1"/>
              <w:ind w:left="0"/>
              <w:jc w:val="right"/>
              <w:rPr>
                <w:rFonts w:ascii="Arial" w:hAnsi="Arial" w:cs="Arial"/>
                <w:sz w:val="24"/>
                <w:szCs w:val="24"/>
              </w:rPr>
            </w:pPr>
            <w:r w:rsidRPr="005C4440">
              <w:rPr>
                <w:rFonts w:ascii="Arial" w:hAnsi="Arial" w:cs="Arial"/>
                <w:sz w:val="24"/>
                <w:szCs w:val="24"/>
              </w:rPr>
              <w:t>29350.00</w:t>
            </w:r>
          </w:p>
        </w:tc>
      </w:tr>
      <w:tr w:rsidR="00C06A5E" w:rsidRPr="005C4440" w:rsidTr="00CF1952">
        <w:tc>
          <w:tcPr>
            <w:tcW w:w="3510" w:type="dxa"/>
          </w:tcPr>
          <w:p w:rsidR="00C06A5E" w:rsidRPr="005C4440" w:rsidRDefault="00C06A5E" w:rsidP="00CF1952">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 xml:space="preserve">Plant                              </w:t>
            </w:r>
            <w:r w:rsidR="00CF1952" w:rsidRPr="005C4440">
              <w:rPr>
                <w:rFonts w:ascii="Arial" w:hAnsi="Arial" w:cs="Arial"/>
                <w:sz w:val="24"/>
                <w:szCs w:val="24"/>
              </w:rPr>
              <w:t xml:space="preserve">  </w:t>
            </w:r>
            <w:r w:rsidRPr="005C4440">
              <w:rPr>
                <w:rFonts w:ascii="Arial" w:hAnsi="Arial" w:cs="Arial"/>
                <w:sz w:val="24"/>
                <w:szCs w:val="24"/>
              </w:rPr>
              <w:t>225</w:t>
            </w:r>
          </w:p>
        </w:tc>
        <w:tc>
          <w:tcPr>
            <w:tcW w:w="2646" w:type="dxa"/>
          </w:tcPr>
          <w:p w:rsidR="00C06A5E" w:rsidRPr="005C4440" w:rsidRDefault="00C06A5E" w:rsidP="00CF1952">
            <w:pPr>
              <w:pStyle w:val="ListParagraph"/>
              <w:tabs>
                <w:tab w:val="left" w:pos="360"/>
              </w:tabs>
              <w:spacing w:after="100" w:afterAutospacing="1"/>
              <w:ind w:left="0"/>
              <w:jc w:val="right"/>
              <w:rPr>
                <w:rFonts w:ascii="Arial" w:hAnsi="Arial" w:cs="Arial"/>
                <w:sz w:val="24"/>
                <w:szCs w:val="24"/>
              </w:rPr>
            </w:pPr>
            <w:r w:rsidRPr="005C4440">
              <w:rPr>
                <w:rFonts w:ascii="Arial" w:hAnsi="Arial" w:cs="Arial"/>
                <w:sz w:val="24"/>
                <w:szCs w:val="24"/>
              </w:rPr>
              <w:t>106</w:t>
            </w:r>
          </w:p>
        </w:tc>
        <w:tc>
          <w:tcPr>
            <w:tcW w:w="3834" w:type="dxa"/>
          </w:tcPr>
          <w:p w:rsidR="00C06A5E" w:rsidRPr="005C4440" w:rsidRDefault="00C06A5E" w:rsidP="00CF1952">
            <w:pPr>
              <w:pStyle w:val="ListParagraph"/>
              <w:tabs>
                <w:tab w:val="left" w:pos="360"/>
              </w:tabs>
              <w:spacing w:after="100" w:afterAutospacing="1"/>
              <w:ind w:left="0"/>
              <w:jc w:val="right"/>
              <w:rPr>
                <w:rFonts w:ascii="Arial" w:hAnsi="Arial" w:cs="Arial"/>
                <w:sz w:val="24"/>
                <w:szCs w:val="24"/>
              </w:rPr>
            </w:pPr>
            <w:r w:rsidRPr="005C4440">
              <w:rPr>
                <w:rFonts w:ascii="Arial" w:hAnsi="Arial" w:cs="Arial"/>
                <w:sz w:val="24"/>
                <w:szCs w:val="24"/>
              </w:rPr>
              <w:t>43100.00</w:t>
            </w:r>
          </w:p>
        </w:tc>
      </w:tr>
      <w:tr w:rsidR="00C06A5E" w:rsidRPr="005C4440" w:rsidTr="00CF1952">
        <w:tc>
          <w:tcPr>
            <w:tcW w:w="3510" w:type="dxa"/>
            <w:shd w:val="clear" w:color="auto" w:fill="FFC000"/>
          </w:tcPr>
          <w:p w:rsidR="00C06A5E" w:rsidRPr="005C4440" w:rsidRDefault="00C06A5E" w:rsidP="00CF1952">
            <w:pPr>
              <w:pStyle w:val="ListParagraph"/>
              <w:tabs>
                <w:tab w:val="left" w:pos="360"/>
              </w:tabs>
              <w:spacing w:after="100" w:afterAutospacing="1"/>
              <w:ind w:left="0"/>
              <w:jc w:val="both"/>
              <w:rPr>
                <w:rFonts w:ascii="Arial" w:hAnsi="Arial" w:cs="Arial"/>
                <w:b/>
                <w:bCs/>
                <w:sz w:val="24"/>
                <w:szCs w:val="24"/>
              </w:rPr>
            </w:pPr>
            <w:r w:rsidRPr="005C4440">
              <w:rPr>
                <w:rFonts w:ascii="Arial" w:hAnsi="Arial" w:cs="Arial"/>
                <w:b/>
                <w:bCs/>
                <w:sz w:val="24"/>
                <w:szCs w:val="24"/>
              </w:rPr>
              <w:t xml:space="preserve">Total                          </w:t>
            </w:r>
            <w:r w:rsidR="00CF1952" w:rsidRPr="005C4440">
              <w:rPr>
                <w:rFonts w:ascii="Arial" w:hAnsi="Arial" w:cs="Arial"/>
                <w:b/>
                <w:bCs/>
                <w:sz w:val="24"/>
                <w:szCs w:val="24"/>
              </w:rPr>
              <w:t xml:space="preserve">  </w:t>
            </w:r>
            <w:r w:rsidRPr="005C4440">
              <w:rPr>
                <w:rFonts w:ascii="Arial" w:hAnsi="Arial" w:cs="Arial"/>
                <w:b/>
                <w:bCs/>
                <w:sz w:val="24"/>
                <w:szCs w:val="24"/>
              </w:rPr>
              <w:t>13845</w:t>
            </w:r>
          </w:p>
        </w:tc>
        <w:tc>
          <w:tcPr>
            <w:tcW w:w="2646" w:type="dxa"/>
            <w:shd w:val="clear" w:color="auto" w:fill="FFC000"/>
          </w:tcPr>
          <w:p w:rsidR="00C06A5E" w:rsidRPr="005C4440" w:rsidRDefault="00C06A5E" w:rsidP="00CF1952">
            <w:pPr>
              <w:pStyle w:val="ListParagraph"/>
              <w:tabs>
                <w:tab w:val="left" w:pos="360"/>
              </w:tabs>
              <w:spacing w:after="100" w:afterAutospacing="1"/>
              <w:ind w:left="0"/>
              <w:jc w:val="right"/>
              <w:rPr>
                <w:rFonts w:ascii="Arial" w:hAnsi="Arial" w:cs="Arial"/>
                <w:b/>
                <w:bCs/>
                <w:sz w:val="24"/>
                <w:szCs w:val="24"/>
              </w:rPr>
            </w:pPr>
            <w:r w:rsidRPr="005C4440">
              <w:rPr>
                <w:rFonts w:ascii="Arial" w:hAnsi="Arial" w:cs="Arial"/>
                <w:b/>
                <w:bCs/>
                <w:sz w:val="24"/>
                <w:szCs w:val="24"/>
              </w:rPr>
              <w:t>7338</w:t>
            </w:r>
          </w:p>
        </w:tc>
        <w:tc>
          <w:tcPr>
            <w:tcW w:w="3834" w:type="dxa"/>
            <w:shd w:val="clear" w:color="auto" w:fill="FFC000"/>
          </w:tcPr>
          <w:p w:rsidR="00C06A5E" w:rsidRPr="005C4440" w:rsidRDefault="002826C6" w:rsidP="00CF1952">
            <w:pPr>
              <w:pStyle w:val="ListParagraph"/>
              <w:tabs>
                <w:tab w:val="left" w:pos="360"/>
              </w:tabs>
              <w:spacing w:after="100" w:afterAutospacing="1"/>
              <w:ind w:left="0"/>
              <w:jc w:val="right"/>
              <w:rPr>
                <w:rFonts w:ascii="Arial" w:hAnsi="Arial" w:cs="Arial"/>
                <w:b/>
                <w:bCs/>
                <w:sz w:val="24"/>
                <w:szCs w:val="24"/>
              </w:rPr>
            </w:pPr>
            <w:r w:rsidRPr="005C4440">
              <w:rPr>
                <w:rFonts w:ascii="Arial" w:hAnsi="Arial" w:cs="Arial"/>
                <w:b/>
                <w:bCs/>
                <w:sz w:val="24"/>
                <w:szCs w:val="24"/>
              </w:rPr>
              <w:fldChar w:fldCharType="begin"/>
            </w:r>
            <w:r w:rsidR="00C06A5E" w:rsidRPr="005C4440">
              <w:rPr>
                <w:rFonts w:ascii="Arial" w:hAnsi="Arial" w:cs="Arial"/>
                <w:b/>
                <w:bCs/>
                <w:sz w:val="24"/>
                <w:szCs w:val="24"/>
              </w:rPr>
              <w:instrText xml:space="preserve"> =SUM(ABOVE) </w:instrText>
            </w:r>
            <w:r w:rsidRPr="005C4440">
              <w:rPr>
                <w:rFonts w:ascii="Arial" w:hAnsi="Arial" w:cs="Arial"/>
                <w:b/>
                <w:bCs/>
                <w:sz w:val="24"/>
                <w:szCs w:val="24"/>
              </w:rPr>
              <w:fldChar w:fldCharType="separate"/>
            </w:r>
            <w:r w:rsidR="00C06A5E" w:rsidRPr="005C4440">
              <w:rPr>
                <w:rFonts w:ascii="Arial" w:hAnsi="Arial" w:cs="Arial"/>
                <w:b/>
                <w:bCs/>
                <w:noProof/>
                <w:sz w:val="24"/>
                <w:szCs w:val="24"/>
              </w:rPr>
              <w:t>1358546</w:t>
            </w:r>
            <w:r w:rsidRPr="005C4440">
              <w:rPr>
                <w:rFonts w:ascii="Arial" w:hAnsi="Arial" w:cs="Arial"/>
                <w:b/>
                <w:bCs/>
                <w:sz w:val="24"/>
                <w:szCs w:val="24"/>
              </w:rPr>
              <w:fldChar w:fldCharType="end"/>
            </w:r>
          </w:p>
        </w:tc>
      </w:tr>
    </w:tbl>
    <w:p w:rsidR="000D5AF7" w:rsidRPr="005C4440" w:rsidRDefault="000D5AF7" w:rsidP="000D5AF7">
      <w:pPr>
        <w:pStyle w:val="ListParagraph"/>
        <w:numPr>
          <w:ilvl w:val="0"/>
          <w:numId w:val="1"/>
        </w:numPr>
        <w:tabs>
          <w:tab w:val="left" w:pos="360"/>
        </w:tabs>
        <w:spacing w:before="240" w:after="120"/>
        <w:ind w:hanging="720"/>
        <w:jc w:val="both"/>
        <w:rPr>
          <w:rFonts w:ascii="Arial" w:hAnsi="Arial" w:cs="Arial"/>
          <w:b/>
          <w:bCs/>
          <w:sz w:val="24"/>
          <w:szCs w:val="24"/>
        </w:rPr>
      </w:pPr>
      <w:r w:rsidRPr="005C4440">
        <w:rPr>
          <w:rFonts w:ascii="Arial" w:hAnsi="Arial" w:cs="Arial"/>
          <w:b/>
          <w:bCs/>
          <w:sz w:val="24"/>
          <w:szCs w:val="24"/>
        </w:rPr>
        <w:t>HRD and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900"/>
        <w:gridCol w:w="6480"/>
        <w:gridCol w:w="2520"/>
      </w:tblGrid>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b/>
                <w:bCs/>
                <w:sz w:val="24"/>
                <w:szCs w:val="24"/>
              </w:rPr>
            </w:pPr>
            <w:r w:rsidRPr="005C4440">
              <w:rPr>
                <w:rFonts w:ascii="Arial" w:hAnsi="Arial" w:cs="Arial"/>
                <w:b/>
                <w:bCs/>
                <w:sz w:val="24"/>
                <w:szCs w:val="24"/>
              </w:rPr>
              <w:t>Sr. No.</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b/>
                <w:bCs/>
                <w:sz w:val="24"/>
                <w:szCs w:val="24"/>
              </w:rPr>
            </w:pPr>
            <w:r w:rsidRPr="005C4440">
              <w:rPr>
                <w:rFonts w:ascii="Arial" w:hAnsi="Arial" w:cs="Arial"/>
                <w:b/>
                <w:bCs/>
                <w:sz w:val="24"/>
                <w:szCs w:val="24"/>
              </w:rPr>
              <w:t>Category</w:t>
            </w:r>
          </w:p>
        </w:tc>
        <w:tc>
          <w:tcPr>
            <w:tcW w:w="252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b/>
                <w:bCs/>
                <w:sz w:val="24"/>
                <w:szCs w:val="24"/>
              </w:rPr>
            </w:pPr>
            <w:r w:rsidRPr="005C4440">
              <w:rPr>
                <w:rFonts w:ascii="Arial" w:hAnsi="Arial" w:cs="Arial"/>
                <w:b/>
                <w:bCs/>
                <w:sz w:val="24"/>
                <w:szCs w:val="24"/>
              </w:rPr>
              <w:t>Number</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1</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Workshops</w:t>
            </w:r>
          </w:p>
        </w:tc>
        <w:tc>
          <w:tcPr>
            <w:tcW w:w="2520" w:type="dxa"/>
            <w:shd w:val="clear" w:color="auto" w:fill="FFFFFF" w:themeFill="background1"/>
          </w:tcPr>
          <w:p w:rsidR="000D5AF7" w:rsidRPr="005C4440" w:rsidRDefault="009E2573"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2</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2</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Conferences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3</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Meetings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02</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4</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Trainings for KVK officials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01 MDP</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5</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Visits of KVK officials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05 KVKs</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6</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Book published</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08</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lastRenderedPageBreak/>
              <w:t>7</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Training Manual</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05</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8</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Book chapters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9</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Research papers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10</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Lead papers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11</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Seminar papers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12</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Extension folder</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12 (20,000 copies)</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13</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Proceedings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14</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Award &amp; recognition</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w:t>
            </w:r>
          </w:p>
        </w:tc>
      </w:tr>
      <w:tr w:rsidR="000D5AF7" w:rsidRPr="005C4440" w:rsidTr="0095451D">
        <w:tc>
          <w:tcPr>
            <w:tcW w:w="900" w:type="dxa"/>
            <w:shd w:val="clear" w:color="auto" w:fill="FFFFFF" w:themeFill="background1"/>
          </w:tcPr>
          <w:p w:rsidR="000D5AF7" w:rsidRPr="005C4440" w:rsidRDefault="000D5AF7" w:rsidP="00A32F39">
            <w:pPr>
              <w:pStyle w:val="ListParagraph"/>
              <w:tabs>
                <w:tab w:val="left" w:pos="360"/>
              </w:tabs>
              <w:spacing w:after="100" w:afterAutospacing="1"/>
              <w:ind w:left="0"/>
              <w:jc w:val="center"/>
              <w:rPr>
                <w:rFonts w:ascii="Arial" w:hAnsi="Arial" w:cs="Arial"/>
                <w:sz w:val="24"/>
                <w:szCs w:val="24"/>
              </w:rPr>
            </w:pPr>
            <w:r w:rsidRPr="005C4440">
              <w:rPr>
                <w:rFonts w:ascii="Arial" w:hAnsi="Arial" w:cs="Arial"/>
                <w:sz w:val="24"/>
                <w:szCs w:val="24"/>
              </w:rPr>
              <w:t>15</w:t>
            </w:r>
          </w:p>
        </w:tc>
        <w:tc>
          <w:tcPr>
            <w:tcW w:w="6480" w:type="dxa"/>
            <w:shd w:val="clear" w:color="auto" w:fill="FFFFFF" w:themeFill="background1"/>
          </w:tcPr>
          <w:p w:rsidR="000D5AF7" w:rsidRPr="005C4440" w:rsidRDefault="000D5AF7" w:rsidP="00A32F39">
            <w:pPr>
              <w:pStyle w:val="ListParagraph"/>
              <w:tabs>
                <w:tab w:val="left" w:pos="360"/>
              </w:tabs>
              <w:spacing w:after="100" w:afterAutospacing="1"/>
              <w:ind w:left="0"/>
              <w:jc w:val="both"/>
              <w:rPr>
                <w:rFonts w:ascii="Arial" w:hAnsi="Arial" w:cs="Arial"/>
                <w:sz w:val="24"/>
                <w:szCs w:val="24"/>
              </w:rPr>
            </w:pPr>
            <w:r w:rsidRPr="005C4440">
              <w:rPr>
                <w:rFonts w:ascii="Arial" w:hAnsi="Arial" w:cs="Arial"/>
                <w:sz w:val="24"/>
                <w:szCs w:val="24"/>
              </w:rPr>
              <w:t>On going research projects</w:t>
            </w:r>
          </w:p>
        </w:tc>
        <w:tc>
          <w:tcPr>
            <w:tcW w:w="2520" w:type="dxa"/>
            <w:shd w:val="clear" w:color="auto" w:fill="FFFFFF" w:themeFill="background1"/>
          </w:tcPr>
          <w:p w:rsidR="000D5AF7" w:rsidRPr="005C4440" w:rsidRDefault="0095451D" w:rsidP="00A32F39">
            <w:pPr>
              <w:pStyle w:val="ListParagraph"/>
              <w:tabs>
                <w:tab w:val="left" w:pos="360"/>
              </w:tabs>
              <w:spacing w:after="100" w:afterAutospacing="1"/>
              <w:ind w:left="0"/>
              <w:jc w:val="both"/>
              <w:rPr>
                <w:rFonts w:ascii="Arial" w:hAnsi="Arial" w:cs="Arial"/>
                <w:sz w:val="24"/>
                <w:szCs w:val="24"/>
              </w:rPr>
            </w:pPr>
            <w:r>
              <w:rPr>
                <w:rFonts w:ascii="Arial" w:hAnsi="Arial" w:cs="Arial"/>
                <w:sz w:val="24"/>
                <w:szCs w:val="24"/>
              </w:rPr>
              <w:t>-</w:t>
            </w:r>
          </w:p>
        </w:tc>
      </w:tr>
    </w:tbl>
    <w:p w:rsidR="000D5AF7" w:rsidRPr="005C4440" w:rsidRDefault="000D5AF7" w:rsidP="000D5AF7">
      <w:pPr>
        <w:tabs>
          <w:tab w:val="left" w:pos="1960"/>
        </w:tabs>
        <w:jc w:val="center"/>
        <w:rPr>
          <w:rFonts w:ascii="Arial" w:hAnsi="Arial" w:cs="Arial"/>
          <w:b/>
        </w:rPr>
      </w:pPr>
    </w:p>
    <w:p w:rsidR="0095451D" w:rsidRDefault="0095451D">
      <w:pPr>
        <w:spacing w:line="20" w:lineRule="atLeast"/>
        <w:rPr>
          <w:rFonts w:ascii="Arial" w:hAnsi="Arial" w:cs="Arial"/>
          <w:b/>
          <w:bCs/>
          <w:szCs w:val="22"/>
        </w:rPr>
      </w:pPr>
    </w:p>
    <w:sectPr w:rsidR="0095451D" w:rsidSect="000A4F7F">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1010600010101010101"/>
    <w:charset w:val="00"/>
    <w:family w:val="auto"/>
    <w:pitch w:val="variable"/>
    <w:sig w:usb0="0001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E55"/>
    <w:multiLevelType w:val="multilevel"/>
    <w:tmpl w:val="9FB0D218"/>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46017B3"/>
    <w:multiLevelType w:val="hybridMultilevel"/>
    <w:tmpl w:val="8946C136"/>
    <w:lvl w:ilvl="0" w:tplc="97D8A500">
      <w:start w:val="1"/>
      <w:numFmt w:val="decimal"/>
      <w:lvlText w:val="%1."/>
      <w:lvlJc w:val="left"/>
      <w:pPr>
        <w:ind w:left="2160" w:hanging="360"/>
      </w:pPr>
      <w:rPr>
        <w:rFonts w:hint="default"/>
        <w:b/>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A85A7C"/>
    <w:multiLevelType w:val="hybridMultilevel"/>
    <w:tmpl w:val="383C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11029"/>
    <w:multiLevelType w:val="hybridMultilevel"/>
    <w:tmpl w:val="BBFC667E"/>
    <w:lvl w:ilvl="0" w:tplc="4490CE8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E981BDD"/>
    <w:multiLevelType w:val="hybridMultilevel"/>
    <w:tmpl w:val="543E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849C8"/>
    <w:multiLevelType w:val="hybridMultilevel"/>
    <w:tmpl w:val="3118AF5A"/>
    <w:lvl w:ilvl="0" w:tplc="76367B8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C5D71"/>
    <w:multiLevelType w:val="hybridMultilevel"/>
    <w:tmpl w:val="002E40BA"/>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1E320D5F"/>
    <w:multiLevelType w:val="hybridMultilevel"/>
    <w:tmpl w:val="C4A21D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A1552C"/>
    <w:multiLevelType w:val="hybridMultilevel"/>
    <w:tmpl w:val="84CAC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E377C"/>
    <w:multiLevelType w:val="multilevel"/>
    <w:tmpl w:val="9B241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265E50"/>
    <w:multiLevelType w:val="hybridMultilevel"/>
    <w:tmpl w:val="D462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15DD3"/>
    <w:multiLevelType w:val="hybridMultilevel"/>
    <w:tmpl w:val="6BA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32E1D"/>
    <w:multiLevelType w:val="hybridMultilevel"/>
    <w:tmpl w:val="738C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C03F3"/>
    <w:multiLevelType w:val="hybridMultilevel"/>
    <w:tmpl w:val="5FCEF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45A180B"/>
    <w:multiLevelType w:val="hybridMultilevel"/>
    <w:tmpl w:val="EA3C95A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C61F3E"/>
    <w:multiLevelType w:val="hybridMultilevel"/>
    <w:tmpl w:val="847875C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nsid w:val="4A696FD1"/>
    <w:multiLevelType w:val="hybridMultilevel"/>
    <w:tmpl w:val="140C6A9E"/>
    <w:lvl w:ilvl="0" w:tplc="ECF04712">
      <w:start w:val="8"/>
      <w:numFmt w:val="decimal"/>
      <w:lvlText w:val="%1."/>
      <w:lvlJc w:val="left"/>
      <w:pPr>
        <w:ind w:left="2880" w:hanging="360"/>
      </w:pPr>
      <w:rPr>
        <w:rFonts w:hint="default"/>
        <w:sz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19E568D"/>
    <w:multiLevelType w:val="hybridMultilevel"/>
    <w:tmpl w:val="8924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803E2"/>
    <w:multiLevelType w:val="hybridMultilevel"/>
    <w:tmpl w:val="43D4A064"/>
    <w:lvl w:ilvl="0" w:tplc="BD6C5F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B573A"/>
    <w:multiLevelType w:val="hybridMultilevel"/>
    <w:tmpl w:val="AA46D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843143"/>
    <w:multiLevelType w:val="hybridMultilevel"/>
    <w:tmpl w:val="C0FAE0EA"/>
    <w:lvl w:ilvl="0" w:tplc="139A5CC2">
      <w:start w:val="1"/>
      <w:numFmt w:val="decimal"/>
      <w:lvlText w:val="%1."/>
      <w:lvlJc w:val="left"/>
      <w:pPr>
        <w:ind w:left="1080" w:hanging="720"/>
      </w:pPr>
      <w:rPr>
        <w:rFonts w:ascii="Arial" w:eastAsia="Times New Roman" w:hAnsi="Arial" w:cs="Arial"/>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D6518"/>
    <w:multiLevelType w:val="hybridMultilevel"/>
    <w:tmpl w:val="9B1A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516A1"/>
    <w:multiLevelType w:val="hybridMultilevel"/>
    <w:tmpl w:val="C83A0320"/>
    <w:lvl w:ilvl="0" w:tplc="76367B8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943CA"/>
    <w:multiLevelType w:val="hybridMultilevel"/>
    <w:tmpl w:val="C24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6177C"/>
    <w:multiLevelType w:val="hybridMultilevel"/>
    <w:tmpl w:val="38B61B3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70B4761B"/>
    <w:multiLevelType w:val="hybridMultilevel"/>
    <w:tmpl w:val="B04499FC"/>
    <w:lvl w:ilvl="0" w:tplc="012A057C">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7C482D"/>
    <w:multiLevelType w:val="hybridMultilevel"/>
    <w:tmpl w:val="6A1C45E8"/>
    <w:lvl w:ilvl="0" w:tplc="7FA45CA4">
      <w:start w:val="1"/>
      <w:numFmt w:val="decimal"/>
      <w:lvlText w:val="%1."/>
      <w:lvlJc w:val="left"/>
      <w:pPr>
        <w:ind w:left="5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51AE5"/>
    <w:multiLevelType w:val="hybridMultilevel"/>
    <w:tmpl w:val="1332D0DE"/>
    <w:lvl w:ilvl="0" w:tplc="0409000B">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8">
    <w:nsid w:val="7A002CF0"/>
    <w:multiLevelType w:val="hybridMultilevel"/>
    <w:tmpl w:val="3ACA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51F80"/>
    <w:multiLevelType w:val="hybridMultilevel"/>
    <w:tmpl w:val="18A4C88E"/>
    <w:lvl w:ilvl="0" w:tplc="767C0E16">
      <w:start w:val="1"/>
      <w:numFmt w:val="decimal"/>
      <w:lvlText w:val="%1."/>
      <w:lvlJc w:val="left"/>
      <w:pPr>
        <w:ind w:left="3240" w:hanging="360"/>
      </w:pPr>
      <w:rPr>
        <w:rFonts w:ascii="Arial" w:eastAsia="Times New Roman" w:hAnsi="Arial" w:cs="Arial"/>
        <w:color w:val="auto"/>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8"/>
  </w:num>
  <w:num w:numId="2">
    <w:abstractNumId w:val="24"/>
  </w:num>
  <w:num w:numId="3">
    <w:abstractNumId w:val="3"/>
  </w:num>
  <w:num w:numId="4">
    <w:abstractNumId w:val="0"/>
  </w:num>
  <w:num w:numId="5">
    <w:abstractNumId w:val="2"/>
  </w:num>
  <w:num w:numId="6">
    <w:abstractNumId w:val="21"/>
  </w:num>
  <w:num w:numId="7">
    <w:abstractNumId w:val="7"/>
  </w:num>
  <w:num w:numId="8">
    <w:abstractNumId w:val="13"/>
  </w:num>
  <w:num w:numId="9">
    <w:abstractNumId w:val="9"/>
  </w:num>
  <w:num w:numId="10">
    <w:abstractNumId w:val="15"/>
  </w:num>
  <w:num w:numId="11">
    <w:abstractNumId w:val="4"/>
  </w:num>
  <w:num w:numId="12">
    <w:abstractNumId w:val="11"/>
  </w:num>
  <w:num w:numId="13">
    <w:abstractNumId w:val="6"/>
  </w:num>
  <w:num w:numId="14">
    <w:abstractNumId w:val="20"/>
  </w:num>
  <w:num w:numId="15">
    <w:abstractNumId w:val="10"/>
  </w:num>
  <w:num w:numId="16">
    <w:abstractNumId w:val="27"/>
  </w:num>
  <w:num w:numId="17">
    <w:abstractNumId w:val="19"/>
  </w:num>
  <w:num w:numId="18">
    <w:abstractNumId w:val="5"/>
  </w:num>
  <w:num w:numId="19">
    <w:abstractNumId w:val="8"/>
  </w:num>
  <w:num w:numId="20">
    <w:abstractNumId w:val="22"/>
  </w:num>
  <w:num w:numId="21">
    <w:abstractNumId w:val="12"/>
  </w:num>
  <w:num w:numId="22">
    <w:abstractNumId w:val="26"/>
  </w:num>
  <w:num w:numId="23">
    <w:abstractNumId w:val="18"/>
  </w:num>
  <w:num w:numId="24">
    <w:abstractNumId w:val="25"/>
  </w:num>
  <w:num w:numId="25">
    <w:abstractNumId w:val="16"/>
  </w:num>
  <w:num w:numId="26">
    <w:abstractNumId w:val="29"/>
  </w:num>
  <w:num w:numId="27">
    <w:abstractNumId w:val="1"/>
  </w:num>
  <w:num w:numId="28">
    <w:abstractNumId w:val="17"/>
  </w:num>
  <w:num w:numId="29">
    <w:abstractNumId w:val="14"/>
  </w:num>
  <w:num w:numId="30">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CB4FE6"/>
    <w:rsid w:val="000048EE"/>
    <w:rsid w:val="00006B14"/>
    <w:rsid w:val="00007A1F"/>
    <w:rsid w:val="000143CD"/>
    <w:rsid w:val="000248FA"/>
    <w:rsid w:val="00025364"/>
    <w:rsid w:val="00025673"/>
    <w:rsid w:val="00025E3B"/>
    <w:rsid w:val="00026FC4"/>
    <w:rsid w:val="00027DCD"/>
    <w:rsid w:val="0003135B"/>
    <w:rsid w:val="00031CD5"/>
    <w:rsid w:val="00037101"/>
    <w:rsid w:val="0003725C"/>
    <w:rsid w:val="0003792E"/>
    <w:rsid w:val="00043BFF"/>
    <w:rsid w:val="000470A6"/>
    <w:rsid w:val="000512D2"/>
    <w:rsid w:val="0005140E"/>
    <w:rsid w:val="00053E2E"/>
    <w:rsid w:val="000623B1"/>
    <w:rsid w:val="00062B9C"/>
    <w:rsid w:val="00062D79"/>
    <w:rsid w:val="00063D93"/>
    <w:rsid w:val="00066338"/>
    <w:rsid w:val="0006779E"/>
    <w:rsid w:val="00067AC5"/>
    <w:rsid w:val="00070B21"/>
    <w:rsid w:val="00074DB5"/>
    <w:rsid w:val="0008021C"/>
    <w:rsid w:val="00081FBA"/>
    <w:rsid w:val="00083A2A"/>
    <w:rsid w:val="0008417A"/>
    <w:rsid w:val="000963AC"/>
    <w:rsid w:val="000A4F7F"/>
    <w:rsid w:val="000A68E9"/>
    <w:rsid w:val="000B2008"/>
    <w:rsid w:val="000B250D"/>
    <w:rsid w:val="000B41E8"/>
    <w:rsid w:val="000B5B78"/>
    <w:rsid w:val="000C12F3"/>
    <w:rsid w:val="000C3112"/>
    <w:rsid w:val="000C3CDE"/>
    <w:rsid w:val="000C6ACB"/>
    <w:rsid w:val="000D1308"/>
    <w:rsid w:val="000D27FE"/>
    <w:rsid w:val="000D5AF7"/>
    <w:rsid w:val="000E1F9D"/>
    <w:rsid w:val="000E21C8"/>
    <w:rsid w:val="000E5974"/>
    <w:rsid w:val="000E6878"/>
    <w:rsid w:val="000E6F25"/>
    <w:rsid w:val="000F18E1"/>
    <w:rsid w:val="000F4116"/>
    <w:rsid w:val="000F5EF7"/>
    <w:rsid w:val="000F728A"/>
    <w:rsid w:val="000F731F"/>
    <w:rsid w:val="0010252D"/>
    <w:rsid w:val="0010732B"/>
    <w:rsid w:val="00107AA1"/>
    <w:rsid w:val="00110A9E"/>
    <w:rsid w:val="00110DAC"/>
    <w:rsid w:val="0011111E"/>
    <w:rsid w:val="00112CC8"/>
    <w:rsid w:val="00114387"/>
    <w:rsid w:val="00116442"/>
    <w:rsid w:val="00117CC2"/>
    <w:rsid w:val="0012008C"/>
    <w:rsid w:val="00130432"/>
    <w:rsid w:val="00133984"/>
    <w:rsid w:val="001366D2"/>
    <w:rsid w:val="0014293B"/>
    <w:rsid w:val="00142C1A"/>
    <w:rsid w:val="001505A8"/>
    <w:rsid w:val="00150C25"/>
    <w:rsid w:val="001537A9"/>
    <w:rsid w:val="001539F8"/>
    <w:rsid w:val="001543BE"/>
    <w:rsid w:val="001569E2"/>
    <w:rsid w:val="00166F65"/>
    <w:rsid w:val="00173164"/>
    <w:rsid w:val="001740F0"/>
    <w:rsid w:val="00176B3E"/>
    <w:rsid w:val="00177336"/>
    <w:rsid w:val="00177BF4"/>
    <w:rsid w:val="001833B2"/>
    <w:rsid w:val="00184705"/>
    <w:rsid w:val="0018718B"/>
    <w:rsid w:val="00187FCD"/>
    <w:rsid w:val="00191A64"/>
    <w:rsid w:val="00191C87"/>
    <w:rsid w:val="001968F3"/>
    <w:rsid w:val="001A3FDD"/>
    <w:rsid w:val="001A4EDD"/>
    <w:rsid w:val="001A5043"/>
    <w:rsid w:val="001A63C0"/>
    <w:rsid w:val="001B5833"/>
    <w:rsid w:val="001B58AF"/>
    <w:rsid w:val="001B6626"/>
    <w:rsid w:val="001C5623"/>
    <w:rsid w:val="001C5D1B"/>
    <w:rsid w:val="001D570A"/>
    <w:rsid w:val="001D740D"/>
    <w:rsid w:val="001E5891"/>
    <w:rsid w:val="001F0A2D"/>
    <w:rsid w:val="001F188C"/>
    <w:rsid w:val="001F5171"/>
    <w:rsid w:val="00200092"/>
    <w:rsid w:val="002007A6"/>
    <w:rsid w:val="00201BA8"/>
    <w:rsid w:val="0020231A"/>
    <w:rsid w:val="00206B4D"/>
    <w:rsid w:val="00207B2D"/>
    <w:rsid w:val="002107F3"/>
    <w:rsid w:val="00213D9D"/>
    <w:rsid w:val="00214885"/>
    <w:rsid w:val="002154F3"/>
    <w:rsid w:val="00216E5B"/>
    <w:rsid w:val="00220843"/>
    <w:rsid w:val="002235FB"/>
    <w:rsid w:val="0023010B"/>
    <w:rsid w:val="00236E3A"/>
    <w:rsid w:val="002423E7"/>
    <w:rsid w:val="00243B1B"/>
    <w:rsid w:val="002457C6"/>
    <w:rsid w:val="00245B05"/>
    <w:rsid w:val="00247DA5"/>
    <w:rsid w:val="00254262"/>
    <w:rsid w:val="00255F57"/>
    <w:rsid w:val="00260FFB"/>
    <w:rsid w:val="0026483F"/>
    <w:rsid w:val="00264EEB"/>
    <w:rsid w:val="002653D2"/>
    <w:rsid w:val="00271086"/>
    <w:rsid w:val="00271FF1"/>
    <w:rsid w:val="00272397"/>
    <w:rsid w:val="00275554"/>
    <w:rsid w:val="00276DFE"/>
    <w:rsid w:val="002826C6"/>
    <w:rsid w:val="0028622A"/>
    <w:rsid w:val="00291A8C"/>
    <w:rsid w:val="00293C8D"/>
    <w:rsid w:val="00294CA2"/>
    <w:rsid w:val="00297BF1"/>
    <w:rsid w:val="002A012B"/>
    <w:rsid w:val="002A06E6"/>
    <w:rsid w:val="002A0722"/>
    <w:rsid w:val="002A0EA1"/>
    <w:rsid w:val="002A1ADB"/>
    <w:rsid w:val="002A2BE0"/>
    <w:rsid w:val="002A4773"/>
    <w:rsid w:val="002A4999"/>
    <w:rsid w:val="002A5162"/>
    <w:rsid w:val="002A5BED"/>
    <w:rsid w:val="002A5E71"/>
    <w:rsid w:val="002B12D7"/>
    <w:rsid w:val="002B21F2"/>
    <w:rsid w:val="002B48E8"/>
    <w:rsid w:val="002C1F35"/>
    <w:rsid w:val="002C5316"/>
    <w:rsid w:val="002C7E40"/>
    <w:rsid w:val="002D0C14"/>
    <w:rsid w:val="002D222F"/>
    <w:rsid w:val="002D31D6"/>
    <w:rsid w:val="002D34D5"/>
    <w:rsid w:val="002D4C4C"/>
    <w:rsid w:val="002E1135"/>
    <w:rsid w:val="002E43B9"/>
    <w:rsid w:val="002E4B73"/>
    <w:rsid w:val="002E6E93"/>
    <w:rsid w:val="002F0D7E"/>
    <w:rsid w:val="00301FCE"/>
    <w:rsid w:val="00302B2D"/>
    <w:rsid w:val="00303CD7"/>
    <w:rsid w:val="00304832"/>
    <w:rsid w:val="003051AD"/>
    <w:rsid w:val="00305A08"/>
    <w:rsid w:val="00305E8A"/>
    <w:rsid w:val="0030603B"/>
    <w:rsid w:val="0030621D"/>
    <w:rsid w:val="0031012E"/>
    <w:rsid w:val="00313EA2"/>
    <w:rsid w:val="0031407F"/>
    <w:rsid w:val="00314252"/>
    <w:rsid w:val="00315324"/>
    <w:rsid w:val="003214DF"/>
    <w:rsid w:val="0032364F"/>
    <w:rsid w:val="00326F29"/>
    <w:rsid w:val="00335D69"/>
    <w:rsid w:val="00345162"/>
    <w:rsid w:val="00350D25"/>
    <w:rsid w:val="003528BC"/>
    <w:rsid w:val="0035335F"/>
    <w:rsid w:val="003559A9"/>
    <w:rsid w:val="00357290"/>
    <w:rsid w:val="003578C8"/>
    <w:rsid w:val="00357CDD"/>
    <w:rsid w:val="00360CF2"/>
    <w:rsid w:val="00361DF3"/>
    <w:rsid w:val="0036205B"/>
    <w:rsid w:val="00362AE0"/>
    <w:rsid w:val="0036415E"/>
    <w:rsid w:val="0036674E"/>
    <w:rsid w:val="0036706B"/>
    <w:rsid w:val="003670ED"/>
    <w:rsid w:val="00367E8F"/>
    <w:rsid w:val="0037454E"/>
    <w:rsid w:val="00380559"/>
    <w:rsid w:val="0038776E"/>
    <w:rsid w:val="00392E8E"/>
    <w:rsid w:val="00393057"/>
    <w:rsid w:val="00397BF2"/>
    <w:rsid w:val="003A00B2"/>
    <w:rsid w:val="003A1A75"/>
    <w:rsid w:val="003A4E9E"/>
    <w:rsid w:val="003A5556"/>
    <w:rsid w:val="003B00BF"/>
    <w:rsid w:val="003B1EDC"/>
    <w:rsid w:val="003B2913"/>
    <w:rsid w:val="003B5577"/>
    <w:rsid w:val="003B6E52"/>
    <w:rsid w:val="003B71A7"/>
    <w:rsid w:val="003C1F4E"/>
    <w:rsid w:val="003C2375"/>
    <w:rsid w:val="003C2B2E"/>
    <w:rsid w:val="003C6ABA"/>
    <w:rsid w:val="003D2967"/>
    <w:rsid w:val="003E0656"/>
    <w:rsid w:val="003E3CEF"/>
    <w:rsid w:val="003E4725"/>
    <w:rsid w:val="003F50E8"/>
    <w:rsid w:val="003F7965"/>
    <w:rsid w:val="003F7C4B"/>
    <w:rsid w:val="004033CF"/>
    <w:rsid w:val="004047A6"/>
    <w:rsid w:val="00407E24"/>
    <w:rsid w:val="00410BBA"/>
    <w:rsid w:val="00411B1A"/>
    <w:rsid w:val="00414A27"/>
    <w:rsid w:val="00415C2B"/>
    <w:rsid w:val="00417491"/>
    <w:rsid w:val="004230E4"/>
    <w:rsid w:val="00423F6A"/>
    <w:rsid w:val="0042462A"/>
    <w:rsid w:val="00427B17"/>
    <w:rsid w:val="00432194"/>
    <w:rsid w:val="00433F48"/>
    <w:rsid w:val="0043517D"/>
    <w:rsid w:val="00435227"/>
    <w:rsid w:val="00442728"/>
    <w:rsid w:val="00442B1F"/>
    <w:rsid w:val="00445EED"/>
    <w:rsid w:val="00447FAE"/>
    <w:rsid w:val="004566CE"/>
    <w:rsid w:val="00456B2B"/>
    <w:rsid w:val="00463B93"/>
    <w:rsid w:val="004707B2"/>
    <w:rsid w:val="00471668"/>
    <w:rsid w:val="0047739D"/>
    <w:rsid w:val="004807FA"/>
    <w:rsid w:val="00480FDE"/>
    <w:rsid w:val="004818B6"/>
    <w:rsid w:val="00481B39"/>
    <w:rsid w:val="0048206E"/>
    <w:rsid w:val="0048389B"/>
    <w:rsid w:val="00484F4E"/>
    <w:rsid w:val="004859ED"/>
    <w:rsid w:val="00487629"/>
    <w:rsid w:val="00494815"/>
    <w:rsid w:val="004B2428"/>
    <w:rsid w:val="004B52FF"/>
    <w:rsid w:val="004B5B06"/>
    <w:rsid w:val="004B6D39"/>
    <w:rsid w:val="004B6DF3"/>
    <w:rsid w:val="004C0383"/>
    <w:rsid w:val="004C3D5D"/>
    <w:rsid w:val="004C478F"/>
    <w:rsid w:val="004C6869"/>
    <w:rsid w:val="004D1E9D"/>
    <w:rsid w:val="004D5586"/>
    <w:rsid w:val="004D5BC0"/>
    <w:rsid w:val="004D74F9"/>
    <w:rsid w:val="004E21CE"/>
    <w:rsid w:val="004E3BA6"/>
    <w:rsid w:val="004E5B43"/>
    <w:rsid w:val="004E5D5B"/>
    <w:rsid w:val="004E62A1"/>
    <w:rsid w:val="004F05B9"/>
    <w:rsid w:val="004F0766"/>
    <w:rsid w:val="004F0B15"/>
    <w:rsid w:val="004F0FA9"/>
    <w:rsid w:val="004F1E6A"/>
    <w:rsid w:val="0050018E"/>
    <w:rsid w:val="00502325"/>
    <w:rsid w:val="005027A7"/>
    <w:rsid w:val="00502E63"/>
    <w:rsid w:val="0050358F"/>
    <w:rsid w:val="005071F4"/>
    <w:rsid w:val="00510778"/>
    <w:rsid w:val="005110DE"/>
    <w:rsid w:val="0052274C"/>
    <w:rsid w:val="005246D4"/>
    <w:rsid w:val="0052698E"/>
    <w:rsid w:val="00530B6C"/>
    <w:rsid w:val="005327CF"/>
    <w:rsid w:val="00533735"/>
    <w:rsid w:val="0053525A"/>
    <w:rsid w:val="005352D5"/>
    <w:rsid w:val="00536651"/>
    <w:rsid w:val="00542ACE"/>
    <w:rsid w:val="005443AC"/>
    <w:rsid w:val="0054440B"/>
    <w:rsid w:val="00546269"/>
    <w:rsid w:val="00547B48"/>
    <w:rsid w:val="00550ECD"/>
    <w:rsid w:val="00552963"/>
    <w:rsid w:val="00552A4E"/>
    <w:rsid w:val="00552B26"/>
    <w:rsid w:val="00553234"/>
    <w:rsid w:val="00553F11"/>
    <w:rsid w:val="005575A9"/>
    <w:rsid w:val="00557D29"/>
    <w:rsid w:val="0056039B"/>
    <w:rsid w:val="00563C1E"/>
    <w:rsid w:val="00563D02"/>
    <w:rsid w:val="00567986"/>
    <w:rsid w:val="005710AE"/>
    <w:rsid w:val="00571C04"/>
    <w:rsid w:val="00576CC1"/>
    <w:rsid w:val="005815B2"/>
    <w:rsid w:val="00586E3F"/>
    <w:rsid w:val="005875B2"/>
    <w:rsid w:val="0059086B"/>
    <w:rsid w:val="005917EC"/>
    <w:rsid w:val="00595CC4"/>
    <w:rsid w:val="00597339"/>
    <w:rsid w:val="005A1D5C"/>
    <w:rsid w:val="005A302B"/>
    <w:rsid w:val="005B15C6"/>
    <w:rsid w:val="005B26AA"/>
    <w:rsid w:val="005B47F6"/>
    <w:rsid w:val="005B53D7"/>
    <w:rsid w:val="005C2F6E"/>
    <w:rsid w:val="005C4440"/>
    <w:rsid w:val="005C48DC"/>
    <w:rsid w:val="005C504C"/>
    <w:rsid w:val="005C6CF9"/>
    <w:rsid w:val="005D05EA"/>
    <w:rsid w:val="005D1688"/>
    <w:rsid w:val="005D2E74"/>
    <w:rsid w:val="005D4F3A"/>
    <w:rsid w:val="005E0BE5"/>
    <w:rsid w:val="005E14AE"/>
    <w:rsid w:val="005E1DB0"/>
    <w:rsid w:val="005E5686"/>
    <w:rsid w:val="005F1C52"/>
    <w:rsid w:val="005F758F"/>
    <w:rsid w:val="00600CA3"/>
    <w:rsid w:val="00602323"/>
    <w:rsid w:val="006034AA"/>
    <w:rsid w:val="00604CBF"/>
    <w:rsid w:val="00607DC6"/>
    <w:rsid w:val="00617BB5"/>
    <w:rsid w:val="00622006"/>
    <w:rsid w:val="0062236B"/>
    <w:rsid w:val="00624702"/>
    <w:rsid w:val="00624F89"/>
    <w:rsid w:val="006262D3"/>
    <w:rsid w:val="00633195"/>
    <w:rsid w:val="00633C64"/>
    <w:rsid w:val="00633F98"/>
    <w:rsid w:val="006356DE"/>
    <w:rsid w:val="00635D7C"/>
    <w:rsid w:val="006411BD"/>
    <w:rsid w:val="00641C1A"/>
    <w:rsid w:val="00641F76"/>
    <w:rsid w:val="00642069"/>
    <w:rsid w:val="00642914"/>
    <w:rsid w:val="00642A95"/>
    <w:rsid w:val="0064392D"/>
    <w:rsid w:val="00650CEB"/>
    <w:rsid w:val="00652B4B"/>
    <w:rsid w:val="0065304D"/>
    <w:rsid w:val="00664897"/>
    <w:rsid w:val="00665076"/>
    <w:rsid w:val="00675130"/>
    <w:rsid w:val="0067523C"/>
    <w:rsid w:val="00676168"/>
    <w:rsid w:val="00680428"/>
    <w:rsid w:val="006826D6"/>
    <w:rsid w:val="006838F8"/>
    <w:rsid w:val="00685B60"/>
    <w:rsid w:val="00686311"/>
    <w:rsid w:val="00687BE6"/>
    <w:rsid w:val="00693496"/>
    <w:rsid w:val="006950E3"/>
    <w:rsid w:val="0069569A"/>
    <w:rsid w:val="00696166"/>
    <w:rsid w:val="006973DB"/>
    <w:rsid w:val="006A1148"/>
    <w:rsid w:val="006A12C7"/>
    <w:rsid w:val="006A4344"/>
    <w:rsid w:val="006A5B13"/>
    <w:rsid w:val="006A62C2"/>
    <w:rsid w:val="006A6451"/>
    <w:rsid w:val="006B20E1"/>
    <w:rsid w:val="006B2A3A"/>
    <w:rsid w:val="006B3FA5"/>
    <w:rsid w:val="006B7853"/>
    <w:rsid w:val="006B7871"/>
    <w:rsid w:val="006C1ABB"/>
    <w:rsid w:val="006C24BD"/>
    <w:rsid w:val="006C4C5C"/>
    <w:rsid w:val="006D09B1"/>
    <w:rsid w:val="006D0D92"/>
    <w:rsid w:val="006D4122"/>
    <w:rsid w:val="006D5E5B"/>
    <w:rsid w:val="006E0A5A"/>
    <w:rsid w:val="006E17CB"/>
    <w:rsid w:val="006E2A4A"/>
    <w:rsid w:val="006E315F"/>
    <w:rsid w:val="006E678D"/>
    <w:rsid w:val="006F28C1"/>
    <w:rsid w:val="006F3DC4"/>
    <w:rsid w:val="006F59A4"/>
    <w:rsid w:val="006F5DE2"/>
    <w:rsid w:val="006F7572"/>
    <w:rsid w:val="00702765"/>
    <w:rsid w:val="00706B13"/>
    <w:rsid w:val="00712D81"/>
    <w:rsid w:val="007162BD"/>
    <w:rsid w:val="007169EC"/>
    <w:rsid w:val="007208B5"/>
    <w:rsid w:val="00721AAE"/>
    <w:rsid w:val="007229DA"/>
    <w:rsid w:val="00723D75"/>
    <w:rsid w:val="00725E23"/>
    <w:rsid w:val="0073141B"/>
    <w:rsid w:val="00731AF2"/>
    <w:rsid w:val="00733B92"/>
    <w:rsid w:val="0074167F"/>
    <w:rsid w:val="007418A7"/>
    <w:rsid w:val="0074492D"/>
    <w:rsid w:val="00744DBC"/>
    <w:rsid w:val="00745232"/>
    <w:rsid w:val="00745814"/>
    <w:rsid w:val="00747A79"/>
    <w:rsid w:val="007508FC"/>
    <w:rsid w:val="00751ED5"/>
    <w:rsid w:val="00760A8A"/>
    <w:rsid w:val="007637D2"/>
    <w:rsid w:val="0076551B"/>
    <w:rsid w:val="007659AB"/>
    <w:rsid w:val="00770734"/>
    <w:rsid w:val="007710A4"/>
    <w:rsid w:val="00771FAC"/>
    <w:rsid w:val="007769BB"/>
    <w:rsid w:val="0078080A"/>
    <w:rsid w:val="00782805"/>
    <w:rsid w:val="00784731"/>
    <w:rsid w:val="007862F4"/>
    <w:rsid w:val="00786587"/>
    <w:rsid w:val="00786C36"/>
    <w:rsid w:val="007944F3"/>
    <w:rsid w:val="007A06B7"/>
    <w:rsid w:val="007A15B9"/>
    <w:rsid w:val="007A17D6"/>
    <w:rsid w:val="007A5C12"/>
    <w:rsid w:val="007B05B9"/>
    <w:rsid w:val="007B1340"/>
    <w:rsid w:val="007B237E"/>
    <w:rsid w:val="007B2AD1"/>
    <w:rsid w:val="007B456B"/>
    <w:rsid w:val="007B6A21"/>
    <w:rsid w:val="007B7AB2"/>
    <w:rsid w:val="007B7B31"/>
    <w:rsid w:val="007C086C"/>
    <w:rsid w:val="007C1B16"/>
    <w:rsid w:val="007C5081"/>
    <w:rsid w:val="007D228B"/>
    <w:rsid w:val="007D78C2"/>
    <w:rsid w:val="007E3F7E"/>
    <w:rsid w:val="007E4A16"/>
    <w:rsid w:val="007E59A8"/>
    <w:rsid w:val="007E7773"/>
    <w:rsid w:val="007F16CF"/>
    <w:rsid w:val="007F1858"/>
    <w:rsid w:val="007F1AF0"/>
    <w:rsid w:val="007F3DC9"/>
    <w:rsid w:val="007F4F57"/>
    <w:rsid w:val="00800531"/>
    <w:rsid w:val="00802025"/>
    <w:rsid w:val="008050EA"/>
    <w:rsid w:val="00806F37"/>
    <w:rsid w:val="00812F73"/>
    <w:rsid w:val="00813611"/>
    <w:rsid w:val="00814AEF"/>
    <w:rsid w:val="008201D3"/>
    <w:rsid w:val="00833085"/>
    <w:rsid w:val="008332E3"/>
    <w:rsid w:val="00833575"/>
    <w:rsid w:val="008468F7"/>
    <w:rsid w:val="00846A60"/>
    <w:rsid w:val="0085215B"/>
    <w:rsid w:val="00854E32"/>
    <w:rsid w:val="0085607C"/>
    <w:rsid w:val="00864755"/>
    <w:rsid w:val="00864843"/>
    <w:rsid w:val="00867A66"/>
    <w:rsid w:val="008711F7"/>
    <w:rsid w:val="00871307"/>
    <w:rsid w:val="00873DFE"/>
    <w:rsid w:val="00877615"/>
    <w:rsid w:val="0087769B"/>
    <w:rsid w:val="008809CB"/>
    <w:rsid w:val="00881E53"/>
    <w:rsid w:val="0088378A"/>
    <w:rsid w:val="00883A4C"/>
    <w:rsid w:val="00891F86"/>
    <w:rsid w:val="0089585B"/>
    <w:rsid w:val="00897CD6"/>
    <w:rsid w:val="008A7798"/>
    <w:rsid w:val="008B06C1"/>
    <w:rsid w:val="008B1756"/>
    <w:rsid w:val="008B198A"/>
    <w:rsid w:val="008B61D7"/>
    <w:rsid w:val="008C1556"/>
    <w:rsid w:val="008C52D5"/>
    <w:rsid w:val="008D08A4"/>
    <w:rsid w:val="008D7D72"/>
    <w:rsid w:val="008E068B"/>
    <w:rsid w:val="008E38BA"/>
    <w:rsid w:val="008E559F"/>
    <w:rsid w:val="008E5C71"/>
    <w:rsid w:val="008E61D2"/>
    <w:rsid w:val="008E7DF3"/>
    <w:rsid w:val="008F0431"/>
    <w:rsid w:val="008F11F2"/>
    <w:rsid w:val="008F1400"/>
    <w:rsid w:val="008F2A95"/>
    <w:rsid w:val="008F433B"/>
    <w:rsid w:val="008F5944"/>
    <w:rsid w:val="009001FA"/>
    <w:rsid w:val="009002CA"/>
    <w:rsid w:val="00902C58"/>
    <w:rsid w:val="009055B7"/>
    <w:rsid w:val="009070EF"/>
    <w:rsid w:val="00907A7A"/>
    <w:rsid w:val="00921A5D"/>
    <w:rsid w:val="00921B43"/>
    <w:rsid w:val="00923D5D"/>
    <w:rsid w:val="00924455"/>
    <w:rsid w:val="009263FC"/>
    <w:rsid w:val="00930664"/>
    <w:rsid w:val="009319D4"/>
    <w:rsid w:val="00936783"/>
    <w:rsid w:val="009378F1"/>
    <w:rsid w:val="0094054C"/>
    <w:rsid w:val="00941916"/>
    <w:rsid w:val="00943CC6"/>
    <w:rsid w:val="0094445B"/>
    <w:rsid w:val="00952F16"/>
    <w:rsid w:val="00953558"/>
    <w:rsid w:val="00953C2E"/>
    <w:rsid w:val="0095451D"/>
    <w:rsid w:val="00957222"/>
    <w:rsid w:val="00964ECF"/>
    <w:rsid w:val="00964FE0"/>
    <w:rsid w:val="00967785"/>
    <w:rsid w:val="00973749"/>
    <w:rsid w:val="00974B88"/>
    <w:rsid w:val="009753B6"/>
    <w:rsid w:val="00976051"/>
    <w:rsid w:val="00976FD5"/>
    <w:rsid w:val="00984684"/>
    <w:rsid w:val="00985AE1"/>
    <w:rsid w:val="0098722F"/>
    <w:rsid w:val="00993339"/>
    <w:rsid w:val="00993E9A"/>
    <w:rsid w:val="00994B7A"/>
    <w:rsid w:val="009963BF"/>
    <w:rsid w:val="009B0152"/>
    <w:rsid w:val="009B0F27"/>
    <w:rsid w:val="009B5068"/>
    <w:rsid w:val="009B68D3"/>
    <w:rsid w:val="009B6D19"/>
    <w:rsid w:val="009B78A6"/>
    <w:rsid w:val="009C5C48"/>
    <w:rsid w:val="009C6236"/>
    <w:rsid w:val="009C6F74"/>
    <w:rsid w:val="009D2625"/>
    <w:rsid w:val="009D3B5F"/>
    <w:rsid w:val="009D5594"/>
    <w:rsid w:val="009D6C02"/>
    <w:rsid w:val="009E052D"/>
    <w:rsid w:val="009E2573"/>
    <w:rsid w:val="009E27FF"/>
    <w:rsid w:val="009E3984"/>
    <w:rsid w:val="009F00B1"/>
    <w:rsid w:val="009F0E3C"/>
    <w:rsid w:val="009F6200"/>
    <w:rsid w:val="009F639D"/>
    <w:rsid w:val="009F6E35"/>
    <w:rsid w:val="00A0618E"/>
    <w:rsid w:val="00A066B0"/>
    <w:rsid w:val="00A13368"/>
    <w:rsid w:val="00A15466"/>
    <w:rsid w:val="00A16AFF"/>
    <w:rsid w:val="00A1723B"/>
    <w:rsid w:val="00A257F1"/>
    <w:rsid w:val="00A2762F"/>
    <w:rsid w:val="00A3022A"/>
    <w:rsid w:val="00A31EA9"/>
    <w:rsid w:val="00A32F39"/>
    <w:rsid w:val="00A33C7B"/>
    <w:rsid w:val="00A34CEA"/>
    <w:rsid w:val="00A36380"/>
    <w:rsid w:val="00A37C37"/>
    <w:rsid w:val="00A40BF5"/>
    <w:rsid w:val="00A42026"/>
    <w:rsid w:val="00A42C0F"/>
    <w:rsid w:val="00A44B2E"/>
    <w:rsid w:val="00A46669"/>
    <w:rsid w:val="00A5708E"/>
    <w:rsid w:val="00A63531"/>
    <w:rsid w:val="00A665EB"/>
    <w:rsid w:val="00A675F8"/>
    <w:rsid w:val="00A75749"/>
    <w:rsid w:val="00A768E6"/>
    <w:rsid w:val="00A777BF"/>
    <w:rsid w:val="00A81AFA"/>
    <w:rsid w:val="00A820DE"/>
    <w:rsid w:val="00A858B9"/>
    <w:rsid w:val="00A87364"/>
    <w:rsid w:val="00AA01B5"/>
    <w:rsid w:val="00AA2EE3"/>
    <w:rsid w:val="00AA7082"/>
    <w:rsid w:val="00AB00AE"/>
    <w:rsid w:val="00AB1781"/>
    <w:rsid w:val="00AB42E0"/>
    <w:rsid w:val="00AB5361"/>
    <w:rsid w:val="00AB7CAD"/>
    <w:rsid w:val="00AC7D2C"/>
    <w:rsid w:val="00AE070E"/>
    <w:rsid w:val="00AE1B30"/>
    <w:rsid w:val="00AF159B"/>
    <w:rsid w:val="00AF310F"/>
    <w:rsid w:val="00AF3B17"/>
    <w:rsid w:val="00AF50E0"/>
    <w:rsid w:val="00AF7EC0"/>
    <w:rsid w:val="00B0007C"/>
    <w:rsid w:val="00B00B61"/>
    <w:rsid w:val="00B01242"/>
    <w:rsid w:val="00B10B19"/>
    <w:rsid w:val="00B113D1"/>
    <w:rsid w:val="00B119D1"/>
    <w:rsid w:val="00B119F8"/>
    <w:rsid w:val="00B11A3E"/>
    <w:rsid w:val="00B13C83"/>
    <w:rsid w:val="00B17277"/>
    <w:rsid w:val="00B172B0"/>
    <w:rsid w:val="00B2256C"/>
    <w:rsid w:val="00B25C6E"/>
    <w:rsid w:val="00B30065"/>
    <w:rsid w:val="00B31351"/>
    <w:rsid w:val="00B331DB"/>
    <w:rsid w:val="00B33FBA"/>
    <w:rsid w:val="00B37B70"/>
    <w:rsid w:val="00B40757"/>
    <w:rsid w:val="00B426CA"/>
    <w:rsid w:val="00B43083"/>
    <w:rsid w:val="00B43E46"/>
    <w:rsid w:val="00B448B8"/>
    <w:rsid w:val="00B54307"/>
    <w:rsid w:val="00B55442"/>
    <w:rsid w:val="00B628C2"/>
    <w:rsid w:val="00B664E9"/>
    <w:rsid w:val="00B6684F"/>
    <w:rsid w:val="00B773C5"/>
    <w:rsid w:val="00B807FE"/>
    <w:rsid w:val="00B86391"/>
    <w:rsid w:val="00B91893"/>
    <w:rsid w:val="00B9315F"/>
    <w:rsid w:val="00B95F6C"/>
    <w:rsid w:val="00BA0818"/>
    <w:rsid w:val="00BA6830"/>
    <w:rsid w:val="00BA695F"/>
    <w:rsid w:val="00BA6C53"/>
    <w:rsid w:val="00BA744E"/>
    <w:rsid w:val="00BB0495"/>
    <w:rsid w:val="00BB35F5"/>
    <w:rsid w:val="00BB5266"/>
    <w:rsid w:val="00BB66C9"/>
    <w:rsid w:val="00BC193D"/>
    <w:rsid w:val="00BC31F9"/>
    <w:rsid w:val="00BD123D"/>
    <w:rsid w:val="00BD1DFE"/>
    <w:rsid w:val="00BD50ED"/>
    <w:rsid w:val="00BD5A49"/>
    <w:rsid w:val="00BD6B6C"/>
    <w:rsid w:val="00BE0C05"/>
    <w:rsid w:val="00BE1420"/>
    <w:rsid w:val="00BE2CB4"/>
    <w:rsid w:val="00BE3E44"/>
    <w:rsid w:val="00BE59AA"/>
    <w:rsid w:val="00BE5ACC"/>
    <w:rsid w:val="00BE7451"/>
    <w:rsid w:val="00BF4E8C"/>
    <w:rsid w:val="00BF5507"/>
    <w:rsid w:val="00C016B3"/>
    <w:rsid w:val="00C0503E"/>
    <w:rsid w:val="00C05255"/>
    <w:rsid w:val="00C06A5E"/>
    <w:rsid w:val="00C06E1A"/>
    <w:rsid w:val="00C0704A"/>
    <w:rsid w:val="00C10105"/>
    <w:rsid w:val="00C12E8E"/>
    <w:rsid w:val="00C2035D"/>
    <w:rsid w:val="00C2132F"/>
    <w:rsid w:val="00C21579"/>
    <w:rsid w:val="00C245A6"/>
    <w:rsid w:val="00C30ED6"/>
    <w:rsid w:val="00C312E3"/>
    <w:rsid w:val="00C35209"/>
    <w:rsid w:val="00C35228"/>
    <w:rsid w:val="00C36601"/>
    <w:rsid w:val="00C4020C"/>
    <w:rsid w:val="00C40507"/>
    <w:rsid w:val="00C41049"/>
    <w:rsid w:val="00C4225C"/>
    <w:rsid w:val="00C43C46"/>
    <w:rsid w:val="00C54A53"/>
    <w:rsid w:val="00C57C11"/>
    <w:rsid w:val="00C57F80"/>
    <w:rsid w:val="00C62356"/>
    <w:rsid w:val="00C6419B"/>
    <w:rsid w:val="00C676BA"/>
    <w:rsid w:val="00C713D0"/>
    <w:rsid w:val="00C72E7F"/>
    <w:rsid w:val="00C74504"/>
    <w:rsid w:val="00C74EB8"/>
    <w:rsid w:val="00C7724A"/>
    <w:rsid w:val="00C77E41"/>
    <w:rsid w:val="00C820AC"/>
    <w:rsid w:val="00C840F3"/>
    <w:rsid w:val="00C8416D"/>
    <w:rsid w:val="00C857F5"/>
    <w:rsid w:val="00C90EA8"/>
    <w:rsid w:val="00C94CF8"/>
    <w:rsid w:val="00CA096A"/>
    <w:rsid w:val="00CA2006"/>
    <w:rsid w:val="00CA3BF8"/>
    <w:rsid w:val="00CA3C24"/>
    <w:rsid w:val="00CB22F3"/>
    <w:rsid w:val="00CB44AA"/>
    <w:rsid w:val="00CB4A5D"/>
    <w:rsid w:val="00CB4FE6"/>
    <w:rsid w:val="00CC162F"/>
    <w:rsid w:val="00CC178D"/>
    <w:rsid w:val="00CC7B2A"/>
    <w:rsid w:val="00CD6B9A"/>
    <w:rsid w:val="00CE0EA0"/>
    <w:rsid w:val="00CE172B"/>
    <w:rsid w:val="00CE3254"/>
    <w:rsid w:val="00CE39F0"/>
    <w:rsid w:val="00CE54F4"/>
    <w:rsid w:val="00CF12AF"/>
    <w:rsid w:val="00CF1952"/>
    <w:rsid w:val="00CF1FF9"/>
    <w:rsid w:val="00CF275B"/>
    <w:rsid w:val="00CF5D26"/>
    <w:rsid w:val="00D01DC7"/>
    <w:rsid w:val="00D04B8A"/>
    <w:rsid w:val="00D0666F"/>
    <w:rsid w:val="00D10EFE"/>
    <w:rsid w:val="00D1319B"/>
    <w:rsid w:val="00D131A6"/>
    <w:rsid w:val="00D14AE6"/>
    <w:rsid w:val="00D16CCC"/>
    <w:rsid w:val="00D17DF4"/>
    <w:rsid w:val="00D20CA3"/>
    <w:rsid w:val="00D220C3"/>
    <w:rsid w:val="00D23D31"/>
    <w:rsid w:val="00D24A8C"/>
    <w:rsid w:val="00D25704"/>
    <w:rsid w:val="00D25C56"/>
    <w:rsid w:val="00D303DC"/>
    <w:rsid w:val="00D31FE4"/>
    <w:rsid w:val="00D35517"/>
    <w:rsid w:val="00D35AC1"/>
    <w:rsid w:val="00D3643B"/>
    <w:rsid w:val="00D36BEE"/>
    <w:rsid w:val="00D37810"/>
    <w:rsid w:val="00D443B8"/>
    <w:rsid w:val="00D531FE"/>
    <w:rsid w:val="00D537C8"/>
    <w:rsid w:val="00D556C6"/>
    <w:rsid w:val="00D5664F"/>
    <w:rsid w:val="00D61082"/>
    <w:rsid w:val="00D61243"/>
    <w:rsid w:val="00D613E2"/>
    <w:rsid w:val="00D6247B"/>
    <w:rsid w:val="00D668EB"/>
    <w:rsid w:val="00D70526"/>
    <w:rsid w:val="00D708C6"/>
    <w:rsid w:val="00D7208D"/>
    <w:rsid w:val="00D76421"/>
    <w:rsid w:val="00D7680F"/>
    <w:rsid w:val="00D80F1B"/>
    <w:rsid w:val="00D81DCF"/>
    <w:rsid w:val="00D8293A"/>
    <w:rsid w:val="00D8401A"/>
    <w:rsid w:val="00D85621"/>
    <w:rsid w:val="00D85A61"/>
    <w:rsid w:val="00DA4D5E"/>
    <w:rsid w:val="00DA5398"/>
    <w:rsid w:val="00DA6BEE"/>
    <w:rsid w:val="00DA76D3"/>
    <w:rsid w:val="00DB1E83"/>
    <w:rsid w:val="00DB283A"/>
    <w:rsid w:val="00DB33A9"/>
    <w:rsid w:val="00DB39BA"/>
    <w:rsid w:val="00DB3D2F"/>
    <w:rsid w:val="00DB4206"/>
    <w:rsid w:val="00DB5228"/>
    <w:rsid w:val="00DB5561"/>
    <w:rsid w:val="00DC048F"/>
    <w:rsid w:val="00DC1C09"/>
    <w:rsid w:val="00DC2B05"/>
    <w:rsid w:val="00DC356D"/>
    <w:rsid w:val="00DC6A19"/>
    <w:rsid w:val="00DD4945"/>
    <w:rsid w:val="00DD564D"/>
    <w:rsid w:val="00DE1C80"/>
    <w:rsid w:val="00DE7806"/>
    <w:rsid w:val="00DF500E"/>
    <w:rsid w:val="00E02BBB"/>
    <w:rsid w:val="00E077C4"/>
    <w:rsid w:val="00E07F0C"/>
    <w:rsid w:val="00E12CC8"/>
    <w:rsid w:val="00E13B02"/>
    <w:rsid w:val="00E13B1E"/>
    <w:rsid w:val="00E20674"/>
    <w:rsid w:val="00E20FA5"/>
    <w:rsid w:val="00E248DD"/>
    <w:rsid w:val="00E24BF9"/>
    <w:rsid w:val="00E3024D"/>
    <w:rsid w:val="00E32BD3"/>
    <w:rsid w:val="00E36C8F"/>
    <w:rsid w:val="00E37976"/>
    <w:rsid w:val="00E42622"/>
    <w:rsid w:val="00E44EAB"/>
    <w:rsid w:val="00E51E7B"/>
    <w:rsid w:val="00E53B4B"/>
    <w:rsid w:val="00E56697"/>
    <w:rsid w:val="00E60414"/>
    <w:rsid w:val="00E6113E"/>
    <w:rsid w:val="00E7360D"/>
    <w:rsid w:val="00E73C47"/>
    <w:rsid w:val="00E80A9E"/>
    <w:rsid w:val="00E82413"/>
    <w:rsid w:val="00E84785"/>
    <w:rsid w:val="00E84EDD"/>
    <w:rsid w:val="00E923D5"/>
    <w:rsid w:val="00E92D22"/>
    <w:rsid w:val="00E9361A"/>
    <w:rsid w:val="00E94EB0"/>
    <w:rsid w:val="00E96D78"/>
    <w:rsid w:val="00EA36BE"/>
    <w:rsid w:val="00EA4C11"/>
    <w:rsid w:val="00EB31F6"/>
    <w:rsid w:val="00EB3278"/>
    <w:rsid w:val="00EB53CA"/>
    <w:rsid w:val="00EB60FC"/>
    <w:rsid w:val="00EC0BE2"/>
    <w:rsid w:val="00EC1912"/>
    <w:rsid w:val="00EC5F89"/>
    <w:rsid w:val="00ED045F"/>
    <w:rsid w:val="00ED7342"/>
    <w:rsid w:val="00EE2B8C"/>
    <w:rsid w:val="00EE3EB5"/>
    <w:rsid w:val="00EE57B1"/>
    <w:rsid w:val="00EE7A65"/>
    <w:rsid w:val="00EF4399"/>
    <w:rsid w:val="00EF4C12"/>
    <w:rsid w:val="00F00E99"/>
    <w:rsid w:val="00F01978"/>
    <w:rsid w:val="00F03E5B"/>
    <w:rsid w:val="00F061C4"/>
    <w:rsid w:val="00F129B1"/>
    <w:rsid w:val="00F12C1D"/>
    <w:rsid w:val="00F12D6C"/>
    <w:rsid w:val="00F13220"/>
    <w:rsid w:val="00F134E2"/>
    <w:rsid w:val="00F152A0"/>
    <w:rsid w:val="00F24B5F"/>
    <w:rsid w:val="00F362EB"/>
    <w:rsid w:val="00F37B93"/>
    <w:rsid w:val="00F37BC1"/>
    <w:rsid w:val="00F42A98"/>
    <w:rsid w:val="00F44DB0"/>
    <w:rsid w:val="00F46DAB"/>
    <w:rsid w:val="00F47182"/>
    <w:rsid w:val="00F53B45"/>
    <w:rsid w:val="00F5620A"/>
    <w:rsid w:val="00F608F4"/>
    <w:rsid w:val="00F62B72"/>
    <w:rsid w:val="00F702AF"/>
    <w:rsid w:val="00F73040"/>
    <w:rsid w:val="00F740C4"/>
    <w:rsid w:val="00F74318"/>
    <w:rsid w:val="00F74E99"/>
    <w:rsid w:val="00F77077"/>
    <w:rsid w:val="00F8139B"/>
    <w:rsid w:val="00F85DB2"/>
    <w:rsid w:val="00F97804"/>
    <w:rsid w:val="00FA1AC9"/>
    <w:rsid w:val="00FA2296"/>
    <w:rsid w:val="00FA316F"/>
    <w:rsid w:val="00FA775A"/>
    <w:rsid w:val="00FB1BC3"/>
    <w:rsid w:val="00FB5193"/>
    <w:rsid w:val="00FC0734"/>
    <w:rsid w:val="00FC1537"/>
    <w:rsid w:val="00FC1B3C"/>
    <w:rsid w:val="00FC1C3A"/>
    <w:rsid w:val="00FC3281"/>
    <w:rsid w:val="00FC4A7B"/>
    <w:rsid w:val="00FC6984"/>
    <w:rsid w:val="00FD2747"/>
    <w:rsid w:val="00FD3022"/>
    <w:rsid w:val="00FD31B8"/>
    <w:rsid w:val="00FD5A2A"/>
    <w:rsid w:val="00FD6D77"/>
    <w:rsid w:val="00FE13AB"/>
    <w:rsid w:val="00FE2AE3"/>
    <w:rsid w:val="00FE32FB"/>
    <w:rsid w:val="00FE4765"/>
    <w:rsid w:val="00FF020E"/>
    <w:rsid w:val="00FF058A"/>
    <w:rsid w:val="00FF237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E6"/>
    <w:pPr>
      <w:spacing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9F0E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20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20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6205B"/>
    <w:pPr>
      <w:keepNext/>
      <w:jc w:val="center"/>
      <w:outlineLvl w:val="3"/>
    </w:pPr>
    <w:rPr>
      <w:rFonts w:ascii="Arial" w:hAnsi="Arial" w:cs="Arial"/>
      <w:b/>
      <w:bCs/>
      <w:sz w:val="22"/>
      <w:szCs w:val="20"/>
    </w:rPr>
  </w:style>
  <w:style w:type="paragraph" w:styleId="Heading5">
    <w:name w:val="heading 5"/>
    <w:basedOn w:val="Normal"/>
    <w:next w:val="Normal"/>
    <w:link w:val="Heading5Char"/>
    <w:qFormat/>
    <w:rsid w:val="0036205B"/>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36205B"/>
    <w:pPr>
      <w:keepNext/>
      <w:jc w:val="center"/>
      <w:outlineLvl w:val="5"/>
    </w:pPr>
    <w:rPr>
      <w:rFonts w:ascii="Tahoma" w:hAnsi="Tahoma"/>
      <w:b/>
      <w:bCs/>
      <w:szCs w:val="20"/>
    </w:rPr>
  </w:style>
  <w:style w:type="paragraph" w:styleId="Heading7">
    <w:name w:val="heading 7"/>
    <w:basedOn w:val="Normal"/>
    <w:next w:val="Normal"/>
    <w:link w:val="Heading7Char"/>
    <w:qFormat/>
    <w:rsid w:val="0036205B"/>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36205B"/>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link w:val="Heading9Char"/>
    <w:qFormat/>
    <w:rsid w:val="0036205B"/>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E3C"/>
    <w:rPr>
      <w:rFonts w:ascii="Arial" w:eastAsia="Times New Roman" w:hAnsi="Arial" w:cs="Arial"/>
      <w:b/>
      <w:bCs/>
      <w:kern w:val="32"/>
      <w:sz w:val="32"/>
      <w:szCs w:val="32"/>
      <w:lang w:val="en-US" w:bidi="ar-SA"/>
    </w:rPr>
  </w:style>
  <w:style w:type="character" w:customStyle="1" w:styleId="Heading2Char">
    <w:name w:val="Heading 2 Char"/>
    <w:basedOn w:val="DefaultParagraphFont"/>
    <w:link w:val="Heading2"/>
    <w:rsid w:val="0036205B"/>
    <w:rPr>
      <w:rFonts w:ascii="Arial" w:eastAsia="Times New Roman" w:hAnsi="Arial" w:cs="Arial"/>
      <w:b/>
      <w:bCs/>
      <w:i/>
      <w:iCs/>
      <w:sz w:val="28"/>
      <w:szCs w:val="28"/>
      <w:lang w:val="en-US" w:bidi="ar-SA"/>
    </w:rPr>
  </w:style>
  <w:style w:type="character" w:customStyle="1" w:styleId="Heading3Char">
    <w:name w:val="Heading 3 Char"/>
    <w:basedOn w:val="DefaultParagraphFont"/>
    <w:link w:val="Heading3"/>
    <w:rsid w:val="0036205B"/>
    <w:rPr>
      <w:rFonts w:ascii="Arial" w:eastAsia="Times New Roman" w:hAnsi="Arial" w:cs="Arial"/>
      <w:b/>
      <w:bCs/>
      <w:sz w:val="26"/>
      <w:szCs w:val="26"/>
      <w:lang w:val="en-US" w:bidi="ar-SA"/>
    </w:rPr>
  </w:style>
  <w:style w:type="character" w:customStyle="1" w:styleId="Heading4Char">
    <w:name w:val="Heading 4 Char"/>
    <w:basedOn w:val="DefaultParagraphFont"/>
    <w:link w:val="Heading4"/>
    <w:rsid w:val="0036205B"/>
    <w:rPr>
      <w:rFonts w:ascii="Arial" w:eastAsia="Times New Roman" w:hAnsi="Arial" w:cs="Arial"/>
      <w:b/>
      <w:bCs/>
      <w:lang w:val="en-US" w:bidi="ar-SA"/>
    </w:rPr>
  </w:style>
  <w:style w:type="character" w:customStyle="1" w:styleId="Heading5Char">
    <w:name w:val="Heading 5 Char"/>
    <w:basedOn w:val="DefaultParagraphFont"/>
    <w:link w:val="Heading5"/>
    <w:rsid w:val="0036205B"/>
    <w:rPr>
      <w:rFonts w:ascii="Arial" w:eastAsia="Times New Roman" w:hAnsi="Arial" w:cs="Arial"/>
      <w:b/>
      <w:bCs/>
      <w:sz w:val="18"/>
      <w:lang w:val="en-US" w:bidi="ar-SA"/>
    </w:rPr>
  </w:style>
  <w:style w:type="character" w:customStyle="1" w:styleId="Heading6Char">
    <w:name w:val="Heading 6 Char"/>
    <w:basedOn w:val="DefaultParagraphFont"/>
    <w:link w:val="Heading6"/>
    <w:rsid w:val="0036205B"/>
    <w:rPr>
      <w:rFonts w:ascii="Tahoma" w:eastAsia="Times New Roman" w:hAnsi="Tahoma" w:cs="Times New Roman"/>
      <w:b/>
      <w:bCs/>
      <w:sz w:val="24"/>
      <w:lang w:val="en-US" w:bidi="ar-SA"/>
    </w:rPr>
  </w:style>
  <w:style w:type="character" w:customStyle="1" w:styleId="Heading7Char">
    <w:name w:val="Heading 7 Char"/>
    <w:basedOn w:val="DefaultParagraphFont"/>
    <w:link w:val="Heading7"/>
    <w:rsid w:val="0036205B"/>
    <w:rPr>
      <w:rFonts w:ascii="Arial" w:eastAsia="Times New Roman" w:hAnsi="Arial" w:cs="Arial"/>
      <w:b/>
      <w:bCs/>
      <w:sz w:val="20"/>
      <w:szCs w:val="16"/>
      <w:lang w:val="en-US" w:bidi="ar-SA"/>
    </w:rPr>
  </w:style>
  <w:style w:type="character" w:customStyle="1" w:styleId="Heading8Char">
    <w:name w:val="Heading 8 Char"/>
    <w:basedOn w:val="DefaultParagraphFont"/>
    <w:link w:val="Heading8"/>
    <w:rsid w:val="0036205B"/>
    <w:rPr>
      <w:rFonts w:ascii="Arial" w:eastAsia="Times New Roman" w:hAnsi="Arial" w:cs="Arial"/>
      <w:b/>
      <w:bCs/>
      <w:sz w:val="20"/>
      <w:lang w:val="en-US" w:bidi="ar-SA"/>
    </w:rPr>
  </w:style>
  <w:style w:type="character" w:customStyle="1" w:styleId="Heading9Char">
    <w:name w:val="Heading 9 Char"/>
    <w:basedOn w:val="DefaultParagraphFont"/>
    <w:link w:val="Heading9"/>
    <w:rsid w:val="0036205B"/>
    <w:rPr>
      <w:rFonts w:ascii="Arial" w:eastAsia="Times New Roman" w:hAnsi="Arial" w:cs="Arial"/>
      <w:b/>
      <w:color w:val="0000FF"/>
      <w:sz w:val="20"/>
      <w:lang w:val="en-US" w:bidi="ar-SA"/>
    </w:rPr>
  </w:style>
  <w:style w:type="paragraph" w:styleId="ListParagraph">
    <w:name w:val="List Paragraph"/>
    <w:basedOn w:val="Normal"/>
    <w:uiPriority w:val="34"/>
    <w:qFormat/>
    <w:rsid w:val="00CB4FE6"/>
    <w:pPr>
      <w:spacing w:after="200" w:line="276" w:lineRule="auto"/>
      <w:ind w:left="720"/>
      <w:contextualSpacing/>
    </w:pPr>
    <w:rPr>
      <w:rFonts w:ascii="Calibri" w:hAnsi="Calibri"/>
      <w:sz w:val="22"/>
      <w:szCs w:val="22"/>
      <w:lang w:val="en-IN" w:eastAsia="en-IN"/>
    </w:rPr>
  </w:style>
  <w:style w:type="paragraph" w:styleId="Subtitle">
    <w:name w:val="Subtitle"/>
    <w:basedOn w:val="Normal"/>
    <w:link w:val="SubtitleChar"/>
    <w:qFormat/>
    <w:rsid w:val="00CB4FE6"/>
    <w:pPr>
      <w:jc w:val="center"/>
    </w:pPr>
    <w:rPr>
      <w:b/>
      <w:bCs/>
    </w:rPr>
  </w:style>
  <w:style w:type="character" w:customStyle="1" w:styleId="SubtitleChar">
    <w:name w:val="Subtitle Char"/>
    <w:basedOn w:val="DefaultParagraphFont"/>
    <w:link w:val="Subtitle"/>
    <w:rsid w:val="00CB4FE6"/>
    <w:rPr>
      <w:rFonts w:ascii="Times New Roman" w:eastAsia="Times New Roman" w:hAnsi="Times New Roman" w:cs="Times New Roman"/>
      <w:b/>
      <w:bCs/>
      <w:sz w:val="24"/>
      <w:szCs w:val="24"/>
      <w:lang w:val="en-US" w:bidi="ar-SA"/>
    </w:rPr>
  </w:style>
  <w:style w:type="paragraph" w:styleId="Footer">
    <w:name w:val="footer"/>
    <w:aliases w:val=" Char"/>
    <w:basedOn w:val="Normal"/>
    <w:link w:val="FooterChar"/>
    <w:uiPriority w:val="99"/>
    <w:rsid w:val="00CB4FE6"/>
    <w:pPr>
      <w:tabs>
        <w:tab w:val="center" w:pos="4320"/>
        <w:tab w:val="right" w:pos="8640"/>
      </w:tabs>
    </w:pPr>
    <w:rPr>
      <w:rFonts w:ascii="Tahoma" w:hAnsi="Tahoma"/>
      <w:szCs w:val="20"/>
    </w:rPr>
  </w:style>
  <w:style w:type="character" w:customStyle="1" w:styleId="FooterChar">
    <w:name w:val="Footer Char"/>
    <w:aliases w:val=" Char Char"/>
    <w:basedOn w:val="DefaultParagraphFont"/>
    <w:link w:val="Footer"/>
    <w:uiPriority w:val="99"/>
    <w:rsid w:val="00CB4FE6"/>
    <w:rPr>
      <w:rFonts w:ascii="Tahoma" w:eastAsia="Times New Roman" w:hAnsi="Tahoma" w:cs="Times New Roman"/>
      <w:sz w:val="24"/>
      <w:lang w:val="en-US" w:bidi="ar-SA"/>
    </w:rPr>
  </w:style>
  <w:style w:type="paragraph" w:styleId="BodyText">
    <w:name w:val="Body Text"/>
    <w:basedOn w:val="Normal"/>
    <w:link w:val="BodyTextChar"/>
    <w:rsid w:val="00CB4FE6"/>
    <w:pPr>
      <w:jc w:val="center"/>
    </w:pPr>
    <w:rPr>
      <w:b/>
      <w:bCs/>
      <w:sz w:val="28"/>
    </w:rPr>
  </w:style>
  <w:style w:type="character" w:customStyle="1" w:styleId="BodyTextChar">
    <w:name w:val="Body Text Char"/>
    <w:basedOn w:val="DefaultParagraphFont"/>
    <w:link w:val="BodyText"/>
    <w:rsid w:val="00CB4FE6"/>
    <w:rPr>
      <w:rFonts w:ascii="Times New Roman" w:eastAsia="Times New Roman" w:hAnsi="Times New Roman" w:cs="Times New Roman"/>
      <w:b/>
      <w:bCs/>
      <w:sz w:val="28"/>
      <w:szCs w:val="24"/>
      <w:lang w:val="en-US" w:bidi="ar-SA"/>
    </w:rPr>
  </w:style>
  <w:style w:type="paragraph" w:styleId="Caption">
    <w:name w:val="caption"/>
    <w:basedOn w:val="Normal"/>
    <w:next w:val="Normal"/>
    <w:qFormat/>
    <w:rsid w:val="009F0E3C"/>
    <w:rPr>
      <w:rFonts w:ascii="Book Antiqua" w:hAnsi="Book Antiqua"/>
      <w:b/>
    </w:rPr>
  </w:style>
  <w:style w:type="paragraph" w:styleId="BodyText2">
    <w:name w:val="Body Text 2"/>
    <w:basedOn w:val="Normal"/>
    <w:link w:val="BodyText2Char"/>
    <w:unhideWhenUsed/>
    <w:rsid w:val="0036205B"/>
    <w:pPr>
      <w:spacing w:after="120" w:line="480" w:lineRule="auto"/>
    </w:pPr>
  </w:style>
  <w:style w:type="character" w:customStyle="1" w:styleId="BodyText2Char">
    <w:name w:val="Body Text 2 Char"/>
    <w:basedOn w:val="DefaultParagraphFont"/>
    <w:link w:val="BodyText2"/>
    <w:rsid w:val="0036205B"/>
    <w:rPr>
      <w:rFonts w:ascii="Times New Roman" w:eastAsia="Times New Roman" w:hAnsi="Times New Roman" w:cs="Times New Roman"/>
      <w:sz w:val="24"/>
      <w:szCs w:val="24"/>
      <w:lang w:val="en-US" w:bidi="ar-SA"/>
    </w:rPr>
  </w:style>
  <w:style w:type="paragraph" w:styleId="Header">
    <w:name w:val="header"/>
    <w:basedOn w:val="Normal"/>
    <w:link w:val="HeaderChar"/>
    <w:uiPriority w:val="99"/>
    <w:rsid w:val="0036205B"/>
    <w:pPr>
      <w:tabs>
        <w:tab w:val="center" w:pos="4320"/>
        <w:tab w:val="right" w:pos="8640"/>
      </w:tabs>
    </w:pPr>
    <w:rPr>
      <w:rFonts w:ascii="Tahoma" w:hAnsi="Tahoma"/>
      <w:szCs w:val="20"/>
    </w:rPr>
  </w:style>
  <w:style w:type="character" w:customStyle="1" w:styleId="HeaderChar">
    <w:name w:val="Header Char"/>
    <w:basedOn w:val="DefaultParagraphFont"/>
    <w:link w:val="Header"/>
    <w:uiPriority w:val="99"/>
    <w:rsid w:val="0036205B"/>
    <w:rPr>
      <w:rFonts w:ascii="Tahoma" w:eastAsia="Times New Roman" w:hAnsi="Tahoma" w:cs="Times New Roman"/>
      <w:sz w:val="24"/>
      <w:lang w:val="en-US" w:bidi="ar-SA"/>
    </w:rPr>
  </w:style>
  <w:style w:type="character" w:styleId="Hyperlink">
    <w:name w:val="Hyperlink"/>
    <w:basedOn w:val="DefaultParagraphFont"/>
    <w:rsid w:val="0036205B"/>
    <w:rPr>
      <w:color w:val="0000FF"/>
      <w:u w:val="single"/>
    </w:rPr>
  </w:style>
  <w:style w:type="paragraph" w:styleId="Title">
    <w:name w:val="Title"/>
    <w:aliases w:val="Char"/>
    <w:basedOn w:val="Normal"/>
    <w:link w:val="TitleChar"/>
    <w:qFormat/>
    <w:rsid w:val="0036205B"/>
    <w:pPr>
      <w:jc w:val="center"/>
    </w:pPr>
    <w:rPr>
      <w:rFonts w:ascii="Arial" w:hAnsi="Arial" w:cs="Arial"/>
      <w:b/>
      <w:bCs/>
      <w:szCs w:val="20"/>
    </w:rPr>
  </w:style>
  <w:style w:type="character" w:customStyle="1" w:styleId="TitleChar">
    <w:name w:val="Title Char"/>
    <w:aliases w:val="Char Char"/>
    <w:basedOn w:val="DefaultParagraphFont"/>
    <w:link w:val="Title"/>
    <w:rsid w:val="0036205B"/>
    <w:rPr>
      <w:rFonts w:ascii="Arial" w:eastAsia="Times New Roman" w:hAnsi="Arial" w:cs="Arial"/>
      <w:b/>
      <w:bCs/>
      <w:sz w:val="24"/>
      <w:lang w:val="en-US" w:bidi="ar-SA"/>
    </w:rPr>
  </w:style>
  <w:style w:type="character" w:customStyle="1" w:styleId="BodyTextIndentChar">
    <w:name w:val="Body Text Indent Char"/>
    <w:basedOn w:val="DefaultParagraphFont"/>
    <w:link w:val="BodyTextIndent"/>
    <w:rsid w:val="0036205B"/>
    <w:rPr>
      <w:rFonts w:ascii="Arial" w:eastAsia="Times New Roman" w:hAnsi="Arial" w:cs="Arial"/>
      <w:lang w:val="en-US" w:bidi="ar-SA"/>
    </w:rPr>
  </w:style>
  <w:style w:type="paragraph" w:styleId="BodyTextIndent">
    <w:name w:val="Body Text Indent"/>
    <w:basedOn w:val="Normal"/>
    <w:link w:val="BodyTextIndentChar"/>
    <w:rsid w:val="0036205B"/>
    <w:pPr>
      <w:ind w:left="720" w:hanging="720"/>
      <w:jc w:val="both"/>
    </w:pPr>
    <w:rPr>
      <w:rFonts w:ascii="Arial" w:hAnsi="Arial" w:cs="Arial"/>
      <w:sz w:val="22"/>
      <w:szCs w:val="20"/>
    </w:rPr>
  </w:style>
  <w:style w:type="paragraph" w:customStyle="1" w:styleId="xl24">
    <w:name w:val="xl24"/>
    <w:basedOn w:val="Normal"/>
    <w:rsid w:val="0036205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customStyle="1" w:styleId="BodyText3Char">
    <w:name w:val="Body Text 3 Char"/>
    <w:basedOn w:val="DefaultParagraphFont"/>
    <w:link w:val="BodyText3"/>
    <w:rsid w:val="0036205B"/>
    <w:rPr>
      <w:rFonts w:ascii="Arial" w:eastAsia="Times New Roman" w:hAnsi="Arial" w:cs="Arial"/>
      <w:bCs/>
      <w:lang w:val="en-US" w:bidi="ar-SA"/>
    </w:rPr>
  </w:style>
  <w:style w:type="paragraph" w:styleId="BodyText3">
    <w:name w:val="Body Text 3"/>
    <w:basedOn w:val="Normal"/>
    <w:link w:val="BodyText3Char"/>
    <w:rsid w:val="0036205B"/>
    <w:pPr>
      <w:jc w:val="both"/>
    </w:pPr>
    <w:rPr>
      <w:rFonts w:ascii="Arial" w:hAnsi="Arial" w:cs="Arial"/>
      <w:bCs/>
      <w:sz w:val="22"/>
      <w:szCs w:val="20"/>
    </w:rPr>
  </w:style>
  <w:style w:type="character" w:customStyle="1" w:styleId="BodyTextIndent2Char">
    <w:name w:val="Body Text Indent 2 Char"/>
    <w:basedOn w:val="DefaultParagraphFont"/>
    <w:link w:val="BodyTextIndent2"/>
    <w:rsid w:val="0036205B"/>
    <w:rPr>
      <w:rFonts w:ascii="Arial" w:eastAsia="Arial Unicode MS" w:hAnsi="Arial" w:cs="Arial"/>
      <w:spacing w:val="-2"/>
      <w:szCs w:val="22"/>
      <w:lang w:val="en-US" w:bidi="ar-SA"/>
    </w:rPr>
  </w:style>
  <w:style w:type="paragraph" w:styleId="BodyTextIndent2">
    <w:name w:val="Body Text Indent 2"/>
    <w:basedOn w:val="Normal"/>
    <w:link w:val="BodyTextIndent2Char"/>
    <w:rsid w:val="0036205B"/>
    <w:pPr>
      <w:tabs>
        <w:tab w:val="center" w:pos="360"/>
      </w:tabs>
      <w:suppressAutoHyphens/>
      <w:ind w:left="360"/>
      <w:jc w:val="both"/>
    </w:pPr>
    <w:rPr>
      <w:rFonts w:ascii="Arial" w:eastAsia="Arial Unicode MS" w:hAnsi="Arial" w:cs="Arial"/>
      <w:spacing w:val="-2"/>
      <w:sz w:val="22"/>
      <w:szCs w:val="22"/>
    </w:rPr>
  </w:style>
  <w:style w:type="paragraph" w:styleId="Index1">
    <w:name w:val="index 1"/>
    <w:basedOn w:val="Normal"/>
    <w:next w:val="Normal"/>
    <w:autoRedefine/>
    <w:semiHidden/>
    <w:rsid w:val="0036205B"/>
    <w:pPr>
      <w:ind w:left="240" w:hanging="240"/>
    </w:pPr>
  </w:style>
  <w:style w:type="paragraph" w:customStyle="1" w:styleId="hSohanSingh">
    <w:name w:val="h.Sohan Singh"/>
    <w:basedOn w:val="Normal"/>
    <w:rsid w:val="0036205B"/>
  </w:style>
  <w:style w:type="paragraph" w:customStyle="1" w:styleId="xl29">
    <w:name w:val="xl29"/>
    <w:basedOn w:val="Normal"/>
    <w:rsid w:val="0036205B"/>
    <w:pPr>
      <w:spacing w:before="100" w:beforeAutospacing="1" w:after="100" w:afterAutospacing="1"/>
      <w:jc w:val="center"/>
    </w:pPr>
    <w:rPr>
      <w:rFonts w:ascii="Arial" w:hAnsi="Arial" w:cs="Arial"/>
    </w:rPr>
  </w:style>
  <w:style w:type="paragraph" w:styleId="BodyTextIndent3">
    <w:name w:val="Body Text Indent 3"/>
    <w:basedOn w:val="Normal"/>
    <w:link w:val="BodyTextIndent3Char"/>
    <w:rsid w:val="0036205B"/>
    <w:pPr>
      <w:spacing w:after="120"/>
      <w:ind w:left="360"/>
    </w:pPr>
    <w:rPr>
      <w:sz w:val="16"/>
      <w:szCs w:val="16"/>
    </w:rPr>
  </w:style>
  <w:style w:type="character" w:customStyle="1" w:styleId="BodyTextIndent3Char">
    <w:name w:val="Body Text Indent 3 Char"/>
    <w:basedOn w:val="DefaultParagraphFont"/>
    <w:link w:val="BodyTextIndent3"/>
    <w:rsid w:val="0036205B"/>
    <w:rPr>
      <w:rFonts w:ascii="Times New Roman" w:eastAsia="Times New Roman" w:hAnsi="Times New Roman" w:cs="Times New Roman"/>
      <w:sz w:val="16"/>
      <w:szCs w:val="16"/>
      <w:lang w:val="en-US" w:bidi="ar-SA"/>
    </w:rPr>
  </w:style>
  <w:style w:type="paragraph" w:customStyle="1" w:styleId="NormalBefore">
    <w:name w:val="Normal + Before"/>
    <w:basedOn w:val="Normal"/>
    <w:rsid w:val="0036205B"/>
    <w:pPr>
      <w:jc w:val="both"/>
    </w:pPr>
    <w:rPr>
      <w:rFonts w:cs="Vrinda"/>
      <w:lang w:bidi="bn-IN"/>
    </w:rPr>
  </w:style>
  <w:style w:type="paragraph" w:styleId="BlockText">
    <w:name w:val="Block Text"/>
    <w:basedOn w:val="Normal"/>
    <w:rsid w:val="0036205B"/>
    <w:pPr>
      <w:ind w:left="825" w:right="1836"/>
      <w:jc w:val="both"/>
    </w:pPr>
  </w:style>
  <w:style w:type="table" w:styleId="TableGrid">
    <w:name w:val="Table Grid"/>
    <w:basedOn w:val="TableNormal"/>
    <w:uiPriority w:val="59"/>
    <w:rsid w:val="00DB39BA"/>
    <w:pPr>
      <w:spacing w:line="240" w:lineRule="auto"/>
    </w:pPr>
    <w:rPr>
      <w:rFonts w:ascii="Times New Roman" w:eastAsia="Times New Roman" w:hAnsi="Times New Roman" w:cs="Times New Roman"/>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xHeading">
    <w:name w:val="index heading"/>
    <w:basedOn w:val="Normal"/>
    <w:next w:val="Index1"/>
    <w:semiHidden/>
    <w:rsid w:val="00DB39BA"/>
  </w:style>
  <w:style w:type="character" w:styleId="PageNumber">
    <w:name w:val="page number"/>
    <w:basedOn w:val="DefaultParagraphFont"/>
    <w:rsid w:val="00DB39BA"/>
  </w:style>
  <w:style w:type="paragraph" w:customStyle="1" w:styleId="xl22">
    <w:name w:val="xl22"/>
    <w:basedOn w:val="Normal"/>
    <w:rsid w:val="00DB39BA"/>
    <w:pPr>
      <w:spacing w:before="100" w:beforeAutospacing="1" w:after="100" w:afterAutospacing="1"/>
    </w:pPr>
    <w:rPr>
      <w:rFonts w:ascii="Arial" w:eastAsia="Arial Unicode MS" w:hAnsi="Arial" w:cs="Arial"/>
      <w:b/>
      <w:bCs/>
    </w:rPr>
  </w:style>
  <w:style w:type="paragraph" w:styleId="EndnoteText">
    <w:name w:val="endnote text"/>
    <w:basedOn w:val="Normal"/>
    <w:link w:val="EndnoteTextChar"/>
    <w:rsid w:val="00DB39BA"/>
    <w:pPr>
      <w:widowControl w:val="0"/>
    </w:pPr>
    <w:rPr>
      <w:rFonts w:ascii="Courier" w:hAnsi="Courier"/>
      <w:szCs w:val="20"/>
    </w:rPr>
  </w:style>
  <w:style w:type="character" w:customStyle="1" w:styleId="EndnoteTextChar">
    <w:name w:val="Endnote Text Char"/>
    <w:basedOn w:val="DefaultParagraphFont"/>
    <w:link w:val="EndnoteText"/>
    <w:rsid w:val="00DB39BA"/>
    <w:rPr>
      <w:rFonts w:ascii="Courier" w:eastAsia="Times New Roman" w:hAnsi="Courier" w:cs="Times New Roman"/>
      <w:sz w:val="24"/>
      <w:lang w:val="en-US" w:bidi="ar-SA"/>
    </w:rPr>
  </w:style>
  <w:style w:type="paragraph" w:styleId="NormalWeb">
    <w:name w:val="Normal (Web)"/>
    <w:basedOn w:val="Normal"/>
    <w:rsid w:val="00DB39BA"/>
    <w:pPr>
      <w:spacing w:before="100" w:beforeAutospacing="1" w:after="100" w:afterAutospacing="1"/>
    </w:pPr>
  </w:style>
  <w:style w:type="character" w:customStyle="1" w:styleId="HeaderChar1">
    <w:name w:val="Header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FooterChar1">
    <w:name w:val="Footer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BodyText2Char1">
    <w:name w:val="Body Text 2 Char1"/>
    <w:basedOn w:val="DefaultParagraphFont"/>
    <w:uiPriority w:val="99"/>
    <w:semiHidden/>
    <w:rsid w:val="00DB39BA"/>
    <w:rPr>
      <w:sz w:val="24"/>
      <w:szCs w:val="24"/>
    </w:rPr>
  </w:style>
  <w:style w:type="character" w:customStyle="1" w:styleId="BodyText3Char1">
    <w:name w:val="Body Text 3 Char1"/>
    <w:basedOn w:val="DefaultParagraphFont"/>
    <w:uiPriority w:val="99"/>
    <w:semiHidden/>
    <w:rsid w:val="00DB39BA"/>
    <w:rPr>
      <w:rFonts w:ascii="Times New Roman" w:eastAsia="Times New Roman" w:hAnsi="Times New Roman" w:cs="Times New Roman"/>
      <w:sz w:val="16"/>
      <w:szCs w:val="16"/>
      <w:lang w:val="en-US"/>
    </w:rPr>
  </w:style>
  <w:style w:type="character" w:customStyle="1" w:styleId="BodyTextIndent2Char1">
    <w:name w:val="Body Text Indent 2 Char1"/>
    <w:basedOn w:val="DefaultParagraphFont"/>
    <w:uiPriority w:val="99"/>
    <w:semiHidden/>
    <w:rsid w:val="00DB39BA"/>
    <w:rPr>
      <w:rFonts w:ascii="Times New Roman" w:eastAsia="Times New Roman" w:hAnsi="Times New Roman" w:cs="Times New Roman"/>
      <w:sz w:val="24"/>
      <w:szCs w:val="24"/>
      <w:lang w:val="en-US"/>
    </w:rPr>
  </w:style>
  <w:style w:type="character" w:customStyle="1" w:styleId="BodyTextIndent3Char1">
    <w:name w:val="Body Text Indent 3 Char1"/>
    <w:basedOn w:val="DefaultParagraphFont"/>
    <w:uiPriority w:val="99"/>
    <w:semiHidden/>
    <w:rsid w:val="00DB39BA"/>
    <w:rPr>
      <w:sz w:val="16"/>
      <w:szCs w:val="16"/>
    </w:rPr>
  </w:style>
  <w:style w:type="paragraph" w:customStyle="1" w:styleId="msolistparagraph0">
    <w:name w:val="msolistparagraph"/>
    <w:basedOn w:val="Normal"/>
    <w:rsid w:val="00DB39BA"/>
    <w:pPr>
      <w:spacing w:after="200" w:line="276" w:lineRule="auto"/>
      <w:ind w:left="720"/>
      <w:contextualSpacing/>
    </w:pPr>
    <w:rPr>
      <w:rFonts w:ascii="Calibri" w:hAnsi="Calibri"/>
      <w:sz w:val="22"/>
      <w:szCs w:val="22"/>
    </w:rPr>
  </w:style>
  <w:style w:type="character" w:customStyle="1" w:styleId="CharChar5">
    <w:name w:val="Char Char5"/>
    <w:basedOn w:val="DefaultParagraphFont"/>
    <w:rsid w:val="00DB39BA"/>
    <w:rPr>
      <w:rFonts w:ascii="Arial" w:hAnsi="Arial" w:cs="Arial" w:hint="default"/>
      <w:b/>
      <w:bCs/>
      <w:sz w:val="24"/>
    </w:rPr>
  </w:style>
  <w:style w:type="character" w:styleId="FollowedHyperlink">
    <w:name w:val="FollowedHyperlink"/>
    <w:basedOn w:val="DefaultParagraphFont"/>
    <w:uiPriority w:val="99"/>
    <w:rsid w:val="00DB39BA"/>
    <w:rPr>
      <w:color w:val="800080"/>
      <w:u w:val="single"/>
    </w:rPr>
  </w:style>
  <w:style w:type="paragraph" w:styleId="BalloonText">
    <w:name w:val="Balloon Text"/>
    <w:basedOn w:val="Normal"/>
    <w:link w:val="BalloonTextChar"/>
    <w:rsid w:val="00DB39BA"/>
    <w:rPr>
      <w:rFonts w:ascii="Tahoma" w:hAnsi="Tahoma" w:cs="Tahoma"/>
      <w:sz w:val="16"/>
      <w:szCs w:val="16"/>
    </w:rPr>
  </w:style>
  <w:style w:type="character" w:customStyle="1" w:styleId="BalloonTextChar">
    <w:name w:val="Balloon Text Char"/>
    <w:basedOn w:val="DefaultParagraphFont"/>
    <w:link w:val="BalloonText"/>
    <w:rsid w:val="00DB39BA"/>
    <w:rPr>
      <w:rFonts w:ascii="Tahoma" w:eastAsia="Times New Roman" w:hAnsi="Tahoma" w:cs="Tahoma"/>
      <w:sz w:val="16"/>
      <w:szCs w:val="16"/>
      <w:lang w:val="en-US" w:bidi="ar-SA"/>
    </w:rPr>
  </w:style>
  <w:style w:type="paragraph" w:customStyle="1" w:styleId="xl63">
    <w:name w:val="xl63"/>
    <w:basedOn w:val="Normal"/>
    <w:rsid w:val="00DB39BA"/>
    <w:pPr>
      <w:spacing w:before="100" w:beforeAutospacing="1" w:after="100" w:afterAutospacing="1"/>
      <w:textAlignment w:val="top"/>
    </w:pPr>
  </w:style>
  <w:style w:type="paragraph" w:customStyle="1" w:styleId="xl64">
    <w:name w:val="xl6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5">
    <w:name w:val="xl65"/>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6">
    <w:name w:val="xl6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68">
    <w:name w:val="xl68"/>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rsid w:val="00DB39BA"/>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Normal"/>
    <w:rsid w:val="00DB39BA"/>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2">
    <w:name w:val="xl72"/>
    <w:basedOn w:val="Normal"/>
    <w:rsid w:val="00DB39BA"/>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3">
    <w:name w:val="xl73"/>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Normal"/>
    <w:rsid w:val="00DB39BA"/>
    <w:pPr>
      <w:spacing w:before="100" w:beforeAutospacing="1" w:after="100" w:afterAutospacing="1"/>
      <w:textAlignment w:val="top"/>
    </w:pPr>
  </w:style>
  <w:style w:type="paragraph" w:customStyle="1" w:styleId="xl76">
    <w:name w:val="xl7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NoSpacing">
    <w:name w:val="No Spacing"/>
    <w:uiPriority w:val="1"/>
    <w:qFormat/>
    <w:rsid w:val="00DB39BA"/>
    <w:pPr>
      <w:spacing w:line="240" w:lineRule="auto"/>
    </w:pPr>
    <w:rPr>
      <w:rFonts w:ascii="Times New Roman" w:eastAsia="Times New Roman" w:hAnsi="Times New Roman" w:cs="Times New Roman"/>
      <w:sz w:val="24"/>
      <w:szCs w:val="24"/>
      <w:lang w:val="en-US" w:bidi="ar-SA"/>
    </w:rPr>
  </w:style>
  <w:style w:type="paragraph" w:customStyle="1" w:styleId="Normal6pt">
    <w:name w:val="Normal + 6 pt"/>
    <w:aliases w:val="Line spacing:  1.5 lines"/>
    <w:basedOn w:val="Normal"/>
    <w:rsid w:val="00DB39BA"/>
    <w:pPr>
      <w:spacing w:line="360" w:lineRule="auto"/>
    </w:pPr>
    <w:rPr>
      <w:rFonts w:eastAsia="Arial Unicode MS"/>
      <w:sz w:val="12"/>
      <w:szCs w:val="12"/>
    </w:rPr>
  </w:style>
  <w:style w:type="paragraph" w:styleId="ListBullet">
    <w:name w:val="List Bullet"/>
    <w:basedOn w:val="Normal"/>
    <w:uiPriority w:val="99"/>
    <w:unhideWhenUsed/>
    <w:rsid w:val="00DB39BA"/>
    <w:pPr>
      <w:tabs>
        <w:tab w:val="num" w:pos="360"/>
      </w:tabs>
      <w:ind w:left="360" w:hanging="360"/>
      <w:contextualSpacing/>
    </w:pPr>
  </w:style>
  <w:style w:type="paragraph" w:customStyle="1" w:styleId="xl77">
    <w:name w:val="xl77"/>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78">
    <w:name w:val="xl78"/>
    <w:basedOn w:val="Normal"/>
    <w:rsid w:val="00DB39B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79">
    <w:name w:val="xl79"/>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0">
    <w:name w:val="xl80"/>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81">
    <w:name w:val="xl81"/>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82">
    <w:name w:val="xl82"/>
    <w:basedOn w:val="Normal"/>
    <w:rsid w:val="00DB39BA"/>
    <w:pPr>
      <w:spacing w:before="100" w:beforeAutospacing="1" w:after="100" w:afterAutospacing="1"/>
      <w:jc w:val="right"/>
    </w:pPr>
  </w:style>
  <w:style w:type="paragraph" w:customStyle="1" w:styleId="xl83">
    <w:name w:val="xl83"/>
    <w:basedOn w:val="Normal"/>
    <w:rsid w:val="00DB39BA"/>
    <w:pPr>
      <w:spacing w:before="100" w:beforeAutospacing="1" w:after="100" w:afterAutospacing="1"/>
      <w:jc w:val="center"/>
    </w:pPr>
  </w:style>
  <w:style w:type="paragraph" w:customStyle="1" w:styleId="xl84">
    <w:name w:val="xl84"/>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rFonts w:ascii="Arial" w:hAnsi="Arial" w:cs="Arial"/>
      <w:b/>
      <w:bCs/>
      <w:color w:val="FF0000"/>
      <w:sz w:val="16"/>
      <w:szCs w:val="16"/>
    </w:rPr>
  </w:style>
  <w:style w:type="paragraph" w:customStyle="1" w:styleId="xl85">
    <w:name w:val="xl85"/>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6">
    <w:name w:val="xl8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6600"/>
      <w:sz w:val="16"/>
      <w:szCs w:val="16"/>
    </w:rPr>
  </w:style>
  <w:style w:type="paragraph" w:customStyle="1" w:styleId="xl87">
    <w:name w:val="xl87"/>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666699"/>
      <w:sz w:val="16"/>
      <w:szCs w:val="16"/>
    </w:rPr>
  </w:style>
  <w:style w:type="paragraph" w:customStyle="1" w:styleId="xl89">
    <w:name w:val="xl89"/>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0">
    <w:name w:val="xl90"/>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80"/>
      <w:sz w:val="16"/>
      <w:szCs w:val="16"/>
    </w:rPr>
  </w:style>
  <w:style w:type="paragraph" w:customStyle="1" w:styleId="xl91">
    <w:name w:val="xl91"/>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2">
    <w:name w:val="xl92"/>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93">
    <w:name w:val="xl93"/>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4">
    <w:name w:val="xl9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5">
    <w:name w:val="xl95"/>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6600"/>
      <w:sz w:val="16"/>
      <w:szCs w:val="16"/>
    </w:rPr>
  </w:style>
  <w:style w:type="paragraph" w:customStyle="1" w:styleId="xl96">
    <w:name w:val="xl9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666699"/>
      <w:sz w:val="16"/>
      <w:szCs w:val="16"/>
    </w:rPr>
  </w:style>
  <w:style w:type="paragraph" w:customStyle="1" w:styleId="xl98">
    <w:name w:val="xl98"/>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8080"/>
      <w:sz w:val="16"/>
      <w:szCs w:val="16"/>
    </w:rPr>
  </w:style>
  <w:style w:type="paragraph" w:customStyle="1" w:styleId="xl99">
    <w:name w:val="xl99"/>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FF6600"/>
      <w:sz w:val="16"/>
      <w:szCs w:val="16"/>
    </w:rPr>
  </w:style>
  <w:style w:type="paragraph" w:customStyle="1" w:styleId="xl100">
    <w:name w:val="xl100"/>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01">
    <w:name w:val="xl101"/>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4">
    <w:name w:val="xl10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5">
    <w:name w:val="xl105"/>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6">
    <w:name w:val="xl106"/>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C00000"/>
      <w:sz w:val="16"/>
      <w:szCs w:val="16"/>
    </w:rPr>
  </w:style>
  <w:style w:type="paragraph" w:customStyle="1" w:styleId="xl107">
    <w:name w:val="xl107"/>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0000FF"/>
      <w:sz w:val="16"/>
      <w:szCs w:val="16"/>
    </w:rPr>
  </w:style>
  <w:style w:type="paragraph" w:customStyle="1" w:styleId="xl108">
    <w:name w:val="xl108"/>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color w:val="FF0000"/>
      <w:sz w:val="16"/>
      <w:szCs w:val="16"/>
    </w:rPr>
  </w:style>
  <w:style w:type="paragraph" w:customStyle="1" w:styleId="xl109">
    <w:name w:val="xl109"/>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FF0000"/>
      <w:sz w:val="16"/>
      <w:szCs w:val="16"/>
    </w:rPr>
  </w:style>
  <w:style w:type="paragraph" w:customStyle="1" w:styleId="xl110">
    <w:name w:val="xl110"/>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C00000"/>
      <w:sz w:val="16"/>
      <w:szCs w:val="16"/>
    </w:rPr>
  </w:style>
  <w:style w:type="paragraph" w:customStyle="1" w:styleId="xl111">
    <w:name w:val="xl111"/>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12">
    <w:name w:val="xl112"/>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13">
    <w:name w:val="xl113"/>
    <w:basedOn w:val="Normal"/>
    <w:rsid w:val="00DB39BA"/>
    <w:pPr>
      <w:spacing w:before="100" w:beforeAutospacing="1" w:after="100" w:afterAutospacing="1"/>
      <w:jc w:val="right"/>
    </w:pPr>
  </w:style>
  <w:style w:type="paragraph" w:customStyle="1" w:styleId="xl114">
    <w:name w:val="xl114"/>
    <w:basedOn w:val="Normal"/>
    <w:rsid w:val="00DB39BA"/>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Normal"/>
    <w:rsid w:val="00DB39BA"/>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6">
    <w:name w:val="xl116"/>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7">
    <w:name w:val="xl117"/>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8">
    <w:name w:val="xl118"/>
    <w:basedOn w:val="Normal"/>
    <w:rsid w:val="00DB39B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Normal"/>
    <w:rsid w:val="00DB39BA"/>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0">
    <w:name w:val="xl120"/>
    <w:basedOn w:val="Normal"/>
    <w:rsid w:val="00DB39B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1">
    <w:name w:val="xl121"/>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2">
    <w:name w:val="xl122"/>
    <w:basedOn w:val="Normal"/>
    <w:rsid w:val="00DB39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3">
    <w:name w:val="xl123"/>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00"/>
      <w:sz w:val="16"/>
      <w:szCs w:val="16"/>
    </w:rPr>
  </w:style>
  <w:style w:type="paragraph" w:customStyle="1" w:styleId="xl124">
    <w:name w:val="xl124"/>
    <w:basedOn w:val="Normal"/>
    <w:rsid w:val="00DB3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00"/>
      <w:sz w:val="16"/>
      <w:szCs w:val="16"/>
    </w:rPr>
  </w:style>
  <w:style w:type="paragraph" w:customStyle="1" w:styleId="xl125">
    <w:name w:val="xl125"/>
    <w:basedOn w:val="Normal"/>
    <w:rsid w:val="00DB39B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6">
    <w:name w:val="xl126"/>
    <w:basedOn w:val="Normal"/>
    <w:rsid w:val="00DB39BA"/>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Normal"/>
    <w:rsid w:val="00DB39B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8">
    <w:name w:val="xl128"/>
    <w:basedOn w:val="Normal"/>
    <w:rsid w:val="00DB39B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numbering" w:customStyle="1" w:styleId="NoList1">
    <w:name w:val="No List1"/>
    <w:next w:val="NoList"/>
    <w:uiPriority w:val="99"/>
    <w:semiHidden/>
    <w:unhideWhenUsed/>
    <w:rsid w:val="00DB39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irensibm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D059-AF6A-4B2C-B6AE-61C3DE7E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111</Pages>
  <Words>29651</Words>
  <Characters>169015</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KVK</cp:lastModifiedBy>
  <cp:revision>132</cp:revision>
  <cp:lastPrinted>2019-05-29T04:57:00Z</cp:lastPrinted>
  <dcterms:created xsi:type="dcterms:W3CDTF">2019-05-22T08:45:00Z</dcterms:created>
  <dcterms:modified xsi:type="dcterms:W3CDTF">2019-06-17T05:37:00Z</dcterms:modified>
</cp:coreProperties>
</file>